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3DB1" w:rsidRDefault="00D43DB1">
      <w:pPr>
        <w:spacing w:line="14" w:lineRule="exact"/>
      </w:pPr>
    </w:p>
    <w:p w:rsidR="00022257" w:rsidRPr="00022257" w:rsidRDefault="00022257" w:rsidP="00022257">
      <w:pPr>
        <w:widowControl/>
        <w:spacing w:line="408" w:lineRule="auto"/>
        <w:ind w:left="120"/>
        <w:jc w:val="center"/>
        <w:rPr>
          <w:rFonts w:ascii="Calibri" w:eastAsia="Calibri" w:hAnsi="Calibri" w:cs="Times New Roman"/>
          <w:color w:val="auto"/>
          <w:sz w:val="22"/>
          <w:szCs w:val="22"/>
          <w:lang w:eastAsia="en-US" w:bidi="ar-SA"/>
        </w:rPr>
      </w:pPr>
      <w:r w:rsidRPr="00022257">
        <w:rPr>
          <w:rFonts w:ascii="Times New Roman" w:eastAsia="Calibri" w:hAnsi="Times New Roman" w:cs="Times New Roman"/>
          <w:b/>
          <w:sz w:val="28"/>
          <w:szCs w:val="22"/>
          <w:lang w:eastAsia="en-US" w:bidi="ar-SA"/>
        </w:rPr>
        <w:t>МИНИСТЕРСТВО ПРОСВЕЩЕНИЯ РОССИЙСКОЙ ФЕДЕРАЦИИ</w:t>
      </w:r>
    </w:p>
    <w:p w:rsidR="00022257" w:rsidRPr="00022257" w:rsidRDefault="00022257" w:rsidP="00022257">
      <w:pPr>
        <w:widowControl/>
        <w:spacing w:line="408" w:lineRule="auto"/>
        <w:ind w:left="120"/>
        <w:jc w:val="center"/>
        <w:rPr>
          <w:rFonts w:ascii="Calibri" w:eastAsia="Calibri" w:hAnsi="Calibri" w:cs="Times New Roman"/>
          <w:color w:val="auto"/>
          <w:sz w:val="22"/>
          <w:szCs w:val="22"/>
          <w:lang w:eastAsia="en-US" w:bidi="ar-SA"/>
        </w:rPr>
      </w:pPr>
      <w:r w:rsidRPr="00022257">
        <w:rPr>
          <w:rFonts w:ascii="Times New Roman" w:eastAsia="Calibri" w:hAnsi="Times New Roman" w:cs="Times New Roman"/>
          <w:b/>
          <w:sz w:val="28"/>
          <w:szCs w:val="22"/>
          <w:lang w:eastAsia="en-US" w:bidi="ar-SA"/>
        </w:rPr>
        <w:t xml:space="preserve">Департамент образования Ярославской области </w:t>
      </w:r>
      <w:bookmarkStart w:id="0" w:name="ab394930-da1d-4ba0-ac4d-738f874a3916"/>
      <w:bookmarkEnd w:id="0"/>
    </w:p>
    <w:p w:rsidR="00022257" w:rsidRPr="00022257" w:rsidRDefault="00022257" w:rsidP="00022257">
      <w:pPr>
        <w:widowControl/>
        <w:spacing w:line="408" w:lineRule="auto"/>
        <w:ind w:left="120"/>
        <w:jc w:val="center"/>
        <w:rPr>
          <w:rFonts w:ascii="Calibri" w:eastAsia="Calibri" w:hAnsi="Calibri" w:cs="Times New Roman"/>
          <w:color w:val="auto"/>
          <w:sz w:val="22"/>
          <w:szCs w:val="22"/>
          <w:lang w:eastAsia="en-US" w:bidi="ar-SA"/>
        </w:rPr>
      </w:pPr>
      <w:r w:rsidRPr="00022257">
        <w:rPr>
          <w:rFonts w:ascii="Times New Roman" w:eastAsia="Calibri" w:hAnsi="Times New Roman" w:cs="Times New Roman"/>
          <w:b/>
          <w:sz w:val="28"/>
          <w:szCs w:val="22"/>
          <w:lang w:eastAsia="en-US" w:bidi="ar-SA"/>
        </w:rPr>
        <w:t>Отдел образования и воспитания Администрации Борисоглебского МР</w:t>
      </w:r>
      <w:bookmarkStart w:id="1" w:name="7d574f4c-8143-48c3-8ad3-2fcc5bdbaf43"/>
      <w:bookmarkEnd w:id="1"/>
    </w:p>
    <w:p w:rsidR="00022257" w:rsidRPr="00022257" w:rsidRDefault="00022257" w:rsidP="00022257">
      <w:pPr>
        <w:widowControl/>
        <w:spacing w:line="408" w:lineRule="auto"/>
        <w:ind w:left="120"/>
        <w:jc w:val="center"/>
        <w:rPr>
          <w:rFonts w:ascii="Calibri" w:eastAsia="Calibri" w:hAnsi="Calibri" w:cs="Times New Roman"/>
          <w:color w:val="auto"/>
          <w:sz w:val="22"/>
          <w:szCs w:val="22"/>
          <w:lang w:eastAsia="en-US" w:bidi="ar-SA"/>
        </w:rPr>
      </w:pPr>
      <w:r w:rsidRPr="00022257">
        <w:rPr>
          <w:rFonts w:ascii="Times New Roman" w:eastAsia="Calibri" w:hAnsi="Times New Roman" w:cs="Times New Roman"/>
          <w:b/>
          <w:sz w:val="28"/>
          <w:szCs w:val="22"/>
          <w:lang w:eastAsia="en-US" w:bidi="ar-SA"/>
        </w:rPr>
        <w:t>МОУ Ивановская СОШ</w:t>
      </w:r>
    </w:p>
    <w:p w:rsidR="00D43DB1" w:rsidRDefault="00D43DB1">
      <w:pPr>
        <w:spacing w:line="14" w:lineRule="exact"/>
      </w:pPr>
    </w:p>
    <w:tbl>
      <w:tblPr>
        <w:tblpPr w:leftFromText="180" w:rightFromText="180" w:vertAnchor="text" w:horzAnchor="margin" w:tblpXSpec="center" w:tblpY="4"/>
        <w:tblW w:w="0" w:type="auto"/>
        <w:tblLook w:val="04A0" w:firstRow="1" w:lastRow="0" w:firstColumn="1" w:lastColumn="0" w:noHBand="0" w:noVBand="1"/>
      </w:tblPr>
      <w:tblGrid>
        <w:gridCol w:w="3114"/>
        <w:gridCol w:w="3115"/>
        <w:gridCol w:w="3115"/>
      </w:tblGrid>
      <w:tr w:rsidR="00022257" w:rsidTr="00022257">
        <w:tc>
          <w:tcPr>
            <w:tcW w:w="3114" w:type="dxa"/>
          </w:tcPr>
          <w:p w:rsidR="00022257" w:rsidRDefault="00022257" w:rsidP="00022257">
            <w:pPr>
              <w:autoSpaceDE w:val="0"/>
              <w:autoSpaceDN w:val="0"/>
              <w:spacing w:after="120"/>
              <w:jc w:val="both"/>
              <w:rPr>
                <w:rFonts w:ascii="Times New Roman" w:eastAsia="Times New Roman" w:hAnsi="Times New Roman"/>
                <w:sz w:val="28"/>
                <w:szCs w:val="28"/>
              </w:rPr>
            </w:pPr>
            <w:r>
              <w:rPr>
                <w:rFonts w:ascii="Times New Roman" w:eastAsia="Times New Roman" w:hAnsi="Times New Roman"/>
                <w:sz w:val="28"/>
                <w:szCs w:val="28"/>
              </w:rPr>
              <w:t>РАССМОТРЕНО</w:t>
            </w:r>
          </w:p>
          <w:p w:rsidR="00022257" w:rsidRDefault="00022257" w:rsidP="00022257">
            <w:pPr>
              <w:autoSpaceDE w:val="0"/>
              <w:autoSpaceDN w:val="0"/>
              <w:spacing w:after="120"/>
              <w:rPr>
                <w:rFonts w:ascii="Times New Roman" w:eastAsia="Times New Roman" w:hAnsi="Times New Roman"/>
                <w:sz w:val="28"/>
                <w:szCs w:val="28"/>
              </w:rPr>
            </w:pPr>
            <w:r>
              <w:rPr>
                <w:rFonts w:ascii="Times New Roman" w:eastAsia="Times New Roman" w:hAnsi="Times New Roman"/>
                <w:sz w:val="28"/>
                <w:szCs w:val="28"/>
              </w:rPr>
              <w:t xml:space="preserve">на Педагогическом совете МОУ </w:t>
            </w:r>
            <w:proofErr w:type="gramStart"/>
            <w:r>
              <w:rPr>
                <w:rFonts w:ascii="Times New Roman" w:eastAsia="Times New Roman" w:hAnsi="Times New Roman"/>
                <w:sz w:val="28"/>
                <w:szCs w:val="28"/>
              </w:rPr>
              <w:t>Ивановская</w:t>
            </w:r>
            <w:proofErr w:type="gramEnd"/>
            <w:r>
              <w:rPr>
                <w:rFonts w:ascii="Times New Roman" w:eastAsia="Times New Roman" w:hAnsi="Times New Roman"/>
                <w:sz w:val="28"/>
                <w:szCs w:val="28"/>
              </w:rPr>
              <w:t xml:space="preserve"> СОШ</w:t>
            </w:r>
          </w:p>
          <w:p w:rsidR="00022257" w:rsidRDefault="00022257" w:rsidP="00022257">
            <w:pPr>
              <w:autoSpaceDE w:val="0"/>
              <w:autoSpaceDN w:val="0"/>
              <w:spacing w:after="120"/>
              <w:rPr>
                <w:rFonts w:ascii="Times New Roman" w:eastAsia="Times New Roman" w:hAnsi="Times New Roman"/>
              </w:rPr>
            </w:pPr>
            <w:r>
              <w:rPr>
                <w:rFonts w:ascii="Times New Roman" w:eastAsia="Times New Roman" w:hAnsi="Times New Roman"/>
              </w:rPr>
              <w:t xml:space="preserve">________________________ </w:t>
            </w:r>
          </w:p>
          <w:p w:rsidR="00022257" w:rsidRDefault="00022257" w:rsidP="00022257">
            <w:pPr>
              <w:autoSpaceDE w:val="0"/>
              <w:autoSpaceDN w:val="0"/>
              <w:jc w:val="right"/>
              <w:rPr>
                <w:rFonts w:ascii="Times New Roman" w:eastAsia="Times New Roman" w:hAnsi="Times New Roman"/>
                <w:lang w:val="en-US"/>
              </w:rPr>
            </w:pPr>
          </w:p>
          <w:p w:rsidR="00022257" w:rsidRDefault="00022257" w:rsidP="00022257">
            <w:pPr>
              <w:autoSpaceDE w:val="0"/>
              <w:autoSpaceDN w:val="0"/>
              <w:rPr>
                <w:rFonts w:ascii="Times New Roman" w:eastAsia="Times New Roman" w:hAnsi="Times New Roman"/>
              </w:rPr>
            </w:pPr>
            <w:r>
              <w:rPr>
                <w:rFonts w:ascii="Times New Roman" w:eastAsia="Times New Roman" w:hAnsi="Times New Roman"/>
              </w:rPr>
              <w:t>Протокол № 21 от «26» 08   2024 г.</w:t>
            </w:r>
          </w:p>
          <w:p w:rsidR="00022257" w:rsidRDefault="00022257" w:rsidP="00022257">
            <w:pPr>
              <w:autoSpaceDE w:val="0"/>
              <w:autoSpaceDN w:val="0"/>
              <w:spacing w:after="120"/>
              <w:jc w:val="both"/>
              <w:rPr>
                <w:rFonts w:ascii="Times New Roman" w:eastAsia="Times New Roman" w:hAnsi="Times New Roman"/>
                <w:lang w:eastAsia="en-US"/>
              </w:rPr>
            </w:pPr>
          </w:p>
        </w:tc>
        <w:tc>
          <w:tcPr>
            <w:tcW w:w="3115" w:type="dxa"/>
          </w:tcPr>
          <w:p w:rsidR="00022257" w:rsidRDefault="00022257" w:rsidP="00022257">
            <w:pPr>
              <w:autoSpaceDE w:val="0"/>
              <w:autoSpaceDN w:val="0"/>
              <w:spacing w:after="120"/>
              <w:rPr>
                <w:rFonts w:ascii="Times New Roman" w:eastAsia="Times New Roman" w:hAnsi="Times New Roman"/>
                <w:sz w:val="28"/>
                <w:szCs w:val="28"/>
              </w:rPr>
            </w:pPr>
            <w:r>
              <w:rPr>
                <w:rFonts w:ascii="Times New Roman" w:eastAsia="Times New Roman" w:hAnsi="Times New Roman"/>
                <w:sz w:val="28"/>
                <w:szCs w:val="28"/>
              </w:rPr>
              <w:t>СОГЛАСОВАНО</w:t>
            </w:r>
          </w:p>
          <w:p w:rsidR="00022257" w:rsidRDefault="00022257" w:rsidP="00022257">
            <w:pPr>
              <w:autoSpaceDE w:val="0"/>
              <w:autoSpaceDN w:val="0"/>
              <w:spacing w:after="120"/>
              <w:rPr>
                <w:rFonts w:ascii="Times New Roman" w:eastAsia="Times New Roman" w:hAnsi="Times New Roman"/>
                <w:sz w:val="28"/>
                <w:szCs w:val="28"/>
              </w:rPr>
            </w:pPr>
            <w:r>
              <w:rPr>
                <w:rFonts w:ascii="Times New Roman" w:eastAsia="Times New Roman" w:hAnsi="Times New Roman"/>
                <w:sz w:val="28"/>
                <w:szCs w:val="28"/>
              </w:rPr>
              <w:t>Заместитель директора по УР</w:t>
            </w:r>
          </w:p>
          <w:p w:rsidR="00022257" w:rsidRDefault="00022257" w:rsidP="00022257">
            <w:pPr>
              <w:autoSpaceDE w:val="0"/>
              <w:autoSpaceDN w:val="0"/>
              <w:spacing w:after="120"/>
              <w:rPr>
                <w:rFonts w:ascii="Times New Roman" w:eastAsia="Times New Roman" w:hAnsi="Times New Roman"/>
              </w:rPr>
            </w:pPr>
            <w:r>
              <w:rPr>
                <w:rFonts w:ascii="Times New Roman" w:eastAsia="Times New Roman" w:hAnsi="Times New Roman"/>
              </w:rPr>
              <w:t xml:space="preserve">________________________ </w:t>
            </w:r>
          </w:p>
          <w:p w:rsidR="00022257" w:rsidRDefault="00022257" w:rsidP="00022257">
            <w:pPr>
              <w:autoSpaceDE w:val="0"/>
              <w:autoSpaceDN w:val="0"/>
              <w:jc w:val="right"/>
              <w:rPr>
                <w:rFonts w:ascii="Times New Roman" w:eastAsia="Times New Roman" w:hAnsi="Times New Roman"/>
              </w:rPr>
            </w:pPr>
            <w:r>
              <w:rPr>
                <w:rFonts w:ascii="Times New Roman" w:eastAsia="Times New Roman" w:hAnsi="Times New Roman"/>
              </w:rPr>
              <w:t>Суворова О.В.</w:t>
            </w:r>
          </w:p>
          <w:p w:rsidR="00022257" w:rsidRDefault="00022257" w:rsidP="00022257">
            <w:pPr>
              <w:autoSpaceDE w:val="0"/>
              <w:autoSpaceDN w:val="0"/>
              <w:rPr>
                <w:rFonts w:ascii="Times New Roman" w:eastAsia="Times New Roman" w:hAnsi="Times New Roman"/>
                <w:lang w:eastAsia="en-US"/>
              </w:rPr>
            </w:pPr>
          </w:p>
        </w:tc>
        <w:tc>
          <w:tcPr>
            <w:tcW w:w="3115" w:type="dxa"/>
          </w:tcPr>
          <w:p w:rsidR="00022257" w:rsidRDefault="00022257" w:rsidP="00022257">
            <w:pPr>
              <w:autoSpaceDE w:val="0"/>
              <w:autoSpaceDN w:val="0"/>
              <w:spacing w:after="120"/>
              <w:rPr>
                <w:rFonts w:ascii="Times New Roman" w:eastAsia="Times New Roman" w:hAnsi="Times New Roman"/>
                <w:sz w:val="28"/>
                <w:szCs w:val="28"/>
              </w:rPr>
            </w:pPr>
            <w:r>
              <w:rPr>
                <w:rFonts w:ascii="Times New Roman" w:eastAsia="Times New Roman" w:hAnsi="Times New Roman"/>
                <w:sz w:val="28"/>
                <w:szCs w:val="28"/>
              </w:rPr>
              <w:t>УТВЕРЖДЕНО</w:t>
            </w:r>
          </w:p>
          <w:p w:rsidR="00022257" w:rsidRDefault="00022257" w:rsidP="00022257">
            <w:pPr>
              <w:autoSpaceDE w:val="0"/>
              <w:autoSpaceDN w:val="0"/>
              <w:spacing w:after="120"/>
              <w:rPr>
                <w:rFonts w:ascii="Times New Roman" w:eastAsia="Times New Roman" w:hAnsi="Times New Roman"/>
                <w:sz w:val="28"/>
                <w:szCs w:val="28"/>
              </w:rPr>
            </w:pPr>
            <w:proofErr w:type="spellStart"/>
            <w:r>
              <w:rPr>
                <w:rFonts w:ascii="Times New Roman" w:eastAsia="Times New Roman" w:hAnsi="Times New Roman"/>
                <w:sz w:val="28"/>
                <w:szCs w:val="28"/>
              </w:rPr>
              <w:t>И.о</w:t>
            </w:r>
            <w:proofErr w:type="spellEnd"/>
            <w:r>
              <w:rPr>
                <w:rFonts w:ascii="Times New Roman" w:eastAsia="Times New Roman" w:hAnsi="Times New Roman"/>
                <w:sz w:val="28"/>
                <w:szCs w:val="28"/>
              </w:rPr>
              <w:t xml:space="preserve">. директора МОУ </w:t>
            </w:r>
            <w:proofErr w:type="gramStart"/>
            <w:r>
              <w:rPr>
                <w:rFonts w:ascii="Times New Roman" w:eastAsia="Times New Roman" w:hAnsi="Times New Roman"/>
                <w:sz w:val="28"/>
                <w:szCs w:val="28"/>
              </w:rPr>
              <w:t>Ивановская</w:t>
            </w:r>
            <w:proofErr w:type="gramEnd"/>
            <w:r>
              <w:rPr>
                <w:rFonts w:ascii="Times New Roman" w:eastAsia="Times New Roman" w:hAnsi="Times New Roman"/>
                <w:sz w:val="28"/>
                <w:szCs w:val="28"/>
              </w:rPr>
              <w:t xml:space="preserve"> СОШ</w:t>
            </w:r>
          </w:p>
          <w:p w:rsidR="00022257" w:rsidRDefault="00022257" w:rsidP="00022257">
            <w:pPr>
              <w:autoSpaceDE w:val="0"/>
              <w:autoSpaceDN w:val="0"/>
              <w:spacing w:after="120"/>
              <w:rPr>
                <w:rFonts w:ascii="Times New Roman" w:eastAsia="Times New Roman" w:hAnsi="Times New Roman"/>
              </w:rPr>
            </w:pPr>
            <w:r>
              <w:rPr>
                <w:rFonts w:ascii="Times New Roman" w:eastAsia="Times New Roman" w:hAnsi="Times New Roman"/>
              </w:rPr>
              <w:t xml:space="preserve">________________________ </w:t>
            </w:r>
          </w:p>
          <w:p w:rsidR="00022257" w:rsidRDefault="00022257" w:rsidP="00022257">
            <w:pPr>
              <w:autoSpaceDE w:val="0"/>
              <w:autoSpaceDN w:val="0"/>
              <w:jc w:val="right"/>
              <w:rPr>
                <w:rFonts w:ascii="Times New Roman" w:eastAsia="Times New Roman" w:hAnsi="Times New Roman"/>
              </w:rPr>
            </w:pPr>
            <w:r>
              <w:rPr>
                <w:rFonts w:ascii="Times New Roman" w:eastAsia="Times New Roman" w:hAnsi="Times New Roman"/>
              </w:rPr>
              <w:t>Божков Ф.Н.</w:t>
            </w:r>
          </w:p>
          <w:p w:rsidR="00022257" w:rsidRDefault="00022257" w:rsidP="00022257">
            <w:pPr>
              <w:autoSpaceDE w:val="0"/>
              <w:autoSpaceDN w:val="0"/>
              <w:rPr>
                <w:rFonts w:ascii="Times New Roman" w:eastAsia="Times New Roman" w:hAnsi="Times New Roman"/>
              </w:rPr>
            </w:pPr>
            <w:r>
              <w:rPr>
                <w:rFonts w:ascii="Times New Roman" w:eastAsia="Times New Roman" w:hAnsi="Times New Roman"/>
              </w:rPr>
              <w:t>Приказ № 39/01-01 от «26» 08   2024 г.</w:t>
            </w:r>
          </w:p>
          <w:p w:rsidR="00022257" w:rsidRDefault="00022257" w:rsidP="00022257">
            <w:pPr>
              <w:autoSpaceDE w:val="0"/>
              <w:autoSpaceDN w:val="0"/>
              <w:spacing w:after="120"/>
              <w:jc w:val="both"/>
              <w:rPr>
                <w:rFonts w:ascii="Times New Roman" w:eastAsia="Times New Roman" w:hAnsi="Times New Roman"/>
                <w:lang w:eastAsia="en-US"/>
              </w:rPr>
            </w:pPr>
          </w:p>
        </w:tc>
      </w:tr>
    </w:tbl>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8F475D" w:rsidRDefault="008F475D" w:rsidP="008F475D">
      <w:pPr>
        <w:pStyle w:val="11"/>
        <w:framePr w:w="11431" w:h="2191" w:hRule="exact" w:wrap="none" w:vAnchor="page" w:hAnchor="page" w:x="271" w:y="6226"/>
        <w:shd w:val="clear" w:color="auto" w:fill="auto"/>
        <w:spacing w:line="233" w:lineRule="auto"/>
        <w:ind w:right="475"/>
      </w:pPr>
      <w:bookmarkStart w:id="2" w:name="bookmark1"/>
      <w:r>
        <w:t>Адаптированная рабочая программа</w:t>
      </w:r>
      <w:r>
        <w:br/>
      </w:r>
      <w:r>
        <w:rPr>
          <w:sz w:val="32"/>
          <w:szCs w:val="32"/>
        </w:rPr>
        <w:t>по учебному предмету</w:t>
      </w:r>
      <w:r>
        <w:rPr>
          <w:sz w:val="32"/>
          <w:szCs w:val="32"/>
        </w:rPr>
        <w:br/>
      </w:r>
      <w:r>
        <w:t>«География»</w:t>
      </w:r>
      <w:bookmarkEnd w:id="2"/>
    </w:p>
    <w:p w:rsidR="008F475D" w:rsidRDefault="008F475D" w:rsidP="008F475D">
      <w:pPr>
        <w:pStyle w:val="11"/>
        <w:framePr w:w="11431" w:h="2191" w:hRule="exact" w:wrap="none" w:vAnchor="page" w:hAnchor="page" w:x="271" w:y="6226"/>
        <w:shd w:val="clear" w:color="auto" w:fill="auto"/>
        <w:spacing w:line="240" w:lineRule="auto"/>
      </w:pPr>
      <w:bookmarkStart w:id="3" w:name="bookmark2"/>
      <w:r>
        <w:t>для обучающихся с задержкой психического развития (вариант 7)</w:t>
      </w:r>
      <w:r>
        <w:br/>
        <w:t>5-9 классы</w:t>
      </w:r>
      <w:bookmarkEnd w:id="3"/>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p>
    <w:p w:rsidR="00022257" w:rsidRDefault="00022257" w:rsidP="00022257">
      <w:pPr>
        <w:ind w:left="120"/>
      </w:pPr>
      <w:bookmarkStart w:id="4" w:name="_GoBack"/>
      <w:bookmarkEnd w:id="4"/>
    </w:p>
    <w:p w:rsidR="00022257" w:rsidRDefault="00022257" w:rsidP="00022257">
      <w:pPr>
        <w:autoSpaceDE w:val="0"/>
        <w:autoSpaceDN w:val="0"/>
        <w:adjustRightInd w:val="0"/>
        <w:jc w:val="right"/>
        <w:rPr>
          <w:rFonts w:ascii="Times New Roman" w:hAnsi="Times New Roman" w:cs="Times New Roman"/>
          <w:sz w:val="28"/>
          <w:szCs w:val="28"/>
        </w:rPr>
      </w:pPr>
      <w:r>
        <w:rPr>
          <w:rFonts w:ascii="Times New Roman" w:hAnsi="Times New Roman" w:cs="Times New Roman"/>
          <w:sz w:val="28"/>
          <w:szCs w:val="28"/>
        </w:rPr>
        <w:t>Составитель: Удальцов Максим Александрович</w:t>
      </w:r>
    </w:p>
    <w:p w:rsidR="00022257" w:rsidRDefault="00022257" w:rsidP="00022257">
      <w:pPr>
        <w:spacing w:line="360" w:lineRule="auto"/>
        <w:jc w:val="right"/>
        <w:rPr>
          <w:rFonts w:ascii="Times New Roman" w:hAnsi="Times New Roman" w:cs="Times New Roman"/>
          <w:sz w:val="28"/>
          <w:szCs w:val="28"/>
        </w:rPr>
      </w:pPr>
      <w:r>
        <w:rPr>
          <w:rFonts w:ascii="Times New Roman" w:hAnsi="Times New Roman" w:cs="Times New Roman"/>
          <w:sz w:val="28"/>
          <w:szCs w:val="28"/>
        </w:rPr>
        <w:t>учитель географии</w:t>
      </w:r>
    </w:p>
    <w:p w:rsidR="00022257" w:rsidRDefault="00022257" w:rsidP="00022257">
      <w:pPr>
        <w:spacing w:line="360" w:lineRule="auto"/>
        <w:jc w:val="right"/>
        <w:rPr>
          <w:rFonts w:ascii="Times New Roman" w:hAnsi="Times New Roman" w:cs="Times New Roman"/>
          <w:sz w:val="28"/>
          <w:szCs w:val="28"/>
        </w:rPr>
      </w:pPr>
    </w:p>
    <w:p w:rsidR="00022257" w:rsidRDefault="00022257" w:rsidP="00022257">
      <w:pPr>
        <w:spacing w:line="360" w:lineRule="auto"/>
        <w:jc w:val="right"/>
        <w:rPr>
          <w:rFonts w:ascii="Times New Roman" w:hAnsi="Times New Roman" w:cs="Times New Roman"/>
          <w:sz w:val="28"/>
          <w:szCs w:val="28"/>
        </w:rPr>
      </w:pPr>
    </w:p>
    <w:p w:rsidR="00022257" w:rsidRPr="00022257" w:rsidRDefault="00022257" w:rsidP="00022257">
      <w:pPr>
        <w:spacing w:line="360" w:lineRule="auto"/>
        <w:jc w:val="center"/>
        <w:rPr>
          <w:rFonts w:ascii="Times New Roman" w:hAnsi="Times New Roman" w:cs="Times New Roman"/>
          <w:b/>
          <w:bCs/>
          <w:sz w:val="28"/>
          <w:szCs w:val="28"/>
        </w:rPr>
        <w:sectPr w:rsidR="00022257" w:rsidRPr="00022257" w:rsidSect="008F475D">
          <w:pgSz w:w="11900" w:h="16840"/>
          <w:pgMar w:top="360" w:right="360" w:bottom="360" w:left="360" w:header="0" w:footer="3" w:gutter="0"/>
          <w:cols w:space="720"/>
          <w:noEndnote/>
          <w:docGrid w:linePitch="360"/>
        </w:sectPr>
      </w:pPr>
      <w:r>
        <w:rPr>
          <w:rFonts w:ascii="Times New Roman" w:hAnsi="Times New Roman" w:cs="Times New Roman"/>
          <w:sz w:val="28"/>
          <w:szCs w:val="28"/>
        </w:rPr>
        <w:t>с. Ивановское 2024</w:t>
      </w:r>
    </w:p>
    <w:p w:rsidR="00D43DB1" w:rsidRDefault="00D43DB1">
      <w:pPr>
        <w:spacing w:line="14" w:lineRule="exact"/>
      </w:pPr>
    </w:p>
    <w:p w:rsidR="00022257" w:rsidRDefault="00022257">
      <w:pPr>
        <w:spacing w:line="14" w:lineRule="exact"/>
      </w:pPr>
      <w:proofErr w:type="spellStart"/>
      <w:r>
        <w:t>тьпьпаьпр</w:t>
      </w:r>
      <w:proofErr w:type="spellEnd"/>
    </w:p>
    <w:p w:rsidR="00D43DB1" w:rsidRDefault="003F0BC0">
      <w:pPr>
        <w:pStyle w:val="30"/>
        <w:framePr w:w="14597" w:h="317" w:hRule="exact" w:wrap="none" w:vAnchor="page" w:hAnchor="page" w:x="1230" w:y="706"/>
        <w:shd w:val="clear" w:color="auto" w:fill="auto"/>
        <w:spacing w:after="0"/>
      </w:pPr>
      <w:bookmarkStart w:id="5" w:name="bookmark4"/>
      <w:r>
        <w:t>ПОЯСНИТЕЛЬНАЯ ЗАПИСКА</w:t>
      </w:r>
      <w:bookmarkEnd w:id="5"/>
    </w:p>
    <w:p w:rsidR="00022257" w:rsidRDefault="00022257" w:rsidP="00022257">
      <w:pPr>
        <w:pStyle w:val="1"/>
        <w:framePr w:w="14597" w:h="9010" w:hRule="exact" w:wrap="none" w:vAnchor="page" w:hAnchor="page" w:x="1230" w:y="1157"/>
        <w:shd w:val="clear" w:color="auto" w:fill="auto"/>
        <w:jc w:val="left"/>
      </w:pPr>
    </w:p>
    <w:p w:rsidR="00D43DB1" w:rsidRDefault="003F0BC0">
      <w:pPr>
        <w:pStyle w:val="1"/>
        <w:framePr w:w="14597" w:h="9010" w:hRule="exact" w:wrap="none" w:vAnchor="page" w:hAnchor="page" w:x="1230" w:y="1157"/>
        <w:shd w:val="clear" w:color="auto" w:fill="auto"/>
        <w:ind w:left="160" w:firstLine="420"/>
        <w:jc w:val="left"/>
      </w:pPr>
      <w:proofErr w:type="gramStart"/>
      <w:r>
        <w:t>Рабочая программа по учебному предмету «География» разработана для обучающихся с задержкой психического развития.</w:t>
      </w:r>
      <w:proofErr w:type="gramEnd"/>
    </w:p>
    <w:p w:rsidR="00D43DB1" w:rsidRDefault="003F0BC0">
      <w:pPr>
        <w:pStyle w:val="1"/>
        <w:framePr w:w="14597" w:h="9010" w:hRule="exact" w:wrap="none" w:vAnchor="page" w:hAnchor="page" w:x="1230" w:y="1157"/>
        <w:shd w:val="clear" w:color="auto" w:fill="auto"/>
        <w:ind w:left="160" w:firstLine="420"/>
        <w:jc w:val="left"/>
      </w:pPr>
      <w:r>
        <w:t>Рабочая программа разработана на основе:</w:t>
      </w:r>
    </w:p>
    <w:p w:rsidR="00D43DB1" w:rsidRDefault="003F0BC0">
      <w:pPr>
        <w:pStyle w:val="1"/>
        <w:framePr w:w="14597" w:h="9010" w:hRule="exact" w:wrap="none" w:vAnchor="page" w:hAnchor="page" w:x="1230" w:y="1157"/>
        <w:numPr>
          <w:ilvl w:val="0"/>
          <w:numId w:val="1"/>
        </w:numPr>
        <w:shd w:val="clear" w:color="auto" w:fill="auto"/>
        <w:tabs>
          <w:tab w:val="left" w:pos="827"/>
        </w:tabs>
        <w:spacing w:line="264" w:lineRule="auto"/>
        <w:ind w:left="160" w:firstLine="420"/>
        <w:jc w:val="left"/>
      </w:pPr>
      <w:r>
        <w:t>Федеральный Закон от 29.12.2012 г. № 273-ФЗ «Об образовании в Российской Федерации»;</w:t>
      </w:r>
    </w:p>
    <w:p w:rsidR="00D43DB1" w:rsidRDefault="003F0BC0">
      <w:pPr>
        <w:pStyle w:val="1"/>
        <w:framePr w:w="14597" w:h="9010" w:hRule="exact" w:wrap="none" w:vAnchor="page" w:hAnchor="page" w:x="1230" w:y="1157"/>
        <w:numPr>
          <w:ilvl w:val="0"/>
          <w:numId w:val="1"/>
        </w:numPr>
        <w:shd w:val="clear" w:color="auto" w:fill="auto"/>
        <w:tabs>
          <w:tab w:val="left" w:pos="827"/>
        </w:tabs>
        <w:spacing w:after="80" w:line="266" w:lineRule="auto"/>
        <w:ind w:left="160" w:firstLine="420"/>
        <w:jc w:val="left"/>
      </w:pPr>
      <w:proofErr w:type="gramStart"/>
      <w:r>
        <w:t xml:space="preserve">Федеральная адаптированная образовательная программа основного общего образования для обучающихся с ограниченными возможностями здоровья, утвержденная приказом Министерства просвещения Российской Федерации от 24.11.2022 г. </w:t>
      </w:r>
      <w:r>
        <w:rPr>
          <w:lang w:val="en-US" w:eastAsia="en-US" w:bidi="en-US"/>
        </w:rPr>
        <w:t>N</w:t>
      </w:r>
      <w:r w:rsidRPr="003F0BC0">
        <w:rPr>
          <w:lang w:eastAsia="en-US" w:bidi="en-US"/>
        </w:rPr>
        <w:t xml:space="preserve"> </w:t>
      </w:r>
      <w:r>
        <w:t>1025;</w:t>
      </w:r>
      <w:proofErr w:type="gramEnd"/>
    </w:p>
    <w:p w:rsidR="00D43DB1" w:rsidRDefault="003F0BC0">
      <w:pPr>
        <w:pStyle w:val="1"/>
        <w:framePr w:w="14597" w:h="9010" w:hRule="exact" w:wrap="none" w:vAnchor="page" w:hAnchor="page" w:x="1230" w:y="1157"/>
        <w:numPr>
          <w:ilvl w:val="0"/>
          <w:numId w:val="1"/>
        </w:numPr>
        <w:shd w:val="clear" w:color="auto" w:fill="auto"/>
        <w:tabs>
          <w:tab w:val="left" w:pos="827"/>
        </w:tabs>
        <w:spacing w:line="283" w:lineRule="auto"/>
        <w:ind w:left="160" w:firstLine="420"/>
        <w:jc w:val="left"/>
      </w:pPr>
      <w:r>
        <w:t xml:space="preserve">Федеральная образовательная программа основного общего образования, утвержденная приказом </w:t>
      </w:r>
      <w:proofErr w:type="spellStart"/>
      <w:r>
        <w:t>Минпросвещения</w:t>
      </w:r>
      <w:proofErr w:type="spellEnd"/>
      <w:r>
        <w:t xml:space="preserve"> России от 18.05.2023 г. № 370;</w:t>
      </w:r>
    </w:p>
    <w:p w:rsidR="00D43DB1" w:rsidRDefault="003F0BC0">
      <w:pPr>
        <w:pStyle w:val="1"/>
        <w:framePr w:w="14597" w:h="9010" w:hRule="exact" w:wrap="none" w:vAnchor="page" w:hAnchor="page" w:x="1230" w:y="1157"/>
        <w:numPr>
          <w:ilvl w:val="0"/>
          <w:numId w:val="1"/>
        </w:numPr>
        <w:shd w:val="clear" w:color="auto" w:fill="auto"/>
        <w:tabs>
          <w:tab w:val="left" w:pos="836"/>
        </w:tabs>
        <w:spacing w:line="288" w:lineRule="auto"/>
        <w:ind w:left="160" w:firstLine="420"/>
        <w:jc w:val="left"/>
      </w:pPr>
      <w:r>
        <w:t xml:space="preserve">Федеральный государственный образовательный стандарт основного общего образования, утвержденный приказом </w:t>
      </w:r>
      <w:proofErr w:type="spellStart"/>
      <w:r>
        <w:t>Минпросвещения</w:t>
      </w:r>
      <w:proofErr w:type="spellEnd"/>
      <w:r>
        <w:t xml:space="preserve"> России от 31.05.2021 г. № 287 (в ред. от 08.11.2022 г.).</w:t>
      </w:r>
    </w:p>
    <w:p w:rsidR="00D43DB1" w:rsidRDefault="003F0BC0">
      <w:pPr>
        <w:pStyle w:val="1"/>
        <w:framePr w:w="14597" w:h="9010" w:hRule="exact" w:wrap="none" w:vAnchor="page" w:hAnchor="page" w:x="1230" w:y="1157"/>
        <w:shd w:val="clear" w:color="auto" w:fill="auto"/>
        <w:ind w:firstLine="720"/>
      </w:pPr>
      <w:proofErr w:type="gramStart"/>
      <w:r>
        <w:t>Программа по географии составлена на основе требований к результатам освоения ООП ООО,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 с учетом особых образовательных потребностей обучающихся с ЗПР, и подлежит непосредственному применению при реализации обязательной части образовательной программы основного общего образования.</w:t>
      </w:r>
      <w:proofErr w:type="gramEnd"/>
    </w:p>
    <w:p w:rsidR="00D43DB1" w:rsidRDefault="003F0BC0">
      <w:pPr>
        <w:pStyle w:val="1"/>
        <w:framePr w:w="14597" w:h="9010" w:hRule="exact" w:wrap="none" w:vAnchor="page" w:hAnchor="page" w:x="1230" w:y="1157"/>
        <w:shd w:val="clear" w:color="auto" w:fill="auto"/>
        <w:ind w:firstLine="780"/>
        <w:jc w:val="left"/>
      </w:pPr>
      <w:r>
        <w:t xml:space="preserve">Программа по географии отражает основные требования ФГОС ООО к личностным, </w:t>
      </w:r>
      <w:proofErr w:type="spellStart"/>
      <w:r>
        <w:t>метапредметным</w:t>
      </w:r>
      <w:proofErr w:type="spellEnd"/>
      <w:r>
        <w:t xml:space="preserve"> и предметным результатам освоения образовательных программ.</w:t>
      </w:r>
    </w:p>
    <w:p w:rsidR="00D43DB1" w:rsidRDefault="003F0BC0">
      <w:pPr>
        <w:pStyle w:val="1"/>
        <w:framePr w:w="14597" w:h="9010" w:hRule="exact" w:wrap="none" w:vAnchor="page" w:hAnchor="page" w:x="1230" w:y="1157"/>
        <w:shd w:val="clear" w:color="auto" w:fill="auto"/>
        <w:ind w:firstLine="720"/>
      </w:pPr>
      <w:r>
        <w:t xml:space="preserve">Программа по географии дает представление о целях обучения, воспитания и </w:t>
      </w:r>
      <w:proofErr w:type="gramStart"/>
      <w:r>
        <w:t>развития</w:t>
      </w:r>
      <w:proofErr w:type="gramEnd"/>
      <w:r>
        <w:t xml:space="preserve"> обучающихся с ЗПР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дает распределение учебных часов по тематическим разделам курса и последовательность их изучения с учетом </w:t>
      </w:r>
      <w:proofErr w:type="spellStart"/>
      <w:r>
        <w:t>межпредметных</w:t>
      </w:r>
      <w:proofErr w:type="spellEnd"/>
      <w:r>
        <w:t xml:space="preserve"> и </w:t>
      </w:r>
      <w:proofErr w:type="spellStart"/>
      <w:r>
        <w:t>внутрипредметных</w:t>
      </w:r>
      <w:proofErr w:type="spellEnd"/>
      <w:r>
        <w:t xml:space="preserve"> связей, логики учебного процесса, возрастных особенностей обучающихся с ЗПР и их особых образовательных потребностей;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D43DB1" w:rsidRDefault="003F0BC0">
      <w:pPr>
        <w:pStyle w:val="1"/>
        <w:framePr w:w="14597" w:h="9010" w:hRule="exact" w:wrap="none" w:vAnchor="page" w:hAnchor="page" w:x="1230" w:y="1157"/>
        <w:shd w:val="clear" w:color="auto" w:fill="auto"/>
        <w:ind w:firstLine="720"/>
      </w:pPr>
      <w:r>
        <w:t>География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D43DB1" w:rsidRDefault="003F0BC0">
      <w:pPr>
        <w:pStyle w:val="1"/>
        <w:framePr w:w="14597" w:h="9010" w:hRule="exact" w:wrap="none" w:vAnchor="page" w:hAnchor="page" w:x="1230" w:y="1157"/>
        <w:shd w:val="clear" w:color="auto" w:fill="auto"/>
        <w:ind w:firstLine="720"/>
      </w:pPr>
      <w:r>
        <w:t>Содержание географии на уровне основного общего образования является базой для реализации краеведческого подхода в обучении, изучения географических закономерностей, теорий, законов и гипотез на уровне среднего общего образования, базовым звеном в системе непрерывного географического образования, основой для последующей уровневой дифференциации.</w:t>
      </w:r>
    </w:p>
    <w:p w:rsidR="00D43DB1" w:rsidRDefault="003F0BC0">
      <w:pPr>
        <w:pStyle w:val="1"/>
        <w:framePr w:w="14597" w:h="9010" w:hRule="exact" w:wrap="none" w:vAnchor="page" w:hAnchor="page" w:x="1230" w:y="1157"/>
        <w:shd w:val="clear" w:color="auto" w:fill="auto"/>
        <w:ind w:firstLine="720"/>
      </w:pPr>
      <w:r>
        <w:t>Изучение географии в общем образовании направлено на достижение следующих целей:</w:t>
      </w:r>
    </w:p>
    <w:p w:rsidR="00D43DB1" w:rsidRDefault="003F0BC0">
      <w:pPr>
        <w:pStyle w:val="1"/>
        <w:framePr w:w="14597" w:h="9010" w:hRule="exact" w:wrap="none" w:vAnchor="page" w:hAnchor="page" w:x="1230" w:y="1157"/>
        <w:shd w:val="clear" w:color="auto" w:fill="auto"/>
        <w:spacing w:line="264" w:lineRule="auto"/>
        <w:jc w:val="right"/>
      </w:pPr>
      <w:r>
        <w:rPr>
          <w:rFonts w:ascii="Arial" w:eastAsia="Arial" w:hAnsi="Arial" w:cs="Arial"/>
          <w:sz w:val="22"/>
          <w:szCs w:val="22"/>
        </w:rPr>
        <w:t xml:space="preserve">• </w:t>
      </w:r>
      <w:r>
        <w:t>воспитание чувства патриотизма, любви к своей стране, малой родине, взаимопонимания с другими народами на основе формирования</w:t>
      </w:r>
    </w:p>
    <w:p w:rsidR="00D43DB1" w:rsidRDefault="003F0BC0">
      <w:pPr>
        <w:pStyle w:val="1"/>
        <w:framePr w:w="14597" w:h="9010" w:hRule="exact" w:wrap="none" w:vAnchor="page" w:hAnchor="page" w:x="1230" w:y="1157"/>
        <w:shd w:val="clear" w:color="auto" w:fill="auto"/>
        <w:ind w:firstLine="720"/>
      </w:pPr>
      <w:r>
        <w:t>целостного географического образа России, ценностных ориентаций личности;</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597" w:h="6451" w:hRule="exact" w:wrap="none" w:vAnchor="page" w:hAnchor="page" w:x="1230" w:y="720"/>
        <w:numPr>
          <w:ilvl w:val="0"/>
          <w:numId w:val="1"/>
        </w:numPr>
        <w:shd w:val="clear" w:color="auto" w:fill="auto"/>
        <w:tabs>
          <w:tab w:val="left" w:pos="734"/>
        </w:tabs>
        <w:ind w:left="720" w:hanging="340"/>
      </w:pPr>
      <w:r>
        <w:t>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w:t>
      </w:r>
    </w:p>
    <w:p w:rsidR="00D43DB1" w:rsidRDefault="003F0BC0">
      <w:pPr>
        <w:pStyle w:val="1"/>
        <w:framePr w:w="14597" w:h="6451" w:hRule="exact" w:wrap="none" w:vAnchor="page" w:hAnchor="page" w:x="1230" w:y="720"/>
        <w:numPr>
          <w:ilvl w:val="0"/>
          <w:numId w:val="1"/>
        </w:numPr>
        <w:shd w:val="clear" w:color="auto" w:fill="auto"/>
        <w:tabs>
          <w:tab w:val="left" w:pos="734"/>
        </w:tabs>
        <w:ind w:left="720" w:hanging="340"/>
      </w:pPr>
      <w:proofErr w:type="gramStart"/>
      <w:r>
        <w:t xml:space="preserve">воспитание экологической культуры, соответствующей современному уровню </w:t>
      </w:r>
      <w:proofErr w:type="spellStart"/>
      <w:r>
        <w:t>геоэкологического</w:t>
      </w:r>
      <w:proofErr w:type="spellEnd"/>
      <w:r>
        <w:t xml:space="preserve"> мышления на основе освоения знаний о взаимосвязях в природных комплексах,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 формирование способности поиска и применения различных источников географической информации, в том числе ресурсов сети Интернет, для описания, характеристики, объяснения и</w:t>
      </w:r>
      <w:proofErr w:type="gramEnd"/>
      <w:r>
        <w:t xml:space="preserve"> оценки разнообразных географических явлений и процессов, жизненных ситуаций;</w:t>
      </w:r>
    </w:p>
    <w:p w:rsidR="00D43DB1" w:rsidRDefault="003F0BC0">
      <w:pPr>
        <w:pStyle w:val="1"/>
        <w:framePr w:w="14597" w:h="6451" w:hRule="exact" w:wrap="none" w:vAnchor="page" w:hAnchor="page" w:x="1230" w:y="720"/>
        <w:numPr>
          <w:ilvl w:val="0"/>
          <w:numId w:val="1"/>
        </w:numPr>
        <w:shd w:val="clear" w:color="auto" w:fill="auto"/>
        <w:tabs>
          <w:tab w:val="left" w:pos="734"/>
        </w:tabs>
        <w:ind w:left="720" w:hanging="340"/>
      </w:pPr>
      <w:r>
        <w:t xml:space="preserve">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w:t>
      </w:r>
      <w:proofErr w:type="spellStart"/>
      <w:r>
        <w:t>полиэтничном</w:t>
      </w:r>
      <w:proofErr w:type="spellEnd"/>
      <w:r>
        <w:t xml:space="preserve"> и многоконфессиональном мире;</w:t>
      </w:r>
    </w:p>
    <w:p w:rsidR="00D43DB1" w:rsidRDefault="003F0BC0">
      <w:pPr>
        <w:pStyle w:val="1"/>
        <w:framePr w:w="14597" w:h="6451" w:hRule="exact" w:wrap="none" w:vAnchor="page" w:hAnchor="page" w:x="1230" w:y="720"/>
        <w:numPr>
          <w:ilvl w:val="0"/>
          <w:numId w:val="1"/>
        </w:numPr>
        <w:shd w:val="clear" w:color="auto" w:fill="auto"/>
        <w:tabs>
          <w:tab w:val="left" w:pos="734"/>
        </w:tabs>
        <w:ind w:left="720" w:hanging="340"/>
      </w:pPr>
      <w:r>
        <w:t>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серьезной базы географических знаний.</w:t>
      </w:r>
    </w:p>
    <w:p w:rsidR="00D43DB1" w:rsidRDefault="003F0BC0">
      <w:pPr>
        <w:pStyle w:val="1"/>
        <w:framePr w:w="14597" w:h="6451" w:hRule="exact" w:wrap="none" w:vAnchor="page" w:hAnchor="page" w:x="1230" w:y="720"/>
        <w:shd w:val="clear" w:color="auto" w:fill="auto"/>
        <w:ind w:firstLine="740"/>
      </w:pPr>
      <w:proofErr w:type="gramStart"/>
      <w:r>
        <w:t>Особенности психического развития обучающихся с ЗПР обусловливают коррекционные задачи учебного предмета "География", направленные на развитие мыслительной (в том числе знаково-символической) и речевой деятельности; повышение познавательной активности; формирование умения самостоятельно организовывать свою учебную деятельность, использовать схемы, шаблоны, алгоритмы учебных действий; создание условий для осмысленного выполнения учебной работы.</w:t>
      </w:r>
      <w:proofErr w:type="gramEnd"/>
    </w:p>
    <w:p w:rsidR="00D43DB1" w:rsidRDefault="003F0BC0">
      <w:pPr>
        <w:pStyle w:val="1"/>
        <w:framePr w:w="14597" w:h="6451" w:hRule="exact" w:wrap="none" w:vAnchor="page" w:hAnchor="page" w:x="1230" w:y="720"/>
        <w:shd w:val="clear" w:color="auto" w:fill="auto"/>
        <w:ind w:firstLine="740"/>
      </w:pPr>
      <w:proofErr w:type="gramStart"/>
      <w:r>
        <w:t>Освоение содержания географии на уровне основного общего образования происходит с опорой на географические знания и умения, сформированные ранее у обучающихся с ЗПР в рамках учебного предмета "Окружающий мир".</w:t>
      </w:r>
      <w:proofErr w:type="gramEnd"/>
    </w:p>
    <w:p w:rsidR="00D43DB1" w:rsidRDefault="003F0BC0">
      <w:pPr>
        <w:pStyle w:val="1"/>
        <w:framePr w:w="14597" w:h="6451" w:hRule="exact" w:wrap="none" w:vAnchor="page" w:hAnchor="page" w:x="1230" w:y="720"/>
        <w:shd w:val="clear" w:color="auto" w:fill="auto"/>
        <w:ind w:firstLine="740"/>
      </w:pPr>
      <w:r>
        <w:t>Учебным планом на изучение географии отводится 272 часа: по одному часу в неделю в 5 и 6 классах и по 2 часа в 7, 8 и 9 классах.</w:t>
      </w:r>
    </w:p>
    <w:p w:rsidR="00D43DB1" w:rsidRDefault="003F0BC0">
      <w:pPr>
        <w:pStyle w:val="1"/>
        <w:framePr w:w="14597" w:h="6451" w:hRule="exact" w:wrap="none" w:vAnchor="page" w:hAnchor="page" w:x="1230" w:y="720"/>
        <w:shd w:val="clear" w:color="auto" w:fill="auto"/>
        <w:ind w:firstLine="740"/>
      </w:pPr>
      <w:r>
        <w:t>Срок реализации: 2024-2025 учебный год.</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30"/>
        <w:framePr w:w="14597" w:h="590" w:hRule="exact" w:wrap="none" w:vAnchor="page" w:hAnchor="page" w:x="1230" w:y="706"/>
        <w:shd w:val="clear" w:color="auto" w:fill="auto"/>
        <w:spacing w:after="0"/>
      </w:pPr>
      <w:bookmarkStart w:id="6" w:name="bookmark5"/>
      <w:r>
        <w:t>СОДЕРЖАНИЕ УЧЕБНОГО ПРЕДМЕТА</w:t>
      </w:r>
      <w:r>
        <w:br/>
        <w:t>5 КЛАСС</w:t>
      </w:r>
      <w:bookmarkEnd w:id="6"/>
    </w:p>
    <w:p w:rsidR="00D43DB1" w:rsidRDefault="003F0BC0">
      <w:pPr>
        <w:pStyle w:val="1"/>
        <w:framePr w:w="14597" w:h="9158" w:hRule="exact" w:wrap="none" w:vAnchor="page" w:hAnchor="page" w:x="1230" w:y="1531"/>
        <w:shd w:val="clear" w:color="auto" w:fill="auto"/>
        <w:ind w:firstLine="720"/>
      </w:pPr>
      <w:r>
        <w:rPr>
          <w:b/>
          <w:bCs/>
        </w:rPr>
        <w:t xml:space="preserve">Раздел 1. </w:t>
      </w:r>
      <w:r>
        <w:t>Географическое изучение Земли</w:t>
      </w:r>
    </w:p>
    <w:p w:rsidR="00D43DB1" w:rsidRDefault="003F0BC0">
      <w:pPr>
        <w:pStyle w:val="1"/>
        <w:framePr w:w="14597" w:h="9158" w:hRule="exact" w:wrap="none" w:vAnchor="page" w:hAnchor="page" w:x="1230" w:y="1531"/>
        <w:shd w:val="clear" w:color="auto" w:fill="auto"/>
        <w:ind w:firstLine="720"/>
      </w:pPr>
      <w:r>
        <w:rPr>
          <w:b/>
          <w:bCs/>
        </w:rPr>
        <w:t xml:space="preserve">Введение. </w:t>
      </w:r>
      <w:r>
        <w:t>География — наука о планете Земля</w:t>
      </w:r>
    </w:p>
    <w:p w:rsidR="00D43DB1" w:rsidRDefault="003F0BC0">
      <w:pPr>
        <w:pStyle w:val="1"/>
        <w:framePr w:w="14597" w:h="9158" w:hRule="exact" w:wrap="none" w:vAnchor="page" w:hAnchor="page" w:x="1230" w:y="1531"/>
        <w:shd w:val="clear" w:color="auto" w:fill="auto"/>
        <w:ind w:firstLine="720"/>
      </w:pPr>
      <w: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D43DB1" w:rsidRDefault="003F0BC0">
      <w:pPr>
        <w:pStyle w:val="1"/>
        <w:framePr w:w="14597" w:h="9158" w:hRule="exact" w:wrap="none" w:vAnchor="page" w:hAnchor="page" w:x="1230" w:y="1531"/>
        <w:shd w:val="clear" w:color="auto" w:fill="auto"/>
        <w:jc w:val="left"/>
      </w:pPr>
      <w:r>
        <w:rPr>
          <w:b/>
          <w:bCs/>
        </w:rPr>
        <w:t>Практическая работа</w:t>
      </w:r>
    </w:p>
    <w:p w:rsidR="00D43DB1" w:rsidRDefault="003F0BC0">
      <w:pPr>
        <w:pStyle w:val="1"/>
        <w:framePr w:w="14597" w:h="9158" w:hRule="exact" w:wrap="none" w:vAnchor="page" w:hAnchor="page" w:x="1230" w:y="1531"/>
        <w:numPr>
          <w:ilvl w:val="0"/>
          <w:numId w:val="2"/>
        </w:numPr>
        <w:shd w:val="clear" w:color="auto" w:fill="auto"/>
        <w:tabs>
          <w:tab w:val="left" w:pos="330"/>
        </w:tabs>
        <w:jc w:val="left"/>
      </w:pPr>
      <w:r>
        <w:t>Организация фенологических наблюдений в природе: планирование, участие в групповой работе, форма систематизации данных.</w:t>
      </w:r>
    </w:p>
    <w:p w:rsidR="00D43DB1" w:rsidRDefault="003F0BC0">
      <w:pPr>
        <w:pStyle w:val="1"/>
        <w:framePr w:w="14597" w:h="9158" w:hRule="exact" w:wrap="none" w:vAnchor="page" w:hAnchor="page" w:x="1230" w:y="1531"/>
        <w:shd w:val="clear" w:color="auto" w:fill="auto"/>
        <w:ind w:firstLine="720"/>
      </w:pPr>
      <w:r>
        <w:rPr>
          <w:b/>
          <w:bCs/>
        </w:rPr>
        <w:t xml:space="preserve">Тема 1. </w:t>
      </w:r>
      <w:r>
        <w:t>История географических открытий</w:t>
      </w:r>
    </w:p>
    <w:p w:rsidR="00D43DB1" w:rsidRDefault="003F0BC0">
      <w:pPr>
        <w:pStyle w:val="1"/>
        <w:framePr w:w="14597" w:h="9158" w:hRule="exact" w:wrap="none" w:vAnchor="page" w:hAnchor="page" w:x="1230" w:y="1531"/>
        <w:shd w:val="clear" w:color="auto" w:fill="auto"/>
        <w:ind w:firstLine="720"/>
      </w:pPr>
      <w:r>
        <w:t xml:space="preserve">Представления о мире в древности (Древний Китай, Древний Египет, Древняя Греция, Древний Рим). Путешествие </w:t>
      </w:r>
      <w:proofErr w:type="spellStart"/>
      <w:r>
        <w:t>Пифея</w:t>
      </w:r>
      <w:proofErr w:type="spellEnd"/>
      <w:r>
        <w:t>. Плавания финикийцев вокруг Африки. Экспедиции Т. Хейердала как модель путешествий в древности. Появление географических карт.</w:t>
      </w:r>
    </w:p>
    <w:p w:rsidR="00D43DB1" w:rsidRDefault="003F0BC0">
      <w:pPr>
        <w:pStyle w:val="1"/>
        <w:framePr w:w="14597" w:h="9158" w:hRule="exact" w:wrap="none" w:vAnchor="page" w:hAnchor="page" w:x="1230" w:y="1531"/>
        <w:shd w:val="clear" w:color="auto" w:fill="auto"/>
        <w:ind w:firstLine="720"/>
      </w:pPr>
      <w:r>
        <w:t>География в эпоху Средневековья: путешествия и открытия викингов, древних арабов, русских землепроходцев. Путешествия М. Поло и А. Никитина.</w:t>
      </w:r>
    </w:p>
    <w:p w:rsidR="00D43DB1" w:rsidRDefault="003F0BC0">
      <w:pPr>
        <w:pStyle w:val="1"/>
        <w:framePr w:w="14597" w:h="9158" w:hRule="exact" w:wrap="none" w:vAnchor="page" w:hAnchor="page" w:x="1230" w:y="1531"/>
        <w:shd w:val="clear" w:color="auto" w:fill="auto"/>
        <w:ind w:firstLine="720"/>
      </w:pPr>
      <w: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D43DB1" w:rsidRDefault="003F0BC0">
      <w:pPr>
        <w:pStyle w:val="1"/>
        <w:framePr w:w="14597" w:h="9158" w:hRule="exact" w:wrap="none" w:vAnchor="page" w:hAnchor="page" w:x="1230" w:y="1531"/>
        <w:shd w:val="clear" w:color="auto" w:fill="auto"/>
        <w:ind w:firstLine="720"/>
      </w:pPr>
      <w:r>
        <w:t xml:space="preserve">Географические открытия </w:t>
      </w:r>
      <w:r>
        <w:rPr>
          <w:lang w:val="en-US" w:eastAsia="en-US" w:bidi="en-US"/>
        </w:rPr>
        <w:t>XVII</w:t>
      </w:r>
      <w:r w:rsidRPr="003F0BC0">
        <w:rPr>
          <w:lang w:eastAsia="en-US" w:bidi="en-US"/>
        </w:rPr>
        <w:t>—</w:t>
      </w:r>
      <w:r>
        <w:rPr>
          <w:lang w:val="en-US" w:eastAsia="en-US" w:bidi="en-US"/>
        </w:rPr>
        <w:t>XIX</w:t>
      </w:r>
      <w:r w:rsidRPr="003F0BC0">
        <w:rPr>
          <w:lang w:eastAsia="en-US" w:bidi="en-US"/>
        </w:rPr>
        <w:t xml:space="preserve"> </w:t>
      </w:r>
      <w:r>
        <w:t>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D43DB1" w:rsidRDefault="003F0BC0">
      <w:pPr>
        <w:pStyle w:val="1"/>
        <w:framePr w:w="14597" w:h="9158" w:hRule="exact" w:wrap="none" w:vAnchor="page" w:hAnchor="page" w:x="1230" w:y="1531"/>
        <w:shd w:val="clear" w:color="auto" w:fill="auto"/>
        <w:ind w:firstLine="720"/>
      </w:pPr>
      <w: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D43DB1" w:rsidRDefault="003F0BC0">
      <w:pPr>
        <w:pStyle w:val="1"/>
        <w:framePr w:w="14597" w:h="9158" w:hRule="exact" w:wrap="none" w:vAnchor="page" w:hAnchor="page" w:x="1230" w:y="1531"/>
        <w:shd w:val="clear" w:color="auto" w:fill="auto"/>
        <w:jc w:val="left"/>
      </w:pPr>
      <w:r>
        <w:rPr>
          <w:b/>
          <w:bCs/>
        </w:rPr>
        <w:t>Практические работы</w:t>
      </w:r>
    </w:p>
    <w:p w:rsidR="00D43DB1" w:rsidRDefault="003F0BC0">
      <w:pPr>
        <w:pStyle w:val="1"/>
        <w:framePr w:w="14597" w:h="9158" w:hRule="exact" w:wrap="none" w:vAnchor="page" w:hAnchor="page" w:x="1230" w:y="1531"/>
        <w:numPr>
          <w:ilvl w:val="0"/>
          <w:numId w:val="3"/>
        </w:numPr>
        <w:shd w:val="clear" w:color="auto" w:fill="auto"/>
        <w:tabs>
          <w:tab w:val="left" w:pos="330"/>
        </w:tabs>
        <w:jc w:val="left"/>
      </w:pPr>
      <w:r>
        <w:t>Обозначение на контурной карте географических объектов, открытых в разные периоды.</w:t>
      </w:r>
    </w:p>
    <w:p w:rsidR="00D43DB1" w:rsidRDefault="003F0BC0">
      <w:pPr>
        <w:pStyle w:val="1"/>
        <w:framePr w:w="14597" w:h="9158" w:hRule="exact" w:wrap="none" w:vAnchor="page" w:hAnchor="page" w:x="1230" w:y="1531"/>
        <w:numPr>
          <w:ilvl w:val="0"/>
          <w:numId w:val="3"/>
        </w:numPr>
        <w:shd w:val="clear" w:color="auto" w:fill="auto"/>
        <w:tabs>
          <w:tab w:val="left" w:pos="354"/>
        </w:tabs>
        <w:jc w:val="left"/>
      </w:pPr>
      <w:r>
        <w:t>Сравнение карт Эратосфена, Птолемея и современных карт по предложенным учителем вопросам.</w:t>
      </w:r>
    </w:p>
    <w:p w:rsidR="00D43DB1" w:rsidRDefault="003F0BC0">
      <w:pPr>
        <w:pStyle w:val="1"/>
        <w:framePr w:w="14597" w:h="9158" w:hRule="exact" w:wrap="none" w:vAnchor="page" w:hAnchor="page" w:x="1230" w:y="1531"/>
        <w:shd w:val="clear" w:color="auto" w:fill="auto"/>
        <w:ind w:firstLine="720"/>
      </w:pPr>
      <w:r>
        <w:rPr>
          <w:b/>
          <w:bCs/>
        </w:rPr>
        <w:t xml:space="preserve">Раздел 2. </w:t>
      </w:r>
      <w:r>
        <w:t>Изображения земной поверхности</w:t>
      </w:r>
    </w:p>
    <w:p w:rsidR="00D43DB1" w:rsidRDefault="003F0BC0">
      <w:pPr>
        <w:pStyle w:val="1"/>
        <w:framePr w:w="14597" w:h="9158" w:hRule="exact" w:wrap="none" w:vAnchor="page" w:hAnchor="page" w:x="1230" w:y="1531"/>
        <w:shd w:val="clear" w:color="auto" w:fill="auto"/>
        <w:ind w:firstLine="720"/>
      </w:pPr>
      <w:r>
        <w:rPr>
          <w:b/>
          <w:bCs/>
        </w:rPr>
        <w:t xml:space="preserve">Тема 1. </w:t>
      </w:r>
      <w:r>
        <w:t>Планы местности</w:t>
      </w:r>
    </w:p>
    <w:p w:rsidR="00D43DB1" w:rsidRDefault="003F0BC0">
      <w:pPr>
        <w:pStyle w:val="1"/>
        <w:framePr w:w="14597" w:h="9158" w:hRule="exact" w:wrap="none" w:vAnchor="page" w:hAnchor="page" w:x="1230" w:y="1531"/>
        <w:shd w:val="clear" w:color="auto" w:fill="auto"/>
        <w:ind w:firstLine="720"/>
      </w:pPr>
      <w:r>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D43DB1" w:rsidRDefault="003F0BC0">
      <w:pPr>
        <w:pStyle w:val="1"/>
        <w:framePr w:w="14597" w:h="9158" w:hRule="exact" w:wrap="none" w:vAnchor="page" w:hAnchor="page" w:x="1230" w:y="1531"/>
        <w:shd w:val="clear" w:color="auto" w:fill="auto"/>
        <w:jc w:val="left"/>
      </w:pPr>
      <w:r>
        <w:rPr>
          <w:b/>
          <w:bCs/>
        </w:rPr>
        <w:t>Практические работы</w:t>
      </w:r>
    </w:p>
    <w:p w:rsidR="00D43DB1" w:rsidRDefault="003F0BC0">
      <w:pPr>
        <w:pStyle w:val="1"/>
        <w:framePr w:w="14597" w:h="9158" w:hRule="exact" w:wrap="none" w:vAnchor="page" w:hAnchor="page" w:x="1230" w:y="1531"/>
        <w:numPr>
          <w:ilvl w:val="0"/>
          <w:numId w:val="4"/>
        </w:numPr>
        <w:shd w:val="clear" w:color="auto" w:fill="auto"/>
        <w:tabs>
          <w:tab w:val="left" w:pos="330"/>
        </w:tabs>
        <w:jc w:val="left"/>
      </w:pPr>
      <w:r>
        <w:t xml:space="preserve">Определение направлений и расстояний по плану </w:t>
      </w:r>
      <w:proofErr w:type="gramStart"/>
      <w:r>
        <w:t>мест-</w:t>
      </w:r>
      <w:proofErr w:type="spellStart"/>
      <w:r>
        <w:t>ности</w:t>
      </w:r>
      <w:proofErr w:type="spellEnd"/>
      <w:proofErr w:type="gramEnd"/>
      <w:r>
        <w:t>.</w:t>
      </w:r>
    </w:p>
    <w:p w:rsidR="00D43DB1" w:rsidRDefault="003F0BC0">
      <w:pPr>
        <w:pStyle w:val="1"/>
        <w:framePr w:w="14597" w:h="9158" w:hRule="exact" w:wrap="none" w:vAnchor="page" w:hAnchor="page" w:x="1230" w:y="1531"/>
        <w:numPr>
          <w:ilvl w:val="0"/>
          <w:numId w:val="4"/>
        </w:numPr>
        <w:shd w:val="clear" w:color="auto" w:fill="auto"/>
        <w:tabs>
          <w:tab w:val="left" w:pos="354"/>
        </w:tabs>
        <w:jc w:val="left"/>
      </w:pPr>
      <w:r>
        <w:t>Составление описания маршрута по плану местности.</w:t>
      </w:r>
    </w:p>
    <w:p w:rsidR="00D43DB1" w:rsidRDefault="003F0BC0">
      <w:pPr>
        <w:pStyle w:val="1"/>
        <w:framePr w:w="14597" w:h="9158" w:hRule="exact" w:wrap="none" w:vAnchor="page" w:hAnchor="page" w:x="1230" w:y="1531"/>
        <w:shd w:val="clear" w:color="auto" w:fill="auto"/>
        <w:ind w:firstLine="720"/>
      </w:pPr>
      <w:r>
        <w:rPr>
          <w:b/>
          <w:bCs/>
        </w:rPr>
        <w:t xml:space="preserve">Тема 2. </w:t>
      </w:r>
      <w:r>
        <w:t>Географические карты</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6" w:h="9994" w:hRule="exact" w:wrap="none" w:vAnchor="page" w:hAnchor="page" w:x="1225" w:y="420"/>
        <w:shd w:val="clear" w:color="auto" w:fill="auto"/>
        <w:ind w:firstLine="720"/>
      </w:pPr>
      <w:r>
        <w:t xml:space="preserve">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w:t>
      </w:r>
      <w:proofErr w:type="spellStart"/>
      <w:proofErr w:type="gramStart"/>
      <w:r>
        <w:t>Географичес</w:t>
      </w:r>
      <w:proofErr w:type="spellEnd"/>
      <w:r>
        <w:t xml:space="preserve"> кая</w:t>
      </w:r>
      <w:proofErr w:type="gramEnd"/>
      <w:r>
        <w:t xml:space="preserve"> широта и географическая долгота, их определение на глобусе и картах. Определение расстояний по глобусу.</w:t>
      </w:r>
    </w:p>
    <w:p w:rsidR="00D43DB1" w:rsidRDefault="003F0BC0">
      <w:pPr>
        <w:pStyle w:val="1"/>
        <w:framePr w:w="14606" w:h="9994" w:hRule="exact" w:wrap="none" w:vAnchor="page" w:hAnchor="page" w:x="1225" w:y="420"/>
        <w:shd w:val="clear" w:color="auto" w:fill="auto"/>
        <w:ind w:firstLine="720"/>
      </w:pPr>
      <w:r>
        <w:t xml:space="preserve">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w:t>
      </w:r>
      <w:proofErr w:type="gramStart"/>
      <w:r>
        <w:t>мелко масштабных</w:t>
      </w:r>
      <w:proofErr w:type="gramEnd"/>
      <w:r>
        <w:t xml:space="preserve">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w:t>
      </w:r>
      <w:proofErr w:type="spellStart"/>
      <w:proofErr w:type="gramStart"/>
      <w:r>
        <w:t>различ</w:t>
      </w:r>
      <w:proofErr w:type="spellEnd"/>
      <w:r>
        <w:t xml:space="preserve"> </w:t>
      </w:r>
      <w:proofErr w:type="spellStart"/>
      <w:r>
        <w:t>ие</w:t>
      </w:r>
      <w:proofErr w:type="spellEnd"/>
      <w:proofErr w:type="gramEnd"/>
      <w:r>
        <w:t xml:space="preserve"> плана местности и географической карты. Профессия картограф. Система космической навигации. Геоинформационные системы.</w:t>
      </w:r>
    </w:p>
    <w:p w:rsidR="00D43DB1" w:rsidRDefault="003F0BC0">
      <w:pPr>
        <w:pStyle w:val="1"/>
        <w:framePr w:w="14606" w:h="9994" w:hRule="exact" w:wrap="none" w:vAnchor="page" w:hAnchor="page" w:x="1225" w:y="420"/>
        <w:shd w:val="clear" w:color="auto" w:fill="auto"/>
      </w:pPr>
      <w:r>
        <w:rPr>
          <w:b/>
          <w:bCs/>
        </w:rPr>
        <w:t>Практические работы</w:t>
      </w:r>
    </w:p>
    <w:p w:rsidR="00D43DB1" w:rsidRDefault="003F0BC0">
      <w:pPr>
        <w:pStyle w:val="1"/>
        <w:framePr w:w="14606" w:h="9994" w:hRule="exact" w:wrap="none" w:vAnchor="page" w:hAnchor="page" w:x="1225" w:y="420"/>
        <w:numPr>
          <w:ilvl w:val="0"/>
          <w:numId w:val="5"/>
        </w:numPr>
        <w:shd w:val="clear" w:color="auto" w:fill="auto"/>
        <w:tabs>
          <w:tab w:val="left" w:pos="306"/>
        </w:tabs>
      </w:pPr>
      <w:r>
        <w:t>Определение направлений и расстояний по карте полушарий.</w:t>
      </w:r>
    </w:p>
    <w:p w:rsidR="00D43DB1" w:rsidRDefault="003F0BC0">
      <w:pPr>
        <w:pStyle w:val="1"/>
        <w:framePr w:w="14606" w:h="9994" w:hRule="exact" w:wrap="none" w:vAnchor="page" w:hAnchor="page" w:x="1225" w:y="420"/>
        <w:numPr>
          <w:ilvl w:val="0"/>
          <w:numId w:val="5"/>
        </w:numPr>
        <w:shd w:val="clear" w:color="auto" w:fill="auto"/>
        <w:tabs>
          <w:tab w:val="left" w:pos="330"/>
        </w:tabs>
      </w:pPr>
      <w:r>
        <w:t>Определение географических координат объектов и определение объектов по их географическим координатам.</w:t>
      </w:r>
    </w:p>
    <w:p w:rsidR="00D43DB1" w:rsidRDefault="003F0BC0">
      <w:pPr>
        <w:pStyle w:val="1"/>
        <w:framePr w:w="14606" w:h="9994" w:hRule="exact" w:wrap="none" w:vAnchor="page" w:hAnchor="page" w:x="1225" w:y="420"/>
        <w:shd w:val="clear" w:color="auto" w:fill="auto"/>
        <w:ind w:firstLine="720"/>
      </w:pPr>
      <w:r>
        <w:rPr>
          <w:b/>
          <w:bCs/>
        </w:rPr>
        <w:t xml:space="preserve">Раздел 3. </w:t>
      </w:r>
      <w:r>
        <w:t>Земля — планета Солнечной системы</w:t>
      </w:r>
    </w:p>
    <w:p w:rsidR="00D43DB1" w:rsidRDefault="003F0BC0">
      <w:pPr>
        <w:pStyle w:val="1"/>
        <w:framePr w:w="14606" w:h="9994" w:hRule="exact" w:wrap="none" w:vAnchor="page" w:hAnchor="page" w:x="1225" w:y="420"/>
        <w:shd w:val="clear" w:color="auto" w:fill="auto"/>
        <w:ind w:firstLine="720"/>
      </w:pPr>
      <w:r>
        <w:t>Земля в Солнечной системе. Гипотезы возникновения Земли. Форма, размеры Земли, их географические следствия.</w:t>
      </w:r>
    </w:p>
    <w:p w:rsidR="00D43DB1" w:rsidRDefault="003F0BC0">
      <w:pPr>
        <w:pStyle w:val="1"/>
        <w:framePr w:w="14606" w:h="9994" w:hRule="exact" w:wrap="none" w:vAnchor="page" w:hAnchor="page" w:x="1225" w:y="420"/>
        <w:shd w:val="clear" w:color="auto" w:fill="auto"/>
        <w:ind w:firstLine="720"/>
      </w:pPr>
      <w:r>
        <w:t>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Земли. Пояса освещённости. Тропики и полярные круги. Вращение Земли вокруг своей оси. Смена дня и ночи на Земле.</w:t>
      </w:r>
    </w:p>
    <w:p w:rsidR="00D43DB1" w:rsidRDefault="003F0BC0">
      <w:pPr>
        <w:pStyle w:val="1"/>
        <w:framePr w:w="14606" w:h="9994" w:hRule="exact" w:wrap="none" w:vAnchor="page" w:hAnchor="page" w:x="1225" w:y="420"/>
        <w:shd w:val="clear" w:color="auto" w:fill="auto"/>
        <w:ind w:firstLine="720"/>
      </w:pPr>
      <w:r>
        <w:t>Влияние Космоса на Землю и жизнь людей.</w:t>
      </w:r>
    </w:p>
    <w:p w:rsidR="00D43DB1" w:rsidRDefault="003F0BC0">
      <w:pPr>
        <w:pStyle w:val="1"/>
        <w:framePr w:w="14606" w:h="9994" w:hRule="exact" w:wrap="none" w:vAnchor="page" w:hAnchor="page" w:x="1225" w:y="420"/>
        <w:shd w:val="clear" w:color="auto" w:fill="auto"/>
      </w:pPr>
      <w:r>
        <w:rPr>
          <w:b/>
          <w:bCs/>
        </w:rPr>
        <w:t>Практическая работа</w:t>
      </w:r>
    </w:p>
    <w:p w:rsidR="00D43DB1" w:rsidRDefault="003F0BC0">
      <w:pPr>
        <w:pStyle w:val="1"/>
        <w:framePr w:w="14606" w:h="9994" w:hRule="exact" w:wrap="none" w:vAnchor="page" w:hAnchor="page" w:x="1225" w:y="420"/>
        <w:numPr>
          <w:ilvl w:val="0"/>
          <w:numId w:val="6"/>
        </w:numPr>
        <w:shd w:val="clear" w:color="auto" w:fill="auto"/>
        <w:tabs>
          <w:tab w:val="left" w:pos="325"/>
        </w:tabs>
      </w:pPr>
      <w:r>
        <w:t>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D43DB1" w:rsidRDefault="003F0BC0">
      <w:pPr>
        <w:pStyle w:val="1"/>
        <w:framePr w:w="14606" w:h="9994" w:hRule="exact" w:wrap="none" w:vAnchor="page" w:hAnchor="page" w:x="1225" w:y="420"/>
        <w:shd w:val="clear" w:color="auto" w:fill="auto"/>
        <w:ind w:firstLine="720"/>
      </w:pPr>
      <w:r>
        <w:rPr>
          <w:b/>
          <w:bCs/>
        </w:rPr>
        <w:t xml:space="preserve">Раздел 4. </w:t>
      </w:r>
      <w:r>
        <w:t>Оболочки Земли</w:t>
      </w:r>
    </w:p>
    <w:p w:rsidR="00D43DB1" w:rsidRDefault="003F0BC0">
      <w:pPr>
        <w:pStyle w:val="1"/>
        <w:framePr w:w="14606" w:h="9994" w:hRule="exact" w:wrap="none" w:vAnchor="page" w:hAnchor="page" w:x="1225" w:y="420"/>
        <w:shd w:val="clear" w:color="auto" w:fill="auto"/>
        <w:ind w:firstLine="720"/>
      </w:pPr>
      <w:r>
        <w:rPr>
          <w:b/>
          <w:bCs/>
        </w:rPr>
        <w:t xml:space="preserve">Тема 1. </w:t>
      </w:r>
      <w:r>
        <w:t>Литосфера — каменная оболочка Земли</w:t>
      </w:r>
    </w:p>
    <w:p w:rsidR="00D43DB1" w:rsidRDefault="003F0BC0">
      <w:pPr>
        <w:pStyle w:val="1"/>
        <w:framePr w:w="14606" w:h="9994" w:hRule="exact" w:wrap="none" w:vAnchor="page" w:hAnchor="page" w:x="1225" w:y="420"/>
        <w:shd w:val="clear" w:color="auto" w:fill="auto"/>
        <w:ind w:firstLine="720"/>
      </w:pPr>
      <w:r>
        <w:t>Литосфера — твёрдая оболочка Земли. Методы изучения земных глубин.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w:t>
      </w:r>
    </w:p>
    <w:p w:rsidR="00D43DB1" w:rsidRDefault="003F0BC0">
      <w:pPr>
        <w:pStyle w:val="1"/>
        <w:framePr w:w="14606" w:h="9994" w:hRule="exact" w:wrap="none" w:vAnchor="page" w:hAnchor="page" w:x="1225" w:y="420"/>
        <w:shd w:val="clear" w:color="auto" w:fill="auto"/>
        <w:ind w:firstLine="720"/>
      </w:pPr>
      <w: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D43DB1" w:rsidRDefault="003F0BC0">
      <w:pPr>
        <w:pStyle w:val="1"/>
        <w:framePr w:w="14606" w:h="9994" w:hRule="exact" w:wrap="none" w:vAnchor="page" w:hAnchor="page" w:x="1225" w:y="420"/>
        <w:shd w:val="clear" w:color="auto" w:fill="auto"/>
        <w:ind w:firstLine="720"/>
      </w:pPr>
      <w:r>
        <w:t>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rsidR="00D43DB1" w:rsidRDefault="003F0BC0">
      <w:pPr>
        <w:pStyle w:val="1"/>
        <w:framePr w:w="14606" w:h="9994" w:hRule="exact" w:wrap="none" w:vAnchor="page" w:hAnchor="page" w:x="1225" w:y="420"/>
        <w:shd w:val="clear" w:color="auto" w:fill="auto"/>
        <w:ind w:firstLine="720"/>
      </w:pPr>
      <w: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D43DB1" w:rsidRDefault="003F0BC0">
      <w:pPr>
        <w:pStyle w:val="1"/>
        <w:framePr w:w="14606" w:h="9994" w:hRule="exact" w:wrap="none" w:vAnchor="page" w:hAnchor="page" w:x="1225" w:y="420"/>
        <w:shd w:val="clear" w:color="auto" w:fill="auto"/>
        <w:ind w:firstLine="720"/>
      </w:pPr>
      <w: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D43DB1" w:rsidRDefault="003F0BC0">
      <w:pPr>
        <w:pStyle w:val="1"/>
        <w:framePr w:w="14606" w:h="9994" w:hRule="exact" w:wrap="none" w:vAnchor="page" w:hAnchor="page" w:x="1225" w:y="420"/>
        <w:shd w:val="clear" w:color="auto" w:fill="auto"/>
      </w:pPr>
      <w:r>
        <w:rPr>
          <w:b/>
          <w:bCs/>
        </w:rPr>
        <w:t>Практическая работа</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597" w:h="2530" w:hRule="exact" w:wrap="none" w:vAnchor="page" w:hAnchor="page" w:x="1230" w:y="701"/>
        <w:numPr>
          <w:ilvl w:val="0"/>
          <w:numId w:val="7"/>
        </w:numPr>
        <w:shd w:val="clear" w:color="auto" w:fill="auto"/>
        <w:tabs>
          <w:tab w:val="left" w:pos="330"/>
        </w:tabs>
        <w:jc w:val="left"/>
      </w:pPr>
      <w:r>
        <w:t>Описание горной системы или равнины по физической карте.</w:t>
      </w:r>
    </w:p>
    <w:p w:rsidR="00D43DB1" w:rsidRDefault="003F0BC0">
      <w:pPr>
        <w:pStyle w:val="1"/>
        <w:framePr w:w="14597" w:h="2530" w:hRule="exact" w:wrap="none" w:vAnchor="page" w:hAnchor="page" w:x="1230" w:y="701"/>
        <w:shd w:val="clear" w:color="auto" w:fill="auto"/>
        <w:ind w:firstLine="720"/>
      </w:pPr>
      <w:r>
        <w:rPr>
          <w:b/>
          <w:bCs/>
        </w:rPr>
        <w:t>Заключение</w:t>
      </w:r>
    </w:p>
    <w:p w:rsidR="00D43DB1" w:rsidRDefault="003F0BC0">
      <w:pPr>
        <w:pStyle w:val="1"/>
        <w:framePr w:w="14597" w:h="2530" w:hRule="exact" w:wrap="none" w:vAnchor="page" w:hAnchor="page" w:x="1230" w:y="701"/>
        <w:shd w:val="clear" w:color="auto" w:fill="auto"/>
        <w:ind w:firstLine="720"/>
      </w:pPr>
      <w:r>
        <w:t>Практикум «Сезонные изменения в природе своей местности»</w:t>
      </w:r>
    </w:p>
    <w:p w:rsidR="00D43DB1" w:rsidRDefault="003F0BC0">
      <w:pPr>
        <w:pStyle w:val="1"/>
        <w:framePr w:w="14597" w:h="2530" w:hRule="exact" w:wrap="none" w:vAnchor="page" w:hAnchor="page" w:x="1230" w:y="701"/>
        <w:shd w:val="clear" w:color="auto" w:fill="auto"/>
        <w:ind w:firstLine="720"/>
      </w:pPr>
      <w:r>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D43DB1" w:rsidRDefault="003F0BC0">
      <w:pPr>
        <w:pStyle w:val="1"/>
        <w:framePr w:w="14597" w:h="2530" w:hRule="exact" w:wrap="none" w:vAnchor="page" w:hAnchor="page" w:x="1230" w:y="701"/>
        <w:shd w:val="clear" w:color="auto" w:fill="auto"/>
        <w:jc w:val="left"/>
      </w:pPr>
      <w:r>
        <w:rPr>
          <w:b/>
          <w:bCs/>
        </w:rPr>
        <w:t>Практическая работа</w:t>
      </w:r>
    </w:p>
    <w:p w:rsidR="00D43DB1" w:rsidRDefault="003F0BC0">
      <w:pPr>
        <w:pStyle w:val="1"/>
        <w:framePr w:w="14597" w:h="2530" w:hRule="exact" w:wrap="none" w:vAnchor="page" w:hAnchor="page" w:x="1230" w:y="701"/>
        <w:numPr>
          <w:ilvl w:val="0"/>
          <w:numId w:val="8"/>
        </w:numPr>
        <w:shd w:val="clear" w:color="auto" w:fill="auto"/>
        <w:tabs>
          <w:tab w:val="left" w:pos="330"/>
        </w:tabs>
        <w:spacing w:after="260"/>
        <w:jc w:val="left"/>
      </w:pPr>
      <w:r>
        <w:t>Анализ результатов фенологических наблюдений и наблюдений за погодой.</w:t>
      </w:r>
    </w:p>
    <w:p w:rsidR="00D43DB1" w:rsidRDefault="003F0BC0">
      <w:pPr>
        <w:pStyle w:val="30"/>
        <w:framePr w:w="14597" w:h="2530" w:hRule="exact" w:wrap="none" w:vAnchor="page" w:hAnchor="page" w:x="1230" w:y="701"/>
        <w:numPr>
          <w:ilvl w:val="0"/>
          <w:numId w:val="9"/>
        </w:numPr>
        <w:shd w:val="clear" w:color="auto" w:fill="auto"/>
        <w:tabs>
          <w:tab w:val="left" w:pos="7080"/>
        </w:tabs>
        <w:spacing w:after="0"/>
        <w:ind w:left="6760"/>
        <w:jc w:val="left"/>
      </w:pPr>
      <w:bookmarkStart w:id="7" w:name="bookmark6"/>
      <w:r>
        <w:t>КЛАСС</w:t>
      </w:r>
      <w:bookmarkEnd w:id="7"/>
    </w:p>
    <w:p w:rsidR="00D43DB1" w:rsidRDefault="003F0BC0">
      <w:pPr>
        <w:pStyle w:val="1"/>
        <w:framePr w:w="14597" w:h="7224" w:hRule="exact" w:wrap="none" w:vAnchor="page" w:hAnchor="page" w:x="1230" w:y="3466"/>
        <w:shd w:val="clear" w:color="auto" w:fill="auto"/>
        <w:ind w:firstLine="720"/>
      </w:pPr>
      <w:r>
        <w:rPr>
          <w:b/>
          <w:bCs/>
        </w:rPr>
        <w:t xml:space="preserve">Раздел 1. </w:t>
      </w:r>
      <w:r>
        <w:t>Оболочки Земли</w:t>
      </w:r>
    </w:p>
    <w:p w:rsidR="00D43DB1" w:rsidRDefault="003F0BC0">
      <w:pPr>
        <w:pStyle w:val="1"/>
        <w:framePr w:w="14597" w:h="7224" w:hRule="exact" w:wrap="none" w:vAnchor="page" w:hAnchor="page" w:x="1230" w:y="3466"/>
        <w:shd w:val="clear" w:color="auto" w:fill="auto"/>
        <w:ind w:firstLine="720"/>
      </w:pPr>
      <w:r>
        <w:rPr>
          <w:b/>
          <w:bCs/>
        </w:rPr>
        <w:t xml:space="preserve">Тема 1. </w:t>
      </w:r>
      <w:r>
        <w:t>Гидросфера — водная оболочка Земли</w:t>
      </w:r>
    </w:p>
    <w:p w:rsidR="00D43DB1" w:rsidRDefault="003F0BC0">
      <w:pPr>
        <w:pStyle w:val="1"/>
        <w:framePr w:w="14597" w:h="7224" w:hRule="exact" w:wrap="none" w:vAnchor="page" w:hAnchor="page" w:x="1230" w:y="3466"/>
        <w:shd w:val="clear" w:color="auto" w:fill="auto"/>
        <w:ind w:firstLine="720"/>
      </w:pPr>
      <w:r>
        <w:t>Гидросфера и методы её изучения. Части гидросферы. Мировой круговорот воды. Значение гидросферы.</w:t>
      </w:r>
    </w:p>
    <w:p w:rsidR="00D43DB1" w:rsidRDefault="003F0BC0">
      <w:pPr>
        <w:pStyle w:val="1"/>
        <w:framePr w:w="14597" w:h="7224" w:hRule="exact" w:wrap="none" w:vAnchor="page" w:hAnchor="page" w:x="1230" w:y="3466"/>
        <w:shd w:val="clear" w:color="auto" w:fill="auto"/>
        <w:ind w:firstLine="720"/>
      </w:pPr>
      <w: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D43DB1" w:rsidRDefault="003F0BC0">
      <w:pPr>
        <w:pStyle w:val="1"/>
        <w:framePr w:w="14597" w:h="7224" w:hRule="exact" w:wrap="none" w:vAnchor="page" w:hAnchor="page" w:x="1230" w:y="3466"/>
        <w:shd w:val="clear" w:color="auto" w:fill="auto"/>
        <w:ind w:firstLine="720"/>
      </w:pPr>
      <w:r>
        <w:t>Воды суши. Способы изображения внутренних вод на картах.</w:t>
      </w:r>
    </w:p>
    <w:p w:rsidR="00D43DB1" w:rsidRDefault="003F0BC0">
      <w:pPr>
        <w:pStyle w:val="1"/>
        <w:framePr w:w="14597" w:h="7224" w:hRule="exact" w:wrap="none" w:vAnchor="page" w:hAnchor="page" w:x="1230" w:y="3466"/>
        <w:shd w:val="clear" w:color="auto" w:fill="auto"/>
        <w:ind w:firstLine="720"/>
      </w:pPr>
      <w:r>
        <w:t>Реки: горные и равнинные. Речная система, бассейн, водораздел. Пороги и водопады. Питание и режим реки.</w:t>
      </w:r>
    </w:p>
    <w:p w:rsidR="00D43DB1" w:rsidRDefault="003F0BC0">
      <w:pPr>
        <w:pStyle w:val="1"/>
        <w:framePr w:w="14597" w:h="7224" w:hRule="exact" w:wrap="none" w:vAnchor="page" w:hAnchor="page" w:x="1230" w:y="3466"/>
        <w:shd w:val="clear" w:color="auto" w:fill="auto"/>
        <w:ind w:firstLine="720"/>
      </w:pPr>
      <w: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D43DB1" w:rsidRDefault="003F0BC0">
      <w:pPr>
        <w:pStyle w:val="1"/>
        <w:framePr w:w="14597" w:h="7224" w:hRule="exact" w:wrap="none" w:vAnchor="page" w:hAnchor="page" w:x="1230" w:y="3466"/>
        <w:shd w:val="clear" w:color="auto" w:fill="auto"/>
        <w:ind w:firstLine="720"/>
      </w:pPr>
      <w: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D43DB1" w:rsidRDefault="003F0BC0">
      <w:pPr>
        <w:pStyle w:val="1"/>
        <w:framePr w:w="14597" w:h="7224" w:hRule="exact" w:wrap="none" w:vAnchor="page" w:hAnchor="page" w:x="1230" w:y="3466"/>
        <w:shd w:val="clear" w:color="auto" w:fill="auto"/>
        <w:ind w:firstLine="720"/>
      </w:pPr>
      <w:r>
        <w:t>Многолетняя мерзлота. Болота, их образование.</w:t>
      </w:r>
    </w:p>
    <w:p w:rsidR="00D43DB1" w:rsidRDefault="003F0BC0">
      <w:pPr>
        <w:pStyle w:val="1"/>
        <w:framePr w:w="14597" w:h="7224" w:hRule="exact" w:wrap="none" w:vAnchor="page" w:hAnchor="page" w:x="1230" w:y="3466"/>
        <w:shd w:val="clear" w:color="auto" w:fill="auto"/>
        <w:ind w:firstLine="720"/>
      </w:pPr>
      <w:r>
        <w:t>Стихийные явления в гидросфере, методы наблюдения и защиты.</w:t>
      </w:r>
    </w:p>
    <w:p w:rsidR="00D43DB1" w:rsidRDefault="003F0BC0">
      <w:pPr>
        <w:pStyle w:val="1"/>
        <w:framePr w:w="14597" w:h="7224" w:hRule="exact" w:wrap="none" w:vAnchor="page" w:hAnchor="page" w:x="1230" w:y="3466"/>
        <w:shd w:val="clear" w:color="auto" w:fill="auto"/>
        <w:ind w:firstLine="720"/>
      </w:pPr>
      <w:r>
        <w:t>Человек и гидросфера. Использование человеком энергии воды.</w:t>
      </w:r>
    </w:p>
    <w:p w:rsidR="00D43DB1" w:rsidRDefault="003F0BC0">
      <w:pPr>
        <w:pStyle w:val="1"/>
        <w:framePr w:w="14597" w:h="7224" w:hRule="exact" w:wrap="none" w:vAnchor="page" w:hAnchor="page" w:x="1230" w:y="3466"/>
        <w:shd w:val="clear" w:color="auto" w:fill="auto"/>
        <w:ind w:firstLine="720"/>
      </w:pPr>
      <w:r>
        <w:t>Использование космических методов в исследовании влияния человека на гидросферу.</w:t>
      </w:r>
    </w:p>
    <w:p w:rsidR="00D43DB1" w:rsidRDefault="003F0BC0">
      <w:pPr>
        <w:pStyle w:val="1"/>
        <w:framePr w:w="14597" w:h="7224" w:hRule="exact" w:wrap="none" w:vAnchor="page" w:hAnchor="page" w:x="1230" w:y="3466"/>
        <w:shd w:val="clear" w:color="auto" w:fill="auto"/>
        <w:jc w:val="left"/>
      </w:pPr>
      <w:r>
        <w:rPr>
          <w:b/>
          <w:bCs/>
        </w:rPr>
        <w:t>Практические работы</w:t>
      </w:r>
    </w:p>
    <w:p w:rsidR="00D43DB1" w:rsidRDefault="003F0BC0">
      <w:pPr>
        <w:pStyle w:val="1"/>
        <w:framePr w:w="14597" w:h="7224" w:hRule="exact" w:wrap="none" w:vAnchor="page" w:hAnchor="page" w:x="1230" w:y="3466"/>
        <w:numPr>
          <w:ilvl w:val="0"/>
          <w:numId w:val="10"/>
        </w:numPr>
        <w:shd w:val="clear" w:color="auto" w:fill="auto"/>
        <w:tabs>
          <w:tab w:val="left" w:pos="330"/>
        </w:tabs>
        <w:jc w:val="left"/>
      </w:pPr>
      <w:r>
        <w:t>Сравнение двух рек (России и мира) по заданным признакам.</w:t>
      </w:r>
    </w:p>
    <w:p w:rsidR="00D43DB1" w:rsidRDefault="003F0BC0">
      <w:pPr>
        <w:pStyle w:val="1"/>
        <w:framePr w:w="14597" w:h="7224" w:hRule="exact" w:wrap="none" w:vAnchor="page" w:hAnchor="page" w:x="1230" w:y="3466"/>
        <w:numPr>
          <w:ilvl w:val="0"/>
          <w:numId w:val="10"/>
        </w:numPr>
        <w:shd w:val="clear" w:color="auto" w:fill="auto"/>
        <w:tabs>
          <w:tab w:val="left" w:pos="354"/>
        </w:tabs>
        <w:jc w:val="left"/>
      </w:pPr>
      <w:r>
        <w:t>Характеристика одного из крупнейших озёр России по плану в форме презентации.</w:t>
      </w:r>
    </w:p>
    <w:p w:rsidR="00D43DB1" w:rsidRDefault="003F0BC0">
      <w:pPr>
        <w:pStyle w:val="1"/>
        <w:framePr w:w="14597" w:h="7224" w:hRule="exact" w:wrap="none" w:vAnchor="page" w:hAnchor="page" w:x="1230" w:y="3466"/>
        <w:numPr>
          <w:ilvl w:val="0"/>
          <w:numId w:val="10"/>
        </w:numPr>
        <w:shd w:val="clear" w:color="auto" w:fill="auto"/>
        <w:tabs>
          <w:tab w:val="left" w:pos="354"/>
        </w:tabs>
        <w:jc w:val="left"/>
      </w:pPr>
      <w:r>
        <w:t>Составление перечня поверхностных водных объектов своего края и их систематизация в форме таблицы.</w:t>
      </w:r>
    </w:p>
    <w:p w:rsidR="00D43DB1" w:rsidRDefault="003F0BC0">
      <w:pPr>
        <w:pStyle w:val="1"/>
        <w:framePr w:w="14597" w:h="7224" w:hRule="exact" w:wrap="none" w:vAnchor="page" w:hAnchor="page" w:x="1230" w:y="3466"/>
        <w:shd w:val="clear" w:color="auto" w:fill="auto"/>
        <w:ind w:firstLine="720"/>
      </w:pPr>
      <w:r>
        <w:rPr>
          <w:b/>
          <w:bCs/>
        </w:rPr>
        <w:t xml:space="preserve">Тема 2. </w:t>
      </w:r>
      <w:r>
        <w:t>Атмосфера — воздушная оболочка Земли</w:t>
      </w:r>
    </w:p>
    <w:p w:rsidR="00D43DB1" w:rsidRDefault="003F0BC0">
      <w:pPr>
        <w:pStyle w:val="1"/>
        <w:framePr w:w="14597" w:h="7224" w:hRule="exact" w:wrap="none" w:vAnchor="page" w:hAnchor="page" w:x="1230" w:y="3466"/>
        <w:shd w:val="clear" w:color="auto" w:fill="auto"/>
        <w:ind w:firstLine="720"/>
      </w:pPr>
      <w:r>
        <w:t>Воздушная оболочка Земли: газовый состав, строение и значение атмосферы.</w:t>
      </w:r>
    </w:p>
    <w:p w:rsidR="00D43DB1" w:rsidRDefault="003F0BC0">
      <w:pPr>
        <w:pStyle w:val="1"/>
        <w:framePr w:w="14597" w:h="7224" w:hRule="exact" w:wrap="none" w:vAnchor="page" w:hAnchor="page" w:x="1230" w:y="3466"/>
        <w:shd w:val="clear" w:color="auto" w:fill="auto"/>
        <w:ind w:firstLine="720"/>
      </w:pPr>
      <w: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597" w:h="8059" w:hRule="exact" w:wrap="none" w:vAnchor="page" w:hAnchor="page" w:x="1230" w:y="701"/>
        <w:shd w:val="clear" w:color="auto" w:fill="auto"/>
        <w:ind w:firstLine="720"/>
      </w:pPr>
      <w:r>
        <w:t>Атмосферное давление. Ветер и причины его возникновения. Роза ветров. Бризы. Муссоны.</w:t>
      </w:r>
    </w:p>
    <w:p w:rsidR="00D43DB1" w:rsidRDefault="003F0BC0">
      <w:pPr>
        <w:pStyle w:val="1"/>
        <w:framePr w:w="14597" w:h="8059" w:hRule="exact" w:wrap="none" w:vAnchor="page" w:hAnchor="page" w:x="1230" w:y="701"/>
        <w:shd w:val="clear" w:color="auto" w:fill="auto"/>
        <w:ind w:firstLine="720"/>
      </w:pPr>
      <w: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D43DB1" w:rsidRDefault="003F0BC0">
      <w:pPr>
        <w:pStyle w:val="1"/>
        <w:framePr w:w="14597" w:h="8059" w:hRule="exact" w:wrap="none" w:vAnchor="page" w:hAnchor="page" w:x="1230" w:y="701"/>
        <w:shd w:val="clear" w:color="auto" w:fill="auto"/>
        <w:ind w:firstLine="720"/>
      </w:pPr>
      <w:r>
        <w:t>Погода и её показатели. Причины изменения погоды.</w:t>
      </w:r>
    </w:p>
    <w:p w:rsidR="00D43DB1" w:rsidRDefault="003F0BC0">
      <w:pPr>
        <w:pStyle w:val="1"/>
        <w:framePr w:w="14597" w:h="8059" w:hRule="exact" w:wrap="none" w:vAnchor="page" w:hAnchor="page" w:x="1230" w:y="701"/>
        <w:shd w:val="clear" w:color="auto" w:fill="auto"/>
        <w:ind w:firstLine="720"/>
      </w:pPr>
      <w:r>
        <w:t>Климат и климатообразующие факторы. Зависимость климата от географической широты и высоты местности над уровнем моря.</w:t>
      </w:r>
    </w:p>
    <w:p w:rsidR="00D43DB1" w:rsidRDefault="003F0BC0">
      <w:pPr>
        <w:pStyle w:val="1"/>
        <w:framePr w:w="14597" w:h="8059" w:hRule="exact" w:wrap="none" w:vAnchor="page" w:hAnchor="page" w:x="1230" w:y="701"/>
        <w:shd w:val="clear" w:color="auto" w:fill="auto"/>
        <w:ind w:firstLine="720"/>
      </w:pPr>
      <w: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D43DB1" w:rsidRDefault="003F0BC0">
      <w:pPr>
        <w:pStyle w:val="1"/>
        <w:framePr w:w="14597" w:h="8059" w:hRule="exact" w:wrap="none" w:vAnchor="page" w:hAnchor="page" w:x="1230" w:y="701"/>
        <w:shd w:val="clear" w:color="auto" w:fill="auto"/>
      </w:pPr>
      <w:r>
        <w:rPr>
          <w:b/>
          <w:bCs/>
        </w:rPr>
        <w:t>Практические работы</w:t>
      </w:r>
    </w:p>
    <w:p w:rsidR="00D43DB1" w:rsidRDefault="003F0BC0">
      <w:pPr>
        <w:pStyle w:val="1"/>
        <w:framePr w:w="14597" w:h="8059" w:hRule="exact" w:wrap="none" w:vAnchor="page" w:hAnchor="page" w:x="1230" w:y="701"/>
        <w:numPr>
          <w:ilvl w:val="0"/>
          <w:numId w:val="11"/>
        </w:numPr>
        <w:shd w:val="clear" w:color="auto" w:fill="auto"/>
        <w:tabs>
          <w:tab w:val="left" w:pos="330"/>
        </w:tabs>
      </w:pPr>
      <w:r>
        <w:t>Представление результатов наблюдения за погодой своей местности.</w:t>
      </w:r>
    </w:p>
    <w:p w:rsidR="00D43DB1" w:rsidRDefault="003F0BC0">
      <w:pPr>
        <w:pStyle w:val="1"/>
        <w:framePr w:w="14597" w:h="8059" w:hRule="exact" w:wrap="none" w:vAnchor="page" w:hAnchor="page" w:x="1230" w:y="701"/>
        <w:numPr>
          <w:ilvl w:val="0"/>
          <w:numId w:val="11"/>
        </w:numPr>
        <w:shd w:val="clear" w:color="auto" w:fill="auto"/>
        <w:tabs>
          <w:tab w:val="left" w:pos="358"/>
        </w:tabs>
      </w:pPr>
      <w:r>
        <w:t>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D43DB1" w:rsidRDefault="003F0BC0">
      <w:pPr>
        <w:pStyle w:val="1"/>
        <w:framePr w:w="14597" w:h="8059" w:hRule="exact" w:wrap="none" w:vAnchor="page" w:hAnchor="page" w:x="1230" w:y="701"/>
        <w:shd w:val="clear" w:color="auto" w:fill="auto"/>
        <w:ind w:firstLine="720"/>
      </w:pPr>
      <w:r>
        <w:rPr>
          <w:b/>
          <w:bCs/>
        </w:rPr>
        <w:t xml:space="preserve">Тема 3. </w:t>
      </w:r>
      <w:r>
        <w:t>Биосфера — оболочка жизни</w:t>
      </w:r>
    </w:p>
    <w:p w:rsidR="00D43DB1" w:rsidRDefault="003F0BC0">
      <w:pPr>
        <w:pStyle w:val="1"/>
        <w:framePr w:w="14597" w:h="8059" w:hRule="exact" w:wrap="none" w:vAnchor="page" w:hAnchor="page" w:x="1230" w:y="701"/>
        <w:shd w:val="clear" w:color="auto" w:fill="auto"/>
        <w:ind w:firstLine="720"/>
      </w:pPr>
      <w:r>
        <w:t xml:space="preserve">Биосфера — оболочка жизни. Границы биосферы. Профессии </w:t>
      </w:r>
      <w:proofErr w:type="spellStart"/>
      <w:r>
        <w:t>биогеограф</w:t>
      </w:r>
      <w:proofErr w:type="spellEnd"/>
      <w:r>
        <w:t xml:space="preserve">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D43DB1" w:rsidRDefault="003F0BC0">
      <w:pPr>
        <w:pStyle w:val="1"/>
        <w:framePr w:w="14597" w:h="8059" w:hRule="exact" w:wrap="none" w:vAnchor="page" w:hAnchor="page" w:x="1230" w:y="701"/>
        <w:shd w:val="clear" w:color="auto" w:fill="auto"/>
      </w:pPr>
      <w:r>
        <w:t>Человек как часть биосферы. Распространение людей на Земле.</w:t>
      </w:r>
    </w:p>
    <w:p w:rsidR="00D43DB1" w:rsidRDefault="003F0BC0">
      <w:pPr>
        <w:pStyle w:val="1"/>
        <w:framePr w:w="14597" w:h="8059" w:hRule="exact" w:wrap="none" w:vAnchor="page" w:hAnchor="page" w:x="1230" w:y="701"/>
        <w:shd w:val="clear" w:color="auto" w:fill="auto"/>
        <w:ind w:firstLine="720"/>
      </w:pPr>
      <w:r>
        <w:t>Исследования и экологические проблемы.</w:t>
      </w:r>
    </w:p>
    <w:p w:rsidR="00D43DB1" w:rsidRDefault="003F0BC0">
      <w:pPr>
        <w:pStyle w:val="1"/>
        <w:framePr w:w="14597" w:h="8059" w:hRule="exact" w:wrap="none" w:vAnchor="page" w:hAnchor="page" w:x="1230" w:y="701"/>
        <w:shd w:val="clear" w:color="auto" w:fill="auto"/>
      </w:pPr>
      <w:r>
        <w:rPr>
          <w:b/>
          <w:bCs/>
        </w:rPr>
        <w:t>Практические работы</w:t>
      </w:r>
    </w:p>
    <w:p w:rsidR="00D43DB1" w:rsidRDefault="003F0BC0">
      <w:pPr>
        <w:pStyle w:val="1"/>
        <w:framePr w:w="14597" w:h="8059" w:hRule="exact" w:wrap="none" w:vAnchor="page" w:hAnchor="page" w:x="1230" w:y="701"/>
        <w:numPr>
          <w:ilvl w:val="0"/>
          <w:numId w:val="12"/>
        </w:numPr>
        <w:shd w:val="clear" w:color="auto" w:fill="auto"/>
        <w:tabs>
          <w:tab w:val="left" w:pos="330"/>
        </w:tabs>
      </w:pPr>
      <w:r>
        <w:t>Характеристика растительности участка местности своего края.</w:t>
      </w:r>
    </w:p>
    <w:p w:rsidR="00D43DB1" w:rsidRDefault="003F0BC0">
      <w:pPr>
        <w:pStyle w:val="1"/>
        <w:framePr w:w="14597" w:h="8059" w:hRule="exact" w:wrap="none" w:vAnchor="page" w:hAnchor="page" w:x="1230" w:y="701"/>
        <w:shd w:val="clear" w:color="auto" w:fill="auto"/>
        <w:ind w:firstLine="720"/>
      </w:pPr>
      <w:r>
        <w:rPr>
          <w:b/>
          <w:bCs/>
        </w:rPr>
        <w:t>Заключение</w:t>
      </w:r>
    </w:p>
    <w:p w:rsidR="00D43DB1" w:rsidRDefault="003F0BC0">
      <w:pPr>
        <w:pStyle w:val="1"/>
        <w:framePr w:w="14597" w:h="8059" w:hRule="exact" w:wrap="none" w:vAnchor="page" w:hAnchor="page" w:x="1230" w:y="701"/>
        <w:shd w:val="clear" w:color="auto" w:fill="auto"/>
        <w:ind w:firstLine="720"/>
      </w:pPr>
      <w:r>
        <w:t>Природно-территориальные комплексы</w:t>
      </w:r>
    </w:p>
    <w:p w:rsidR="00D43DB1" w:rsidRDefault="003F0BC0">
      <w:pPr>
        <w:pStyle w:val="1"/>
        <w:framePr w:w="14597" w:h="8059" w:hRule="exact" w:wrap="none" w:vAnchor="page" w:hAnchor="page" w:x="1230" w:y="701"/>
        <w:shd w:val="clear" w:color="auto" w:fill="auto"/>
        <w:ind w:firstLine="720"/>
      </w:pPr>
      <w: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D43DB1" w:rsidRDefault="003F0BC0">
      <w:pPr>
        <w:pStyle w:val="1"/>
        <w:framePr w:w="14597" w:h="8059" w:hRule="exact" w:wrap="none" w:vAnchor="page" w:hAnchor="page" w:x="1230" w:y="701"/>
        <w:shd w:val="clear" w:color="auto" w:fill="auto"/>
        <w:ind w:firstLine="720"/>
      </w:pPr>
      <w:r>
        <w:t>Природная среда. Охрана природы. Природные особо охраняемые территории. Всемирное наследие ЮНЕСКО.</w:t>
      </w:r>
    </w:p>
    <w:p w:rsidR="00D43DB1" w:rsidRDefault="003F0BC0">
      <w:pPr>
        <w:pStyle w:val="1"/>
        <w:framePr w:w="14597" w:h="8059" w:hRule="exact" w:wrap="none" w:vAnchor="page" w:hAnchor="page" w:x="1230" w:y="701"/>
        <w:shd w:val="clear" w:color="auto" w:fill="auto"/>
      </w:pPr>
      <w:r>
        <w:rPr>
          <w:b/>
          <w:bCs/>
        </w:rPr>
        <w:t>Практическая работа (выполняется на местности)</w:t>
      </w:r>
    </w:p>
    <w:p w:rsidR="00D43DB1" w:rsidRDefault="003F0BC0">
      <w:pPr>
        <w:pStyle w:val="1"/>
        <w:framePr w:w="14597" w:h="8059" w:hRule="exact" w:wrap="none" w:vAnchor="page" w:hAnchor="page" w:x="1230" w:y="701"/>
        <w:numPr>
          <w:ilvl w:val="0"/>
          <w:numId w:val="13"/>
        </w:numPr>
        <w:shd w:val="clear" w:color="auto" w:fill="auto"/>
        <w:tabs>
          <w:tab w:val="left" w:pos="330"/>
        </w:tabs>
      </w:pPr>
      <w:r>
        <w:t>Характеристика локального природного комплекса по плану.</w:t>
      </w:r>
    </w:p>
    <w:p w:rsidR="00D43DB1" w:rsidRDefault="003F0BC0">
      <w:pPr>
        <w:pStyle w:val="30"/>
        <w:framePr w:wrap="none" w:vAnchor="page" w:hAnchor="page" w:x="1230" w:y="8990"/>
        <w:numPr>
          <w:ilvl w:val="0"/>
          <w:numId w:val="9"/>
        </w:numPr>
        <w:shd w:val="clear" w:color="auto" w:fill="auto"/>
        <w:tabs>
          <w:tab w:val="left" w:pos="7080"/>
        </w:tabs>
        <w:spacing w:after="0"/>
        <w:ind w:left="6760"/>
        <w:jc w:val="left"/>
      </w:pPr>
      <w:bookmarkStart w:id="8" w:name="bookmark7"/>
      <w:r>
        <w:t>КЛАСС</w:t>
      </w:r>
      <w:bookmarkEnd w:id="8"/>
    </w:p>
    <w:p w:rsidR="00D43DB1" w:rsidRDefault="003F0BC0">
      <w:pPr>
        <w:pStyle w:val="1"/>
        <w:framePr w:w="14597" w:h="600" w:hRule="exact" w:wrap="none" w:vAnchor="page" w:hAnchor="page" w:x="1230" w:y="9538"/>
        <w:shd w:val="clear" w:color="auto" w:fill="auto"/>
        <w:ind w:left="720" w:right="8560"/>
        <w:jc w:val="left"/>
      </w:pPr>
      <w:r>
        <w:rPr>
          <w:b/>
          <w:bCs/>
        </w:rPr>
        <w:t xml:space="preserve">Раздел 1. </w:t>
      </w:r>
      <w:r>
        <w:t xml:space="preserve">Главные закономерности природы Земли </w:t>
      </w:r>
      <w:r>
        <w:rPr>
          <w:b/>
          <w:bCs/>
        </w:rPr>
        <w:t xml:space="preserve">Тема 1. </w:t>
      </w:r>
      <w:r>
        <w:t>Географическая оболочка</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979" w:hRule="exact" w:wrap="none" w:vAnchor="page" w:hAnchor="page" w:x="1227" w:y="701"/>
        <w:shd w:val="clear" w:color="auto" w:fill="auto"/>
        <w:ind w:firstLine="720"/>
      </w:pPr>
      <w:r>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D43DB1" w:rsidRDefault="003F0BC0">
      <w:pPr>
        <w:pStyle w:val="1"/>
        <w:framePr w:w="14602" w:h="9979" w:hRule="exact" w:wrap="none" w:vAnchor="page" w:hAnchor="page" w:x="1227" w:y="701"/>
        <w:shd w:val="clear" w:color="auto" w:fill="auto"/>
      </w:pPr>
      <w:r>
        <w:rPr>
          <w:b/>
          <w:bCs/>
        </w:rPr>
        <w:t>Практическая работа</w:t>
      </w:r>
    </w:p>
    <w:p w:rsidR="00D43DB1" w:rsidRDefault="003F0BC0">
      <w:pPr>
        <w:pStyle w:val="1"/>
        <w:framePr w:w="14602" w:h="9979" w:hRule="exact" w:wrap="none" w:vAnchor="page" w:hAnchor="page" w:x="1227" w:y="701"/>
        <w:numPr>
          <w:ilvl w:val="0"/>
          <w:numId w:val="14"/>
        </w:numPr>
        <w:shd w:val="clear" w:color="auto" w:fill="auto"/>
        <w:tabs>
          <w:tab w:val="left" w:pos="305"/>
        </w:tabs>
      </w:pPr>
      <w:r>
        <w:t>Выявление проявления широтной зональности по картам природных зон.</w:t>
      </w:r>
    </w:p>
    <w:p w:rsidR="00D43DB1" w:rsidRDefault="003F0BC0">
      <w:pPr>
        <w:pStyle w:val="1"/>
        <w:framePr w:w="14602" w:h="9979" w:hRule="exact" w:wrap="none" w:vAnchor="page" w:hAnchor="page" w:x="1227" w:y="701"/>
        <w:shd w:val="clear" w:color="auto" w:fill="auto"/>
        <w:ind w:firstLine="720"/>
      </w:pPr>
      <w:r>
        <w:rPr>
          <w:b/>
          <w:bCs/>
        </w:rPr>
        <w:t xml:space="preserve">Тема 2. </w:t>
      </w:r>
      <w:r>
        <w:t>Литосфера и рельеф Земли</w:t>
      </w:r>
    </w:p>
    <w:p w:rsidR="00D43DB1" w:rsidRDefault="003F0BC0">
      <w:pPr>
        <w:pStyle w:val="1"/>
        <w:framePr w:w="14602" w:h="9979" w:hRule="exact" w:wrap="none" w:vAnchor="page" w:hAnchor="page" w:x="1227" w:y="701"/>
        <w:shd w:val="clear" w:color="auto" w:fill="auto"/>
        <w:ind w:firstLine="720"/>
      </w:pPr>
      <w:r>
        <w:t xml:space="preserve">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w:t>
      </w:r>
      <w:proofErr w:type="spellStart"/>
      <w:r>
        <w:t>рельефообразования</w:t>
      </w:r>
      <w:proofErr w:type="spellEnd"/>
      <w:r>
        <w:t>. Полезные ископаемые.</w:t>
      </w:r>
    </w:p>
    <w:p w:rsidR="00D43DB1" w:rsidRDefault="003F0BC0">
      <w:pPr>
        <w:pStyle w:val="1"/>
        <w:framePr w:w="14602" w:h="9979" w:hRule="exact" w:wrap="none" w:vAnchor="page" w:hAnchor="page" w:x="1227" w:y="701"/>
        <w:shd w:val="clear" w:color="auto" w:fill="auto"/>
      </w:pPr>
      <w:r>
        <w:rPr>
          <w:b/>
          <w:bCs/>
        </w:rPr>
        <w:t>Практические работы</w:t>
      </w:r>
    </w:p>
    <w:p w:rsidR="00D43DB1" w:rsidRDefault="003F0BC0">
      <w:pPr>
        <w:pStyle w:val="1"/>
        <w:framePr w:w="14602" w:h="9979" w:hRule="exact" w:wrap="none" w:vAnchor="page" w:hAnchor="page" w:x="1227" w:y="701"/>
        <w:numPr>
          <w:ilvl w:val="0"/>
          <w:numId w:val="15"/>
        </w:numPr>
        <w:shd w:val="clear" w:color="auto" w:fill="auto"/>
        <w:tabs>
          <w:tab w:val="left" w:pos="305"/>
        </w:tabs>
      </w:pPr>
      <w:r>
        <w:t xml:space="preserve">Анализ физической карты и карты строения земной коры с целью </w:t>
      </w:r>
      <w:proofErr w:type="gramStart"/>
      <w:r>
        <w:t>выявления закономерностей распространения крупных форм рельефа</w:t>
      </w:r>
      <w:proofErr w:type="gramEnd"/>
      <w:r>
        <w:t>.</w:t>
      </w:r>
    </w:p>
    <w:p w:rsidR="00D43DB1" w:rsidRDefault="003F0BC0">
      <w:pPr>
        <w:pStyle w:val="1"/>
        <w:framePr w:w="14602" w:h="9979" w:hRule="exact" w:wrap="none" w:vAnchor="page" w:hAnchor="page" w:x="1227" w:y="701"/>
        <w:numPr>
          <w:ilvl w:val="0"/>
          <w:numId w:val="15"/>
        </w:numPr>
        <w:shd w:val="clear" w:color="auto" w:fill="auto"/>
        <w:tabs>
          <w:tab w:val="left" w:pos="329"/>
        </w:tabs>
      </w:pPr>
      <w:r>
        <w:t>Объяснение вулканических или сейсмических событий, о которых говорится в тексте.</w:t>
      </w:r>
    </w:p>
    <w:p w:rsidR="00D43DB1" w:rsidRDefault="003F0BC0">
      <w:pPr>
        <w:pStyle w:val="1"/>
        <w:framePr w:w="14602" w:h="9979" w:hRule="exact" w:wrap="none" w:vAnchor="page" w:hAnchor="page" w:x="1227" w:y="701"/>
        <w:shd w:val="clear" w:color="auto" w:fill="auto"/>
        <w:ind w:firstLine="720"/>
      </w:pPr>
      <w:r>
        <w:rPr>
          <w:b/>
          <w:bCs/>
        </w:rPr>
        <w:t xml:space="preserve">Тема 3. </w:t>
      </w:r>
      <w:r>
        <w:t>Атмосфера и климаты Земли</w:t>
      </w:r>
    </w:p>
    <w:p w:rsidR="00D43DB1" w:rsidRDefault="003F0BC0">
      <w:pPr>
        <w:pStyle w:val="1"/>
        <w:framePr w:w="14602" w:h="9979" w:hRule="exact" w:wrap="none" w:vAnchor="page" w:hAnchor="page" w:x="1227" w:y="701"/>
        <w:shd w:val="clear" w:color="auto" w:fill="auto"/>
        <w:ind w:firstLine="720"/>
      </w:pPr>
      <w:r>
        <w:t xml:space="preserve">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w:t>
      </w:r>
      <w:proofErr w:type="spellStart"/>
      <w:r>
        <w:t>Климатограмма</w:t>
      </w:r>
      <w:proofErr w:type="spellEnd"/>
      <w:r>
        <w:t xml:space="preserve"> как графическая форма отражения климатических особенностей территории.</w:t>
      </w:r>
    </w:p>
    <w:p w:rsidR="00D43DB1" w:rsidRDefault="003F0BC0">
      <w:pPr>
        <w:pStyle w:val="1"/>
        <w:framePr w:w="14602" w:h="9979" w:hRule="exact" w:wrap="none" w:vAnchor="page" w:hAnchor="page" w:x="1227" w:y="701"/>
        <w:shd w:val="clear" w:color="auto" w:fill="auto"/>
      </w:pPr>
      <w:r>
        <w:rPr>
          <w:b/>
          <w:bCs/>
        </w:rPr>
        <w:t>Практические работы</w:t>
      </w:r>
    </w:p>
    <w:p w:rsidR="00D43DB1" w:rsidRDefault="003F0BC0">
      <w:pPr>
        <w:pStyle w:val="1"/>
        <w:framePr w:w="14602" w:h="9979" w:hRule="exact" w:wrap="none" w:vAnchor="page" w:hAnchor="page" w:x="1227" w:y="701"/>
        <w:numPr>
          <w:ilvl w:val="0"/>
          <w:numId w:val="16"/>
        </w:numPr>
        <w:shd w:val="clear" w:color="auto" w:fill="auto"/>
        <w:tabs>
          <w:tab w:val="left" w:pos="305"/>
        </w:tabs>
      </w:pPr>
      <w:r>
        <w:t xml:space="preserve">Описание климата территории по климатической карте и </w:t>
      </w:r>
      <w:proofErr w:type="spellStart"/>
      <w:r>
        <w:t>климатограмме</w:t>
      </w:r>
      <w:proofErr w:type="spellEnd"/>
      <w:r>
        <w:t>.</w:t>
      </w:r>
    </w:p>
    <w:p w:rsidR="00D43DB1" w:rsidRDefault="003F0BC0">
      <w:pPr>
        <w:pStyle w:val="1"/>
        <w:framePr w:w="14602" w:h="9979" w:hRule="exact" w:wrap="none" w:vAnchor="page" w:hAnchor="page" w:x="1227" w:y="701"/>
        <w:shd w:val="clear" w:color="auto" w:fill="auto"/>
        <w:ind w:firstLine="720"/>
      </w:pPr>
      <w:r>
        <w:rPr>
          <w:b/>
          <w:bCs/>
        </w:rPr>
        <w:t xml:space="preserve">Тема 4. </w:t>
      </w:r>
      <w:r>
        <w:t>Мировой океан — основная часть гидросферы</w:t>
      </w:r>
    </w:p>
    <w:p w:rsidR="00D43DB1" w:rsidRDefault="003F0BC0">
      <w:pPr>
        <w:pStyle w:val="1"/>
        <w:framePr w:w="14602" w:h="9979" w:hRule="exact" w:wrap="none" w:vAnchor="page" w:hAnchor="page" w:x="1227" w:y="701"/>
        <w:shd w:val="clear" w:color="auto" w:fill="auto"/>
        <w:ind w:firstLine="720"/>
      </w:pPr>
      <w:r>
        <w:t xml:space="preserve">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w:t>
      </w:r>
      <w:proofErr w:type="spellStart"/>
      <w:r>
        <w:t>ледовитости</w:t>
      </w:r>
      <w:proofErr w:type="spellEnd"/>
      <w:r>
        <w:t xml:space="preserve">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rsidR="00D43DB1" w:rsidRDefault="003F0BC0">
      <w:pPr>
        <w:pStyle w:val="1"/>
        <w:framePr w:w="14602" w:h="9979" w:hRule="exact" w:wrap="none" w:vAnchor="page" w:hAnchor="page" w:x="1227" w:y="701"/>
        <w:shd w:val="clear" w:color="auto" w:fill="auto"/>
      </w:pPr>
      <w:r>
        <w:rPr>
          <w:b/>
          <w:bCs/>
        </w:rPr>
        <w:t>Практические работы</w:t>
      </w:r>
    </w:p>
    <w:p w:rsidR="00D43DB1" w:rsidRDefault="003F0BC0">
      <w:pPr>
        <w:pStyle w:val="1"/>
        <w:framePr w:w="14602" w:h="9979" w:hRule="exact" w:wrap="none" w:vAnchor="page" w:hAnchor="page" w:x="1227" w:y="701"/>
        <w:numPr>
          <w:ilvl w:val="0"/>
          <w:numId w:val="17"/>
        </w:numPr>
        <w:shd w:val="clear" w:color="auto" w:fill="auto"/>
        <w:tabs>
          <w:tab w:val="left" w:pos="334"/>
        </w:tabs>
      </w:pPr>
      <w:r>
        <w:t xml:space="preserve">Выявление </w:t>
      </w:r>
      <w:proofErr w:type="gramStart"/>
      <w:r>
        <w:t>закономерностей изменения солёности поверхностных вод Мирового океана</w:t>
      </w:r>
      <w:proofErr w:type="gramEnd"/>
      <w:r>
        <w:t xml:space="preserve"> и распространения тёплых и холодных течений у западных и восточных побережий материков.</w:t>
      </w:r>
    </w:p>
    <w:p w:rsidR="00D43DB1" w:rsidRDefault="003F0BC0">
      <w:pPr>
        <w:pStyle w:val="1"/>
        <w:framePr w:w="14602" w:h="9979" w:hRule="exact" w:wrap="none" w:vAnchor="page" w:hAnchor="page" w:x="1227" w:y="701"/>
        <w:numPr>
          <w:ilvl w:val="0"/>
          <w:numId w:val="17"/>
        </w:numPr>
        <w:shd w:val="clear" w:color="auto" w:fill="auto"/>
        <w:tabs>
          <w:tab w:val="left" w:pos="329"/>
        </w:tabs>
      </w:pPr>
      <w:r>
        <w:t>Сравнение двух океанов по плану с использованием нескольких источников географической информации.</w:t>
      </w:r>
    </w:p>
    <w:p w:rsidR="00D43DB1" w:rsidRDefault="003F0BC0">
      <w:pPr>
        <w:pStyle w:val="1"/>
        <w:framePr w:w="14602" w:h="9979" w:hRule="exact" w:wrap="none" w:vAnchor="page" w:hAnchor="page" w:x="1227" w:y="701"/>
        <w:shd w:val="clear" w:color="auto" w:fill="auto"/>
        <w:ind w:firstLine="720"/>
      </w:pPr>
      <w:r>
        <w:rPr>
          <w:b/>
          <w:bCs/>
        </w:rPr>
        <w:t xml:space="preserve">Раздел 2. </w:t>
      </w:r>
      <w:r>
        <w:t>Человечество на Земле</w:t>
      </w:r>
    </w:p>
    <w:p w:rsidR="00D43DB1" w:rsidRDefault="003F0BC0">
      <w:pPr>
        <w:pStyle w:val="1"/>
        <w:framePr w:w="14602" w:h="9979" w:hRule="exact" w:wrap="none" w:vAnchor="page" w:hAnchor="page" w:x="1227" w:y="701"/>
        <w:shd w:val="clear" w:color="auto" w:fill="auto"/>
        <w:ind w:firstLine="720"/>
      </w:pPr>
      <w:r>
        <w:rPr>
          <w:b/>
          <w:bCs/>
        </w:rPr>
        <w:t xml:space="preserve">Тема 1. </w:t>
      </w:r>
      <w:r>
        <w:t>Численность населения</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989" w:hRule="exact" w:wrap="none" w:vAnchor="page" w:hAnchor="page" w:x="1227" w:y="701"/>
        <w:shd w:val="clear" w:color="auto" w:fill="auto"/>
        <w:ind w:firstLine="720"/>
      </w:pPr>
      <w:r>
        <w:t>Заселение Земли человеком. Современная численность населения мира. Изменение численности населения во времени. Методы определения численности населения, переписи населения. Факторы, влияющие на рост численности населения. Размещение и плотность населения.</w:t>
      </w:r>
    </w:p>
    <w:p w:rsidR="00D43DB1" w:rsidRDefault="003F0BC0">
      <w:pPr>
        <w:pStyle w:val="1"/>
        <w:framePr w:w="14602" w:h="9989" w:hRule="exact" w:wrap="none" w:vAnchor="page" w:hAnchor="page" w:x="1227" w:y="701"/>
        <w:shd w:val="clear" w:color="auto" w:fill="auto"/>
      </w:pPr>
      <w:r>
        <w:rPr>
          <w:b/>
          <w:bCs/>
        </w:rPr>
        <w:t>Практические работы</w:t>
      </w:r>
    </w:p>
    <w:p w:rsidR="00D43DB1" w:rsidRDefault="003F0BC0">
      <w:pPr>
        <w:pStyle w:val="1"/>
        <w:framePr w:w="14602" w:h="9989" w:hRule="exact" w:wrap="none" w:vAnchor="page" w:hAnchor="page" w:x="1227" w:y="701"/>
        <w:numPr>
          <w:ilvl w:val="0"/>
          <w:numId w:val="18"/>
        </w:numPr>
        <w:shd w:val="clear" w:color="auto" w:fill="auto"/>
        <w:tabs>
          <w:tab w:val="left" w:pos="330"/>
        </w:tabs>
      </w:pPr>
      <w:r>
        <w:t xml:space="preserve">Определение, сравнение </w:t>
      </w:r>
      <w:proofErr w:type="gramStart"/>
      <w:r>
        <w:t>темпов изменения численности населения отдельных регионов мира</w:t>
      </w:r>
      <w:proofErr w:type="gramEnd"/>
      <w:r>
        <w:t xml:space="preserve"> по статистическим материалам.</w:t>
      </w:r>
    </w:p>
    <w:p w:rsidR="00D43DB1" w:rsidRDefault="003F0BC0">
      <w:pPr>
        <w:pStyle w:val="1"/>
        <w:framePr w:w="14602" w:h="9989" w:hRule="exact" w:wrap="none" w:vAnchor="page" w:hAnchor="page" w:x="1227" w:y="701"/>
        <w:numPr>
          <w:ilvl w:val="0"/>
          <w:numId w:val="18"/>
        </w:numPr>
        <w:shd w:val="clear" w:color="auto" w:fill="auto"/>
        <w:tabs>
          <w:tab w:val="left" w:pos="354"/>
        </w:tabs>
      </w:pPr>
      <w:r>
        <w:t>Определение и сравнение различий в численности, плотности населения отдельных стран по разным источникам.</w:t>
      </w:r>
    </w:p>
    <w:p w:rsidR="00D43DB1" w:rsidRDefault="003F0BC0">
      <w:pPr>
        <w:pStyle w:val="1"/>
        <w:framePr w:w="14602" w:h="9989" w:hRule="exact" w:wrap="none" w:vAnchor="page" w:hAnchor="page" w:x="1227" w:y="701"/>
        <w:shd w:val="clear" w:color="auto" w:fill="auto"/>
        <w:ind w:firstLine="720"/>
      </w:pPr>
      <w:r>
        <w:rPr>
          <w:b/>
          <w:bCs/>
        </w:rPr>
        <w:t xml:space="preserve">Тема 2. </w:t>
      </w:r>
      <w:r>
        <w:t>Страны и народы мира</w:t>
      </w:r>
    </w:p>
    <w:p w:rsidR="00D43DB1" w:rsidRDefault="003F0BC0">
      <w:pPr>
        <w:pStyle w:val="1"/>
        <w:framePr w:w="14602" w:h="9989" w:hRule="exact" w:wrap="none" w:vAnchor="page" w:hAnchor="page" w:x="1227" w:y="701"/>
        <w:shd w:val="clear" w:color="auto" w:fill="auto"/>
        <w:ind w:firstLine="720"/>
      </w:pPr>
      <w:r>
        <w:t xml:space="preserve">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w:t>
      </w:r>
      <w:proofErr w:type="gramStart"/>
      <w:r>
        <w:t>на</w:t>
      </w:r>
      <w:proofErr w:type="gramEnd"/>
      <w:r>
        <w:t xml:space="preserve"> природные комп-</w:t>
      </w:r>
      <w:proofErr w:type="spellStart"/>
      <w:r>
        <w:t>лексы</w:t>
      </w:r>
      <w:proofErr w:type="spellEnd"/>
      <w:r>
        <w:t>.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D43DB1" w:rsidRDefault="003F0BC0">
      <w:pPr>
        <w:pStyle w:val="1"/>
        <w:framePr w:w="14602" w:h="9989" w:hRule="exact" w:wrap="none" w:vAnchor="page" w:hAnchor="page" w:x="1227" w:y="701"/>
        <w:shd w:val="clear" w:color="auto" w:fill="auto"/>
      </w:pPr>
      <w:r>
        <w:rPr>
          <w:b/>
          <w:bCs/>
        </w:rPr>
        <w:t>Практическая работа</w:t>
      </w:r>
    </w:p>
    <w:p w:rsidR="00D43DB1" w:rsidRDefault="003F0BC0">
      <w:pPr>
        <w:pStyle w:val="1"/>
        <w:framePr w:w="14602" w:h="9989" w:hRule="exact" w:wrap="none" w:vAnchor="page" w:hAnchor="page" w:x="1227" w:y="701"/>
        <w:shd w:val="clear" w:color="auto" w:fill="auto"/>
      </w:pPr>
      <w:r>
        <w:t>1. Сравнение занятий населения двух стран по комплексным картам.</w:t>
      </w:r>
    </w:p>
    <w:p w:rsidR="00D43DB1" w:rsidRDefault="003F0BC0">
      <w:pPr>
        <w:pStyle w:val="1"/>
        <w:framePr w:w="14602" w:h="9989" w:hRule="exact" w:wrap="none" w:vAnchor="page" w:hAnchor="page" w:x="1227" w:y="701"/>
        <w:shd w:val="clear" w:color="auto" w:fill="auto"/>
        <w:ind w:firstLine="720"/>
      </w:pPr>
      <w:r>
        <w:rPr>
          <w:b/>
          <w:bCs/>
        </w:rPr>
        <w:t xml:space="preserve">Раздел 3. </w:t>
      </w:r>
      <w:r>
        <w:t>Материки и страны</w:t>
      </w:r>
    </w:p>
    <w:p w:rsidR="00D43DB1" w:rsidRDefault="003F0BC0">
      <w:pPr>
        <w:pStyle w:val="1"/>
        <w:framePr w:w="14602" w:h="9989" w:hRule="exact" w:wrap="none" w:vAnchor="page" w:hAnchor="page" w:x="1227" w:y="701"/>
        <w:shd w:val="clear" w:color="auto" w:fill="auto"/>
        <w:ind w:firstLine="720"/>
      </w:pPr>
      <w:r>
        <w:rPr>
          <w:b/>
          <w:bCs/>
        </w:rPr>
        <w:t xml:space="preserve">Тема 1. </w:t>
      </w:r>
      <w:r>
        <w:t>Южные материки</w:t>
      </w:r>
    </w:p>
    <w:p w:rsidR="00D43DB1" w:rsidRDefault="003F0BC0">
      <w:pPr>
        <w:pStyle w:val="1"/>
        <w:framePr w:w="14602" w:h="9989" w:hRule="exact" w:wrap="none" w:vAnchor="page" w:hAnchor="page" w:x="1227" w:y="701"/>
        <w:shd w:val="clear" w:color="auto" w:fill="auto"/>
        <w:ind w:firstLine="720"/>
      </w:pPr>
      <w: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Pr>
          <w:lang w:val="en-US" w:eastAsia="en-US" w:bidi="en-US"/>
        </w:rPr>
        <w:t>XX</w:t>
      </w:r>
      <w:r w:rsidRPr="003F0BC0">
        <w:rPr>
          <w:lang w:eastAsia="en-US" w:bidi="en-US"/>
        </w:rPr>
        <w:t>—</w:t>
      </w:r>
      <w:r>
        <w:rPr>
          <w:lang w:val="en-US" w:eastAsia="en-US" w:bidi="en-US"/>
        </w:rPr>
        <w:t>XXI</w:t>
      </w:r>
      <w:r w:rsidRPr="003F0BC0">
        <w:rPr>
          <w:lang w:eastAsia="en-US" w:bidi="en-US"/>
        </w:rPr>
        <w:t xml:space="preserve"> </w:t>
      </w:r>
      <w:r>
        <w:t>вв. Современные исследования в Антарктиде. Роль России в открытиях и исследованиях ледового континента.</w:t>
      </w:r>
    </w:p>
    <w:p w:rsidR="00D43DB1" w:rsidRDefault="003F0BC0">
      <w:pPr>
        <w:pStyle w:val="1"/>
        <w:framePr w:w="14602" w:h="9989" w:hRule="exact" w:wrap="none" w:vAnchor="page" w:hAnchor="page" w:x="1227" w:y="701"/>
        <w:shd w:val="clear" w:color="auto" w:fill="auto"/>
      </w:pPr>
      <w:r>
        <w:rPr>
          <w:b/>
          <w:bCs/>
        </w:rPr>
        <w:t>Практические работы</w:t>
      </w:r>
    </w:p>
    <w:p w:rsidR="00D43DB1" w:rsidRDefault="003F0BC0">
      <w:pPr>
        <w:pStyle w:val="1"/>
        <w:framePr w:w="14602" w:h="9989" w:hRule="exact" w:wrap="none" w:vAnchor="page" w:hAnchor="page" w:x="1227" w:y="701"/>
        <w:numPr>
          <w:ilvl w:val="0"/>
          <w:numId w:val="19"/>
        </w:numPr>
        <w:shd w:val="clear" w:color="auto" w:fill="auto"/>
        <w:tabs>
          <w:tab w:val="left" w:pos="330"/>
        </w:tabs>
      </w:pPr>
      <w:r>
        <w:t>Сравнение географического положения двух (любых) южных материков.</w:t>
      </w:r>
    </w:p>
    <w:p w:rsidR="00D43DB1" w:rsidRDefault="003F0BC0">
      <w:pPr>
        <w:pStyle w:val="1"/>
        <w:framePr w:w="14602" w:h="9989" w:hRule="exact" w:wrap="none" w:vAnchor="page" w:hAnchor="page" w:x="1227" w:y="701"/>
        <w:numPr>
          <w:ilvl w:val="0"/>
          <w:numId w:val="19"/>
        </w:numPr>
        <w:shd w:val="clear" w:color="auto" w:fill="auto"/>
        <w:tabs>
          <w:tab w:val="left" w:pos="354"/>
        </w:tabs>
      </w:pPr>
      <w:r>
        <w:t>Объяснение годового хода температур и режима выпадения атмосферных осадков в экваториальном климатическом поясе</w:t>
      </w:r>
    </w:p>
    <w:p w:rsidR="00D43DB1" w:rsidRDefault="003F0BC0">
      <w:pPr>
        <w:pStyle w:val="1"/>
        <w:framePr w:w="14602" w:h="9989" w:hRule="exact" w:wrap="none" w:vAnchor="page" w:hAnchor="page" w:x="1227" w:y="701"/>
        <w:numPr>
          <w:ilvl w:val="0"/>
          <w:numId w:val="19"/>
        </w:numPr>
        <w:shd w:val="clear" w:color="auto" w:fill="auto"/>
        <w:tabs>
          <w:tab w:val="left" w:pos="354"/>
        </w:tabs>
      </w:pPr>
      <w:r>
        <w:t>Сравнение особенностей климата Африки, Южной Америки и Австралии по плану.</w:t>
      </w:r>
    </w:p>
    <w:p w:rsidR="00D43DB1" w:rsidRDefault="003F0BC0">
      <w:pPr>
        <w:pStyle w:val="1"/>
        <w:framePr w:w="14602" w:h="9989" w:hRule="exact" w:wrap="none" w:vAnchor="page" w:hAnchor="page" w:x="1227" w:y="701"/>
        <w:numPr>
          <w:ilvl w:val="0"/>
          <w:numId w:val="19"/>
        </w:numPr>
        <w:shd w:val="clear" w:color="auto" w:fill="auto"/>
        <w:tabs>
          <w:tab w:val="left" w:pos="354"/>
        </w:tabs>
      </w:pPr>
      <w:r>
        <w:t>Описание Австралии или одной из стран Африки или Южной Америки по географическим картам.</w:t>
      </w:r>
    </w:p>
    <w:p w:rsidR="00D43DB1" w:rsidRDefault="003F0BC0">
      <w:pPr>
        <w:pStyle w:val="1"/>
        <w:framePr w:w="14602" w:h="9989" w:hRule="exact" w:wrap="none" w:vAnchor="page" w:hAnchor="page" w:x="1227" w:y="701"/>
        <w:numPr>
          <w:ilvl w:val="0"/>
          <w:numId w:val="19"/>
        </w:numPr>
        <w:shd w:val="clear" w:color="auto" w:fill="auto"/>
        <w:tabs>
          <w:tab w:val="left" w:pos="354"/>
        </w:tabs>
      </w:pPr>
      <w:r>
        <w:t>Объяснение особенностей размещения населения Австралии или одной из стран Африки или Южной Америки.</w:t>
      </w:r>
    </w:p>
    <w:p w:rsidR="00D43DB1" w:rsidRDefault="003F0BC0">
      <w:pPr>
        <w:pStyle w:val="1"/>
        <w:framePr w:w="14602" w:h="9989" w:hRule="exact" w:wrap="none" w:vAnchor="page" w:hAnchor="page" w:x="1227" w:y="701"/>
        <w:shd w:val="clear" w:color="auto" w:fill="auto"/>
        <w:ind w:firstLine="720"/>
      </w:pPr>
      <w:r>
        <w:rPr>
          <w:b/>
          <w:bCs/>
        </w:rPr>
        <w:t xml:space="preserve">Тема 2. </w:t>
      </w:r>
      <w:r>
        <w:t>Северные материки</w:t>
      </w:r>
    </w:p>
    <w:p w:rsidR="00D43DB1" w:rsidRDefault="003F0BC0">
      <w:pPr>
        <w:pStyle w:val="1"/>
        <w:framePr w:w="14602" w:h="9989" w:hRule="exact" w:wrap="none" w:vAnchor="page" w:hAnchor="page" w:x="1227" w:y="701"/>
        <w:shd w:val="clear" w:color="auto" w:fill="auto"/>
        <w:ind w:firstLine="720"/>
      </w:pPr>
      <w: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D43DB1" w:rsidRDefault="003F0BC0">
      <w:pPr>
        <w:pStyle w:val="1"/>
        <w:framePr w:w="14602" w:h="9989" w:hRule="exact" w:wrap="none" w:vAnchor="page" w:hAnchor="page" w:x="1227" w:y="701"/>
        <w:shd w:val="clear" w:color="auto" w:fill="auto"/>
      </w:pPr>
      <w:r>
        <w:rPr>
          <w:b/>
          <w:bCs/>
        </w:rPr>
        <w:t>Практические работы</w:t>
      </w:r>
    </w:p>
    <w:p w:rsidR="00D43DB1" w:rsidRDefault="003F0BC0">
      <w:pPr>
        <w:pStyle w:val="1"/>
        <w:framePr w:w="14602" w:h="9989" w:hRule="exact" w:wrap="none" w:vAnchor="page" w:hAnchor="page" w:x="1227" w:y="701"/>
        <w:numPr>
          <w:ilvl w:val="0"/>
          <w:numId w:val="20"/>
        </w:numPr>
        <w:shd w:val="clear" w:color="auto" w:fill="auto"/>
        <w:tabs>
          <w:tab w:val="left" w:pos="330"/>
        </w:tabs>
      </w:pPr>
      <w:r>
        <w:t>Объяснение распространения зон современного вулканизма и землетрясений на территории Северной Америки и Евразии.</w:t>
      </w:r>
    </w:p>
    <w:p w:rsidR="00D43DB1" w:rsidRDefault="003F0BC0">
      <w:pPr>
        <w:pStyle w:val="1"/>
        <w:framePr w:w="14602" w:h="9989" w:hRule="exact" w:wrap="none" w:vAnchor="page" w:hAnchor="page" w:x="1227" w:y="701"/>
        <w:numPr>
          <w:ilvl w:val="0"/>
          <w:numId w:val="20"/>
        </w:numPr>
        <w:shd w:val="clear" w:color="auto" w:fill="auto"/>
        <w:tabs>
          <w:tab w:val="left" w:pos="354"/>
        </w:tabs>
      </w:pPr>
      <w:r>
        <w:t>Объяснение климатических различий территорий, находящихся на одной географической широте, на примере умеренного климатического пляса.</w:t>
      </w:r>
    </w:p>
    <w:p w:rsidR="00D43DB1" w:rsidRDefault="003F0BC0">
      <w:pPr>
        <w:pStyle w:val="1"/>
        <w:framePr w:w="14602" w:h="9989" w:hRule="exact" w:wrap="none" w:vAnchor="page" w:hAnchor="page" w:x="1227" w:y="701"/>
        <w:numPr>
          <w:ilvl w:val="0"/>
          <w:numId w:val="20"/>
        </w:numPr>
        <w:shd w:val="clear" w:color="auto" w:fill="auto"/>
        <w:tabs>
          <w:tab w:val="left" w:pos="354"/>
        </w:tabs>
      </w:pPr>
      <w:r>
        <w:t>Представление в виде таблицы информации о компонентах природы одной из природных зон на основе анализа нескольких источников информации.</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3907" w:hRule="exact" w:wrap="none" w:vAnchor="page" w:hAnchor="page" w:x="1227" w:y="701"/>
        <w:numPr>
          <w:ilvl w:val="0"/>
          <w:numId w:val="20"/>
        </w:numPr>
        <w:shd w:val="clear" w:color="auto" w:fill="auto"/>
        <w:tabs>
          <w:tab w:val="left" w:pos="348"/>
        </w:tabs>
      </w:pPr>
      <w:r>
        <w:t>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D43DB1" w:rsidRDefault="003F0BC0">
      <w:pPr>
        <w:pStyle w:val="1"/>
        <w:framePr w:w="14602" w:h="3907" w:hRule="exact" w:wrap="none" w:vAnchor="page" w:hAnchor="page" w:x="1227" w:y="701"/>
        <w:shd w:val="clear" w:color="auto" w:fill="auto"/>
        <w:ind w:firstLine="720"/>
      </w:pPr>
      <w:r>
        <w:rPr>
          <w:b/>
          <w:bCs/>
        </w:rPr>
        <w:t xml:space="preserve">Тема 3. </w:t>
      </w:r>
      <w:r>
        <w:t>Взаимодействие природы и общества</w:t>
      </w:r>
    </w:p>
    <w:p w:rsidR="00D43DB1" w:rsidRDefault="003F0BC0">
      <w:pPr>
        <w:pStyle w:val="1"/>
        <w:framePr w:w="14602" w:h="3907" w:hRule="exact" w:wrap="none" w:vAnchor="page" w:hAnchor="page" w:x="1227" w:y="701"/>
        <w:shd w:val="clear" w:color="auto" w:fill="auto"/>
        <w:ind w:firstLine="720"/>
      </w:pPr>
      <w: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D43DB1" w:rsidRDefault="003F0BC0">
      <w:pPr>
        <w:pStyle w:val="1"/>
        <w:framePr w:w="14602" w:h="3907" w:hRule="exact" w:wrap="none" w:vAnchor="page" w:hAnchor="page" w:x="1227" w:y="701"/>
        <w:shd w:val="clear" w:color="auto" w:fill="auto"/>
        <w:ind w:firstLine="720"/>
      </w:pPr>
      <w: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D43DB1" w:rsidRDefault="003F0BC0">
      <w:pPr>
        <w:pStyle w:val="1"/>
        <w:framePr w:w="14602" w:h="3907" w:hRule="exact" w:wrap="none" w:vAnchor="page" w:hAnchor="page" w:x="1227" w:y="701"/>
        <w:shd w:val="clear" w:color="auto" w:fill="auto"/>
      </w:pPr>
      <w:r>
        <w:rPr>
          <w:b/>
          <w:bCs/>
        </w:rPr>
        <w:t>Практическая работа</w:t>
      </w:r>
    </w:p>
    <w:p w:rsidR="00D43DB1" w:rsidRDefault="003F0BC0">
      <w:pPr>
        <w:pStyle w:val="1"/>
        <w:framePr w:w="14602" w:h="3907" w:hRule="exact" w:wrap="none" w:vAnchor="page" w:hAnchor="page" w:x="1227" w:y="701"/>
        <w:numPr>
          <w:ilvl w:val="0"/>
          <w:numId w:val="21"/>
        </w:numPr>
        <w:shd w:val="clear" w:color="auto" w:fill="auto"/>
        <w:tabs>
          <w:tab w:val="left" w:pos="324"/>
        </w:tabs>
        <w:spacing w:after="260"/>
      </w:pPr>
      <w:r>
        <w:t>Характеристика изменений компонентов природы на территории одной из стран мира в результате деятельности человека.</w:t>
      </w:r>
    </w:p>
    <w:p w:rsidR="00D43DB1" w:rsidRDefault="003F0BC0">
      <w:pPr>
        <w:pStyle w:val="30"/>
        <w:framePr w:w="14602" w:h="3907" w:hRule="exact" w:wrap="none" w:vAnchor="page" w:hAnchor="page" w:x="1227" w:y="701"/>
        <w:numPr>
          <w:ilvl w:val="0"/>
          <w:numId w:val="9"/>
        </w:numPr>
        <w:shd w:val="clear" w:color="auto" w:fill="auto"/>
        <w:tabs>
          <w:tab w:val="left" w:pos="7075"/>
        </w:tabs>
        <w:spacing w:after="0"/>
        <w:ind w:left="6760"/>
        <w:jc w:val="left"/>
      </w:pPr>
      <w:bookmarkStart w:id="9" w:name="bookmark8"/>
      <w:r>
        <w:t>КЛАСС</w:t>
      </w:r>
      <w:bookmarkEnd w:id="9"/>
    </w:p>
    <w:p w:rsidR="00D43DB1" w:rsidRDefault="003F0BC0">
      <w:pPr>
        <w:pStyle w:val="1"/>
        <w:framePr w:w="14602" w:h="5846" w:hRule="exact" w:wrap="none" w:vAnchor="page" w:hAnchor="page" w:x="1227" w:y="4843"/>
        <w:shd w:val="clear" w:color="auto" w:fill="auto"/>
        <w:ind w:firstLine="720"/>
      </w:pPr>
      <w:r>
        <w:rPr>
          <w:b/>
          <w:bCs/>
        </w:rPr>
        <w:t xml:space="preserve">Раздел 1. </w:t>
      </w:r>
      <w:r>
        <w:t>Географическое пространство России</w:t>
      </w:r>
    </w:p>
    <w:p w:rsidR="00D43DB1" w:rsidRDefault="003F0BC0">
      <w:pPr>
        <w:pStyle w:val="1"/>
        <w:framePr w:w="14602" w:h="5846" w:hRule="exact" w:wrap="none" w:vAnchor="page" w:hAnchor="page" w:x="1227" w:y="4843"/>
        <w:shd w:val="clear" w:color="auto" w:fill="auto"/>
        <w:ind w:firstLine="720"/>
      </w:pPr>
      <w:r>
        <w:rPr>
          <w:b/>
          <w:bCs/>
        </w:rPr>
        <w:t xml:space="preserve">Тема 1. </w:t>
      </w:r>
      <w:r>
        <w:t>История формирования и освоения территории России</w:t>
      </w:r>
    </w:p>
    <w:p w:rsidR="00D43DB1" w:rsidRDefault="003F0BC0">
      <w:pPr>
        <w:pStyle w:val="1"/>
        <w:framePr w:w="14602" w:h="5846" w:hRule="exact" w:wrap="none" w:vAnchor="page" w:hAnchor="page" w:x="1227" w:y="4843"/>
        <w:shd w:val="clear" w:color="auto" w:fill="auto"/>
        <w:ind w:firstLine="720"/>
      </w:pPr>
      <w:r>
        <w:t xml:space="preserve">История освоения и заселения территории современной России в </w:t>
      </w:r>
      <w:r>
        <w:rPr>
          <w:lang w:val="en-US" w:eastAsia="en-US" w:bidi="en-US"/>
        </w:rPr>
        <w:t>XI</w:t>
      </w:r>
      <w:r w:rsidRPr="003F0BC0">
        <w:rPr>
          <w:lang w:eastAsia="en-US" w:bidi="en-US"/>
        </w:rPr>
        <w:t>—</w:t>
      </w:r>
      <w:r>
        <w:rPr>
          <w:lang w:val="en-US" w:eastAsia="en-US" w:bidi="en-US"/>
        </w:rPr>
        <w:t>XVI</w:t>
      </w:r>
      <w:r w:rsidRPr="003F0BC0">
        <w:rPr>
          <w:lang w:eastAsia="en-US" w:bidi="en-US"/>
        </w:rPr>
        <w:t xml:space="preserve"> </w:t>
      </w:r>
      <w:r>
        <w:t xml:space="preserve">вв. Расширение территории России в </w:t>
      </w:r>
      <w:r>
        <w:rPr>
          <w:lang w:val="en-US" w:eastAsia="en-US" w:bidi="en-US"/>
        </w:rPr>
        <w:t>XVI</w:t>
      </w:r>
      <w:r w:rsidRPr="00022257">
        <w:rPr>
          <w:lang w:eastAsia="en-US" w:bidi="en-US"/>
        </w:rPr>
        <w:t>—</w:t>
      </w:r>
      <w:r>
        <w:rPr>
          <w:lang w:val="en-US" w:eastAsia="en-US" w:bidi="en-US"/>
        </w:rPr>
        <w:t>XIX</w:t>
      </w:r>
      <w:r w:rsidRPr="00022257">
        <w:rPr>
          <w:lang w:eastAsia="en-US" w:bidi="en-US"/>
        </w:rPr>
        <w:t xml:space="preserve"> </w:t>
      </w:r>
      <w:r>
        <w:t>вв. Русские первопроходцы. Изменения внешних границ России в ХХ в. Воссоединение Крыма с Россией.</w:t>
      </w:r>
    </w:p>
    <w:p w:rsidR="00D43DB1" w:rsidRDefault="003F0BC0">
      <w:pPr>
        <w:pStyle w:val="1"/>
        <w:framePr w:w="14602" w:h="5846" w:hRule="exact" w:wrap="none" w:vAnchor="page" w:hAnchor="page" w:x="1227" w:y="4843"/>
        <w:shd w:val="clear" w:color="auto" w:fill="auto"/>
      </w:pPr>
      <w:r>
        <w:rPr>
          <w:b/>
          <w:bCs/>
        </w:rPr>
        <w:t>Практическая работа</w:t>
      </w:r>
    </w:p>
    <w:p w:rsidR="00D43DB1" w:rsidRDefault="003F0BC0">
      <w:pPr>
        <w:pStyle w:val="1"/>
        <w:framePr w:w="14602" w:h="5846" w:hRule="exact" w:wrap="none" w:vAnchor="page" w:hAnchor="page" w:x="1227" w:y="4843"/>
        <w:shd w:val="clear" w:color="auto" w:fill="auto"/>
      </w:pPr>
      <w:r>
        <w:t>1. Представление в виде таблицы сведений об изменении границ России на разных исторических этапах на основе анализа географических карт.</w:t>
      </w:r>
    </w:p>
    <w:p w:rsidR="00D43DB1" w:rsidRDefault="003F0BC0">
      <w:pPr>
        <w:pStyle w:val="1"/>
        <w:framePr w:w="14602" w:h="5846" w:hRule="exact" w:wrap="none" w:vAnchor="page" w:hAnchor="page" w:x="1227" w:y="4843"/>
        <w:shd w:val="clear" w:color="auto" w:fill="auto"/>
        <w:ind w:firstLine="720"/>
      </w:pPr>
      <w:r>
        <w:rPr>
          <w:b/>
          <w:bCs/>
        </w:rPr>
        <w:t xml:space="preserve">Тема 2. </w:t>
      </w:r>
      <w:r>
        <w:t>Географическое положение и границы России</w:t>
      </w:r>
    </w:p>
    <w:p w:rsidR="00D43DB1" w:rsidRDefault="003F0BC0">
      <w:pPr>
        <w:pStyle w:val="1"/>
        <w:framePr w:w="14602" w:h="5846" w:hRule="exact" w:wrap="none" w:vAnchor="page" w:hAnchor="page" w:x="1227" w:y="4843"/>
        <w:shd w:val="clear" w:color="auto" w:fill="auto"/>
        <w:ind w:firstLine="720"/>
      </w:pPr>
      <w:r>
        <w:t>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Моря, омывающие территорию России.</w:t>
      </w:r>
    </w:p>
    <w:p w:rsidR="00D43DB1" w:rsidRDefault="003F0BC0">
      <w:pPr>
        <w:pStyle w:val="1"/>
        <w:framePr w:w="14602" w:h="5846" w:hRule="exact" w:wrap="none" w:vAnchor="page" w:hAnchor="page" w:x="1227" w:y="4843"/>
        <w:shd w:val="clear" w:color="auto" w:fill="auto"/>
        <w:ind w:firstLine="720"/>
      </w:pPr>
      <w:r>
        <w:rPr>
          <w:b/>
          <w:bCs/>
        </w:rPr>
        <w:t xml:space="preserve">Тема 3. </w:t>
      </w:r>
      <w:r>
        <w:t>Время на территории России</w:t>
      </w:r>
    </w:p>
    <w:p w:rsidR="00D43DB1" w:rsidRDefault="003F0BC0">
      <w:pPr>
        <w:pStyle w:val="1"/>
        <w:framePr w:w="14602" w:h="5846" w:hRule="exact" w:wrap="none" w:vAnchor="page" w:hAnchor="page" w:x="1227" w:y="4843"/>
        <w:shd w:val="clear" w:color="auto" w:fill="auto"/>
        <w:ind w:firstLine="720"/>
      </w:pPr>
      <w:r>
        <w:t>Россия на карте часовых поясов мира. Карта часовых зон России. Местное, поясное и зональное время: роль в хозяйстве и жизни людей.</w:t>
      </w:r>
    </w:p>
    <w:p w:rsidR="00D43DB1" w:rsidRDefault="003F0BC0">
      <w:pPr>
        <w:pStyle w:val="1"/>
        <w:framePr w:w="14602" w:h="5846" w:hRule="exact" w:wrap="none" w:vAnchor="page" w:hAnchor="page" w:x="1227" w:y="4843"/>
        <w:shd w:val="clear" w:color="auto" w:fill="auto"/>
      </w:pPr>
      <w:r>
        <w:rPr>
          <w:b/>
          <w:bCs/>
        </w:rPr>
        <w:t>Практическая работа</w:t>
      </w:r>
    </w:p>
    <w:p w:rsidR="00D43DB1" w:rsidRDefault="003F0BC0">
      <w:pPr>
        <w:pStyle w:val="1"/>
        <w:framePr w:w="14602" w:h="5846" w:hRule="exact" w:wrap="none" w:vAnchor="page" w:hAnchor="page" w:x="1227" w:y="4843"/>
        <w:shd w:val="clear" w:color="auto" w:fill="auto"/>
      </w:pPr>
      <w:r>
        <w:t>1. Определение различия во времени для разных городов России по карте часовых зон.</w:t>
      </w:r>
    </w:p>
    <w:p w:rsidR="00D43DB1" w:rsidRDefault="003F0BC0">
      <w:pPr>
        <w:pStyle w:val="1"/>
        <w:framePr w:w="14602" w:h="5846" w:hRule="exact" w:wrap="none" w:vAnchor="page" w:hAnchor="page" w:x="1227" w:y="4843"/>
        <w:shd w:val="clear" w:color="auto" w:fill="auto"/>
        <w:ind w:firstLine="720"/>
      </w:pPr>
      <w:r>
        <w:rPr>
          <w:b/>
          <w:bCs/>
        </w:rPr>
        <w:t xml:space="preserve">Тема 4. </w:t>
      </w:r>
      <w:r>
        <w:t>Административно-территориальное устройство России. Районирование территории</w:t>
      </w:r>
    </w:p>
    <w:p w:rsidR="00D43DB1" w:rsidRDefault="003F0BC0">
      <w:pPr>
        <w:pStyle w:val="1"/>
        <w:framePr w:w="14602" w:h="5846" w:hRule="exact" w:wrap="none" w:vAnchor="page" w:hAnchor="page" w:x="1227" w:y="4843"/>
        <w:shd w:val="clear" w:color="auto" w:fill="auto"/>
        <w:ind w:firstLine="720"/>
      </w:pPr>
      <w: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30"/>
        <w:framePr w:w="14602" w:h="9979" w:hRule="exact" w:wrap="none" w:vAnchor="page" w:hAnchor="page" w:x="1227" w:y="710"/>
        <w:shd w:val="clear" w:color="auto" w:fill="auto"/>
        <w:spacing w:after="0"/>
        <w:jc w:val="both"/>
      </w:pPr>
      <w:bookmarkStart w:id="10" w:name="bookmark9"/>
      <w:r>
        <w:t>Практическая работа</w:t>
      </w:r>
      <w:bookmarkEnd w:id="10"/>
    </w:p>
    <w:p w:rsidR="00D43DB1" w:rsidRDefault="003F0BC0">
      <w:pPr>
        <w:pStyle w:val="1"/>
        <w:framePr w:w="14602" w:h="9979" w:hRule="exact" w:wrap="none" w:vAnchor="page" w:hAnchor="page" w:x="1227" w:y="710"/>
        <w:numPr>
          <w:ilvl w:val="0"/>
          <w:numId w:val="22"/>
        </w:numPr>
        <w:shd w:val="clear" w:color="auto" w:fill="auto"/>
        <w:tabs>
          <w:tab w:val="left" w:pos="325"/>
        </w:tabs>
      </w:pPr>
      <w:r>
        <w:t xml:space="preserve">Обозначение на контурной карте и сравнение границ федеральных округов и макрорегионов с целью выявления состава и </w:t>
      </w:r>
      <w:proofErr w:type="gramStart"/>
      <w:r>
        <w:t xml:space="preserve">особенно </w:t>
      </w:r>
      <w:proofErr w:type="spellStart"/>
      <w:r>
        <w:t>стей</w:t>
      </w:r>
      <w:proofErr w:type="spellEnd"/>
      <w:proofErr w:type="gramEnd"/>
      <w:r>
        <w:t xml:space="preserve"> географического положения.</w:t>
      </w:r>
    </w:p>
    <w:p w:rsidR="00D43DB1" w:rsidRDefault="003F0BC0">
      <w:pPr>
        <w:pStyle w:val="1"/>
        <w:framePr w:w="14602" w:h="9979" w:hRule="exact" w:wrap="none" w:vAnchor="page" w:hAnchor="page" w:x="1227" w:y="710"/>
        <w:shd w:val="clear" w:color="auto" w:fill="auto"/>
        <w:ind w:firstLine="720"/>
      </w:pPr>
      <w:r>
        <w:rPr>
          <w:b/>
          <w:bCs/>
        </w:rPr>
        <w:t xml:space="preserve">Раздел 2. </w:t>
      </w:r>
      <w:r>
        <w:t>Природа России</w:t>
      </w:r>
    </w:p>
    <w:p w:rsidR="00D43DB1" w:rsidRDefault="003F0BC0">
      <w:pPr>
        <w:pStyle w:val="1"/>
        <w:framePr w:w="14602" w:h="9979" w:hRule="exact" w:wrap="none" w:vAnchor="page" w:hAnchor="page" w:x="1227" w:y="710"/>
        <w:shd w:val="clear" w:color="auto" w:fill="auto"/>
        <w:ind w:firstLine="720"/>
      </w:pPr>
      <w:r>
        <w:rPr>
          <w:b/>
          <w:bCs/>
        </w:rPr>
        <w:t xml:space="preserve">Тема 1. </w:t>
      </w:r>
      <w:r>
        <w:t>Природные условия и ресурсы России</w:t>
      </w:r>
    </w:p>
    <w:p w:rsidR="00D43DB1" w:rsidRDefault="003F0BC0">
      <w:pPr>
        <w:pStyle w:val="1"/>
        <w:framePr w:w="14602" w:h="9979" w:hRule="exact" w:wrap="none" w:vAnchor="page" w:hAnchor="page" w:x="1227" w:y="710"/>
        <w:shd w:val="clear" w:color="auto" w:fill="auto"/>
        <w:ind w:firstLine="720"/>
      </w:pPr>
      <w:r>
        <w:t>Природные условия и природные ресурсы. Классификации природных ресурсов. Природно-ресурсный капитал и экологический потенциал России. 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D43DB1" w:rsidRDefault="003F0BC0">
      <w:pPr>
        <w:pStyle w:val="1"/>
        <w:framePr w:w="14602" w:h="9979" w:hRule="exact" w:wrap="none" w:vAnchor="page" w:hAnchor="page" w:x="1227" w:y="710"/>
        <w:shd w:val="clear" w:color="auto" w:fill="auto"/>
      </w:pPr>
      <w:r>
        <w:rPr>
          <w:b/>
          <w:bCs/>
        </w:rPr>
        <w:t>Практическая работа</w:t>
      </w:r>
    </w:p>
    <w:p w:rsidR="00D43DB1" w:rsidRDefault="003F0BC0">
      <w:pPr>
        <w:pStyle w:val="1"/>
        <w:framePr w:w="14602" w:h="9979" w:hRule="exact" w:wrap="none" w:vAnchor="page" w:hAnchor="page" w:x="1227" w:y="710"/>
        <w:shd w:val="clear" w:color="auto" w:fill="auto"/>
      </w:pPr>
      <w:r>
        <w:t>1. Характеристика природно-ресурсного капитала своего края по картам и статистическим материалам.</w:t>
      </w:r>
    </w:p>
    <w:p w:rsidR="00D43DB1" w:rsidRDefault="003F0BC0">
      <w:pPr>
        <w:pStyle w:val="1"/>
        <w:framePr w:w="14602" w:h="9979" w:hRule="exact" w:wrap="none" w:vAnchor="page" w:hAnchor="page" w:x="1227" w:y="710"/>
        <w:shd w:val="clear" w:color="auto" w:fill="auto"/>
        <w:ind w:firstLine="720"/>
      </w:pPr>
      <w:r>
        <w:rPr>
          <w:b/>
          <w:bCs/>
        </w:rPr>
        <w:t xml:space="preserve">Тема 2. </w:t>
      </w:r>
      <w:r>
        <w:t>Геологическое строение, рельеф и полезные ископаемые</w:t>
      </w:r>
    </w:p>
    <w:p w:rsidR="00D43DB1" w:rsidRDefault="003F0BC0">
      <w:pPr>
        <w:pStyle w:val="1"/>
        <w:framePr w:w="14602" w:h="9979" w:hRule="exact" w:wrap="none" w:vAnchor="page" w:hAnchor="page" w:x="1227" w:y="710"/>
        <w:shd w:val="clear" w:color="auto" w:fill="auto"/>
        <w:ind w:firstLine="720"/>
      </w:pPr>
      <w: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D43DB1" w:rsidRDefault="003F0BC0">
      <w:pPr>
        <w:pStyle w:val="1"/>
        <w:framePr w:w="14602" w:h="9979" w:hRule="exact" w:wrap="none" w:vAnchor="page" w:hAnchor="page" w:x="1227" w:y="710"/>
        <w:shd w:val="clear" w:color="auto" w:fill="auto"/>
        <w:ind w:firstLine="720"/>
      </w:pPr>
      <w:r>
        <w:t xml:space="preserve">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w:t>
      </w:r>
      <w:proofErr w:type="gramStart"/>
      <w:r>
        <w:t>современное</w:t>
      </w:r>
      <w:proofErr w:type="gramEnd"/>
      <w:r>
        <w:t xml:space="preserve">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D43DB1" w:rsidRDefault="003F0BC0">
      <w:pPr>
        <w:pStyle w:val="1"/>
        <w:framePr w:w="14602" w:h="9979" w:hRule="exact" w:wrap="none" w:vAnchor="page" w:hAnchor="page" w:x="1227" w:y="710"/>
        <w:shd w:val="clear" w:color="auto" w:fill="auto"/>
      </w:pPr>
      <w:r>
        <w:rPr>
          <w:b/>
          <w:bCs/>
        </w:rPr>
        <w:t>Практические работы</w:t>
      </w:r>
    </w:p>
    <w:p w:rsidR="00D43DB1" w:rsidRDefault="003F0BC0">
      <w:pPr>
        <w:pStyle w:val="1"/>
        <w:framePr w:w="14602" w:h="9979" w:hRule="exact" w:wrap="none" w:vAnchor="page" w:hAnchor="page" w:x="1227" w:y="710"/>
        <w:numPr>
          <w:ilvl w:val="0"/>
          <w:numId w:val="23"/>
        </w:numPr>
        <w:shd w:val="clear" w:color="auto" w:fill="auto"/>
        <w:tabs>
          <w:tab w:val="left" w:pos="306"/>
        </w:tabs>
      </w:pPr>
      <w:r>
        <w:t>Объяснение распространения по территории России опасных геологических явлений.</w:t>
      </w:r>
    </w:p>
    <w:p w:rsidR="00D43DB1" w:rsidRDefault="003F0BC0">
      <w:pPr>
        <w:pStyle w:val="1"/>
        <w:framePr w:w="14602" w:h="9979" w:hRule="exact" w:wrap="none" w:vAnchor="page" w:hAnchor="page" w:x="1227" w:y="710"/>
        <w:numPr>
          <w:ilvl w:val="0"/>
          <w:numId w:val="23"/>
        </w:numPr>
        <w:shd w:val="clear" w:color="auto" w:fill="auto"/>
        <w:tabs>
          <w:tab w:val="left" w:pos="330"/>
        </w:tabs>
      </w:pPr>
      <w:r>
        <w:t>Объяснение особенностей рельефа своего края.</w:t>
      </w:r>
    </w:p>
    <w:p w:rsidR="00D43DB1" w:rsidRDefault="003F0BC0">
      <w:pPr>
        <w:pStyle w:val="1"/>
        <w:framePr w:w="14602" w:h="9979" w:hRule="exact" w:wrap="none" w:vAnchor="page" w:hAnchor="page" w:x="1227" w:y="710"/>
        <w:shd w:val="clear" w:color="auto" w:fill="auto"/>
        <w:ind w:firstLine="720"/>
      </w:pPr>
      <w:r>
        <w:rPr>
          <w:b/>
          <w:bCs/>
        </w:rPr>
        <w:t xml:space="preserve">Тема 3. </w:t>
      </w:r>
      <w:r>
        <w:t>Климат и климатические ресурсы</w:t>
      </w:r>
    </w:p>
    <w:p w:rsidR="00D43DB1" w:rsidRDefault="003F0BC0">
      <w:pPr>
        <w:pStyle w:val="1"/>
        <w:framePr w:w="14602" w:h="9979" w:hRule="exact" w:wrap="none" w:vAnchor="page" w:hAnchor="page" w:x="1227" w:y="710"/>
        <w:shd w:val="clear" w:color="auto" w:fill="auto"/>
        <w:ind w:firstLine="720"/>
      </w:pPr>
      <w: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D43DB1" w:rsidRDefault="003F0BC0">
      <w:pPr>
        <w:pStyle w:val="1"/>
        <w:framePr w:w="14602" w:h="9979" w:hRule="exact" w:wrap="none" w:vAnchor="page" w:hAnchor="page" w:x="1227" w:y="710"/>
        <w:shd w:val="clear" w:color="auto" w:fill="auto"/>
        <w:ind w:firstLine="720"/>
      </w:pPr>
      <w: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территории страны. Агроклиматические ресурсы. Опасные и неблагоприятные </w:t>
      </w:r>
      <w:proofErr w:type="gramStart"/>
      <w:r>
        <w:t>метеорологи-</w:t>
      </w:r>
      <w:proofErr w:type="spellStart"/>
      <w:r>
        <w:t>ческие</w:t>
      </w:r>
      <w:proofErr w:type="spellEnd"/>
      <w:proofErr w:type="gramEnd"/>
      <w:r>
        <w:t xml:space="preserve"> явления. Наблюдаемые климатические изменения на территории России и их возможные следствия. Особенности </w:t>
      </w:r>
      <w:proofErr w:type="spellStart"/>
      <w:proofErr w:type="gramStart"/>
      <w:r>
        <w:t>кли</w:t>
      </w:r>
      <w:proofErr w:type="spellEnd"/>
      <w:r>
        <w:t>-мата</w:t>
      </w:r>
      <w:proofErr w:type="gramEnd"/>
      <w:r>
        <w:t xml:space="preserve"> своего края.</w:t>
      </w:r>
    </w:p>
    <w:p w:rsidR="00D43DB1" w:rsidRDefault="003F0BC0">
      <w:pPr>
        <w:pStyle w:val="1"/>
        <w:framePr w:w="14602" w:h="9979" w:hRule="exact" w:wrap="none" w:vAnchor="page" w:hAnchor="page" w:x="1227" w:y="710"/>
        <w:shd w:val="clear" w:color="auto" w:fill="auto"/>
      </w:pPr>
      <w:r>
        <w:rPr>
          <w:b/>
          <w:bCs/>
        </w:rPr>
        <w:t>Практические работы</w:t>
      </w:r>
    </w:p>
    <w:p w:rsidR="00D43DB1" w:rsidRDefault="003F0BC0">
      <w:pPr>
        <w:pStyle w:val="1"/>
        <w:framePr w:w="14602" w:h="9979" w:hRule="exact" w:wrap="none" w:vAnchor="page" w:hAnchor="page" w:x="1227" w:y="710"/>
        <w:numPr>
          <w:ilvl w:val="0"/>
          <w:numId w:val="24"/>
        </w:numPr>
        <w:shd w:val="clear" w:color="auto" w:fill="auto"/>
        <w:tabs>
          <w:tab w:val="left" w:pos="306"/>
        </w:tabs>
      </w:pPr>
      <w:r>
        <w:t>Описание и прогнозирование погоды территории по карте погоды.</w:t>
      </w:r>
    </w:p>
    <w:p w:rsidR="00D43DB1" w:rsidRDefault="003F0BC0">
      <w:pPr>
        <w:pStyle w:val="1"/>
        <w:framePr w:w="14602" w:h="9979" w:hRule="exact" w:wrap="none" w:vAnchor="page" w:hAnchor="page" w:x="1227" w:y="710"/>
        <w:numPr>
          <w:ilvl w:val="0"/>
          <w:numId w:val="24"/>
        </w:numPr>
        <w:shd w:val="clear" w:color="auto" w:fill="auto"/>
        <w:tabs>
          <w:tab w:val="left" w:pos="330"/>
        </w:tabs>
      </w:pPr>
      <w:r>
        <w:t>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994" w:hRule="exact" w:wrap="none" w:vAnchor="page" w:hAnchor="page" w:x="1227" w:y="420"/>
        <w:numPr>
          <w:ilvl w:val="0"/>
          <w:numId w:val="24"/>
        </w:numPr>
        <w:shd w:val="clear" w:color="auto" w:fill="auto"/>
        <w:tabs>
          <w:tab w:val="left" w:pos="334"/>
        </w:tabs>
      </w:pPr>
      <w:r>
        <w:t>Оценка влияния основных климатических показателей своего края на жизнь и хозяйственную деятельность населения.</w:t>
      </w:r>
    </w:p>
    <w:p w:rsidR="00D43DB1" w:rsidRDefault="003F0BC0">
      <w:pPr>
        <w:pStyle w:val="1"/>
        <w:framePr w:w="14602" w:h="9994" w:hRule="exact" w:wrap="none" w:vAnchor="page" w:hAnchor="page" w:x="1227" w:y="420"/>
        <w:shd w:val="clear" w:color="auto" w:fill="auto"/>
        <w:ind w:firstLine="720"/>
      </w:pPr>
      <w:r>
        <w:rPr>
          <w:b/>
          <w:bCs/>
        </w:rPr>
        <w:t xml:space="preserve">Тема 4. </w:t>
      </w:r>
      <w:r>
        <w:t>Моря России. Внутренние воды и водные ресурсы</w:t>
      </w:r>
    </w:p>
    <w:p w:rsidR="00D43DB1" w:rsidRDefault="003F0BC0">
      <w:pPr>
        <w:pStyle w:val="1"/>
        <w:framePr w:w="14602" w:h="9994" w:hRule="exact" w:wrap="none" w:vAnchor="page" w:hAnchor="page" w:x="1227" w:y="420"/>
        <w:shd w:val="clear" w:color="auto" w:fill="auto"/>
        <w:ind w:firstLine="720"/>
      </w:pPr>
      <w:r>
        <w:t xml:space="preserve">Моря как </w:t>
      </w:r>
      <w:proofErr w:type="spellStart"/>
      <w:r>
        <w:t>аквальные</w:t>
      </w:r>
      <w:proofErr w:type="spellEnd"/>
      <w:r>
        <w:t xml:space="preserve">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 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D43DB1" w:rsidRDefault="003F0BC0">
      <w:pPr>
        <w:pStyle w:val="1"/>
        <w:framePr w:w="14602" w:h="9994" w:hRule="exact" w:wrap="none" w:vAnchor="page" w:hAnchor="page" w:x="1227" w:y="420"/>
        <w:shd w:val="clear" w:color="auto" w:fill="auto"/>
      </w:pPr>
      <w:r>
        <w:rPr>
          <w:b/>
          <w:bCs/>
        </w:rPr>
        <w:t>Практические работы</w:t>
      </w:r>
    </w:p>
    <w:p w:rsidR="00D43DB1" w:rsidRDefault="003F0BC0">
      <w:pPr>
        <w:pStyle w:val="1"/>
        <w:framePr w:w="14602" w:h="9994" w:hRule="exact" w:wrap="none" w:vAnchor="page" w:hAnchor="page" w:x="1227" w:y="420"/>
        <w:numPr>
          <w:ilvl w:val="0"/>
          <w:numId w:val="25"/>
        </w:numPr>
        <w:shd w:val="clear" w:color="auto" w:fill="auto"/>
        <w:tabs>
          <w:tab w:val="left" w:pos="315"/>
        </w:tabs>
      </w:pPr>
      <w:r>
        <w:t>Сравнение особенностей режима и характера течения двух рек России.</w:t>
      </w:r>
    </w:p>
    <w:p w:rsidR="00D43DB1" w:rsidRDefault="003F0BC0">
      <w:pPr>
        <w:pStyle w:val="1"/>
        <w:framePr w:w="14602" w:h="9994" w:hRule="exact" w:wrap="none" w:vAnchor="page" w:hAnchor="page" w:x="1227" w:y="420"/>
        <w:numPr>
          <w:ilvl w:val="0"/>
          <w:numId w:val="25"/>
        </w:numPr>
        <w:shd w:val="clear" w:color="auto" w:fill="auto"/>
        <w:tabs>
          <w:tab w:val="left" w:pos="339"/>
        </w:tabs>
      </w:pPr>
      <w:r>
        <w:t>Объяснение распространения опасных гидрологических природных явлений на территории страны.</w:t>
      </w:r>
    </w:p>
    <w:p w:rsidR="00D43DB1" w:rsidRDefault="003F0BC0">
      <w:pPr>
        <w:pStyle w:val="1"/>
        <w:framePr w:w="14602" w:h="9994" w:hRule="exact" w:wrap="none" w:vAnchor="page" w:hAnchor="page" w:x="1227" w:y="420"/>
        <w:shd w:val="clear" w:color="auto" w:fill="auto"/>
        <w:ind w:firstLine="720"/>
      </w:pPr>
      <w:r>
        <w:rPr>
          <w:b/>
          <w:bCs/>
        </w:rPr>
        <w:t xml:space="preserve">Тема 5. </w:t>
      </w:r>
      <w:r>
        <w:t>Природно-хозяйственные зоны</w:t>
      </w:r>
    </w:p>
    <w:p w:rsidR="00D43DB1" w:rsidRDefault="003F0BC0">
      <w:pPr>
        <w:pStyle w:val="1"/>
        <w:framePr w:w="14602" w:h="9994" w:hRule="exact" w:wrap="none" w:vAnchor="page" w:hAnchor="page" w:x="1227" w:y="420"/>
        <w:shd w:val="clear" w:color="auto" w:fill="auto"/>
        <w:ind w:firstLine="720"/>
      </w:pPr>
      <w: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D43DB1" w:rsidRDefault="003F0BC0">
      <w:pPr>
        <w:pStyle w:val="1"/>
        <w:framePr w:w="14602" w:h="9994" w:hRule="exact" w:wrap="none" w:vAnchor="page" w:hAnchor="page" w:x="1227" w:y="420"/>
        <w:shd w:val="clear" w:color="auto" w:fill="auto"/>
        <w:ind w:firstLine="720"/>
      </w:pPr>
      <w: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D43DB1" w:rsidRDefault="003F0BC0">
      <w:pPr>
        <w:pStyle w:val="1"/>
        <w:framePr w:w="14602" w:h="9994" w:hRule="exact" w:wrap="none" w:vAnchor="page" w:hAnchor="page" w:x="1227" w:y="420"/>
        <w:shd w:val="clear" w:color="auto" w:fill="auto"/>
        <w:ind w:firstLine="720"/>
      </w:pPr>
      <w:r>
        <w:t>Природно-хозяйственные зоны России: взаимосвязь и взаимообусловленность их компонентов.</w:t>
      </w:r>
    </w:p>
    <w:p w:rsidR="00D43DB1" w:rsidRDefault="003F0BC0">
      <w:pPr>
        <w:pStyle w:val="1"/>
        <w:framePr w:w="14602" w:h="9994" w:hRule="exact" w:wrap="none" w:vAnchor="page" w:hAnchor="page" w:x="1227" w:y="420"/>
        <w:shd w:val="clear" w:color="auto" w:fill="auto"/>
        <w:ind w:firstLine="720"/>
      </w:pPr>
      <w:r>
        <w:t>Высотная поясность в горах на территории России.</w:t>
      </w:r>
    </w:p>
    <w:p w:rsidR="00D43DB1" w:rsidRDefault="003F0BC0">
      <w:pPr>
        <w:pStyle w:val="1"/>
        <w:framePr w:w="14602" w:h="9994" w:hRule="exact" w:wrap="none" w:vAnchor="page" w:hAnchor="page" w:x="1227" w:y="420"/>
        <w:shd w:val="clear" w:color="auto" w:fill="auto"/>
        <w:ind w:firstLine="720"/>
      </w:pPr>
      <w:r>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D43DB1" w:rsidRDefault="003F0BC0">
      <w:pPr>
        <w:pStyle w:val="1"/>
        <w:framePr w:w="14602" w:h="9994" w:hRule="exact" w:wrap="none" w:vAnchor="page" w:hAnchor="page" w:x="1227" w:y="420"/>
        <w:shd w:val="clear" w:color="auto" w:fill="auto"/>
        <w:ind w:firstLine="720"/>
      </w:pPr>
      <w: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D43DB1" w:rsidRDefault="003F0BC0">
      <w:pPr>
        <w:pStyle w:val="1"/>
        <w:framePr w:w="14602" w:h="9994" w:hRule="exact" w:wrap="none" w:vAnchor="page" w:hAnchor="page" w:x="1227" w:y="420"/>
        <w:shd w:val="clear" w:color="auto" w:fill="auto"/>
      </w:pPr>
      <w:r>
        <w:rPr>
          <w:b/>
          <w:bCs/>
        </w:rPr>
        <w:t>Практические работы</w:t>
      </w:r>
    </w:p>
    <w:p w:rsidR="00D43DB1" w:rsidRDefault="003F0BC0">
      <w:pPr>
        <w:pStyle w:val="1"/>
        <w:framePr w:w="14602" w:h="9994" w:hRule="exact" w:wrap="none" w:vAnchor="page" w:hAnchor="page" w:x="1227" w:y="420"/>
        <w:numPr>
          <w:ilvl w:val="0"/>
          <w:numId w:val="26"/>
        </w:numPr>
        <w:shd w:val="clear" w:color="auto" w:fill="auto"/>
        <w:tabs>
          <w:tab w:val="left" w:pos="315"/>
        </w:tabs>
      </w:pPr>
      <w:r>
        <w:t>Объяснение различий структуры высотной поясности в горных системах.</w:t>
      </w:r>
    </w:p>
    <w:p w:rsidR="00D43DB1" w:rsidRDefault="003F0BC0">
      <w:pPr>
        <w:pStyle w:val="1"/>
        <w:framePr w:w="14602" w:h="9994" w:hRule="exact" w:wrap="none" w:vAnchor="page" w:hAnchor="page" w:x="1227" w:y="420"/>
        <w:numPr>
          <w:ilvl w:val="0"/>
          <w:numId w:val="26"/>
        </w:numPr>
        <w:shd w:val="clear" w:color="auto" w:fill="auto"/>
        <w:tabs>
          <w:tab w:val="left" w:pos="339"/>
        </w:tabs>
      </w:pPr>
      <w:r>
        <w:t>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D43DB1" w:rsidRDefault="003F0BC0">
      <w:pPr>
        <w:pStyle w:val="1"/>
        <w:framePr w:w="14602" w:h="9994" w:hRule="exact" w:wrap="none" w:vAnchor="page" w:hAnchor="page" w:x="1227" w:y="420"/>
        <w:shd w:val="clear" w:color="auto" w:fill="auto"/>
        <w:ind w:firstLine="720"/>
      </w:pPr>
      <w:r>
        <w:rPr>
          <w:b/>
          <w:bCs/>
        </w:rPr>
        <w:t xml:space="preserve">Раздел 3. </w:t>
      </w:r>
      <w:r>
        <w:t>Население России</w:t>
      </w:r>
    </w:p>
    <w:p w:rsidR="00D43DB1" w:rsidRDefault="003F0BC0">
      <w:pPr>
        <w:pStyle w:val="1"/>
        <w:framePr w:w="14602" w:h="9994" w:hRule="exact" w:wrap="none" w:vAnchor="page" w:hAnchor="page" w:x="1227" w:y="420"/>
        <w:shd w:val="clear" w:color="auto" w:fill="auto"/>
        <w:ind w:firstLine="720"/>
      </w:pPr>
      <w:r>
        <w:rPr>
          <w:b/>
          <w:bCs/>
        </w:rPr>
        <w:t xml:space="preserve">Тема 1. </w:t>
      </w:r>
      <w:r>
        <w:t>Численность населения России</w:t>
      </w:r>
    </w:p>
    <w:p w:rsidR="00D43DB1" w:rsidRDefault="003F0BC0">
      <w:pPr>
        <w:pStyle w:val="1"/>
        <w:framePr w:w="14602" w:h="9994" w:hRule="exact" w:wrap="none" w:vAnchor="page" w:hAnchor="page" w:x="1227" w:y="420"/>
        <w:shd w:val="clear" w:color="auto" w:fill="auto"/>
        <w:ind w:firstLine="720"/>
      </w:pPr>
      <w:r>
        <w:t xml:space="preserve">Динамика численности населения России в </w:t>
      </w:r>
      <w:r>
        <w:rPr>
          <w:lang w:val="en-US" w:eastAsia="en-US" w:bidi="en-US"/>
        </w:rPr>
        <w:t>XX</w:t>
      </w:r>
      <w:r w:rsidRPr="003F0BC0">
        <w:rPr>
          <w:lang w:eastAsia="en-US" w:bidi="en-US"/>
        </w:rPr>
        <w:t>—</w:t>
      </w:r>
      <w:r>
        <w:rPr>
          <w:lang w:val="en-US" w:eastAsia="en-US" w:bidi="en-US"/>
        </w:rPr>
        <w:t>XXI</w:t>
      </w:r>
      <w:r w:rsidRPr="003F0BC0">
        <w:rPr>
          <w:lang w:eastAsia="en-US" w:bidi="en-US"/>
        </w:rPr>
        <w:t xml:space="preserve"> </w:t>
      </w:r>
      <w:r>
        <w:t xml:space="preserve">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w:t>
      </w:r>
      <w:proofErr w:type="spellStart"/>
      <w:r>
        <w:t>Геодемографическое</w:t>
      </w:r>
      <w:proofErr w:type="spellEnd"/>
      <w:r>
        <w:t xml:space="preserve">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w:t>
      </w:r>
      <w:proofErr w:type="gramStart"/>
      <w:r>
        <w:t>прогнозов изменения численности населения России</w:t>
      </w:r>
      <w:proofErr w:type="gramEnd"/>
      <w:r>
        <w:t>.</w:t>
      </w:r>
    </w:p>
    <w:p w:rsidR="00D43DB1" w:rsidRDefault="003F0BC0">
      <w:pPr>
        <w:pStyle w:val="1"/>
        <w:framePr w:w="14602" w:h="9994" w:hRule="exact" w:wrap="none" w:vAnchor="page" w:hAnchor="page" w:x="1227" w:y="420"/>
        <w:shd w:val="clear" w:color="auto" w:fill="auto"/>
      </w:pPr>
      <w:r>
        <w:rPr>
          <w:b/>
          <w:bCs/>
        </w:rPr>
        <w:t>Практическая работа</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6" w:h="8054" w:hRule="exact" w:wrap="none" w:vAnchor="page" w:hAnchor="page" w:x="1225" w:y="701"/>
        <w:shd w:val="clear" w:color="auto" w:fill="auto"/>
      </w:pPr>
      <w: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D43DB1" w:rsidRDefault="003F0BC0">
      <w:pPr>
        <w:pStyle w:val="1"/>
        <w:framePr w:w="14606" w:h="8054" w:hRule="exact" w:wrap="none" w:vAnchor="page" w:hAnchor="page" w:x="1225" w:y="701"/>
        <w:shd w:val="clear" w:color="auto" w:fill="auto"/>
        <w:ind w:firstLine="720"/>
      </w:pPr>
      <w:r>
        <w:rPr>
          <w:b/>
          <w:bCs/>
        </w:rPr>
        <w:t xml:space="preserve">Тема 2. </w:t>
      </w:r>
      <w:r>
        <w:t>Территориальные особенности размещения населения России</w:t>
      </w:r>
    </w:p>
    <w:p w:rsidR="00D43DB1" w:rsidRDefault="003F0BC0">
      <w:pPr>
        <w:pStyle w:val="1"/>
        <w:framePr w:w="14606" w:h="8054" w:hRule="exact" w:wrap="none" w:vAnchor="page" w:hAnchor="page" w:x="1225" w:y="701"/>
        <w:shd w:val="clear" w:color="auto" w:fill="auto"/>
        <w:ind w:firstLine="720"/>
      </w:pPr>
      <w:r>
        <w:t>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D43DB1" w:rsidRDefault="003F0BC0">
      <w:pPr>
        <w:pStyle w:val="1"/>
        <w:framePr w:w="14606" w:h="8054" w:hRule="exact" w:wrap="none" w:vAnchor="page" w:hAnchor="page" w:x="1225" w:y="701"/>
        <w:shd w:val="clear" w:color="auto" w:fill="auto"/>
        <w:ind w:firstLine="720"/>
      </w:pPr>
      <w:r>
        <w:rPr>
          <w:b/>
          <w:bCs/>
        </w:rPr>
        <w:t xml:space="preserve">Тема 3. </w:t>
      </w:r>
      <w:r>
        <w:t>Народы и религии России</w:t>
      </w:r>
    </w:p>
    <w:p w:rsidR="00D43DB1" w:rsidRDefault="003F0BC0">
      <w:pPr>
        <w:pStyle w:val="1"/>
        <w:framePr w:w="14606" w:h="8054" w:hRule="exact" w:wrap="none" w:vAnchor="page" w:hAnchor="page" w:x="1225" w:y="701"/>
        <w:shd w:val="clear" w:color="auto" w:fill="auto"/>
        <w:ind w:firstLine="720"/>
      </w:pPr>
      <w: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D43DB1" w:rsidRDefault="003F0BC0">
      <w:pPr>
        <w:pStyle w:val="1"/>
        <w:framePr w:w="14606" w:h="8054" w:hRule="exact" w:wrap="none" w:vAnchor="page" w:hAnchor="page" w:x="1225" w:y="701"/>
        <w:shd w:val="clear" w:color="auto" w:fill="auto"/>
      </w:pPr>
      <w:r>
        <w:rPr>
          <w:b/>
          <w:bCs/>
        </w:rPr>
        <w:t>Практическая работа</w:t>
      </w:r>
    </w:p>
    <w:p w:rsidR="00D43DB1" w:rsidRDefault="003F0BC0">
      <w:pPr>
        <w:pStyle w:val="1"/>
        <w:framePr w:w="14606" w:h="8054" w:hRule="exact" w:wrap="none" w:vAnchor="page" w:hAnchor="page" w:x="1225" w:y="701"/>
        <w:shd w:val="clear" w:color="auto" w:fill="auto"/>
      </w:pPr>
      <w:r>
        <w:t>1. Построение картограммы «Доля титульных этносов в численности населения республик и автономных округов РФ».</w:t>
      </w:r>
    </w:p>
    <w:p w:rsidR="00D43DB1" w:rsidRDefault="003F0BC0">
      <w:pPr>
        <w:pStyle w:val="1"/>
        <w:framePr w:w="14606" w:h="8054" w:hRule="exact" w:wrap="none" w:vAnchor="page" w:hAnchor="page" w:x="1225" w:y="701"/>
        <w:shd w:val="clear" w:color="auto" w:fill="auto"/>
        <w:ind w:firstLine="720"/>
      </w:pPr>
      <w:r>
        <w:rPr>
          <w:b/>
          <w:bCs/>
        </w:rPr>
        <w:t xml:space="preserve">Тема 4. </w:t>
      </w:r>
      <w:r>
        <w:t>Половой и возрастной состав населения России</w:t>
      </w:r>
    </w:p>
    <w:p w:rsidR="00D43DB1" w:rsidRDefault="003F0BC0">
      <w:pPr>
        <w:pStyle w:val="1"/>
        <w:framePr w:w="14606" w:h="8054" w:hRule="exact" w:wrap="none" w:vAnchor="page" w:hAnchor="page" w:x="1225" w:y="701"/>
        <w:shd w:val="clear" w:color="auto" w:fill="auto"/>
        <w:ind w:firstLine="720"/>
      </w:pPr>
      <w:r>
        <w:t xml:space="preserve">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w:t>
      </w:r>
      <w:proofErr w:type="spellStart"/>
      <w:proofErr w:type="gramStart"/>
      <w:r>
        <w:t>жиз</w:t>
      </w:r>
      <w:proofErr w:type="spellEnd"/>
      <w:r>
        <w:t>-ни</w:t>
      </w:r>
      <w:proofErr w:type="gramEnd"/>
      <w:r>
        <w:t xml:space="preserve"> мужского и женского населения России.</w:t>
      </w:r>
    </w:p>
    <w:p w:rsidR="00D43DB1" w:rsidRDefault="003F0BC0">
      <w:pPr>
        <w:pStyle w:val="1"/>
        <w:framePr w:w="14606" w:h="8054" w:hRule="exact" w:wrap="none" w:vAnchor="page" w:hAnchor="page" w:x="1225" w:y="701"/>
        <w:shd w:val="clear" w:color="auto" w:fill="auto"/>
      </w:pPr>
      <w:r>
        <w:rPr>
          <w:b/>
          <w:bCs/>
        </w:rPr>
        <w:t>Практическая работа</w:t>
      </w:r>
    </w:p>
    <w:p w:rsidR="00D43DB1" w:rsidRDefault="003F0BC0">
      <w:pPr>
        <w:pStyle w:val="1"/>
        <w:framePr w:w="14606" w:h="8054" w:hRule="exact" w:wrap="none" w:vAnchor="page" w:hAnchor="page" w:x="1225" w:y="701"/>
        <w:shd w:val="clear" w:color="auto" w:fill="auto"/>
      </w:pPr>
      <w:r>
        <w:t>1. Объяснение динамики половозрастного состава населения России на основе анализа половозрастных пирамид.</w:t>
      </w:r>
    </w:p>
    <w:p w:rsidR="00D43DB1" w:rsidRDefault="003F0BC0">
      <w:pPr>
        <w:pStyle w:val="1"/>
        <w:framePr w:w="14606" w:h="8054" w:hRule="exact" w:wrap="none" w:vAnchor="page" w:hAnchor="page" w:x="1225" w:y="701"/>
        <w:shd w:val="clear" w:color="auto" w:fill="auto"/>
        <w:ind w:firstLine="720"/>
      </w:pPr>
      <w:r>
        <w:rPr>
          <w:b/>
          <w:bCs/>
        </w:rPr>
        <w:t xml:space="preserve">Тема 5. </w:t>
      </w:r>
      <w:r>
        <w:t>Человеческий капитал России</w:t>
      </w:r>
    </w:p>
    <w:p w:rsidR="00D43DB1" w:rsidRDefault="003F0BC0">
      <w:pPr>
        <w:pStyle w:val="1"/>
        <w:framePr w:w="14606" w:h="8054" w:hRule="exact" w:wrap="none" w:vAnchor="page" w:hAnchor="page" w:x="1225" w:y="701"/>
        <w:shd w:val="clear" w:color="auto" w:fill="auto"/>
        <w:ind w:firstLine="720"/>
      </w:pPr>
      <w:r>
        <w:t>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ИЧР и его географические различия.</w:t>
      </w:r>
    </w:p>
    <w:p w:rsidR="00D43DB1" w:rsidRDefault="003F0BC0">
      <w:pPr>
        <w:pStyle w:val="1"/>
        <w:framePr w:w="14606" w:h="8054" w:hRule="exact" w:wrap="none" w:vAnchor="page" w:hAnchor="page" w:x="1225" w:y="701"/>
        <w:shd w:val="clear" w:color="auto" w:fill="auto"/>
      </w:pPr>
      <w:r>
        <w:rPr>
          <w:b/>
          <w:bCs/>
        </w:rPr>
        <w:t>Практическая работа</w:t>
      </w:r>
    </w:p>
    <w:p w:rsidR="00D43DB1" w:rsidRDefault="003F0BC0">
      <w:pPr>
        <w:pStyle w:val="1"/>
        <w:framePr w:w="14606" w:h="8054" w:hRule="exact" w:wrap="none" w:vAnchor="page" w:hAnchor="page" w:x="1225" w:y="701"/>
        <w:shd w:val="clear" w:color="auto" w:fill="auto"/>
        <w:spacing w:after="260"/>
      </w:pPr>
      <w:r>
        <w:t>1. Классификация Федеральных округов по особенностям естественного и механического движения населения.</w:t>
      </w:r>
    </w:p>
    <w:p w:rsidR="00D43DB1" w:rsidRDefault="003F0BC0">
      <w:pPr>
        <w:pStyle w:val="30"/>
        <w:framePr w:w="14606" w:h="8054" w:hRule="exact" w:wrap="none" w:vAnchor="page" w:hAnchor="page" w:x="1225" w:y="701"/>
        <w:numPr>
          <w:ilvl w:val="0"/>
          <w:numId w:val="9"/>
        </w:numPr>
        <w:shd w:val="clear" w:color="auto" w:fill="auto"/>
        <w:tabs>
          <w:tab w:val="left" w:pos="7066"/>
        </w:tabs>
        <w:spacing w:after="0"/>
        <w:ind w:left="6760"/>
        <w:jc w:val="left"/>
      </w:pPr>
      <w:bookmarkStart w:id="11" w:name="bookmark10"/>
      <w:r>
        <w:t>КЛАСС</w:t>
      </w:r>
      <w:bookmarkEnd w:id="11"/>
    </w:p>
    <w:p w:rsidR="00D43DB1" w:rsidRDefault="003F0BC0">
      <w:pPr>
        <w:pStyle w:val="1"/>
        <w:framePr w:w="14606" w:h="1675" w:hRule="exact" w:wrap="none" w:vAnchor="page" w:hAnchor="page" w:x="1225" w:y="8986"/>
        <w:shd w:val="clear" w:color="auto" w:fill="auto"/>
        <w:ind w:firstLine="720"/>
      </w:pPr>
      <w:r>
        <w:rPr>
          <w:b/>
          <w:bCs/>
        </w:rPr>
        <w:t xml:space="preserve">Раздел 1. </w:t>
      </w:r>
      <w:r>
        <w:t>Хозяйство России</w:t>
      </w:r>
    </w:p>
    <w:p w:rsidR="00D43DB1" w:rsidRDefault="003F0BC0">
      <w:pPr>
        <w:pStyle w:val="1"/>
        <w:framePr w:w="14606" w:h="1675" w:hRule="exact" w:wrap="none" w:vAnchor="page" w:hAnchor="page" w:x="1225" w:y="8986"/>
        <w:shd w:val="clear" w:color="auto" w:fill="auto"/>
        <w:ind w:firstLine="720"/>
      </w:pPr>
      <w:r>
        <w:rPr>
          <w:b/>
          <w:bCs/>
        </w:rPr>
        <w:t xml:space="preserve">Тема 1. </w:t>
      </w:r>
      <w:r>
        <w:t>Общая характеристика хозяйства России</w:t>
      </w:r>
    </w:p>
    <w:p w:rsidR="00D43DB1" w:rsidRDefault="003F0BC0">
      <w:pPr>
        <w:pStyle w:val="1"/>
        <w:framePr w:w="14606" w:h="1675" w:hRule="exact" w:wrap="none" w:vAnchor="page" w:hAnchor="page" w:x="1225" w:y="8986"/>
        <w:shd w:val="clear" w:color="auto" w:fill="auto"/>
        <w:ind w:firstLine="720"/>
      </w:pPr>
      <w:r>
        <w:t>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437" w:hRule="exact" w:wrap="none" w:vAnchor="page" w:hAnchor="page" w:x="1227" w:y="701"/>
        <w:shd w:val="clear" w:color="auto" w:fill="auto"/>
      </w:pPr>
      <w:r>
        <w:t xml:space="preserve">основная зона хозяйственного освоения, Арктическая зона и зона Севера. «Стратегия пространственного развития Российской </w:t>
      </w:r>
      <w:proofErr w:type="spellStart"/>
      <w:proofErr w:type="gramStart"/>
      <w:r>
        <w:t>Федер</w:t>
      </w:r>
      <w:proofErr w:type="spellEnd"/>
      <w:r>
        <w:t xml:space="preserve"> </w:t>
      </w:r>
      <w:proofErr w:type="spellStart"/>
      <w:r>
        <w:t>ации</w:t>
      </w:r>
      <w:proofErr w:type="spellEnd"/>
      <w:proofErr w:type="gramEnd"/>
      <w:r>
        <w:t xml:space="preserve">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D43DB1" w:rsidRDefault="003F0BC0">
      <w:pPr>
        <w:pStyle w:val="1"/>
        <w:framePr w:w="14602" w:h="9437" w:hRule="exact" w:wrap="none" w:vAnchor="page" w:hAnchor="page" w:x="1227" w:y="701"/>
        <w:shd w:val="clear" w:color="auto" w:fill="auto"/>
      </w:pPr>
      <w:r>
        <w:t>Производственный капитал. Распределение производственного капитала по территории страны. Условия и факторы размещения хозяйства.</w:t>
      </w:r>
    </w:p>
    <w:p w:rsidR="00D43DB1" w:rsidRDefault="003F0BC0">
      <w:pPr>
        <w:pStyle w:val="1"/>
        <w:framePr w:w="14602" w:h="9437" w:hRule="exact" w:wrap="none" w:vAnchor="page" w:hAnchor="page" w:x="1227" w:y="701"/>
        <w:shd w:val="clear" w:color="auto" w:fill="auto"/>
        <w:ind w:firstLine="720"/>
      </w:pPr>
      <w:r>
        <w:rPr>
          <w:b/>
          <w:bCs/>
        </w:rPr>
        <w:t xml:space="preserve">Тема 2. </w:t>
      </w:r>
      <w:r>
        <w:t>Топливно-энергетический комплекс (ТЭК)</w:t>
      </w:r>
    </w:p>
    <w:p w:rsidR="00D43DB1" w:rsidRDefault="003F0BC0">
      <w:pPr>
        <w:pStyle w:val="1"/>
        <w:framePr w:w="14602" w:h="9437" w:hRule="exact" w:wrap="none" w:vAnchor="page" w:hAnchor="page" w:x="1227" w:y="701"/>
        <w:shd w:val="clear" w:color="auto" w:fill="auto"/>
        <w:ind w:firstLine="720"/>
      </w:pPr>
      <w:r>
        <w:t>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w:t>
      </w:r>
      <w:proofErr w:type="gramStart"/>
      <w:r>
        <w:t xml:space="preserve">атом </w:t>
      </w:r>
      <w:proofErr w:type="spellStart"/>
      <w:r>
        <w:t>ные</w:t>
      </w:r>
      <w:proofErr w:type="spellEnd"/>
      <w:proofErr w:type="gramEnd"/>
      <w:r>
        <w:t xml:space="preserve">,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w:t>
      </w:r>
      <w:proofErr w:type="gramStart"/>
      <w:r>
        <w:t>окружающую</w:t>
      </w:r>
      <w:proofErr w:type="gramEnd"/>
      <w:r>
        <w:t xml:space="preserve"> сред у. Основные положения «Энергетической стратегии России на период до 2035 года».</w:t>
      </w:r>
    </w:p>
    <w:p w:rsidR="00D43DB1" w:rsidRDefault="003F0BC0">
      <w:pPr>
        <w:pStyle w:val="1"/>
        <w:framePr w:w="14602" w:h="9437" w:hRule="exact" w:wrap="none" w:vAnchor="page" w:hAnchor="page" w:x="1227" w:y="701"/>
        <w:shd w:val="clear" w:color="auto" w:fill="auto"/>
      </w:pPr>
      <w:r>
        <w:rPr>
          <w:b/>
          <w:bCs/>
        </w:rPr>
        <w:t>Практические работы</w:t>
      </w:r>
    </w:p>
    <w:p w:rsidR="00D43DB1" w:rsidRDefault="003F0BC0">
      <w:pPr>
        <w:pStyle w:val="1"/>
        <w:framePr w:w="14602" w:h="9437" w:hRule="exact" w:wrap="none" w:vAnchor="page" w:hAnchor="page" w:x="1227" w:y="701"/>
        <w:numPr>
          <w:ilvl w:val="0"/>
          <w:numId w:val="27"/>
        </w:numPr>
        <w:shd w:val="clear" w:color="auto" w:fill="auto"/>
        <w:tabs>
          <w:tab w:val="left" w:pos="296"/>
        </w:tabs>
      </w:pPr>
      <w:r>
        <w:t>Анализ статистических и текстовых материалов с целью сравнения стоимости электроэнергии для населения России в различных регионах.</w:t>
      </w:r>
    </w:p>
    <w:p w:rsidR="00D43DB1" w:rsidRDefault="003F0BC0">
      <w:pPr>
        <w:pStyle w:val="1"/>
        <w:framePr w:w="14602" w:h="9437" w:hRule="exact" w:wrap="none" w:vAnchor="page" w:hAnchor="page" w:x="1227" w:y="701"/>
        <w:numPr>
          <w:ilvl w:val="0"/>
          <w:numId w:val="27"/>
        </w:numPr>
        <w:shd w:val="clear" w:color="auto" w:fill="auto"/>
        <w:tabs>
          <w:tab w:val="left" w:pos="320"/>
        </w:tabs>
      </w:pPr>
      <w:r>
        <w:t>Сравнительная оценка возможностей для развития энергетики ВИЭ в отдельных регионах страны.</w:t>
      </w:r>
    </w:p>
    <w:p w:rsidR="00D43DB1" w:rsidRDefault="003F0BC0">
      <w:pPr>
        <w:pStyle w:val="1"/>
        <w:framePr w:w="14602" w:h="9437" w:hRule="exact" w:wrap="none" w:vAnchor="page" w:hAnchor="page" w:x="1227" w:y="701"/>
        <w:shd w:val="clear" w:color="auto" w:fill="auto"/>
        <w:ind w:firstLine="720"/>
      </w:pPr>
      <w:r>
        <w:rPr>
          <w:b/>
          <w:bCs/>
        </w:rPr>
        <w:t xml:space="preserve">Тема 3. </w:t>
      </w:r>
      <w:r>
        <w:t>Металлургический комплекс</w:t>
      </w:r>
    </w:p>
    <w:p w:rsidR="00D43DB1" w:rsidRDefault="003F0BC0">
      <w:pPr>
        <w:pStyle w:val="1"/>
        <w:framePr w:w="14602" w:h="9437" w:hRule="exact" w:wrap="none" w:vAnchor="page" w:hAnchor="page" w:x="1227" w:y="701"/>
        <w:shd w:val="clear" w:color="auto" w:fill="auto"/>
        <w:ind w:firstLine="720"/>
      </w:pPr>
      <w:r>
        <w:t>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p w:rsidR="00D43DB1" w:rsidRDefault="003F0BC0">
      <w:pPr>
        <w:pStyle w:val="1"/>
        <w:framePr w:w="14602" w:h="9437" w:hRule="exact" w:wrap="none" w:vAnchor="page" w:hAnchor="page" w:x="1227" w:y="701"/>
        <w:shd w:val="clear" w:color="auto" w:fill="auto"/>
        <w:ind w:firstLine="720"/>
      </w:pPr>
      <w:r>
        <w:rPr>
          <w:b/>
          <w:bCs/>
        </w:rPr>
        <w:t xml:space="preserve">Тема 4. </w:t>
      </w:r>
      <w:r>
        <w:t>Машиностроительный комплекс</w:t>
      </w:r>
    </w:p>
    <w:p w:rsidR="00D43DB1" w:rsidRDefault="003F0BC0">
      <w:pPr>
        <w:pStyle w:val="1"/>
        <w:framePr w:w="14602" w:h="9437" w:hRule="exact" w:wrap="none" w:vAnchor="page" w:hAnchor="page" w:x="1227" w:y="701"/>
        <w:shd w:val="clear" w:color="auto" w:fill="auto"/>
        <w:ind w:firstLine="720"/>
      </w:pPr>
      <w:r>
        <w:t xml:space="preserve">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w:t>
      </w:r>
      <w:proofErr w:type="spellStart"/>
      <w:r>
        <w:t>импортозамещения</w:t>
      </w:r>
      <w:proofErr w:type="spellEnd"/>
      <w:r>
        <w:t>.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D43DB1" w:rsidRDefault="003F0BC0">
      <w:pPr>
        <w:pStyle w:val="1"/>
        <w:framePr w:w="14602" w:h="9437" w:hRule="exact" w:wrap="none" w:vAnchor="page" w:hAnchor="page" w:x="1227" w:y="701"/>
        <w:shd w:val="clear" w:color="auto" w:fill="auto"/>
      </w:pPr>
      <w:r>
        <w:rPr>
          <w:b/>
          <w:bCs/>
        </w:rPr>
        <w:t>Практическая работа</w:t>
      </w:r>
    </w:p>
    <w:p w:rsidR="00D43DB1" w:rsidRDefault="003F0BC0">
      <w:pPr>
        <w:pStyle w:val="1"/>
        <w:framePr w:w="14602" w:h="9437" w:hRule="exact" w:wrap="none" w:vAnchor="page" w:hAnchor="page" w:x="1227" w:y="701"/>
        <w:shd w:val="clear" w:color="auto" w:fill="auto"/>
      </w:pPr>
      <w: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D43DB1" w:rsidRDefault="003F0BC0">
      <w:pPr>
        <w:pStyle w:val="1"/>
        <w:framePr w:w="14602" w:h="9437" w:hRule="exact" w:wrap="none" w:vAnchor="page" w:hAnchor="page" w:x="1227" w:y="701"/>
        <w:shd w:val="clear" w:color="auto" w:fill="auto"/>
        <w:ind w:firstLine="720"/>
      </w:pPr>
      <w:r>
        <w:rPr>
          <w:b/>
          <w:bCs/>
        </w:rPr>
        <w:t xml:space="preserve">Тема 5. </w:t>
      </w:r>
      <w:r>
        <w:t>Химико-лесной комплекс</w:t>
      </w:r>
    </w:p>
    <w:p w:rsidR="00D43DB1" w:rsidRDefault="003F0BC0">
      <w:pPr>
        <w:pStyle w:val="1"/>
        <w:framePr w:w="14602" w:h="9437" w:hRule="exact" w:wrap="none" w:vAnchor="page" w:hAnchor="page" w:x="1227" w:y="701"/>
        <w:shd w:val="clear" w:color="auto" w:fill="auto"/>
        <w:ind w:firstLine="720"/>
      </w:pPr>
      <w:r>
        <w:t>Химическая промышленность</w:t>
      </w:r>
    </w:p>
    <w:p w:rsidR="00D43DB1" w:rsidRDefault="003F0BC0">
      <w:pPr>
        <w:pStyle w:val="1"/>
        <w:framePr w:w="14602" w:h="9437" w:hRule="exact" w:wrap="none" w:vAnchor="page" w:hAnchor="page" w:x="1227" w:y="701"/>
        <w:shd w:val="clear" w:color="auto" w:fill="auto"/>
        <w:ind w:firstLine="720"/>
      </w:pPr>
      <w:r>
        <w:t xml:space="preserve">Состав, место и значение в хозяйстве. Факторы размещения предприятий. Место России в мировом производстве химической продукции. География </w:t>
      </w:r>
      <w:proofErr w:type="gramStart"/>
      <w:r>
        <w:t>важнейших</w:t>
      </w:r>
      <w:proofErr w:type="gramEnd"/>
      <w:r>
        <w:t xml:space="preserve"> </w:t>
      </w:r>
      <w:proofErr w:type="spellStart"/>
      <w:r>
        <w:t>подотраслей</w:t>
      </w:r>
      <w:proofErr w:type="spellEnd"/>
      <w:r>
        <w:t>: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D43DB1" w:rsidRDefault="003F0BC0">
      <w:pPr>
        <w:pStyle w:val="1"/>
        <w:framePr w:w="14602" w:h="9437" w:hRule="exact" w:wrap="none" w:vAnchor="page" w:hAnchor="page" w:x="1227" w:y="701"/>
        <w:shd w:val="clear" w:color="auto" w:fill="auto"/>
        <w:ind w:firstLine="720"/>
      </w:pPr>
      <w:r>
        <w:t>Лесопромышленный комплекс</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960" w:hRule="exact" w:wrap="none" w:vAnchor="page" w:hAnchor="page" w:x="1227" w:y="701"/>
        <w:shd w:val="clear" w:color="auto" w:fill="auto"/>
        <w:ind w:firstLine="720"/>
      </w:pPr>
      <w:r>
        <w:t xml:space="preserve">Состав, место и значение в хозяйстве. Место России в мировом производстве продукции лесного комплекса. </w:t>
      </w:r>
      <w:proofErr w:type="gramStart"/>
      <w:r>
        <w:t xml:space="preserve">Л </w:t>
      </w:r>
      <w:proofErr w:type="spellStart"/>
      <w:r>
        <w:t>есозаготовительная</w:t>
      </w:r>
      <w:proofErr w:type="spellEnd"/>
      <w:proofErr w:type="gramEnd"/>
      <w:r>
        <w:t>,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D43DB1" w:rsidRDefault="003F0BC0">
      <w:pPr>
        <w:pStyle w:val="1"/>
        <w:framePr w:w="14602" w:h="9960" w:hRule="exact" w:wrap="none" w:vAnchor="page" w:hAnchor="page" w:x="1227" w:y="701"/>
        <w:shd w:val="clear" w:color="auto" w:fill="auto"/>
        <w:ind w:firstLine="720"/>
      </w:pPr>
      <w: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D43DB1" w:rsidRDefault="003F0BC0">
      <w:pPr>
        <w:pStyle w:val="1"/>
        <w:framePr w:w="14602" w:h="9960" w:hRule="exact" w:wrap="none" w:vAnchor="page" w:hAnchor="page" w:x="1227" w:y="701"/>
        <w:shd w:val="clear" w:color="auto" w:fill="auto"/>
      </w:pPr>
      <w:r>
        <w:rPr>
          <w:b/>
          <w:bCs/>
        </w:rPr>
        <w:t>Практическая работа</w:t>
      </w:r>
    </w:p>
    <w:p w:rsidR="00D43DB1" w:rsidRDefault="003F0BC0">
      <w:pPr>
        <w:pStyle w:val="1"/>
        <w:framePr w:w="14602" w:h="9960" w:hRule="exact" w:wrap="none" w:vAnchor="page" w:hAnchor="page" w:x="1227" w:y="701"/>
        <w:shd w:val="clear" w:color="auto" w:fill="auto"/>
      </w:pPr>
      <w:r>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Pr>
          <w:lang w:val="en-US" w:eastAsia="en-US" w:bidi="en-US"/>
        </w:rPr>
        <w:t>II</w:t>
      </w:r>
      <w:r w:rsidRPr="00022257">
        <w:rPr>
          <w:lang w:eastAsia="en-US" w:bidi="en-US"/>
        </w:rPr>
        <w:t xml:space="preserve"> </w:t>
      </w:r>
      <w:r>
        <w:t xml:space="preserve">и </w:t>
      </w:r>
      <w:r>
        <w:rPr>
          <w:lang w:val="en-US" w:eastAsia="en-US" w:bidi="en-US"/>
        </w:rPr>
        <w:t>III</w:t>
      </w:r>
      <w:r w:rsidRPr="00022257">
        <w:rPr>
          <w:lang w:eastAsia="en-US" w:bidi="en-US"/>
        </w:rPr>
        <w:t xml:space="preserve">, </w:t>
      </w:r>
      <w:r>
        <w:t>Приложения № 1 и № 18) с целью определения перспектив и проблем развития комплекса.</w:t>
      </w:r>
    </w:p>
    <w:p w:rsidR="00D43DB1" w:rsidRDefault="003F0BC0">
      <w:pPr>
        <w:pStyle w:val="1"/>
        <w:framePr w:w="14602" w:h="9960" w:hRule="exact" w:wrap="none" w:vAnchor="page" w:hAnchor="page" w:x="1227" w:y="701"/>
        <w:shd w:val="clear" w:color="auto" w:fill="auto"/>
        <w:ind w:firstLine="720"/>
      </w:pPr>
      <w:r>
        <w:rPr>
          <w:b/>
          <w:bCs/>
        </w:rPr>
        <w:t xml:space="preserve">Тема 6. </w:t>
      </w:r>
      <w:r>
        <w:t>Агропромышленный комплекс (АПК)</w:t>
      </w:r>
    </w:p>
    <w:p w:rsidR="00D43DB1" w:rsidRDefault="003F0BC0">
      <w:pPr>
        <w:pStyle w:val="1"/>
        <w:framePr w:w="14602" w:h="9960" w:hRule="exact" w:wrap="none" w:vAnchor="page" w:hAnchor="page" w:x="1227" w:y="701"/>
        <w:shd w:val="clear" w:color="auto" w:fill="auto"/>
        <w:ind w:firstLine="720"/>
      </w:pPr>
      <w: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rsidR="00D43DB1" w:rsidRDefault="003F0BC0">
      <w:pPr>
        <w:pStyle w:val="1"/>
        <w:framePr w:w="14602" w:h="9960" w:hRule="exact" w:wrap="none" w:vAnchor="page" w:hAnchor="page" w:x="1227" w:y="701"/>
        <w:shd w:val="clear" w:color="auto" w:fill="auto"/>
        <w:ind w:firstLine="720"/>
      </w:pPr>
      <w:r>
        <w:t xml:space="preserve">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«Стратегия развития агропромышленного и </w:t>
      </w:r>
      <w:proofErr w:type="spellStart"/>
      <w:r>
        <w:t>рыбохозяйственного</w:t>
      </w:r>
      <w:proofErr w:type="spellEnd"/>
      <w:r>
        <w:t xml:space="preserve"> комплексов Российской Федерации на период до 2030 года». Особенности АПК своего края.</w:t>
      </w:r>
    </w:p>
    <w:p w:rsidR="00D43DB1" w:rsidRDefault="003F0BC0">
      <w:pPr>
        <w:pStyle w:val="1"/>
        <w:framePr w:w="14602" w:h="9960" w:hRule="exact" w:wrap="none" w:vAnchor="page" w:hAnchor="page" w:x="1227" w:y="701"/>
        <w:shd w:val="clear" w:color="auto" w:fill="auto"/>
      </w:pPr>
      <w:r>
        <w:rPr>
          <w:b/>
          <w:bCs/>
        </w:rPr>
        <w:t>Практическая работа</w:t>
      </w:r>
    </w:p>
    <w:p w:rsidR="00D43DB1" w:rsidRDefault="003F0BC0">
      <w:pPr>
        <w:pStyle w:val="1"/>
        <w:framePr w:w="14602" w:h="9960" w:hRule="exact" w:wrap="none" w:vAnchor="page" w:hAnchor="page" w:x="1227" w:y="701"/>
        <w:shd w:val="clear" w:color="auto" w:fill="auto"/>
      </w:pPr>
      <w:r>
        <w:t>1. Определение влияния природных и социальных факторов на размещение отраслей АПК.</w:t>
      </w:r>
    </w:p>
    <w:p w:rsidR="00D43DB1" w:rsidRDefault="003F0BC0">
      <w:pPr>
        <w:pStyle w:val="1"/>
        <w:framePr w:w="14602" w:h="9960" w:hRule="exact" w:wrap="none" w:vAnchor="page" w:hAnchor="page" w:x="1227" w:y="701"/>
        <w:shd w:val="clear" w:color="auto" w:fill="auto"/>
        <w:ind w:firstLine="720"/>
      </w:pPr>
      <w:r>
        <w:rPr>
          <w:b/>
          <w:bCs/>
        </w:rPr>
        <w:t xml:space="preserve">Тема 7. </w:t>
      </w:r>
      <w:r>
        <w:t>Инфраструктурный комплекс</w:t>
      </w:r>
    </w:p>
    <w:p w:rsidR="00D43DB1" w:rsidRDefault="003F0BC0">
      <w:pPr>
        <w:pStyle w:val="1"/>
        <w:framePr w:w="14602" w:h="9960" w:hRule="exact" w:wrap="none" w:vAnchor="page" w:hAnchor="page" w:x="1227" w:y="701"/>
        <w:shd w:val="clear" w:color="auto" w:fill="auto"/>
        <w:ind w:firstLine="720"/>
      </w:pPr>
      <w:r>
        <w:t>Состав: транспорт, информационная инфраструктура; сфера обслуживания, рекреационное хозяйство — место и значение в хозяйстве.</w:t>
      </w:r>
    </w:p>
    <w:p w:rsidR="00D43DB1" w:rsidRDefault="003F0BC0">
      <w:pPr>
        <w:pStyle w:val="1"/>
        <w:framePr w:w="14602" w:h="9960" w:hRule="exact" w:wrap="none" w:vAnchor="page" w:hAnchor="page" w:x="1227" w:y="701"/>
        <w:shd w:val="clear" w:color="auto" w:fill="auto"/>
        <w:ind w:firstLine="720"/>
      </w:pPr>
      <w: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D43DB1" w:rsidRDefault="003F0BC0">
      <w:pPr>
        <w:pStyle w:val="1"/>
        <w:framePr w:w="14602" w:h="9960" w:hRule="exact" w:wrap="none" w:vAnchor="page" w:hAnchor="page" w:x="1227" w:y="701"/>
        <w:shd w:val="clear" w:color="auto" w:fill="auto"/>
        <w:ind w:firstLine="720"/>
      </w:pPr>
      <w:r>
        <w:t>Транспорт и охрана окружающей среды.</w:t>
      </w:r>
    </w:p>
    <w:p w:rsidR="00D43DB1" w:rsidRDefault="003F0BC0">
      <w:pPr>
        <w:pStyle w:val="1"/>
        <w:framePr w:w="14602" w:h="9960" w:hRule="exact" w:wrap="none" w:vAnchor="page" w:hAnchor="page" w:x="1227" w:y="701"/>
        <w:shd w:val="clear" w:color="auto" w:fill="auto"/>
        <w:ind w:firstLine="720"/>
      </w:pPr>
      <w:r>
        <w:t>Информационная инфраструктура. Рекреационное хозяйство. Особенности сферы обслуживания своего края.</w:t>
      </w:r>
    </w:p>
    <w:p w:rsidR="00D43DB1" w:rsidRDefault="003F0BC0">
      <w:pPr>
        <w:pStyle w:val="1"/>
        <w:framePr w:w="14602" w:h="9960" w:hRule="exact" w:wrap="none" w:vAnchor="page" w:hAnchor="page" w:x="1227" w:y="701"/>
        <w:shd w:val="clear" w:color="auto" w:fill="auto"/>
        <w:ind w:firstLine="720"/>
      </w:pPr>
      <w: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D43DB1" w:rsidRDefault="003F0BC0">
      <w:pPr>
        <w:pStyle w:val="1"/>
        <w:framePr w:w="14602" w:h="9960" w:hRule="exact" w:wrap="none" w:vAnchor="page" w:hAnchor="page" w:x="1227" w:y="701"/>
        <w:shd w:val="clear" w:color="auto" w:fill="auto"/>
      </w:pPr>
      <w:r>
        <w:rPr>
          <w:b/>
          <w:bCs/>
        </w:rPr>
        <w:t>Практические работы</w:t>
      </w:r>
    </w:p>
    <w:p w:rsidR="00D43DB1" w:rsidRDefault="003F0BC0">
      <w:pPr>
        <w:pStyle w:val="1"/>
        <w:framePr w:w="14602" w:h="9960" w:hRule="exact" w:wrap="none" w:vAnchor="page" w:hAnchor="page" w:x="1227" w:y="701"/>
        <w:numPr>
          <w:ilvl w:val="0"/>
          <w:numId w:val="28"/>
        </w:numPr>
        <w:shd w:val="clear" w:color="auto" w:fill="auto"/>
        <w:tabs>
          <w:tab w:val="left" w:pos="339"/>
        </w:tabs>
      </w:pPr>
      <w:r>
        <w:t>Анализ статистических данных с целью определения доли отдельных морских бассейнов в грузоперевозках и объяснение выявленных различий.</w:t>
      </w:r>
    </w:p>
    <w:p w:rsidR="00D43DB1" w:rsidRDefault="003F0BC0">
      <w:pPr>
        <w:pStyle w:val="1"/>
        <w:framePr w:w="14602" w:h="9960" w:hRule="exact" w:wrap="none" w:vAnchor="page" w:hAnchor="page" w:x="1227" w:y="701"/>
        <w:numPr>
          <w:ilvl w:val="0"/>
          <w:numId w:val="28"/>
        </w:numPr>
        <w:shd w:val="clear" w:color="auto" w:fill="auto"/>
        <w:tabs>
          <w:tab w:val="left" w:pos="339"/>
        </w:tabs>
      </w:pPr>
      <w:r>
        <w:t>Характеристика туристско-рекреационного потенциала своего края.</w:t>
      </w:r>
    </w:p>
    <w:p w:rsidR="00D43DB1" w:rsidRDefault="003F0BC0">
      <w:pPr>
        <w:pStyle w:val="1"/>
        <w:framePr w:w="14602" w:h="9960" w:hRule="exact" w:wrap="none" w:vAnchor="page" w:hAnchor="page" w:x="1227" w:y="701"/>
        <w:shd w:val="clear" w:color="auto" w:fill="auto"/>
        <w:ind w:firstLine="720"/>
      </w:pPr>
      <w:r>
        <w:rPr>
          <w:b/>
          <w:bCs/>
        </w:rPr>
        <w:t xml:space="preserve">Тема 8. </w:t>
      </w:r>
      <w:r>
        <w:t>Обобщение знаний</w:t>
      </w:r>
    </w:p>
    <w:p w:rsidR="00D43DB1" w:rsidRDefault="003F0BC0">
      <w:pPr>
        <w:pStyle w:val="1"/>
        <w:framePr w:w="14602" w:h="9960" w:hRule="exact" w:wrap="none" w:vAnchor="page" w:hAnchor="page" w:x="1227" w:y="701"/>
        <w:shd w:val="clear" w:color="auto" w:fill="auto"/>
        <w:ind w:firstLine="720"/>
      </w:pPr>
      <w: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597" w:h="8885" w:hRule="exact" w:wrap="none" w:vAnchor="page" w:hAnchor="page" w:x="1230" w:y="701"/>
        <w:shd w:val="clear" w:color="auto" w:fill="auto"/>
      </w:pPr>
      <w:r>
        <w:t>хозяйства России. Кластеры. Особые экономические зоны (ОЭЗ). Территории опережающего развития (ТОР). Факторы, ограничивающие развитие хозяйства.</w:t>
      </w:r>
    </w:p>
    <w:p w:rsidR="00D43DB1" w:rsidRDefault="003F0BC0">
      <w:pPr>
        <w:pStyle w:val="1"/>
        <w:framePr w:w="14597" w:h="8885" w:hRule="exact" w:wrap="none" w:vAnchor="page" w:hAnchor="page" w:x="1230" w:y="701"/>
        <w:shd w:val="clear" w:color="auto" w:fill="auto"/>
        <w:ind w:firstLine="720"/>
      </w:pPr>
      <w: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D43DB1" w:rsidRDefault="003F0BC0">
      <w:pPr>
        <w:pStyle w:val="1"/>
        <w:framePr w:w="14597" w:h="8885" w:hRule="exact" w:wrap="none" w:vAnchor="page" w:hAnchor="page" w:x="1230" w:y="701"/>
        <w:shd w:val="clear" w:color="auto" w:fill="auto"/>
      </w:pPr>
      <w:r>
        <w:rPr>
          <w:b/>
          <w:bCs/>
        </w:rPr>
        <w:t>Практическая работа</w:t>
      </w:r>
    </w:p>
    <w:p w:rsidR="00D43DB1" w:rsidRDefault="003F0BC0">
      <w:pPr>
        <w:pStyle w:val="1"/>
        <w:framePr w:w="14597" w:h="8885" w:hRule="exact" w:wrap="none" w:vAnchor="page" w:hAnchor="page" w:x="1230" w:y="701"/>
        <w:shd w:val="clear" w:color="auto" w:fill="auto"/>
      </w:pPr>
      <w:r>
        <w:t>1. Сравнительная оценка вклада отдельных отраслей хозяйства в загрязнение окружающей среды на основе анализа статистических материалов.</w:t>
      </w:r>
    </w:p>
    <w:p w:rsidR="00D43DB1" w:rsidRDefault="003F0BC0">
      <w:pPr>
        <w:pStyle w:val="1"/>
        <w:framePr w:w="14597" w:h="8885" w:hRule="exact" w:wrap="none" w:vAnchor="page" w:hAnchor="page" w:x="1230" w:y="701"/>
        <w:shd w:val="clear" w:color="auto" w:fill="auto"/>
        <w:ind w:firstLine="720"/>
      </w:pPr>
      <w:r>
        <w:rPr>
          <w:b/>
          <w:bCs/>
        </w:rPr>
        <w:t xml:space="preserve">Раздел 2. </w:t>
      </w:r>
      <w:r>
        <w:t>Регионы России</w:t>
      </w:r>
    </w:p>
    <w:p w:rsidR="00D43DB1" w:rsidRDefault="003F0BC0">
      <w:pPr>
        <w:pStyle w:val="1"/>
        <w:framePr w:w="14597" w:h="8885" w:hRule="exact" w:wrap="none" w:vAnchor="page" w:hAnchor="page" w:x="1230" w:y="701"/>
        <w:shd w:val="clear" w:color="auto" w:fill="auto"/>
        <w:ind w:firstLine="720"/>
      </w:pPr>
      <w:r>
        <w:rPr>
          <w:b/>
          <w:bCs/>
        </w:rPr>
        <w:t xml:space="preserve">Тема 1. </w:t>
      </w:r>
      <w:proofErr w:type="gramStart"/>
      <w:r>
        <w:t>Западный</w:t>
      </w:r>
      <w:proofErr w:type="gramEnd"/>
      <w:r>
        <w:t xml:space="preserve"> макрорегион (Европейская часть) России</w:t>
      </w:r>
    </w:p>
    <w:p w:rsidR="00D43DB1" w:rsidRDefault="003F0BC0">
      <w:pPr>
        <w:pStyle w:val="1"/>
        <w:framePr w:w="14597" w:h="8885" w:hRule="exact" w:wrap="none" w:vAnchor="page" w:hAnchor="page" w:x="1230" w:y="701"/>
        <w:shd w:val="clear" w:color="auto" w:fill="auto"/>
        <w:ind w:firstLine="720"/>
      </w:pPr>
      <w: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D43DB1" w:rsidRDefault="003F0BC0">
      <w:pPr>
        <w:pStyle w:val="1"/>
        <w:framePr w:w="14597" w:h="8885" w:hRule="exact" w:wrap="none" w:vAnchor="page" w:hAnchor="page" w:x="1230" w:y="701"/>
        <w:shd w:val="clear" w:color="auto" w:fill="auto"/>
      </w:pPr>
      <w:r>
        <w:rPr>
          <w:b/>
          <w:bCs/>
        </w:rPr>
        <w:t>Практические работы</w:t>
      </w:r>
    </w:p>
    <w:p w:rsidR="00D43DB1" w:rsidRDefault="003F0BC0">
      <w:pPr>
        <w:pStyle w:val="1"/>
        <w:framePr w:w="14597" w:h="8885" w:hRule="exact" w:wrap="none" w:vAnchor="page" w:hAnchor="page" w:x="1230" w:y="701"/>
        <w:numPr>
          <w:ilvl w:val="0"/>
          <w:numId w:val="29"/>
        </w:numPr>
        <w:shd w:val="clear" w:color="auto" w:fill="auto"/>
        <w:tabs>
          <w:tab w:val="left" w:pos="325"/>
        </w:tabs>
      </w:pPr>
      <w:r>
        <w:t>Сравнение ЭГП двух географических районов страны по разным источникам информации.</w:t>
      </w:r>
    </w:p>
    <w:p w:rsidR="00D43DB1" w:rsidRDefault="003F0BC0">
      <w:pPr>
        <w:pStyle w:val="1"/>
        <w:framePr w:w="14597" w:h="8885" w:hRule="exact" w:wrap="none" w:vAnchor="page" w:hAnchor="page" w:x="1230" w:y="701"/>
        <w:numPr>
          <w:ilvl w:val="0"/>
          <w:numId w:val="29"/>
        </w:numPr>
        <w:shd w:val="clear" w:color="auto" w:fill="auto"/>
        <w:tabs>
          <w:tab w:val="left" w:pos="349"/>
        </w:tabs>
      </w:pPr>
      <w:r>
        <w:t xml:space="preserve">Классификация субъектов Российской Федерации одного из географических районов России по уровню социально </w:t>
      </w:r>
      <w:proofErr w:type="gramStart"/>
      <w:r>
        <w:t>-э</w:t>
      </w:r>
      <w:proofErr w:type="gramEnd"/>
      <w:r>
        <w:t>кономического развития на основе статистических данных.</w:t>
      </w:r>
    </w:p>
    <w:p w:rsidR="00D43DB1" w:rsidRDefault="003F0BC0">
      <w:pPr>
        <w:pStyle w:val="1"/>
        <w:framePr w:w="14597" w:h="8885" w:hRule="exact" w:wrap="none" w:vAnchor="page" w:hAnchor="page" w:x="1230" w:y="701"/>
        <w:shd w:val="clear" w:color="auto" w:fill="auto"/>
        <w:ind w:firstLine="720"/>
      </w:pPr>
      <w:r>
        <w:rPr>
          <w:b/>
          <w:bCs/>
        </w:rPr>
        <w:t xml:space="preserve">Тема 2. </w:t>
      </w:r>
      <w:r>
        <w:t>Азиатская (Восточная) часть России</w:t>
      </w:r>
    </w:p>
    <w:p w:rsidR="00D43DB1" w:rsidRDefault="003F0BC0">
      <w:pPr>
        <w:pStyle w:val="1"/>
        <w:framePr w:w="14597" w:h="8885" w:hRule="exact" w:wrap="none" w:vAnchor="page" w:hAnchor="page" w:x="1230" w:y="701"/>
        <w:shd w:val="clear" w:color="auto" w:fill="auto"/>
        <w:ind w:firstLine="720"/>
      </w:pPr>
      <w:r>
        <w:t xml:space="preserve">Географические особенности географических районов: Сибирь и Дальний Восток. Географическое положение. Особенности </w:t>
      </w:r>
      <w:proofErr w:type="spellStart"/>
      <w:r>
        <w:t>природно</w:t>
      </w:r>
      <w:r>
        <w:softHyphen/>
        <w:t>ресурсного</w:t>
      </w:r>
      <w:proofErr w:type="spellEnd"/>
      <w:r>
        <w:t xml:space="preserve">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D43DB1" w:rsidRDefault="003F0BC0">
      <w:pPr>
        <w:pStyle w:val="1"/>
        <w:framePr w:w="14597" w:h="8885" w:hRule="exact" w:wrap="none" w:vAnchor="page" w:hAnchor="page" w:x="1230" w:y="701"/>
        <w:shd w:val="clear" w:color="auto" w:fill="auto"/>
      </w:pPr>
      <w:r>
        <w:rPr>
          <w:b/>
          <w:bCs/>
        </w:rPr>
        <w:t>Практическая работа</w:t>
      </w:r>
    </w:p>
    <w:p w:rsidR="00D43DB1" w:rsidRDefault="003F0BC0">
      <w:pPr>
        <w:pStyle w:val="1"/>
        <w:framePr w:w="14597" w:h="8885" w:hRule="exact" w:wrap="none" w:vAnchor="page" w:hAnchor="page" w:x="1230" w:y="701"/>
        <w:shd w:val="clear" w:color="auto" w:fill="auto"/>
      </w:pPr>
      <w:r>
        <w:t>1. Сравнение человеческого капитала двух географических районов (субъектов Российской Федерации) по заданным критериям.</w:t>
      </w:r>
    </w:p>
    <w:p w:rsidR="00D43DB1" w:rsidRDefault="003F0BC0">
      <w:pPr>
        <w:pStyle w:val="1"/>
        <w:framePr w:w="14597" w:h="8885" w:hRule="exact" w:wrap="none" w:vAnchor="page" w:hAnchor="page" w:x="1230" w:y="701"/>
        <w:shd w:val="clear" w:color="auto" w:fill="auto"/>
        <w:ind w:firstLine="720"/>
      </w:pPr>
      <w:r>
        <w:rPr>
          <w:b/>
          <w:bCs/>
        </w:rPr>
        <w:t xml:space="preserve">Тема 3. </w:t>
      </w:r>
      <w:r>
        <w:t>Обобщение знаний</w:t>
      </w:r>
    </w:p>
    <w:p w:rsidR="00D43DB1" w:rsidRDefault="003F0BC0">
      <w:pPr>
        <w:pStyle w:val="1"/>
        <w:framePr w:w="14597" w:h="8885" w:hRule="exact" w:wrap="none" w:vAnchor="page" w:hAnchor="page" w:x="1230" w:y="701"/>
        <w:shd w:val="clear" w:color="auto" w:fill="auto"/>
        <w:ind w:firstLine="720"/>
      </w:pPr>
      <w: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D43DB1" w:rsidRDefault="003F0BC0">
      <w:pPr>
        <w:pStyle w:val="1"/>
        <w:framePr w:w="14597" w:h="8885" w:hRule="exact" w:wrap="none" w:vAnchor="page" w:hAnchor="page" w:x="1230" w:y="701"/>
        <w:shd w:val="clear" w:color="auto" w:fill="auto"/>
        <w:ind w:firstLine="720"/>
      </w:pPr>
      <w:r>
        <w:rPr>
          <w:b/>
          <w:bCs/>
        </w:rPr>
        <w:t xml:space="preserve">Раздел 6. </w:t>
      </w:r>
      <w:r>
        <w:t>Россия в современном мире</w:t>
      </w:r>
    </w:p>
    <w:p w:rsidR="00D43DB1" w:rsidRDefault="003F0BC0">
      <w:pPr>
        <w:pStyle w:val="1"/>
        <w:framePr w:w="14597" w:h="8885" w:hRule="exact" w:wrap="none" w:vAnchor="page" w:hAnchor="page" w:x="1230" w:y="701"/>
        <w:shd w:val="clear" w:color="auto" w:fill="auto"/>
        <w:ind w:firstLine="720"/>
      </w:pPr>
      <w:r>
        <w:t xml:space="preserve">Россия в системе международного географического разделения труда. Россия в составе международных экономических и политических организаций. Взаимосвязи России с другими странами мира. Россия и страны СНГ. </w:t>
      </w:r>
      <w:proofErr w:type="spellStart"/>
      <w:r>
        <w:t>ЕврАзЭС</w:t>
      </w:r>
      <w:proofErr w:type="spellEnd"/>
      <w:r>
        <w:t>.</w:t>
      </w:r>
    </w:p>
    <w:p w:rsidR="00D43DB1" w:rsidRDefault="003F0BC0">
      <w:pPr>
        <w:pStyle w:val="1"/>
        <w:framePr w:w="14597" w:h="8885" w:hRule="exact" w:wrap="none" w:vAnchor="page" w:hAnchor="page" w:x="1230" w:y="701"/>
        <w:shd w:val="clear" w:color="auto" w:fill="auto"/>
        <w:ind w:firstLine="720"/>
      </w:pPr>
      <w: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30"/>
        <w:framePr w:w="14606" w:h="9984" w:hRule="exact" w:wrap="none" w:vAnchor="page" w:hAnchor="page" w:x="1225" w:y="706"/>
        <w:shd w:val="clear" w:color="auto" w:fill="auto"/>
        <w:spacing w:after="0"/>
      </w:pPr>
      <w:bookmarkStart w:id="12" w:name="bookmark11"/>
      <w:r>
        <w:t>ПЛАНИРУЕМЫЕ ОБРАЗОВАТЕЛЬНЫЕ РЕЗУЛЬТАТЫ</w:t>
      </w:r>
      <w:bookmarkEnd w:id="12"/>
    </w:p>
    <w:p w:rsidR="00D43DB1" w:rsidRDefault="003F0BC0">
      <w:pPr>
        <w:pStyle w:val="1"/>
        <w:framePr w:w="14606" w:h="9984" w:hRule="exact" w:wrap="none" w:vAnchor="page" w:hAnchor="page" w:x="1225" w:y="706"/>
        <w:shd w:val="clear" w:color="auto" w:fill="auto"/>
      </w:pPr>
      <w:r>
        <w:rPr>
          <w:b/>
          <w:bCs/>
        </w:rPr>
        <w:t xml:space="preserve">Личностные результаты </w:t>
      </w:r>
      <w:r>
        <w:t>освоения географии должны отражать готовность обучающихся с ЗПР руководствоваться системой позитивных ценностных ориентаций и расширения опыта деятельности на ее основе и в процессе реализации основных направлений воспитательной деятельности, в том числе в части:</w:t>
      </w:r>
    </w:p>
    <w:p w:rsidR="00D43DB1" w:rsidRDefault="003F0BC0">
      <w:pPr>
        <w:pStyle w:val="1"/>
        <w:framePr w:w="14606" w:h="9984" w:hRule="exact" w:wrap="none" w:vAnchor="page" w:hAnchor="page" w:x="1225" w:y="706"/>
        <w:numPr>
          <w:ilvl w:val="0"/>
          <w:numId w:val="30"/>
        </w:numPr>
        <w:shd w:val="clear" w:color="auto" w:fill="auto"/>
        <w:tabs>
          <w:tab w:val="left" w:pos="342"/>
        </w:tabs>
      </w:pPr>
      <w:r>
        <w:t xml:space="preserve">патриотического воспитания: осознание российской гражданской идентичности в поликультурном и многоконфессиональном обществ е, проявление интереса к познанию природы, населения, хозяйства России, регионов и своего края, народов России; ценностное </w:t>
      </w:r>
      <w:proofErr w:type="gramStart"/>
      <w:r>
        <w:t xml:space="preserve">отношен </w:t>
      </w:r>
      <w:proofErr w:type="spellStart"/>
      <w:r>
        <w:t>ие</w:t>
      </w:r>
      <w:proofErr w:type="spellEnd"/>
      <w:proofErr w:type="gramEnd"/>
      <w:r>
        <w:t xml:space="preserve"> к достижениям своей Родины - цивилизационному вкладу России; ценностное отношение к историческому и природному наследию и объект </w:t>
      </w:r>
      <w:proofErr w:type="spellStart"/>
      <w:r>
        <w:t>ам</w:t>
      </w:r>
      <w:proofErr w:type="spellEnd"/>
      <w:r>
        <w:t xml:space="preserve">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D43DB1" w:rsidRDefault="003F0BC0">
      <w:pPr>
        <w:pStyle w:val="1"/>
        <w:framePr w:w="14606" w:h="9984" w:hRule="exact" w:wrap="none" w:vAnchor="page" w:hAnchor="page" w:x="1225" w:y="706"/>
        <w:numPr>
          <w:ilvl w:val="0"/>
          <w:numId w:val="30"/>
        </w:numPr>
        <w:shd w:val="clear" w:color="auto" w:fill="auto"/>
        <w:tabs>
          <w:tab w:val="left" w:pos="342"/>
        </w:tabs>
      </w:pPr>
      <w:r>
        <w:t xml:space="preserve">гражданского воспитания: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w:t>
      </w:r>
      <w:proofErr w:type="spellStart"/>
      <w:proofErr w:type="gramStart"/>
      <w:r>
        <w:t>обязанно</w:t>
      </w:r>
      <w:proofErr w:type="spellEnd"/>
      <w:r>
        <w:t xml:space="preserve"> </w:t>
      </w:r>
      <w:proofErr w:type="spellStart"/>
      <w:r>
        <w:t>стей</w:t>
      </w:r>
      <w:proofErr w:type="spellEnd"/>
      <w:proofErr w:type="gramEnd"/>
      <w:r>
        <w:t xml:space="preserve"> гражданина и реализации его прав, уважение прав, свобод и законных интересов других людей; активное участие в </w:t>
      </w:r>
      <w:proofErr w:type="spellStart"/>
      <w:r>
        <w:t>жи</w:t>
      </w:r>
      <w:proofErr w:type="spellEnd"/>
      <w:r>
        <w:t xml:space="preserve"> </w:t>
      </w:r>
      <w:proofErr w:type="spellStart"/>
      <w:r>
        <w:t>зни</w:t>
      </w:r>
      <w:proofErr w:type="spellEnd"/>
      <w:r>
        <w:t xml:space="preserve"> семьи, образовательной организации, местного сообщества, родного края, страны для реализации целей устойчивого развития; </w:t>
      </w:r>
      <w:proofErr w:type="gramStart"/>
      <w:r>
        <w:t xml:space="preserve">представлен </w:t>
      </w:r>
      <w:proofErr w:type="spellStart"/>
      <w:r>
        <w:t>ие</w:t>
      </w:r>
      <w:proofErr w:type="spellEnd"/>
      <w:proofErr w:type="gramEnd"/>
      <w:r>
        <w:t xml:space="preserve">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w:t>
      </w:r>
      <w:proofErr w:type="spellStart"/>
      <w:r>
        <w:t>участ</w:t>
      </w:r>
      <w:proofErr w:type="spellEnd"/>
      <w:r>
        <w:t xml:space="preserve"> </w:t>
      </w:r>
      <w:proofErr w:type="spellStart"/>
      <w:r>
        <w:t>ию</w:t>
      </w:r>
      <w:proofErr w:type="spellEnd"/>
      <w:r>
        <w:t xml:space="preserve"> в гуманитарной деятельности;</w:t>
      </w:r>
    </w:p>
    <w:p w:rsidR="00D43DB1" w:rsidRDefault="003F0BC0">
      <w:pPr>
        <w:pStyle w:val="1"/>
        <w:framePr w:w="14606" w:h="9984" w:hRule="exact" w:wrap="none" w:vAnchor="page" w:hAnchor="page" w:x="1225" w:y="706"/>
        <w:numPr>
          <w:ilvl w:val="0"/>
          <w:numId w:val="30"/>
        </w:numPr>
        <w:shd w:val="clear" w:color="auto" w:fill="auto"/>
        <w:tabs>
          <w:tab w:val="left" w:pos="342"/>
        </w:tabs>
      </w:pPr>
      <w:r>
        <w:t xml:space="preserve">духовно-нравственного воспитания: ориентация на моральные ценности и нормы в ситуациях нравственного выбора; </w:t>
      </w:r>
      <w:proofErr w:type="spellStart"/>
      <w:proofErr w:type="gramStart"/>
      <w:r>
        <w:t>готовнос</w:t>
      </w:r>
      <w:proofErr w:type="spellEnd"/>
      <w:r>
        <w:t xml:space="preserve"> </w:t>
      </w:r>
      <w:proofErr w:type="spellStart"/>
      <w:r>
        <w:t>ть</w:t>
      </w:r>
      <w:proofErr w:type="spellEnd"/>
      <w:proofErr w:type="gramEnd"/>
      <w:r>
        <w:t xml:space="preserve"> оценивать свое поведение и поступки, а также поведение и поступки других людей с позиции нравственных и правовых норм с учетом </w:t>
      </w:r>
      <w:proofErr w:type="spellStart"/>
      <w:r>
        <w:t>осознани</w:t>
      </w:r>
      <w:proofErr w:type="spellEnd"/>
      <w:r>
        <w:t xml:space="preserve"> я последствий для окружающей среды; развивать способности решать моральные проблемы на основе личностного выбора с </w:t>
      </w:r>
      <w:proofErr w:type="spellStart"/>
      <w:proofErr w:type="gramStart"/>
      <w:r>
        <w:t>опо</w:t>
      </w:r>
      <w:proofErr w:type="spellEnd"/>
      <w:r>
        <w:t xml:space="preserve"> рой</w:t>
      </w:r>
      <w:proofErr w:type="gramEnd"/>
      <w:r>
        <w:t xml:space="preserve"> на нравственные ценности и принятые в российском обществе правила и нормы поведения с учетом осознания по следствий для окружающей среды;</w:t>
      </w:r>
    </w:p>
    <w:p w:rsidR="00D43DB1" w:rsidRDefault="003F0BC0">
      <w:pPr>
        <w:pStyle w:val="1"/>
        <w:framePr w:w="14606" w:h="9984" w:hRule="exact" w:wrap="none" w:vAnchor="page" w:hAnchor="page" w:x="1225" w:y="706"/>
        <w:numPr>
          <w:ilvl w:val="0"/>
          <w:numId w:val="30"/>
        </w:numPr>
        <w:shd w:val="clear" w:color="auto" w:fill="auto"/>
        <w:tabs>
          <w:tab w:val="left" w:pos="342"/>
        </w:tabs>
      </w:pPr>
      <w:r>
        <w:t xml:space="preserve">эстетического воспитания: восприимчивость к разным традициям своего и других народов, понимание роли этнических культурных традиций; ценностного отношения к природе и культуре своей страны, своей малой родины; природе и культуре других регионов и </w:t>
      </w:r>
      <w:proofErr w:type="gramStart"/>
      <w:r>
        <w:t xml:space="preserve">с </w:t>
      </w:r>
      <w:proofErr w:type="spellStart"/>
      <w:r>
        <w:t>тран</w:t>
      </w:r>
      <w:proofErr w:type="spellEnd"/>
      <w:proofErr w:type="gramEnd"/>
      <w:r>
        <w:t xml:space="preserve"> мира, объектам Всемирного культурного наследия человечества;</w:t>
      </w:r>
    </w:p>
    <w:p w:rsidR="00D43DB1" w:rsidRDefault="003F0BC0">
      <w:pPr>
        <w:pStyle w:val="1"/>
        <w:framePr w:w="14606" w:h="9984" w:hRule="exact" w:wrap="none" w:vAnchor="page" w:hAnchor="page" w:x="1225" w:y="706"/>
        <w:numPr>
          <w:ilvl w:val="0"/>
          <w:numId w:val="30"/>
        </w:numPr>
        <w:shd w:val="clear" w:color="auto" w:fill="auto"/>
        <w:tabs>
          <w:tab w:val="left" w:pos="342"/>
        </w:tabs>
      </w:pPr>
      <w:r>
        <w:t xml:space="preserve">ценности научного познания: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w:t>
      </w:r>
      <w:proofErr w:type="spellStart"/>
      <w:proofErr w:type="gramStart"/>
      <w:r>
        <w:t>чита</w:t>
      </w:r>
      <w:proofErr w:type="spellEnd"/>
      <w:r>
        <w:t xml:space="preserve"> </w:t>
      </w:r>
      <w:proofErr w:type="spellStart"/>
      <w:r>
        <w:t>тельской</w:t>
      </w:r>
      <w:proofErr w:type="spellEnd"/>
      <w:proofErr w:type="gramEnd"/>
      <w:r>
        <w:t xml:space="preserve">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rsidR="00D43DB1" w:rsidRDefault="003F0BC0">
      <w:pPr>
        <w:pStyle w:val="1"/>
        <w:framePr w:w="14606" w:h="9984" w:hRule="exact" w:wrap="none" w:vAnchor="page" w:hAnchor="page" w:x="1225" w:y="706"/>
        <w:numPr>
          <w:ilvl w:val="0"/>
          <w:numId w:val="30"/>
        </w:numPr>
        <w:shd w:val="clear" w:color="auto" w:fill="auto"/>
        <w:tabs>
          <w:tab w:val="left" w:pos="342"/>
        </w:tabs>
      </w:pPr>
      <w:r>
        <w:t xml:space="preserve">физического воспитания, формирования культуры здоровья и эмоционального благополучия: осознание ценности жизни; ответствен </w:t>
      </w:r>
      <w:proofErr w:type="spellStart"/>
      <w:r>
        <w:t>ное</w:t>
      </w:r>
      <w:proofErr w:type="spellEnd"/>
      <w:r>
        <w:t xml:space="preserve">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w:t>
      </w:r>
      <w:proofErr w:type="gramStart"/>
      <w:r>
        <w:t>интернет-среде</w:t>
      </w:r>
      <w:proofErr w:type="gramEnd"/>
      <w:r>
        <w:t xml:space="preserve">; </w:t>
      </w:r>
      <w:proofErr w:type="gramStart"/>
      <w:r>
        <w:t xml:space="preserve">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w:t>
      </w:r>
      <w:proofErr w:type="spellStart"/>
      <w:r>
        <w:t>сформированность</w:t>
      </w:r>
      <w:proofErr w:type="spellEnd"/>
      <w:r>
        <w:t xml:space="preserve">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w:t>
      </w:r>
      <w:proofErr w:type="gramEnd"/>
      <w:r>
        <w:t xml:space="preserve"> бережно относиться к природе и окружающей среде;</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317" w:hRule="exact" w:wrap="none" w:vAnchor="page" w:hAnchor="page" w:x="1227" w:y="974"/>
        <w:numPr>
          <w:ilvl w:val="0"/>
          <w:numId w:val="30"/>
        </w:numPr>
        <w:shd w:val="clear" w:color="auto" w:fill="auto"/>
        <w:tabs>
          <w:tab w:val="left" w:pos="346"/>
        </w:tabs>
      </w:pPr>
      <w:r>
        <w:t xml:space="preserve">трудового воспитания: 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w:t>
      </w:r>
      <w:proofErr w:type="spellStart"/>
      <w:proofErr w:type="gramStart"/>
      <w:r>
        <w:t>ро</w:t>
      </w:r>
      <w:proofErr w:type="spellEnd"/>
      <w:r>
        <w:t xml:space="preserve"> да</w:t>
      </w:r>
      <w:proofErr w:type="gramEnd"/>
      <w:r>
        <w:t xml:space="preserve">,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 х умений для этого; осознанный выбор и построение индивидуальной траектории </w:t>
      </w:r>
      <w:proofErr w:type="spellStart"/>
      <w:proofErr w:type="gramStart"/>
      <w:r>
        <w:t>обр</w:t>
      </w:r>
      <w:proofErr w:type="spellEnd"/>
      <w:proofErr w:type="gramEnd"/>
      <w:r>
        <w:t xml:space="preserve"> </w:t>
      </w:r>
      <w:proofErr w:type="spellStart"/>
      <w:r>
        <w:t>азования</w:t>
      </w:r>
      <w:proofErr w:type="spellEnd"/>
      <w:r>
        <w:t xml:space="preserve"> и жизненных планов с учетом личных и общественных интересов и потребностей;</w:t>
      </w:r>
    </w:p>
    <w:p w:rsidR="00D43DB1" w:rsidRDefault="003F0BC0">
      <w:pPr>
        <w:pStyle w:val="1"/>
        <w:framePr w:w="14602" w:h="9317" w:hRule="exact" w:wrap="none" w:vAnchor="page" w:hAnchor="page" w:x="1227" w:y="974"/>
        <w:numPr>
          <w:ilvl w:val="0"/>
          <w:numId w:val="30"/>
        </w:numPr>
        <w:shd w:val="clear" w:color="auto" w:fill="auto"/>
        <w:tabs>
          <w:tab w:val="left" w:pos="346"/>
        </w:tabs>
      </w:pPr>
      <w:proofErr w:type="gramStart"/>
      <w:r>
        <w:t>экологического воспитания: ориентация на применение географических знаний для решения задач в области окружающей среды, 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 а и потребителя в условиях взаимосвязи природной, технологической и социальной сред;</w:t>
      </w:r>
      <w:proofErr w:type="gramEnd"/>
      <w:r>
        <w:t xml:space="preserve"> готовность к участию в практической деятельности экологической направленности.</w:t>
      </w:r>
    </w:p>
    <w:p w:rsidR="00D43DB1" w:rsidRDefault="003F0BC0">
      <w:pPr>
        <w:pStyle w:val="1"/>
        <w:framePr w:w="14602" w:h="9317" w:hRule="exact" w:wrap="none" w:vAnchor="page" w:hAnchor="page" w:x="1227" w:y="974"/>
        <w:shd w:val="clear" w:color="auto" w:fill="auto"/>
        <w:ind w:firstLine="740"/>
      </w:pPr>
      <w:r>
        <w:t xml:space="preserve">В результате изучения географии на уровне основного общего образования у обучающегося с ЗПР будут сформированы познавательные </w:t>
      </w:r>
      <w:r>
        <w:rPr>
          <w:b/>
          <w:bCs/>
        </w:rPr>
        <w:t>универсальные учебные действия</w:t>
      </w:r>
      <w:r>
        <w:t>, коммуникативные универсальные учебные действия, регулятивные универсальные учебные действия, совместная деятельность.</w:t>
      </w:r>
    </w:p>
    <w:p w:rsidR="00D43DB1" w:rsidRDefault="003F0BC0">
      <w:pPr>
        <w:pStyle w:val="1"/>
        <w:framePr w:w="14602" w:h="9317" w:hRule="exact" w:wrap="none" w:vAnchor="page" w:hAnchor="page" w:x="1227" w:y="974"/>
        <w:shd w:val="clear" w:color="auto" w:fill="auto"/>
        <w:ind w:firstLine="740"/>
      </w:pPr>
      <w:r>
        <w:t xml:space="preserve">У обучающегося будут сформированы следующие </w:t>
      </w:r>
      <w:r>
        <w:rPr>
          <w:b/>
          <w:bCs/>
        </w:rPr>
        <w:t xml:space="preserve">базовые логические действия </w:t>
      </w:r>
      <w:r>
        <w:t xml:space="preserve">как часть познавательных универсальных </w:t>
      </w:r>
      <w:proofErr w:type="spellStart"/>
      <w:proofErr w:type="gramStart"/>
      <w:r>
        <w:t>учебны</w:t>
      </w:r>
      <w:proofErr w:type="spellEnd"/>
      <w:r>
        <w:t xml:space="preserve"> х</w:t>
      </w:r>
      <w:proofErr w:type="gramEnd"/>
      <w:r>
        <w:t xml:space="preserve"> действий:</w:t>
      </w:r>
    </w:p>
    <w:p w:rsidR="00D43DB1" w:rsidRDefault="003F0BC0">
      <w:pPr>
        <w:pStyle w:val="1"/>
        <w:framePr w:w="14602" w:h="9317" w:hRule="exact" w:wrap="none" w:vAnchor="page" w:hAnchor="page" w:x="1227" w:y="974"/>
        <w:numPr>
          <w:ilvl w:val="0"/>
          <w:numId w:val="31"/>
        </w:numPr>
        <w:shd w:val="clear" w:color="auto" w:fill="auto"/>
        <w:tabs>
          <w:tab w:val="left" w:pos="744"/>
        </w:tabs>
        <w:spacing w:line="262" w:lineRule="auto"/>
        <w:ind w:left="720" w:hanging="340"/>
      </w:pPr>
      <w:r>
        <w:t>выявлять и характеризовать существенные признаки географических объектов, процессов и явлений;</w:t>
      </w:r>
    </w:p>
    <w:p w:rsidR="00D43DB1" w:rsidRDefault="003F0BC0">
      <w:pPr>
        <w:pStyle w:val="1"/>
        <w:framePr w:w="14602" w:h="9317" w:hRule="exact" w:wrap="none" w:vAnchor="page" w:hAnchor="page" w:x="1227" w:y="974"/>
        <w:numPr>
          <w:ilvl w:val="0"/>
          <w:numId w:val="31"/>
        </w:numPr>
        <w:shd w:val="clear" w:color="auto" w:fill="auto"/>
        <w:tabs>
          <w:tab w:val="left" w:pos="744"/>
        </w:tabs>
        <w:spacing w:line="262" w:lineRule="auto"/>
        <w:ind w:left="720" w:hanging="340"/>
      </w:pPr>
      <w:r>
        <w:t>устанавливать существенный признак классификации географических объектов, процессов и явлений, основания для их сравнения;</w:t>
      </w:r>
    </w:p>
    <w:p w:rsidR="00D43DB1" w:rsidRDefault="003F0BC0">
      <w:pPr>
        <w:pStyle w:val="1"/>
        <w:framePr w:w="14602" w:h="9317" w:hRule="exact" w:wrap="none" w:vAnchor="page" w:hAnchor="page" w:x="1227" w:y="974"/>
        <w:numPr>
          <w:ilvl w:val="0"/>
          <w:numId w:val="31"/>
        </w:numPr>
        <w:shd w:val="clear" w:color="auto" w:fill="auto"/>
        <w:tabs>
          <w:tab w:val="left" w:pos="744"/>
        </w:tabs>
        <w:ind w:left="720" w:hanging="340"/>
      </w:pPr>
      <w:r>
        <w:t>выявлять закономерности и противоречия в рассматриваемых фактах и данных наблюдений с учетом предложенной географической задачи;</w:t>
      </w:r>
    </w:p>
    <w:p w:rsidR="00D43DB1" w:rsidRDefault="003F0BC0">
      <w:pPr>
        <w:pStyle w:val="1"/>
        <w:framePr w:w="14602" w:h="9317" w:hRule="exact" w:wrap="none" w:vAnchor="page" w:hAnchor="page" w:x="1227" w:y="974"/>
        <w:numPr>
          <w:ilvl w:val="0"/>
          <w:numId w:val="31"/>
        </w:numPr>
        <w:shd w:val="clear" w:color="auto" w:fill="auto"/>
        <w:tabs>
          <w:tab w:val="left" w:pos="744"/>
        </w:tabs>
        <w:spacing w:line="262" w:lineRule="auto"/>
        <w:ind w:left="720" w:hanging="340"/>
      </w:pPr>
      <w:r>
        <w:t>выявлять дефициты географической информации, данных, необходимых для решения поставленной задачи;</w:t>
      </w:r>
    </w:p>
    <w:p w:rsidR="00D43DB1" w:rsidRDefault="003F0BC0">
      <w:pPr>
        <w:pStyle w:val="1"/>
        <w:framePr w:w="14602" w:h="9317" w:hRule="exact" w:wrap="none" w:vAnchor="page" w:hAnchor="page" w:x="1227" w:y="974"/>
        <w:numPr>
          <w:ilvl w:val="0"/>
          <w:numId w:val="31"/>
        </w:numPr>
        <w:shd w:val="clear" w:color="auto" w:fill="auto"/>
        <w:tabs>
          <w:tab w:val="left" w:pos="744"/>
        </w:tabs>
        <w:ind w:left="720" w:hanging="340"/>
      </w:pPr>
      <w: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D43DB1" w:rsidRDefault="003F0BC0">
      <w:pPr>
        <w:pStyle w:val="1"/>
        <w:framePr w:w="14602" w:h="9317" w:hRule="exact" w:wrap="none" w:vAnchor="page" w:hAnchor="page" w:x="1227" w:y="974"/>
        <w:numPr>
          <w:ilvl w:val="0"/>
          <w:numId w:val="31"/>
        </w:numPr>
        <w:shd w:val="clear" w:color="auto" w:fill="auto"/>
        <w:tabs>
          <w:tab w:val="left" w:pos="744"/>
        </w:tabs>
        <w:ind w:left="720" w:hanging="340"/>
      </w:pPr>
      <w:r>
        <w:t>самостоятельно выбирать способ решения учебной географической задачи (сравнивать несколько вариантов решения, выбирать наиболее подходящий с учетом самостоятельно выделенных критериев).</w:t>
      </w:r>
    </w:p>
    <w:p w:rsidR="00D43DB1" w:rsidRDefault="003F0BC0">
      <w:pPr>
        <w:pStyle w:val="1"/>
        <w:framePr w:w="14602" w:h="9317" w:hRule="exact" w:wrap="none" w:vAnchor="page" w:hAnchor="page" w:x="1227" w:y="974"/>
        <w:shd w:val="clear" w:color="auto" w:fill="auto"/>
        <w:ind w:firstLine="740"/>
      </w:pPr>
      <w:r>
        <w:t xml:space="preserve">У обучающегося будут сформированы следующие </w:t>
      </w:r>
      <w:r>
        <w:rPr>
          <w:b/>
          <w:bCs/>
        </w:rPr>
        <w:t xml:space="preserve">базовые исследовательские действия </w:t>
      </w:r>
      <w:r>
        <w:t>как часть познавательных универсальных учебных действий:</w:t>
      </w:r>
    </w:p>
    <w:p w:rsidR="00D43DB1" w:rsidRDefault="003F0BC0">
      <w:pPr>
        <w:pStyle w:val="1"/>
        <w:framePr w:w="14602" w:h="9317" w:hRule="exact" w:wrap="none" w:vAnchor="page" w:hAnchor="page" w:x="1227" w:y="974"/>
        <w:numPr>
          <w:ilvl w:val="0"/>
          <w:numId w:val="31"/>
        </w:numPr>
        <w:shd w:val="clear" w:color="auto" w:fill="auto"/>
        <w:tabs>
          <w:tab w:val="left" w:pos="744"/>
        </w:tabs>
        <w:spacing w:line="259" w:lineRule="auto"/>
        <w:ind w:left="720" w:hanging="340"/>
      </w:pPr>
      <w:r>
        <w:t>использовать географические вопросы как исследовательский инструмент познания;</w:t>
      </w:r>
    </w:p>
    <w:p w:rsidR="00D43DB1" w:rsidRDefault="003F0BC0">
      <w:pPr>
        <w:pStyle w:val="1"/>
        <w:framePr w:w="14602" w:h="9317" w:hRule="exact" w:wrap="none" w:vAnchor="page" w:hAnchor="page" w:x="1227" w:y="974"/>
        <w:numPr>
          <w:ilvl w:val="0"/>
          <w:numId w:val="31"/>
        </w:numPr>
        <w:shd w:val="clear" w:color="auto" w:fill="auto"/>
        <w:tabs>
          <w:tab w:val="left" w:pos="744"/>
        </w:tabs>
        <w:ind w:left="720" w:hanging="340"/>
      </w:pPr>
      <w: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D43DB1" w:rsidRDefault="003F0BC0">
      <w:pPr>
        <w:pStyle w:val="1"/>
        <w:framePr w:w="14602" w:h="9317" w:hRule="exact" w:wrap="none" w:vAnchor="page" w:hAnchor="page" w:x="1227" w:y="974"/>
        <w:numPr>
          <w:ilvl w:val="0"/>
          <w:numId w:val="31"/>
        </w:numPr>
        <w:shd w:val="clear" w:color="auto" w:fill="auto"/>
        <w:tabs>
          <w:tab w:val="left" w:pos="744"/>
        </w:tabs>
        <w:ind w:left="720" w:hanging="340"/>
      </w:pPr>
      <w:r>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оценивать достоверность информации, полученной в ходе географического исследования;</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самостоятельно формулировать обобщения и выводы по результатам проведенного наблюдения или исследования, оценивать достоверность полученных результатов и выводов;</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 xml:space="preserve">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 У обучающегося будут сформированы следующие </w:t>
      </w:r>
      <w:r>
        <w:rPr>
          <w:b/>
          <w:bCs/>
        </w:rPr>
        <w:t xml:space="preserve">умения работать с информацией </w:t>
      </w:r>
      <w:r>
        <w:t xml:space="preserve">как часть </w:t>
      </w:r>
      <w:proofErr w:type="gramStart"/>
      <w:r>
        <w:t>познавательных</w:t>
      </w:r>
      <w:proofErr w:type="gramEnd"/>
      <w:r>
        <w:t xml:space="preserve"> универсальных</w:t>
      </w:r>
    </w:p>
    <w:p w:rsidR="00D43DB1" w:rsidRDefault="003F0BC0">
      <w:pPr>
        <w:pStyle w:val="1"/>
        <w:framePr w:w="14597" w:h="9691" w:hRule="exact" w:wrap="none" w:vAnchor="page" w:hAnchor="page" w:x="1230" w:y="720"/>
        <w:shd w:val="clear" w:color="auto" w:fill="auto"/>
        <w:jc w:val="left"/>
      </w:pPr>
      <w:r>
        <w:t>учебных действий:</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применять различные методы, инструменты и запросы при поиске и отборе информации или данных из источников географической информации с учетом предложенной учебной задачи и заданных критериев;</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выбирать, анализировать и интерпретировать географическую информацию различных видов и форм представления;</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находить сходные аргументы, подтверждающие или опровергающие одну и ту же идею, в различных источниках географической информации;</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самостоятельно выбирать оптимальную форму представления географической информации;</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оценивать надежность географической информации по критериям, предложенным учителем или сформулированным самостоятельно;</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систематизировать географическую информацию в разных формах.</w:t>
      </w:r>
    </w:p>
    <w:p w:rsidR="00D43DB1" w:rsidRDefault="003F0BC0">
      <w:pPr>
        <w:pStyle w:val="1"/>
        <w:framePr w:w="14597" w:h="9691" w:hRule="exact" w:wrap="none" w:vAnchor="page" w:hAnchor="page" w:x="1230" w:y="720"/>
        <w:shd w:val="clear" w:color="auto" w:fill="auto"/>
        <w:ind w:firstLine="740"/>
        <w:jc w:val="left"/>
      </w:pPr>
      <w:r>
        <w:t xml:space="preserve">У обучающегося будут сформированы следующие </w:t>
      </w:r>
      <w:r>
        <w:rPr>
          <w:b/>
          <w:bCs/>
        </w:rPr>
        <w:t xml:space="preserve">умения общения </w:t>
      </w:r>
      <w:r>
        <w:t>как часть коммуникативных универсальных учебных действий:</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формулировать суждения, выражать свою точку зрения по географическим аспектам различных вопросов в устных и письменных текстах;</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сопоставлять свои суждения по географическим вопросам с суждениями других участников диалога, обнаруживать различие и сходство позиций;</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публично представлять результаты выполненного исследования или проекта.</w:t>
      </w:r>
    </w:p>
    <w:p w:rsidR="00D43DB1" w:rsidRDefault="003F0BC0">
      <w:pPr>
        <w:pStyle w:val="1"/>
        <w:framePr w:w="14597" w:h="9691" w:hRule="exact" w:wrap="none" w:vAnchor="page" w:hAnchor="page" w:x="1230" w:y="720"/>
        <w:shd w:val="clear" w:color="auto" w:fill="auto"/>
        <w:ind w:firstLine="740"/>
        <w:jc w:val="left"/>
      </w:pPr>
      <w:r>
        <w:t xml:space="preserve">У обучающегося будут сформированы следующие </w:t>
      </w:r>
      <w:r>
        <w:rPr>
          <w:b/>
          <w:bCs/>
        </w:rPr>
        <w:t xml:space="preserve">умения самоорганизации </w:t>
      </w:r>
      <w:r>
        <w:t>как части регулятивных универсальных учебных действий:</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самостоятельно составлять алгоритм решения географических задач и выбирать способ их решения с учетом имеющихся ресурсов и собственных возможностей, аргументировать предлагаемые варианты решений;</w:t>
      </w:r>
    </w:p>
    <w:p w:rsidR="00D43DB1" w:rsidRDefault="003F0BC0">
      <w:pPr>
        <w:pStyle w:val="1"/>
        <w:framePr w:w="14597" w:h="9691" w:hRule="exact" w:wrap="none" w:vAnchor="page" w:hAnchor="page" w:x="1230" w:y="720"/>
        <w:numPr>
          <w:ilvl w:val="0"/>
          <w:numId w:val="31"/>
        </w:numPr>
        <w:shd w:val="clear" w:color="auto" w:fill="auto"/>
        <w:tabs>
          <w:tab w:val="left" w:pos="745"/>
        </w:tabs>
        <w:ind w:left="720" w:hanging="340"/>
      </w:pPr>
      <w:r>
        <w:t>составлять план действий (план реализации намеченного алгоритма решения), корректировать предложенный алгоритм с учетом получения новых знаний об изучаемом объекте.</w:t>
      </w:r>
    </w:p>
    <w:p w:rsidR="00D43DB1" w:rsidRDefault="003F0BC0">
      <w:pPr>
        <w:pStyle w:val="1"/>
        <w:framePr w:w="14597" w:h="9691" w:hRule="exact" w:wrap="none" w:vAnchor="page" w:hAnchor="page" w:x="1230" w:y="720"/>
        <w:shd w:val="clear" w:color="auto" w:fill="auto"/>
        <w:ind w:firstLine="740"/>
        <w:jc w:val="left"/>
      </w:pPr>
      <w:r>
        <w:t xml:space="preserve">У обучающегося будут сформированы следующие </w:t>
      </w:r>
      <w:r>
        <w:rPr>
          <w:b/>
          <w:bCs/>
        </w:rPr>
        <w:t xml:space="preserve">умения самоконтроля, эмоционального интеллекта </w:t>
      </w:r>
      <w:r>
        <w:t>как части регулятивных универсальных учебных действий:</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владеть способами самоконтроля и рефлексии;</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объяснять причины достижения (</w:t>
      </w:r>
      <w:proofErr w:type="spellStart"/>
      <w:r>
        <w:t>недостижения</w:t>
      </w:r>
      <w:proofErr w:type="spellEnd"/>
      <w:r>
        <w:t>) результатов деятельности, давать оценку приобретенному опыту;</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вносить коррективы в деятельность на основе новых обстоятельств, изменившихся ситуаций, установленных ошибок, возникших трудностей;</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оценивать соответствие результата цели и условиям;</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принятие себя и других:</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осознанно относиться к другому человеку, его мнению;</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 xml:space="preserve">признавать свое право на ошибку и такое же право </w:t>
      </w:r>
      <w:proofErr w:type="gramStart"/>
      <w:r>
        <w:t>другого</w:t>
      </w:r>
      <w:proofErr w:type="gramEnd"/>
      <w:r>
        <w:t>.</w:t>
      </w:r>
    </w:p>
    <w:p w:rsidR="00D43DB1" w:rsidRDefault="003F0BC0">
      <w:pPr>
        <w:pStyle w:val="1"/>
        <w:framePr w:w="14597" w:h="9864" w:hRule="exact" w:wrap="none" w:vAnchor="page" w:hAnchor="page" w:x="1230" w:y="720"/>
        <w:shd w:val="clear" w:color="auto" w:fill="auto"/>
        <w:ind w:left="720"/>
        <w:jc w:val="left"/>
      </w:pPr>
      <w:r>
        <w:t xml:space="preserve">У обучающегося будут сформированы следующие </w:t>
      </w:r>
      <w:r>
        <w:rPr>
          <w:b/>
          <w:bCs/>
        </w:rPr>
        <w:t>умения совместной деятельности</w:t>
      </w:r>
      <w:r>
        <w:t>:</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принимать цель совместной деятельности при выполнении учебных географических проектов, коллективно строить действия по ее достижению: распределять роли, договариваться, обсуждать процесс и результат совместной работы;</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планировать организацию совместной работы, при выполнении учебных географических проектов определять свою роль (с учетом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D43DB1" w:rsidRDefault="003F0BC0">
      <w:pPr>
        <w:pStyle w:val="1"/>
        <w:framePr w:w="14597" w:h="9864" w:hRule="exact" w:wrap="none" w:vAnchor="page" w:hAnchor="page" w:x="1230" w:y="720"/>
        <w:numPr>
          <w:ilvl w:val="0"/>
          <w:numId w:val="31"/>
        </w:numPr>
        <w:shd w:val="clear" w:color="auto" w:fill="auto"/>
        <w:tabs>
          <w:tab w:val="left" w:pos="745"/>
        </w:tabs>
        <w:ind w:left="720" w:hanging="340"/>
      </w:pPr>
      <w: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D43DB1" w:rsidRDefault="003F0BC0">
      <w:pPr>
        <w:pStyle w:val="1"/>
        <w:framePr w:w="14597" w:h="9864" w:hRule="exact" w:wrap="none" w:vAnchor="page" w:hAnchor="page" w:x="1230" w:y="720"/>
        <w:shd w:val="clear" w:color="auto" w:fill="auto"/>
        <w:ind w:left="720"/>
        <w:jc w:val="left"/>
      </w:pPr>
      <w:r>
        <w:rPr>
          <w:b/>
          <w:bCs/>
        </w:rPr>
        <w:t xml:space="preserve">Предметные результаты освоения программы </w:t>
      </w:r>
      <w:r>
        <w:t xml:space="preserve">по географии включают способность </w:t>
      </w:r>
      <w:proofErr w:type="gramStart"/>
      <w:r>
        <w:t>обучающихся</w:t>
      </w:r>
      <w:proofErr w:type="gramEnd"/>
      <w:r>
        <w:t xml:space="preserve"> с ЗПР:</w:t>
      </w:r>
    </w:p>
    <w:p w:rsidR="00D43DB1" w:rsidRDefault="003F0BC0">
      <w:pPr>
        <w:pStyle w:val="1"/>
        <w:framePr w:w="14597" w:h="9864" w:hRule="exact" w:wrap="none" w:vAnchor="page" w:hAnchor="page" w:x="1230" w:y="720"/>
        <w:numPr>
          <w:ilvl w:val="0"/>
          <w:numId w:val="32"/>
        </w:numPr>
        <w:shd w:val="clear" w:color="auto" w:fill="auto"/>
        <w:tabs>
          <w:tab w:val="left" w:pos="380"/>
        </w:tabs>
      </w:pPr>
      <w:proofErr w:type="gramStart"/>
      <w:r>
        <w:t>знать и применять систему знаний о размещении и основных свойствах географических объектов, осознавать после предварительного анализа роль географии в формировании качества жизни человека и окружающей его среды на планете Земля, в решении современных практических задач своего населенного пункта, Российской Федерации, мирового сообщества, в том числе задачи устойчивого развития под руководством педагога;</w:t>
      </w:r>
      <w:proofErr w:type="gramEnd"/>
      <w:r>
        <w:t xml:space="preserve"> понимать и уметь объяснять с опорой на ключевые слова роль и место географической науки в системе научных дисциплин;</w:t>
      </w:r>
    </w:p>
    <w:p w:rsidR="00D43DB1" w:rsidRDefault="003F0BC0">
      <w:pPr>
        <w:pStyle w:val="1"/>
        <w:framePr w:w="14597" w:h="9864" w:hRule="exact" w:wrap="none" w:vAnchor="page" w:hAnchor="page" w:x="1230" w:y="720"/>
        <w:numPr>
          <w:ilvl w:val="0"/>
          <w:numId w:val="32"/>
        </w:numPr>
        <w:shd w:val="clear" w:color="auto" w:fill="auto"/>
        <w:tabs>
          <w:tab w:val="left" w:pos="380"/>
        </w:tabs>
      </w:pPr>
      <w:r>
        <w:t>знать и применять базовые знания об основных географических закономерностях, определяющих развитие человеческого общества с древности до наших дней в социальной, экономической, политической, научной и культурной сферах;</w:t>
      </w:r>
    </w:p>
    <w:p w:rsidR="00D43DB1" w:rsidRDefault="003F0BC0">
      <w:pPr>
        <w:pStyle w:val="1"/>
        <w:framePr w:w="14597" w:h="9864" w:hRule="exact" w:wrap="none" w:vAnchor="page" w:hAnchor="page" w:x="1230" w:y="720"/>
        <w:numPr>
          <w:ilvl w:val="0"/>
          <w:numId w:val="32"/>
        </w:numPr>
        <w:shd w:val="clear" w:color="auto" w:fill="auto"/>
        <w:tabs>
          <w:tab w:val="left" w:pos="380"/>
        </w:tabs>
      </w:pPr>
      <w:r>
        <w:t>владеть базовыми географическими понятиями и знаниями географической терминологии, уметь их использовать для решения учебных и практических задач;</w:t>
      </w:r>
    </w:p>
    <w:p w:rsidR="00D43DB1" w:rsidRDefault="003F0BC0">
      <w:pPr>
        <w:pStyle w:val="1"/>
        <w:framePr w:w="14597" w:h="9864" w:hRule="exact" w:wrap="none" w:vAnchor="page" w:hAnchor="page" w:x="1230" w:y="720"/>
        <w:numPr>
          <w:ilvl w:val="0"/>
          <w:numId w:val="32"/>
        </w:numPr>
        <w:shd w:val="clear" w:color="auto" w:fill="auto"/>
        <w:tabs>
          <w:tab w:val="left" w:pos="380"/>
        </w:tabs>
      </w:pPr>
      <w:r>
        <w:t>уметь сравнивать изученные географические объекты, явления и процессы на основе выделения их существенных признаков с опорой на алгоритм учебных действий;</w:t>
      </w:r>
    </w:p>
    <w:p w:rsidR="00D43DB1" w:rsidRDefault="003F0BC0">
      <w:pPr>
        <w:pStyle w:val="1"/>
        <w:framePr w:w="14597" w:h="9864" w:hRule="exact" w:wrap="none" w:vAnchor="page" w:hAnchor="page" w:x="1230" w:y="720"/>
        <w:numPr>
          <w:ilvl w:val="0"/>
          <w:numId w:val="32"/>
        </w:numPr>
        <w:shd w:val="clear" w:color="auto" w:fill="auto"/>
        <w:tabs>
          <w:tab w:val="left" w:pos="380"/>
        </w:tabs>
      </w:pPr>
      <w:r>
        <w:t>классифицировать географические объекты и явления на основе их известных характерных свойств с помощью учителя или с опорой на карту; устанавливать на основе алгоритма учебных действий или после предварительного анализа взаимосвязи между изученными природными, социальными и экономическими явлениями и процессами, реально наблюдаемыми географическими явлениями и процессами;</w:t>
      </w:r>
    </w:p>
    <w:p w:rsidR="00D43DB1" w:rsidRDefault="003F0BC0">
      <w:pPr>
        <w:pStyle w:val="1"/>
        <w:framePr w:w="14597" w:h="9864" w:hRule="exact" w:wrap="none" w:vAnchor="page" w:hAnchor="page" w:x="1230" w:y="720"/>
        <w:numPr>
          <w:ilvl w:val="0"/>
          <w:numId w:val="32"/>
        </w:numPr>
        <w:shd w:val="clear" w:color="auto" w:fill="auto"/>
        <w:tabs>
          <w:tab w:val="left" w:pos="380"/>
        </w:tabs>
      </w:pPr>
      <w:r>
        <w:t>использовать географические знания для описания существенных признаков разнообразных явлений и процессов в повседневной жизни, положения и взаиморасположения объектов и явлений в пространстве с опорой на план, ключевые слова;</w:t>
      </w:r>
    </w:p>
    <w:p w:rsidR="00D43DB1" w:rsidRDefault="003F0BC0">
      <w:pPr>
        <w:pStyle w:val="1"/>
        <w:framePr w:w="14597" w:h="9864" w:hRule="exact" w:wrap="none" w:vAnchor="page" w:hAnchor="page" w:x="1230" w:y="720"/>
        <w:numPr>
          <w:ilvl w:val="0"/>
          <w:numId w:val="32"/>
        </w:numPr>
        <w:shd w:val="clear" w:color="auto" w:fill="auto"/>
        <w:tabs>
          <w:tab w:val="left" w:pos="380"/>
        </w:tabs>
      </w:pPr>
      <w:r>
        <w:t>объяснять после предварительного анализа влияние изученных географических объектов и явлений на качество жизни человека и качество окружающей его среды;</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602" w:h="9298" w:hRule="exact" w:wrap="none" w:vAnchor="page" w:hAnchor="page" w:x="1227" w:y="701"/>
        <w:numPr>
          <w:ilvl w:val="0"/>
          <w:numId w:val="32"/>
        </w:numPr>
        <w:shd w:val="clear" w:color="auto" w:fill="auto"/>
        <w:tabs>
          <w:tab w:val="left" w:pos="352"/>
        </w:tabs>
      </w:pPr>
      <w:r>
        <w:t xml:space="preserve">выбирать с помощью учителя и использовать источники географической информации (картографические, статистические, текстовые, видео- и фотоизображения, компьютерные базы данных), необходимые для решения учебных, практико </w:t>
      </w:r>
      <w:proofErr w:type="gramStart"/>
      <w:r>
        <w:t>-о</w:t>
      </w:r>
      <w:proofErr w:type="gramEnd"/>
      <w:r>
        <w:t>риентированных задач с опорой на алгоритм учебных действий, а также практических задач в повседневной жизни;</w:t>
      </w:r>
    </w:p>
    <w:p w:rsidR="00D43DB1" w:rsidRDefault="003F0BC0">
      <w:pPr>
        <w:pStyle w:val="1"/>
        <w:framePr w:w="14602" w:h="9298" w:hRule="exact" w:wrap="none" w:vAnchor="page" w:hAnchor="page" w:x="1227" w:y="701"/>
        <w:numPr>
          <w:ilvl w:val="0"/>
          <w:numId w:val="32"/>
        </w:numPr>
        <w:shd w:val="clear" w:color="auto" w:fill="auto"/>
        <w:tabs>
          <w:tab w:val="left" w:pos="352"/>
        </w:tabs>
      </w:pPr>
      <w:r>
        <w:t>ориентироваться в источниках географической информации (картографические, статистические, текстовые, видео- и фотоизображения, компьютерные базы данных): находить и извлекать необходимую информацию; определять и сравнивать с опорой на алгоритм учебных действий качественные и количественные показатели, характеризующие географические объекты, процессы и явления, их положение в пространстве по географическим картам разного содержания и другим источникам; выявлять недостающую, взаимодополняющую и (или) противоречивую географическую информацию, представленную в одном или нескольких источниках;</w:t>
      </w:r>
    </w:p>
    <w:p w:rsidR="00D43DB1" w:rsidRDefault="003F0BC0">
      <w:pPr>
        <w:pStyle w:val="1"/>
        <w:framePr w:w="14602" w:h="9298" w:hRule="exact" w:wrap="none" w:vAnchor="page" w:hAnchor="page" w:x="1227" w:y="701"/>
        <w:numPr>
          <w:ilvl w:val="0"/>
          <w:numId w:val="32"/>
        </w:numPr>
        <w:shd w:val="clear" w:color="auto" w:fill="auto"/>
        <w:tabs>
          <w:tab w:val="left" w:pos="463"/>
        </w:tabs>
      </w:pPr>
      <w:r>
        <w:t xml:space="preserve">уметь представлять с помощью учителя в различных формах (в виде карты, таблицы, графика, географического описания) географическую информацию, необходимую для решения учебных и практико </w:t>
      </w:r>
      <w:proofErr w:type="gramStart"/>
      <w:r>
        <w:t>-о</w:t>
      </w:r>
      <w:proofErr w:type="gramEnd"/>
      <w:r>
        <w:t>риентированных задач;</w:t>
      </w:r>
    </w:p>
    <w:p w:rsidR="00D43DB1" w:rsidRDefault="003F0BC0">
      <w:pPr>
        <w:pStyle w:val="1"/>
        <w:framePr w:w="14602" w:h="9298" w:hRule="exact" w:wrap="none" w:vAnchor="page" w:hAnchor="page" w:x="1227" w:y="701"/>
        <w:numPr>
          <w:ilvl w:val="0"/>
          <w:numId w:val="32"/>
        </w:numPr>
        <w:shd w:val="clear" w:color="auto" w:fill="auto"/>
        <w:tabs>
          <w:tab w:val="left" w:pos="463"/>
        </w:tabs>
      </w:pPr>
      <w:r>
        <w:t xml:space="preserve">описывать по карте положение и взаиморасположение географических объектов с использованием плана, презентации (с использованием источников дополнительной информации (картографических, </w:t>
      </w:r>
      <w:proofErr w:type="spellStart"/>
      <w:r>
        <w:t>интернет-ресурсов</w:t>
      </w:r>
      <w:proofErr w:type="spellEnd"/>
      <w:r>
        <w:t>);</w:t>
      </w:r>
    </w:p>
    <w:p w:rsidR="00D43DB1" w:rsidRDefault="003F0BC0">
      <w:pPr>
        <w:pStyle w:val="1"/>
        <w:framePr w:w="14602" w:h="9298" w:hRule="exact" w:wrap="none" w:vAnchor="page" w:hAnchor="page" w:x="1227" w:y="701"/>
        <w:numPr>
          <w:ilvl w:val="0"/>
          <w:numId w:val="32"/>
        </w:numPr>
        <w:shd w:val="clear" w:color="auto" w:fill="auto"/>
        <w:tabs>
          <w:tab w:val="left" w:pos="463"/>
        </w:tabs>
      </w:pPr>
      <w:r>
        <w:t xml:space="preserve">уметь оценивать после предварительного анализа характер взаимодействия деятельности человека и компонентов природы в разных географических условиях с точки зрения концепции устойчивого развития; решать с опорой на алгоритм учебных действий </w:t>
      </w:r>
      <w:proofErr w:type="spellStart"/>
      <w:proofErr w:type="gramStart"/>
      <w:r>
        <w:t>практичес</w:t>
      </w:r>
      <w:proofErr w:type="spellEnd"/>
      <w:r>
        <w:t xml:space="preserve"> кие</w:t>
      </w:r>
      <w:proofErr w:type="gramEnd"/>
      <w:r>
        <w:t xml:space="preserve"> задачи </w:t>
      </w:r>
      <w:proofErr w:type="spellStart"/>
      <w:r>
        <w:t>геоэкологического</w:t>
      </w:r>
      <w:proofErr w:type="spellEnd"/>
      <w:r>
        <w:t xml:space="preserve"> содержания для определения качества окружающей среды своей местности, путей ее сохранения и улучшения, а также задачи в сфере экономической географии для определения качества жизни человека, семьи и финансового благополучия.</w:t>
      </w:r>
    </w:p>
    <w:p w:rsidR="00D43DB1" w:rsidRDefault="003F0BC0">
      <w:pPr>
        <w:pStyle w:val="1"/>
        <w:framePr w:w="14602" w:h="9298" w:hRule="exact" w:wrap="none" w:vAnchor="page" w:hAnchor="page" w:x="1227" w:y="701"/>
        <w:shd w:val="clear" w:color="auto" w:fill="auto"/>
        <w:ind w:left="720" w:firstLine="20"/>
        <w:jc w:val="left"/>
      </w:pPr>
      <w:r>
        <w:rPr>
          <w:b/>
          <w:bCs/>
        </w:rPr>
        <w:t xml:space="preserve">К концу 5 класса </w:t>
      </w:r>
      <w:proofErr w:type="gramStart"/>
      <w:r>
        <w:rPr>
          <w:b/>
          <w:bCs/>
        </w:rPr>
        <w:t>обучающийся</w:t>
      </w:r>
      <w:proofErr w:type="gramEnd"/>
      <w:r>
        <w:rPr>
          <w:b/>
          <w:bCs/>
        </w:rPr>
        <w:t xml:space="preserve"> научится:</w:t>
      </w:r>
    </w:p>
    <w:p w:rsidR="00D43DB1" w:rsidRDefault="003F0BC0">
      <w:pPr>
        <w:pStyle w:val="1"/>
        <w:framePr w:w="14602" w:h="9298" w:hRule="exact" w:wrap="none" w:vAnchor="page" w:hAnchor="page" w:x="1227" w:y="701"/>
        <w:numPr>
          <w:ilvl w:val="0"/>
          <w:numId w:val="31"/>
        </w:numPr>
        <w:shd w:val="clear" w:color="auto" w:fill="auto"/>
        <w:tabs>
          <w:tab w:val="left" w:pos="745"/>
        </w:tabs>
        <w:ind w:left="720" w:hanging="340"/>
      </w:pPr>
      <w:r>
        <w:t>приводить с помощью учителя примеры: географических объектов, процессов и явлений, изучаемых различными ветвями географической науки; методов исследования, применяемых в географии;</w:t>
      </w:r>
    </w:p>
    <w:p w:rsidR="00D43DB1" w:rsidRDefault="003F0BC0">
      <w:pPr>
        <w:pStyle w:val="1"/>
        <w:framePr w:w="14602" w:h="9298" w:hRule="exact" w:wrap="none" w:vAnchor="page" w:hAnchor="page" w:x="1227" w:y="701"/>
        <w:numPr>
          <w:ilvl w:val="0"/>
          <w:numId w:val="31"/>
        </w:numPr>
        <w:shd w:val="clear" w:color="auto" w:fill="auto"/>
        <w:tabs>
          <w:tab w:val="left" w:pos="745"/>
        </w:tabs>
        <w:ind w:left="720" w:hanging="340"/>
      </w:pPr>
      <w:r>
        <w:t xml:space="preserve">выбирать с помощью учителя источники географической информации (картографические, текстовые, видео- и фотоизображения, </w:t>
      </w:r>
      <w:proofErr w:type="spellStart"/>
      <w:r>
        <w:t>интернет-ресурсы</w:t>
      </w:r>
      <w:proofErr w:type="spellEnd"/>
      <w:r>
        <w:t>), необходимые для изучения истории географических открытий и важнейших географических исследований современности;</w:t>
      </w:r>
    </w:p>
    <w:p w:rsidR="00D43DB1" w:rsidRDefault="003F0BC0">
      <w:pPr>
        <w:pStyle w:val="1"/>
        <w:framePr w:w="14602" w:h="9298" w:hRule="exact" w:wrap="none" w:vAnchor="page" w:hAnchor="page" w:x="1227" w:y="701"/>
        <w:numPr>
          <w:ilvl w:val="0"/>
          <w:numId w:val="31"/>
        </w:numPr>
        <w:shd w:val="clear" w:color="auto" w:fill="auto"/>
        <w:tabs>
          <w:tab w:val="left" w:pos="745"/>
        </w:tabs>
        <w:ind w:left="720" w:hanging="340"/>
      </w:pPr>
      <w:r>
        <w:t>находить с помощью учителя информацию о путешествиях и географических исследованиях Земли, представленную в одном или нескольких источниках;</w:t>
      </w:r>
    </w:p>
    <w:p w:rsidR="00D43DB1" w:rsidRDefault="003F0BC0">
      <w:pPr>
        <w:pStyle w:val="1"/>
        <w:framePr w:w="14602" w:h="9298" w:hRule="exact" w:wrap="none" w:vAnchor="page" w:hAnchor="page" w:x="1227" w:y="701"/>
        <w:numPr>
          <w:ilvl w:val="0"/>
          <w:numId w:val="31"/>
        </w:numPr>
        <w:shd w:val="clear" w:color="auto" w:fill="auto"/>
        <w:tabs>
          <w:tab w:val="left" w:pos="745"/>
        </w:tabs>
        <w:spacing w:line="264" w:lineRule="auto"/>
        <w:ind w:left="720" w:hanging="340"/>
      </w:pPr>
      <w:r>
        <w:t>иметь представление о вкладе великих путешественников в географическое изучение Земли;</w:t>
      </w:r>
    </w:p>
    <w:p w:rsidR="00D43DB1" w:rsidRDefault="003F0BC0">
      <w:pPr>
        <w:pStyle w:val="1"/>
        <w:framePr w:w="14602" w:h="9298" w:hRule="exact" w:wrap="none" w:vAnchor="page" w:hAnchor="page" w:x="1227" w:y="701"/>
        <w:numPr>
          <w:ilvl w:val="0"/>
          <w:numId w:val="31"/>
        </w:numPr>
        <w:shd w:val="clear" w:color="auto" w:fill="auto"/>
        <w:tabs>
          <w:tab w:val="left" w:pos="745"/>
        </w:tabs>
        <w:spacing w:line="252" w:lineRule="auto"/>
        <w:ind w:left="720" w:hanging="340"/>
      </w:pPr>
      <w:r>
        <w:t xml:space="preserve">описывать и сравнивать после предварительного анализа маршруты их путешествий с использованием наглядной опоры (схемы, карты, презентации, план и </w:t>
      </w:r>
      <w:proofErr w:type="gramStart"/>
      <w:r>
        <w:t>другое</w:t>
      </w:r>
      <w:proofErr w:type="gramEnd"/>
      <w:r>
        <w:t>);</w:t>
      </w:r>
    </w:p>
    <w:p w:rsidR="00D43DB1" w:rsidRDefault="003F0BC0">
      <w:pPr>
        <w:pStyle w:val="1"/>
        <w:framePr w:w="14602" w:h="9298" w:hRule="exact" w:wrap="none" w:vAnchor="page" w:hAnchor="page" w:x="1227" w:y="701"/>
        <w:numPr>
          <w:ilvl w:val="0"/>
          <w:numId w:val="31"/>
        </w:numPr>
        <w:shd w:val="clear" w:color="auto" w:fill="auto"/>
        <w:tabs>
          <w:tab w:val="left" w:pos="745"/>
        </w:tabs>
        <w:spacing w:line="252" w:lineRule="auto"/>
        <w:ind w:left="720" w:hanging="340"/>
      </w:pPr>
      <w:r>
        <w:t xml:space="preserve">находить в различных источниках информации (включая </w:t>
      </w:r>
      <w:proofErr w:type="spellStart"/>
      <w:r>
        <w:t>интернет-ресурсы</w:t>
      </w:r>
      <w:proofErr w:type="spellEnd"/>
      <w:r>
        <w:t>) факты, позволяющие оценить вклад российских путешественников и исследователей в развитие знаний о Земле;</w:t>
      </w:r>
    </w:p>
    <w:p w:rsidR="00D43DB1" w:rsidRDefault="003F0BC0">
      <w:pPr>
        <w:pStyle w:val="1"/>
        <w:framePr w:w="14602" w:h="9298" w:hRule="exact" w:wrap="none" w:vAnchor="page" w:hAnchor="page" w:x="1227" w:y="701"/>
        <w:numPr>
          <w:ilvl w:val="0"/>
          <w:numId w:val="31"/>
        </w:numPr>
        <w:shd w:val="clear" w:color="auto" w:fill="auto"/>
        <w:tabs>
          <w:tab w:val="left" w:pos="745"/>
        </w:tabs>
        <w:ind w:left="720" w:hanging="340"/>
      </w:pPr>
      <w:r>
        <w:t>определять с помощью учителя направления, расстояния по плану местности и по географическим картам, географические координаты по географическим картам;</w:t>
      </w:r>
    </w:p>
    <w:p w:rsidR="00D43DB1" w:rsidRDefault="003F0BC0">
      <w:pPr>
        <w:pStyle w:val="1"/>
        <w:framePr w:w="14602" w:h="9298" w:hRule="exact" w:wrap="none" w:vAnchor="page" w:hAnchor="page" w:x="1227" w:y="701"/>
        <w:numPr>
          <w:ilvl w:val="0"/>
          <w:numId w:val="31"/>
        </w:numPr>
        <w:shd w:val="clear" w:color="auto" w:fill="auto"/>
        <w:tabs>
          <w:tab w:val="left" w:pos="745"/>
        </w:tabs>
        <w:ind w:left="720" w:hanging="340"/>
      </w:pPr>
      <w:r>
        <w:t>использовать с опорой на алгоритм учебных действий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применять с опорой на источник информации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различать с опорой на источник информации понятия "план местности" и "географическая карта", "параллель" и "меридиан";</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приводить с опорой на источник информации примеры влияния Солнца на мир живой и неживой природы;</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объяснять с помощью учителя причины смены дня и ночи и времен года;</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описывать с опорой на план внутреннее строение Земли;</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proofErr w:type="gramStart"/>
      <w:r>
        <w:t>различать с опорой на источник информации понятия "земная кора", "ядро", "мантия", "минерал" и "горная порода", "материковая земная кора" и "океаническая земная кора";</w:t>
      </w:r>
      <w:proofErr w:type="gramEnd"/>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различать с опорой на источник информации изученные минералы и горные породы, материковую и океаническую земную кору;</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показывать с помощью учителя на карте и обозначать на контурной карте материки и океаны, крупные формы рельефа Земли;</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различать с опорой на источник информации горы и равнины;</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классифицировать формы рельефа суши по высоте и по внешнему облику с опорой на план;</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иметь представление о причинах землетрясений и вулканических извержений;</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proofErr w:type="gramStart"/>
      <w:r>
        <w:t>применять с помощью учителя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roofErr w:type="gramEnd"/>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применять с помощью учителя понятия "эпицентр землетрясения" и "очаг землетрясения" для решения познавательных задач;</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 xml:space="preserve">иметь представления о проявлениях в окружающем мире внутренних и внешних процессов </w:t>
      </w:r>
      <w:proofErr w:type="spellStart"/>
      <w:r>
        <w:t>рельефообразования</w:t>
      </w:r>
      <w:proofErr w:type="spellEnd"/>
      <w:r>
        <w:t>: вулканизма, землетрясений; физического, химического и биологического видов выветривания;</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классифицировать с опорой на алгоритм учебных действий острова по происхождению;</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proofErr w:type="gramStart"/>
      <w:r>
        <w:t xml:space="preserve">приводить с опорой на источник информации примеры опасных природных явлений в литосфере и средств их предупреждения; изменений в литосфере в результате деятельности человека на примере своей местности, России и мира; актуальных проблем своей местности, решение которых невозможно без участия представителей географических специальностей, изучающих литосферу; примеры действия внешних процессов </w:t>
      </w:r>
      <w:proofErr w:type="spellStart"/>
      <w:r>
        <w:t>рельефообразования</w:t>
      </w:r>
      <w:proofErr w:type="spellEnd"/>
      <w:r>
        <w:t xml:space="preserve"> и наличия полезных ископаемых в своей местности;</w:t>
      </w:r>
      <w:proofErr w:type="gramEnd"/>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представлять с помощью учителя результаты фенологических наблюдений и наблюдений за погодой в различной форме (табличной, графической, географического описания).</w:t>
      </w:r>
    </w:p>
    <w:p w:rsidR="00D43DB1" w:rsidRDefault="003F0BC0">
      <w:pPr>
        <w:pStyle w:val="1"/>
        <w:framePr w:w="14232" w:h="9782" w:hRule="exact" w:wrap="none" w:vAnchor="page" w:hAnchor="page" w:x="1412" w:y="720"/>
        <w:shd w:val="clear" w:color="auto" w:fill="auto"/>
        <w:ind w:left="360" w:firstLine="20"/>
        <w:jc w:val="left"/>
      </w:pPr>
      <w:r>
        <w:rPr>
          <w:b/>
          <w:bCs/>
        </w:rPr>
        <w:t xml:space="preserve">К концу 6 класса </w:t>
      </w:r>
      <w:proofErr w:type="gramStart"/>
      <w:r>
        <w:rPr>
          <w:b/>
          <w:bCs/>
        </w:rPr>
        <w:t>обучающийся</w:t>
      </w:r>
      <w:proofErr w:type="gramEnd"/>
      <w:r>
        <w:rPr>
          <w:b/>
          <w:bCs/>
        </w:rPr>
        <w:t xml:space="preserve"> научится:</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описывать с опорой на план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находить с помощью учителя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ее из различных источников;</w:t>
      </w:r>
    </w:p>
    <w:p w:rsidR="00D43DB1" w:rsidRDefault="003F0BC0">
      <w:pPr>
        <w:pStyle w:val="1"/>
        <w:framePr w:w="14232" w:h="9782" w:hRule="exact" w:wrap="none" w:vAnchor="page" w:hAnchor="page" w:x="1412" w:y="720"/>
        <w:numPr>
          <w:ilvl w:val="0"/>
          <w:numId w:val="31"/>
        </w:numPr>
        <w:shd w:val="clear" w:color="auto" w:fill="auto"/>
        <w:tabs>
          <w:tab w:val="left" w:pos="364"/>
        </w:tabs>
        <w:ind w:left="360" w:hanging="360"/>
      </w:pPr>
      <w:r>
        <w:t>приводить с опорой на источник информации примеры опасных природных явлений в геосферах и средств их предупреждения;</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сравнивать с помощью учителя инструментарий (способы) получения географической информации на разных этапах географического изучения Земли;</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 xml:space="preserve">различать с опорой на источник </w:t>
      </w:r>
      <w:proofErr w:type="gramStart"/>
      <w:r>
        <w:t>информации свойства вод отдельных частей Мирового океана</w:t>
      </w:r>
      <w:proofErr w:type="gramEnd"/>
      <w:r>
        <w:t>;</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применять с помощью учителя понятия "гидросфера", "круговорот воды", "цунами", "приливы и отливы" для решения учебных и (или) практико-ориентированных задач;</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классифицировать с опорой на алгоритм учебных действий объекты гидросферы (моря, озера, реки, подземные воды, болота, ледники) по заданным признакам;</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различать с опорой на источник информации питание и режим рек;</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сравнивать с опорой на алгоритм учебных действий реки по заданным признакам;</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различать с опорой на источник информации понятия "грунтовые, межпластовые и артезианские воды" и применять их для решения учебных и (или) практико-ориентированных задач;</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устанавливать с помощью учителя причинно-следственные связи между питанием, режимом реки и климатом на территории речного бассейна;</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приводить с опорой на источник информации примеры районов распространения многолетней мерзлоты;</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иметь представление о причинах образования цунами, приливов и отливов;</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описывать с опорой на алгоритм учебных действий состав, строение атмосферы;</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определять с опорой на схемы, таблицы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объяснять с опорой на источник информации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различать с опорой на алгоритм учебных действий свойства воздуха; климаты Земли; климатообразующие факторы;</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устанавливать с помощью учителя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сравнивать с опорой на алгоритм учебных действий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proofErr w:type="gramStart"/>
      <w:r>
        <w:t>различать с опорой на источник информации: виды атмосферных осадков; понятия "бризы" и "муссоны", понятия "погода" и "климат", понятия "атмосфера", "тропосфера", "стратосфера", "верхние слои атмосферы";</w:t>
      </w:r>
      <w:proofErr w:type="gramEnd"/>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применять с помощью учителя понятия "атмосферное давление", "ветер", "атмосферные осадки", "воздушные массы" для решения учебных и (или) практико-ориентированных задач;</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иметь представление о глобальных климатических изменениях для решения учебных и (или) практико-ориентированных задач;</w:t>
      </w:r>
    </w:p>
    <w:p w:rsidR="00D43DB1" w:rsidRDefault="003F0BC0">
      <w:pPr>
        <w:pStyle w:val="1"/>
        <w:framePr w:w="14227" w:h="9763" w:hRule="exact" w:wrap="none" w:vAnchor="page" w:hAnchor="page" w:x="1415" w:y="720"/>
        <w:numPr>
          <w:ilvl w:val="0"/>
          <w:numId w:val="31"/>
        </w:numPr>
        <w:shd w:val="clear" w:color="auto" w:fill="auto"/>
        <w:tabs>
          <w:tab w:val="left" w:pos="363"/>
        </w:tabs>
        <w:ind w:left="360" w:hanging="360"/>
      </w:pPr>
      <w:r>
        <w:t>проводить измерения с опорой на алгоритм учебных действий: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иметь представление о границах биосферы;</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приводить с опорой на источник информации примеры приспособления живых организмов к среде обитания в разных природных зонах;</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различать с опорой на источник информации растительный и животный мир разных территорий Земли;</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объяснять с опорой на алгоритм учебных действий взаимосвязи компонентов природы в природно-территориальном комплексе;</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сравнивать с опорой на источник информации особенности растительного и животного мира в различных природных зонах;</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применять понятия "почва", "плодородие почв", "природный комплекс", "природно-территориальный комплекс", "круговорот веще</w:t>
      </w:r>
      <w:proofErr w:type="gramStart"/>
      <w:r>
        <w:t>ств в пр</w:t>
      </w:r>
      <w:proofErr w:type="gramEnd"/>
      <w:r>
        <w:t>ироде" для решения учебных и (или) практико-ориентированных задач;</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сравнивать с опорой на алгоритм учебных действий плодородие почв в различных природных зонах;</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 xml:space="preserve">приводить </w:t>
      </w:r>
      <w:proofErr w:type="gramStart"/>
      <w:r>
        <w:t>с опорой на источник информации примеры изменений в изученных геосферах в результате деятельности человека на примере</w:t>
      </w:r>
      <w:proofErr w:type="gramEnd"/>
      <w:r>
        <w:t xml:space="preserve"> территории мира и своей местности, путей решения существующих экологических проблем.</w:t>
      </w:r>
    </w:p>
    <w:p w:rsidR="00D43DB1" w:rsidRDefault="003F0BC0">
      <w:pPr>
        <w:pStyle w:val="1"/>
        <w:framePr w:w="14232" w:h="9816" w:hRule="exact" w:wrap="none" w:vAnchor="page" w:hAnchor="page" w:x="1412" w:y="720"/>
        <w:shd w:val="clear" w:color="auto" w:fill="auto"/>
        <w:ind w:left="360" w:firstLine="20"/>
        <w:jc w:val="left"/>
      </w:pPr>
      <w:r>
        <w:rPr>
          <w:b/>
          <w:bCs/>
        </w:rPr>
        <w:t xml:space="preserve">К концу 7 класса </w:t>
      </w:r>
      <w:proofErr w:type="gramStart"/>
      <w:r>
        <w:rPr>
          <w:b/>
          <w:bCs/>
        </w:rPr>
        <w:t>обучающийся</w:t>
      </w:r>
      <w:proofErr w:type="gramEnd"/>
      <w:r>
        <w:rPr>
          <w:b/>
          <w:bCs/>
        </w:rPr>
        <w:t xml:space="preserve"> научится:</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описывать после предварительного анализа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иметь представление о строении и свойствах (целостность, зональность, ритмичность) географической оболочки;</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определять с опорой на алгоритм учебных действий природные зоны по их существенным признакам;</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различать с помощью учителя изученные процессы и явления, происходящие в географической оболочке;</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приводить с опорой на источник информации примеры изменений в геосферах в результате деятельности человека;</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описывать после предварительного анализа закономерности изменения в пространстве рельефа, климата, внутренних вод и органического мира;</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выявлять с помощью учителя взаимосвязи между компонентами природы в пределах отдельных территорий с использованием различных источников географической информации;</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называть особенности географических процессов на границах литосферных плит с учетом характера взаимодействия и типа земной коры; устанавливать (используя географические карты) взаимосвязи между движением литосферных плит и размещением крупных форм рельефа;</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классифицировать с опорой на алгоритм учебных действий воздушные массы Земли, типы климата по заданным показателям;</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иметь представление об образовании тропических муссонов, пассатов тропических широт, западных ветров;</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применять с опорой на справочный материал понятия "воздушные массы", "муссоны", "пассаты", "западные ветры", "климатообразующий фактор" для решения учебных и (или) практико-ориентированных задач;</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 xml:space="preserve">описывать с опорой на план климат территории по </w:t>
      </w:r>
      <w:proofErr w:type="spellStart"/>
      <w:r>
        <w:t>климатограмме</w:t>
      </w:r>
      <w:proofErr w:type="spellEnd"/>
      <w:r>
        <w:t>;</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объяснять с помощью учителя влияние климатообразующих факторов на климатические особенности территории;</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иметь представления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D43DB1" w:rsidRDefault="003F0BC0">
      <w:pPr>
        <w:pStyle w:val="1"/>
        <w:framePr w:w="14232" w:h="9816" w:hRule="exact" w:wrap="none" w:vAnchor="page" w:hAnchor="page" w:x="1412" w:y="720"/>
        <w:numPr>
          <w:ilvl w:val="0"/>
          <w:numId w:val="31"/>
        </w:numPr>
        <w:shd w:val="clear" w:color="auto" w:fill="auto"/>
        <w:tabs>
          <w:tab w:val="left" w:pos="364"/>
        </w:tabs>
        <w:ind w:left="360" w:hanging="360"/>
      </w:pPr>
      <w:r>
        <w:t>различать после предварительного анализа океанические течения;</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сравнивать температуру и соленость поверхностных вод Мирового океана на разных широтах с использованием различных источников географической информации;</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объяснять закономерности изменения температуры, солености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различать и сравнивать после предварительного анализа: численность населения крупных стран мира; плотность населения различных территорий;</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применять понятие "плотность населения" для решения учебных и (или) практико-ориентированных задач;</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различать с опорой на алгоритм учебных действий городские и сельские поселения;</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приводить с опорой на источник информации примеры: крупнейших городов мира; мировых и национальных религий;</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проводить с опорой на план языковую классификацию народов;</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различать после предварительного анализа основные виды хозяйственной деятельности людей на различных территориях;</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определять после предварительного анализа страны по их существенным признакам;</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сравнивать после предварительного анализа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иметь представление об особенностях природы, населения и хозяйства отдельных территорий;</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использовать с помощью учителя знания о населении материков и стран для решения различных учебных и практико-ориентированных задач; выбирать с помощью учителя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представлять с помощью учителя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использовать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приводить с опорой на источник информации примеры взаимодействия природы и общества в пределах отдельных территорий;</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иметь представление о глобальных проблемах человечества (</w:t>
      </w:r>
      <w:proofErr w:type="gramStart"/>
      <w:r>
        <w:t>экологическая</w:t>
      </w:r>
      <w:proofErr w:type="gramEnd"/>
      <w:r>
        <w:t>, сырьевая, энергетическая, преодоления отсталости стран, продовольственная) на локальном и региональном уровнях и приводить с опорой на источник информации примеры международного сотрудничества по их преодолению.</w:t>
      </w:r>
    </w:p>
    <w:p w:rsidR="00D43DB1" w:rsidRDefault="003F0BC0">
      <w:pPr>
        <w:pStyle w:val="1"/>
        <w:framePr w:w="14237" w:h="9763" w:hRule="exact" w:wrap="none" w:vAnchor="page" w:hAnchor="page" w:x="1410" w:y="720"/>
        <w:shd w:val="clear" w:color="auto" w:fill="auto"/>
        <w:ind w:left="360" w:firstLine="20"/>
        <w:jc w:val="left"/>
      </w:pPr>
      <w:r>
        <w:rPr>
          <w:b/>
          <w:bCs/>
        </w:rPr>
        <w:t xml:space="preserve">К концу 8 класса </w:t>
      </w:r>
      <w:proofErr w:type="gramStart"/>
      <w:r>
        <w:rPr>
          <w:b/>
          <w:bCs/>
        </w:rPr>
        <w:t>обучающийся</w:t>
      </w:r>
      <w:proofErr w:type="gramEnd"/>
      <w:r>
        <w:rPr>
          <w:b/>
          <w:bCs/>
        </w:rPr>
        <w:t xml:space="preserve"> научится:</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характеризовать с опорой на алгоритм учебных действий основные этапы истории формирования и изучения территории России;</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находить после предварительного анализа в различных источниках информации факты, позволяющие определить вклад российских ученых и путешественников в освоение страны;</w:t>
      </w:r>
    </w:p>
    <w:p w:rsidR="00D43DB1" w:rsidRDefault="003F0BC0">
      <w:pPr>
        <w:pStyle w:val="1"/>
        <w:framePr w:w="14237" w:h="9763" w:hRule="exact" w:wrap="none" w:vAnchor="page" w:hAnchor="page" w:x="1410" w:y="720"/>
        <w:numPr>
          <w:ilvl w:val="0"/>
          <w:numId w:val="31"/>
        </w:numPr>
        <w:shd w:val="clear" w:color="auto" w:fill="auto"/>
        <w:tabs>
          <w:tab w:val="left" w:pos="363"/>
        </w:tabs>
        <w:ind w:left="360" w:hanging="360"/>
      </w:pPr>
      <w:r>
        <w:t>характеризовать с опорой на план географическое положение России с использованием информации из различных источников;</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иметь представление о федеральных округах, крупных географических районах и макрорегионах России;</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приводить с опорой на источник информации примеры субъектов Российской Федерации разных видов и показывать их на географической карте;</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иметь представление о влиянии географического положения регионов России на особенности природы, жизнь и хозяйственную деятельность населения;</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использовать с помощью учителя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иметь представление о степени благоприятности природных условий в пределах отдельных регионов страны;</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проводить после предварительного анализа классификацию природных ресурсов;</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иметь представление о типах природопользования;</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выбирать и использовать с помощью учителя источники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 xml:space="preserve">сравнивать и объяснять после предварительного анализа </w:t>
      </w:r>
      <w:proofErr w:type="gramStart"/>
      <w:r>
        <w:t>особенности компонентов природы отдельных территорий страны</w:t>
      </w:r>
      <w:proofErr w:type="gramEnd"/>
      <w:r>
        <w:t>;</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использовать знания об особенностях компонентов природы Росс</w:t>
      </w:r>
      <w:proofErr w:type="gramStart"/>
      <w:r>
        <w:t>ии и ее</w:t>
      </w:r>
      <w:proofErr w:type="gramEnd"/>
      <w:r>
        <w:t xml:space="preserve">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называть с опорой на источник информации географические процессы и явления, определяющие особенности природы страны, отдельных регионов и своей местности;</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иметь представление о распространении по территории страны областей современного горообразования, землетрясений и вулканизма;</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применять с помощью учителя понятия: "плита", "щит", "</w:t>
      </w:r>
      <w:proofErr w:type="gramStart"/>
      <w:r>
        <w:t>моренный</w:t>
      </w:r>
      <w:proofErr w:type="gramEnd"/>
      <w:r>
        <w:t xml:space="preserve"> холм", "бараньи лбы", "бархан", "дюна", "солнечная радиация", "годовая амплитуда температур воздуха", "воздушные массы" для решения учебных и (или) практико-ориентированных задач;</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различать с опорой на источник информации понятия "испарение", "испаряемость", "коэффициент увлажнения"; использовать их для решения учебных и (или) практико-ориентированных задач;</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описывать и прогнозировать после предварительного анализа погоду территории по карте погоды;</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использовать с помощью учителя понятия "циклон", "антициклон", "атмосферный фронт" для объяснения особенностей погоды отдельных территорий с помощью карт погоды;</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проводить после предварительного анализа классификацию типов климата и почв России;</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иметь представление о показателях, характеризующих состояние окружающей среды;</w:t>
      </w:r>
    </w:p>
    <w:p w:rsidR="00D43DB1" w:rsidRDefault="003F0BC0">
      <w:pPr>
        <w:pStyle w:val="1"/>
        <w:framePr w:w="14237" w:h="9192" w:hRule="exact" w:wrap="none" w:vAnchor="page" w:hAnchor="page" w:x="1410" w:y="720"/>
        <w:numPr>
          <w:ilvl w:val="0"/>
          <w:numId w:val="31"/>
        </w:numPr>
        <w:shd w:val="clear" w:color="auto" w:fill="auto"/>
        <w:tabs>
          <w:tab w:val="left" w:pos="365"/>
        </w:tabs>
        <w:ind w:left="360" w:hanging="360"/>
      </w:pPr>
      <w:r>
        <w:t>показывать с опорой на источник информации на карте и (или) обозначать на контурной карте крупные формы рельефа, крайние точки и элементы береговой линии России; крупные реки и озера,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приводить с опорой на справочный материал примеры: мер безопасности, в том числе для экономики семьи, в случае природных стихийных бедствий и техногенных катастроф; рационального и нерационального природопользования; особо охраняемых природных территорий России и своего края, животных и растений, занесенных в Красную книгу России;</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выбирать с помощью учителя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приводить с опорой на справочный материал примеры адаптации человека к разнообразным природным условиям на территории страны;</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сравнивать после предварительного анализа показатели воспроизводства и качества населения России с мировыми показателями и показателями других стран;</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иметь представление о демографических процессах и явлениях, характеризующих динамику численности населения России, ее отдельных регионов и своего края;</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проводить после предварительного анализа классификацию населенных пунктов и регионов России по заданным основаниям;</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 xml:space="preserve">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w:t>
      </w:r>
      <w:proofErr w:type="spellStart"/>
      <w:r>
        <w:t>практико</w:t>
      </w:r>
      <w:r>
        <w:softHyphen/>
        <w:t>ориентированных</w:t>
      </w:r>
      <w:proofErr w:type="spellEnd"/>
      <w:r>
        <w:t xml:space="preserve"> задач с опорой на алгоритм учебных действий в контексте реальной жизни;</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proofErr w:type="gramStart"/>
      <w:r>
        <w:t>применять с помощью учителя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"поселок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практико-ориентированных задач;</w:t>
      </w:r>
      <w:proofErr w:type="gramEnd"/>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представлять после предварительного анализа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D43DB1" w:rsidRDefault="003F0BC0">
      <w:pPr>
        <w:pStyle w:val="1"/>
        <w:framePr w:w="14237" w:h="9917" w:hRule="exact" w:wrap="none" w:vAnchor="page" w:hAnchor="page" w:x="1410" w:y="720"/>
        <w:shd w:val="clear" w:color="auto" w:fill="auto"/>
        <w:ind w:left="360" w:firstLine="20"/>
        <w:jc w:val="left"/>
      </w:pPr>
      <w:r>
        <w:rPr>
          <w:b/>
          <w:bCs/>
        </w:rPr>
        <w:t xml:space="preserve">К концу 9 класса </w:t>
      </w:r>
      <w:proofErr w:type="gramStart"/>
      <w:r>
        <w:rPr>
          <w:b/>
          <w:bCs/>
        </w:rPr>
        <w:t>обучающийся</w:t>
      </w:r>
      <w:proofErr w:type="gramEnd"/>
      <w:r>
        <w:rPr>
          <w:b/>
          <w:bCs/>
        </w:rPr>
        <w:t xml:space="preserve"> научится:</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выбирать с помощью учителя и использовать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и (или) хозяйства России;</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proofErr w:type="gramStart"/>
      <w:r>
        <w:t>выбирать и использовать информацию из различных географических источников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 опорой на алгоритм учебных действий: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roofErr w:type="gramEnd"/>
    </w:p>
    <w:p w:rsidR="00D43DB1" w:rsidRDefault="003F0BC0">
      <w:pPr>
        <w:pStyle w:val="1"/>
        <w:framePr w:w="14237" w:h="9917" w:hRule="exact" w:wrap="none" w:vAnchor="page" w:hAnchor="page" w:x="1410" w:y="720"/>
        <w:numPr>
          <w:ilvl w:val="0"/>
          <w:numId w:val="31"/>
        </w:numPr>
        <w:shd w:val="clear" w:color="auto" w:fill="auto"/>
        <w:tabs>
          <w:tab w:val="left" w:pos="365"/>
        </w:tabs>
        <w:ind w:left="360" w:hanging="360"/>
      </w:pPr>
      <w:r>
        <w:t>классифицировать после предварительного анализа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 выделять информацию, которая является противоречивой или может быть недостоверной;</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proofErr w:type="gramStart"/>
      <w:r>
        <w:t xml:space="preserve">иметь представление об изученных географических объектах, процессах и явлениях: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 валовой внутренний продукт (ВВП), валовой региональный продукт (ВРП) и индекс человеческого развития (ИЧР) как показатели уровня развития страны и ее регионов, природно-ресурсный, человеческий и производственный капитал, </w:t>
      </w:r>
      <w:proofErr w:type="spellStart"/>
      <w:r>
        <w:t>топливно</w:t>
      </w:r>
      <w:r>
        <w:softHyphen/>
        <w:t>энергетический</w:t>
      </w:r>
      <w:proofErr w:type="spellEnd"/>
      <w:r>
        <w:t xml:space="preserve"> комплекс (ТЭК), факторы размещения предприятий ТЭК, машиностроительный</w:t>
      </w:r>
      <w:proofErr w:type="gramEnd"/>
      <w:r>
        <w:t xml:space="preserve"> </w:t>
      </w:r>
      <w:proofErr w:type="gramStart"/>
      <w:r>
        <w:t>комплекс, факторы размещения машиностроительных предприятий, черная и цветная металлургия, факторы размещения предприятий металлургического комплекса, химическая промышленность, факторы размещения отдельных отраслей химической промышленности, лесопромышленный комплекс, факторы размещения предприятий лесопромышленного комплекса, агропромышленный комплекс, факторы размещения предприятий агропромышленного комплекса (АПК), сфера услуг, факторы размещения предприятий и организаций сферы услуг, виды транспорта, грузооборот, пассажирооборот, территории опережающего развития (ТОР), Арктическая зона и зона Севера России;</w:t>
      </w:r>
      <w:proofErr w:type="gramEnd"/>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proofErr w:type="gramStart"/>
      <w:r>
        <w:t xml:space="preserve">решать с опорой на алгоритм учебных действий практические задачи </w:t>
      </w:r>
      <w:proofErr w:type="spellStart"/>
      <w:r>
        <w:t>геоэкологического</w:t>
      </w:r>
      <w:proofErr w:type="spellEnd"/>
      <w:r>
        <w:t xml:space="preserve"> содержания для определения качества окружающей среды своей местности, путей ее сохранения и улучшения, а также задачи в сфере экономической географии для определения качества жизни человека, семьи и финансового благополучия: объяснять с опорой на план особенности отраслевой и территориальной структуры хозяйства России, регионов, размещения отдельных предприятий;</w:t>
      </w:r>
      <w:proofErr w:type="gramEnd"/>
      <w:r>
        <w:t xml:space="preserve"> оценивать после предварительного анализа условия отдельных территорий для размещения предприятий и различных производств;</w:t>
      </w:r>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r>
        <w:t>использовать знания об особенностях компонентов природы Росс</w:t>
      </w:r>
      <w:proofErr w:type="gramStart"/>
      <w:r>
        <w:t>ии и ее</w:t>
      </w:r>
      <w:proofErr w:type="gramEnd"/>
      <w:r>
        <w:t xml:space="preserve">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r>
        <w:t>оценивать после предварительного анализа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proofErr w:type="gramStart"/>
      <w:r>
        <w:t>иметь представления об основных особенностях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 место и роль России в мировом хозяйстве, оценивать после предварительного анализа влияние географического положения отдельных регионов России на особенности природы, жизнь и хозяйственную деятельность населения;</w:t>
      </w:r>
      <w:proofErr w:type="gramEnd"/>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r>
        <w:t>сравнивать после предварительного анализа географическое положение, географические особенности природно-ресурсного потенциала, населения и хозяйства макрорегионов России;</w:t>
      </w:r>
    </w:p>
    <w:p w:rsidR="00D43DB1" w:rsidRDefault="003F0BC0">
      <w:pPr>
        <w:pStyle w:val="1"/>
        <w:framePr w:w="14237" w:h="8726" w:hRule="exact" w:wrap="none" w:vAnchor="page" w:hAnchor="page" w:x="1410" w:y="720"/>
        <w:numPr>
          <w:ilvl w:val="0"/>
          <w:numId w:val="31"/>
        </w:numPr>
        <w:shd w:val="clear" w:color="auto" w:fill="auto"/>
        <w:tabs>
          <w:tab w:val="left" w:pos="364"/>
        </w:tabs>
        <w:ind w:left="360" w:hanging="360"/>
      </w:pPr>
      <w:r>
        <w:t>после предварительного анализа делать выводы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22"/>
        <w:framePr w:w="14237" w:h="758" w:hRule="exact" w:wrap="none" w:vAnchor="page" w:hAnchor="page" w:x="1410" w:y="710"/>
        <w:shd w:val="clear" w:color="auto" w:fill="auto"/>
      </w:pPr>
      <w:bookmarkStart w:id="13" w:name="bookmark12"/>
      <w:r>
        <w:t>ТЕМАТИЧЕСКОЕ ПЛАНИРОВАНИЕ</w:t>
      </w:r>
      <w:r>
        <w:br/>
        <w:t>5 КЛАСС</w:t>
      </w:r>
      <w:bookmarkEnd w:id="13"/>
    </w:p>
    <w:tbl>
      <w:tblPr>
        <w:tblOverlap w:val="never"/>
        <w:tblW w:w="0" w:type="auto"/>
        <w:tblLayout w:type="fixed"/>
        <w:tblCellMar>
          <w:left w:w="10" w:type="dxa"/>
          <w:right w:w="10" w:type="dxa"/>
        </w:tblCellMar>
        <w:tblLook w:val="04A0" w:firstRow="1" w:lastRow="0" w:firstColumn="1" w:lastColumn="0" w:noHBand="0" w:noVBand="1"/>
      </w:tblPr>
      <w:tblGrid>
        <w:gridCol w:w="1186"/>
        <w:gridCol w:w="4531"/>
        <w:gridCol w:w="1589"/>
        <w:gridCol w:w="2179"/>
        <w:gridCol w:w="1910"/>
        <w:gridCol w:w="2842"/>
      </w:tblGrid>
      <w:tr w:rsidR="00D43DB1">
        <w:trPr>
          <w:trHeight w:hRule="exact" w:val="374"/>
        </w:trPr>
        <w:tc>
          <w:tcPr>
            <w:tcW w:w="1186" w:type="dxa"/>
            <w:vMerge w:val="restart"/>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jc w:val="center"/>
            </w:pPr>
            <w:r>
              <w:rPr>
                <w:b/>
                <w:bCs/>
              </w:rPr>
              <w:t xml:space="preserve">№ </w:t>
            </w:r>
            <w:proofErr w:type="gramStart"/>
            <w:r>
              <w:rPr>
                <w:b/>
                <w:bCs/>
              </w:rPr>
              <w:t>п</w:t>
            </w:r>
            <w:proofErr w:type="gramEnd"/>
            <w:r>
              <w:rPr>
                <w:b/>
                <w:bCs/>
              </w:rPr>
              <w:t>/п</w:t>
            </w:r>
          </w:p>
        </w:tc>
        <w:tc>
          <w:tcPr>
            <w:tcW w:w="4531" w:type="dxa"/>
            <w:vMerge w:val="restart"/>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spacing w:line="276" w:lineRule="auto"/>
              <w:ind w:left="220"/>
              <w:jc w:val="left"/>
            </w:pPr>
            <w:r>
              <w:rPr>
                <w:b/>
                <w:bCs/>
              </w:rPr>
              <w:t>Наименование разделов и тем программы</w:t>
            </w:r>
          </w:p>
        </w:tc>
        <w:tc>
          <w:tcPr>
            <w:tcW w:w="5678" w:type="dxa"/>
            <w:gridSpan w:val="3"/>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jc w:val="center"/>
            </w:pPr>
            <w:r>
              <w:rPr>
                <w:b/>
                <w:bCs/>
              </w:rPr>
              <w:t>Количество часов</w:t>
            </w:r>
          </w:p>
        </w:tc>
        <w:tc>
          <w:tcPr>
            <w:tcW w:w="2842" w:type="dxa"/>
            <w:vMerge w:val="restart"/>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spacing w:after="40"/>
              <w:ind w:left="220"/>
              <w:jc w:val="left"/>
            </w:pPr>
            <w:r>
              <w:rPr>
                <w:b/>
                <w:bCs/>
              </w:rPr>
              <w:t>Электронные</w:t>
            </w:r>
          </w:p>
          <w:p w:rsidR="00D43DB1" w:rsidRDefault="003F0BC0">
            <w:pPr>
              <w:pStyle w:val="a5"/>
              <w:framePr w:w="14237" w:h="8755" w:wrap="none" w:vAnchor="page" w:hAnchor="page" w:x="1410" w:y="1469"/>
              <w:shd w:val="clear" w:color="auto" w:fill="auto"/>
              <w:spacing w:after="40"/>
              <w:ind w:left="220"/>
              <w:jc w:val="left"/>
            </w:pPr>
            <w:r>
              <w:rPr>
                <w:b/>
                <w:bCs/>
              </w:rPr>
              <w:t>(цифровые)</w:t>
            </w:r>
          </w:p>
          <w:p w:rsidR="00D43DB1" w:rsidRDefault="003F0BC0">
            <w:pPr>
              <w:pStyle w:val="a5"/>
              <w:framePr w:w="14237" w:h="8755" w:wrap="none" w:vAnchor="page" w:hAnchor="page" w:x="1410" w:y="1469"/>
              <w:shd w:val="clear" w:color="auto" w:fill="auto"/>
              <w:spacing w:after="40"/>
              <w:ind w:left="220"/>
              <w:jc w:val="left"/>
            </w:pPr>
            <w:r>
              <w:rPr>
                <w:b/>
                <w:bCs/>
              </w:rPr>
              <w:t>образовательные</w:t>
            </w:r>
          </w:p>
          <w:p w:rsidR="00D43DB1" w:rsidRDefault="003F0BC0">
            <w:pPr>
              <w:pStyle w:val="a5"/>
              <w:framePr w:w="14237" w:h="8755" w:wrap="none" w:vAnchor="page" w:hAnchor="page" w:x="1410" w:y="1469"/>
              <w:shd w:val="clear" w:color="auto" w:fill="auto"/>
              <w:spacing w:after="40"/>
              <w:ind w:left="220"/>
              <w:jc w:val="left"/>
            </w:pPr>
            <w:r>
              <w:rPr>
                <w:b/>
                <w:bCs/>
              </w:rPr>
              <w:t>ресурсы</w:t>
            </w:r>
          </w:p>
        </w:tc>
      </w:tr>
      <w:tr w:rsidR="00D43DB1">
        <w:trPr>
          <w:trHeight w:hRule="exact" w:val="1258"/>
        </w:trPr>
        <w:tc>
          <w:tcPr>
            <w:tcW w:w="1186" w:type="dxa"/>
            <w:vMerge/>
            <w:tcBorders>
              <w:left w:val="single" w:sz="4" w:space="0" w:color="auto"/>
            </w:tcBorders>
            <w:shd w:val="clear" w:color="auto" w:fill="FFFFFF"/>
            <w:vAlign w:val="center"/>
          </w:tcPr>
          <w:p w:rsidR="00D43DB1" w:rsidRDefault="00D43DB1">
            <w:pPr>
              <w:framePr w:w="14237" w:h="8755" w:wrap="none" w:vAnchor="page" w:hAnchor="page" w:x="1410" w:y="1469"/>
            </w:pPr>
          </w:p>
        </w:tc>
        <w:tc>
          <w:tcPr>
            <w:tcW w:w="4531" w:type="dxa"/>
            <w:vMerge/>
            <w:tcBorders>
              <w:left w:val="single" w:sz="4" w:space="0" w:color="auto"/>
            </w:tcBorders>
            <w:shd w:val="clear" w:color="auto" w:fill="FFFFFF"/>
            <w:vAlign w:val="center"/>
          </w:tcPr>
          <w:p w:rsidR="00D43DB1" w:rsidRDefault="00D43DB1">
            <w:pPr>
              <w:framePr w:w="14237" w:h="8755" w:wrap="none" w:vAnchor="page" w:hAnchor="page" w:x="1410" w:y="1469"/>
            </w:pPr>
          </w:p>
        </w:tc>
        <w:tc>
          <w:tcPr>
            <w:tcW w:w="1589"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ind w:left="220"/>
              <w:jc w:val="left"/>
            </w:pPr>
            <w:r>
              <w:rPr>
                <w:b/>
                <w:bCs/>
              </w:rPr>
              <w:t>Всего</w:t>
            </w:r>
          </w:p>
        </w:tc>
        <w:tc>
          <w:tcPr>
            <w:tcW w:w="2179" w:type="dxa"/>
            <w:tcBorders>
              <w:top w:val="single" w:sz="4" w:space="0" w:color="auto"/>
              <w:left w:val="single" w:sz="4" w:space="0" w:color="auto"/>
            </w:tcBorders>
            <w:shd w:val="clear" w:color="auto" w:fill="FFFFFF"/>
          </w:tcPr>
          <w:p w:rsidR="00D43DB1" w:rsidRDefault="003F0BC0">
            <w:pPr>
              <w:pStyle w:val="a5"/>
              <w:framePr w:w="14237" w:h="8755" w:wrap="none" w:vAnchor="page" w:hAnchor="page" w:x="1410" w:y="1469"/>
              <w:shd w:val="clear" w:color="auto" w:fill="auto"/>
              <w:spacing w:before="100"/>
              <w:jc w:val="left"/>
            </w:pPr>
            <w:r>
              <w:rPr>
                <w:b/>
                <w:bCs/>
              </w:rPr>
              <w:t>Самостоятельные</w:t>
            </w:r>
          </w:p>
          <w:p w:rsidR="00D43DB1" w:rsidRDefault="003F0BC0">
            <w:pPr>
              <w:pStyle w:val="a5"/>
              <w:framePr w:w="14237" w:h="8755" w:wrap="none" w:vAnchor="page" w:hAnchor="page" w:x="1410" w:y="1469"/>
              <w:shd w:val="clear" w:color="auto" w:fill="auto"/>
              <w:jc w:val="left"/>
            </w:pPr>
            <w:r>
              <w:rPr>
                <w:b/>
                <w:bCs/>
              </w:rPr>
              <w:t>работы</w:t>
            </w:r>
          </w:p>
        </w:tc>
        <w:tc>
          <w:tcPr>
            <w:tcW w:w="1910"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spacing w:after="40"/>
              <w:ind w:left="220"/>
              <w:jc w:val="left"/>
            </w:pPr>
            <w:r>
              <w:rPr>
                <w:b/>
                <w:bCs/>
              </w:rPr>
              <w:t>Практические</w:t>
            </w:r>
          </w:p>
          <w:p w:rsidR="00D43DB1" w:rsidRDefault="003F0BC0">
            <w:pPr>
              <w:pStyle w:val="a5"/>
              <w:framePr w:w="14237" w:h="8755" w:wrap="none" w:vAnchor="page" w:hAnchor="page" w:x="1410" w:y="1469"/>
              <w:shd w:val="clear" w:color="auto" w:fill="auto"/>
              <w:ind w:left="220"/>
              <w:jc w:val="left"/>
            </w:pPr>
            <w:r>
              <w:rPr>
                <w:b/>
                <w:bCs/>
              </w:rPr>
              <w:t>работы</w:t>
            </w:r>
          </w:p>
        </w:tc>
        <w:tc>
          <w:tcPr>
            <w:tcW w:w="2842" w:type="dxa"/>
            <w:vMerge/>
            <w:tcBorders>
              <w:left w:val="single" w:sz="4" w:space="0" w:color="auto"/>
              <w:right w:val="single" w:sz="4" w:space="0" w:color="auto"/>
            </w:tcBorders>
            <w:shd w:val="clear" w:color="auto" w:fill="FFFFFF"/>
            <w:vAlign w:val="center"/>
          </w:tcPr>
          <w:p w:rsidR="00D43DB1" w:rsidRDefault="00D43DB1">
            <w:pPr>
              <w:framePr w:w="14237" w:h="8755" w:wrap="none" w:vAnchor="page" w:hAnchor="page" w:x="1410" w:y="1469"/>
            </w:pPr>
          </w:p>
        </w:tc>
      </w:tr>
      <w:tr w:rsidR="00D43DB1">
        <w:trPr>
          <w:trHeight w:hRule="exact" w:val="370"/>
        </w:trPr>
        <w:tc>
          <w:tcPr>
            <w:tcW w:w="14237"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rPr>
                <w:b/>
                <w:bCs/>
              </w:rPr>
              <w:t>Раздел 1. Географическое изучение Земли</w:t>
            </w:r>
          </w:p>
        </w:tc>
      </w:tr>
      <w:tr w:rsidR="00D43DB1">
        <w:trPr>
          <w:trHeight w:hRule="exact" w:val="682"/>
        </w:trPr>
        <w:tc>
          <w:tcPr>
            <w:tcW w:w="1186"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jc w:val="left"/>
            </w:pPr>
            <w:r>
              <w:t>1.1</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1" w:lineRule="auto"/>
              <w:ind w:left="220"/>
              <w:jc w:val="left"/>
            </w:pPr>
            <w:r>
              <w:t>Введение. География - наука о планете Земля</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2</w:t>
            </w:r>
          </w:p>
        </w:tc>
        <w:tc>
          <w:tcPr>
            <w:tcW w:w="2179" w:type="dxa"/>
            <w:tcBorders>
              <w:top w:val="single" w:sz="4" w:space="0" w:color="auto"/>
              <w:left w:val="single" w:sz="4" w:space="0" w:color="auto"/>
            </w:tcBorders>
            <w:shd w:val="clear" w:color="auto" w:fill="FFFFFF"/>
          </w:tcPr>
          <w:p w:rsidR="00D43DB1" w:rsidRDefault="00D43DB1">
            <w:pPr>
              <w:framePr w:w="14237" w:h="8755" w:wrap="none" w:vAnchor="page" w:hAnchor="page" w:x="1410" w:y="1469"/>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6" w:lineRule="auto"/>
              <w:ind w:left="220"/>
              <w:jc w:val="left"/>
              <w:rPr>
                <w:sz w:val="22"/>
                <w:szCs w:val="22"/>
              </w:rPr>
            </w:pPr>
            <w:r>
              <w:t xml:space="preserve">Библиотека ЦОК </w:t>
            </w:r>
            <w:hyperlink r:id="rId8"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662"/>
        </w:trPr>
        <w:tc>
          <w:tcPr>
            <w:tcW w:w="1186"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jc w:val="left"/>
            </w:pPr>
            <w:r>
              <w:t>1.2</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ind w:left="220"/>
              <w:jc w:val="left"/>
            </w:pPr>
            <w:r>
              <w:t>История географических открытий</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7</w:t>
            </w:r>
          </w:p>
        </w:tc>
        <w:tc>
          <w:tcPr>
            <w:tcW w:w="2179" w:type="dxa"/>
            <w:tcBorders>
              <w:top w:val="single" w:sz="4" w:space="0" w:color="auto"/>
              <w:left w:val="single" w:sz="4" w:space="0" w:color="auto"/>
            </w:tcBorders>
            <w:shd w:val="clear" w:color="auto" w:fill="FFFFFF"/>
          </w:tcPr>
          <w:p w:rsidR="00D43DB1" w:rsidRDefault="00D43DB1">
            <w:pPr>
              <w:framePr w:w="14237" w:h="8755" w:wrap="none" w:vAnchor="page" w:hAnchor="page" w:x="1410" w:y="1469"/>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6" w:lineRule="auto"/>
              <w:ind w:left="220"/>
              <w:jc w:val="left"/>
              <w:rPr>
                <w:sz w:val="22"/>
                <w:szCs w:val="22"/>
              </w:rPr>
            </w:pPr>
            <w:r>
              <w:t xml:space="preserve">Библиотека ЦОК </w:t>
            </w:r>
            <w:hyperlink r:id="rId9"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557"/>
        </w:trPr>
        <w:tc>
          <w:tcPr>
            <w:tcW w:w="5717" w:type="dxa"/>
            <w:gridSpan w:val="2"/>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t>Итого по разделу</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9</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4237" w:h="8755" w:wrap="none" w:vAnchor="page" w:hAnchor="page" w:x="1410" w:y="1469"/>
              <w:rPr>
                <w:sz w:val="10"/>
                <w:szCs w:val="10"/>
              </w:rPr>
            </w:pPr>
          </w:p>
        </w:tc>
      </w:tr>
      <w:tr w:rsidR="00D43DB1">
        <w:trPr>
          <w:trHeight w:hRule="exact" w:val="370"/>
        </w:trPr>
        <w:tc>
          <w:tcPr>
            <w:tcW w:w="14237"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rPr>
                <w:b/>
                <w:bCs/>
              </w:rPr>
              <w:t>Раздел 2. Изображения земной поверхности</w:t>
            </w:r>
          </w:p>
        </w:tc>
      </w:tr>
      <w:tr w:rsidR="00D43DB1">
        <w:trPr>
          <w:trHeight w:hRule="exact" w:val="658"/>
        </w:trPr>
        <w:tc>
          <w:tcPr>
            <w:tcW w:w="1186"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jc w:val="left"/>
            </w:pPr>
            <w:r>
              <w:t>2.1</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ind w:left="220"/>
              <w:jc w:val="left"/>
            </w:pPr>
            <w:r>
              <w:t>Планы местности</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5</w:t>
            </w:r>
          </w:p>
        </w:tc>
        <w:tc>
          <w:tcPr>
            <w:tcW w:w="2179" w:type="dxa"/>
            <w:tcBorders>
              <w:top w:val="single" w:sz="4" w:space="0" w:color="auto"/>
              <w:left w:val="single" w:sz="4" w:space="0" w:color="auto"/>
            </w:tcBorders>
            <w:shd w:val="clear" w:color="auto" w:fill="FFFFFF"/>
          </w:tcPr>
          <w:p w:rsidR="00D43DB1" w:rsidRDefault="00D43DB1">
            <w:pPr>
              <w:framePr w:w="14237" w:h="8755" w:wrap="none" w:vAnchor="page" w:hAnchor="page" w:x="1410" w:y="1469"/>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6" w:lineRule="auto"/>
              <w:ind w:left="220"/>
              <w:jc w:val="left"/>
              <w:rPr>
                <w:sz w:val="22"/>
                <w:szCs w:val="22"/>
              </w:rPr>
            </w:pPr>
            <w:r>
              <w:t xml:space="preserve">Библиотека ЦОК </w:t>
            </w:r>
            <w:hyperlink r:id="rId10"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658"/>
        </w:trPr>
        <w:tc>
          <w:tcPr>
            <w:tcW w:w="1186"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jc w:val="left"/>
            </w:pPr>
            <w:r>
              <w:t>2.2</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4237" w:h="8755" w:wrap="none" w:vAnchor="page" w:hAnchor="page" w:x="1410" w:y="1469"/>
              <w:shd w:val="clear" w:color="auto" w:fill="auto"/>
              <w:ind w:left="220"/>
              <w:jc w:val="left"/>
            </w:pPr>
            <w:r>
              <w:t>Географические карты</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5</w:t>
            </w:r>
          </w:p>
        </w:tc>
        <w:tc>
          <w:tcPr>
            <w:tcW w:w="2179" w:type="dxa"/>
            <w:tcBorders>
              <w:top w:val="single" w:sz="4" w:space="0" w:color="auto"/>
              <w:left w:val="single" w:sz="4" w:space="0" w:color="auto"/>
            </w:tcBorders>
            <w:shd w:val="clear" w:color="auto" w:fill="FFFFFF"/>
          </w:tcPr>
          <w:p w:rsidR="00D43DB1" w:rsidRDefault="00D43DB1">
            <w:pPr>
              <w:framePr w:w="14237" w:h="8755" w:wrap="none" w:vAnchor="page" w:hAnchor="page" w:x="1410" w:y="1469"/>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6" w:lineRule="auto"/>
              <w:ind w:left="220"/>
              <w:jc w:val="left"/>
              <w:rPr>
                <w:sz w:val="22"/>
                <w:szCs w:val="22"/>
              </w:rPr>
            </w:pPr>
            <w:r>
              <w:t xml:space="preserve">Библиотека ЦОК </w:t>
            </w:r>
            <w:hyperlink r:id="rId11"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557"/>
        </w:trPr>
        <w:tc>
          <w:tcPr>
            <w:tcW w:w="5717" w:type="dxa"/>
            <w:gridSpan w:val="2"/>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t>Итого по разделу</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60"/>
              <w:jc w:val="center"/>
            </w:pPr>
            <w:r>
              <w:t>10</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4237" w:h="8755" w:wrap="none" w:vAnchor="page" w:hAnchor="page" w:x="1410" w:y="1469"/>
              <w:rPr>
                <w:sz w:val="10"/>
                <w:szCs w:val="10"/>
              </w:rPr>
            </w:pPr>
          </w:p>
        </w:tc>
      </w:tr>
      <w:tr w:rsidR="00D43DB1">
        <w:trPr>
          <w:trHeight w:hRule="exact" w:val="370"/>
        </w:trPr>
        <w:tc>
          <w:tcPr>
            <w:tcW w:w="14237"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rPr>
                <w:b/>
                <w:bCs/>
              </w:rPr>
              <w:t>Раздел 3. Земля - планета Солнечной системы</w:t>
            </w:r>
          </w:p>
        </w:tc>
      </w:tr>
      <w:tr w:rsidR="00D43DB1">
        <w:trPr>
          <w:trHeight w:hRule="exact" w:val="658"/>
        </w:trPr>
        <w:tc>
          <w:tcPr>
            <w:tcW w:w="1186"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jc w:val="left"/>
            </w:pPr>
            <w:r>
              <w:t>3.1</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t>Земля - планета Солнечной системы</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4</w:t>
            </w:r>
          </w:p>
        </w:tc>
        <w:tc>
          <w:tcPr>
            <w:tcW w:w="2179" w:type="dxa"/>
            <w:tcBorders>
              <w:top w:val="single" w:sz="4" w:space="0" w:color="auto"/>
              <w:left w:val="single" w:sz="4" w:space="0" w:color="auto"/>
            </w:tcBorders>
            <w:shd w:val="clear" w:color="auto" w:fill="FFFFFF"/>
          </w:tcPr>
          <w:p w:rsidR="00D43DB1" w:rsidRDefault="00D43DB1">
            <w:pPr>
              <w:framePr w:w="14237" w:h="8755" w:wrap="none" w:vAnchor="page" w:hAnchor="page" w:x="1410" w:y="1469"/>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6" w:lineRule="auto"/>
              <w:ind w:left="220"/>
              <w:jc w:val="left"/>
              <w:rPr>
                <w:sz w:val="22"/>
                <w:szCs w:val="22"/>
              </w:rPr>
            </w:pPr>
            <w:r>
              <w:t xml:space="preserve">Библиотека ЦОК </w:t>
            </w:r>
            <w:hyperlink r:id="rId12"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557"/>
        </w:trPr>
        <w:tc>
          <w:tcPr>
            <w:tcW w:w="5717" w:type="dxa"/>
            <w:gridSpan w:val="2"/>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t>Итого по разделу</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4</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4237" w:h="8755" w:wrap="none" w:vAnchor="page" w:hAnchor="page" w:x="1410" w:y="1469"/>
              <w:rPr>
                <w:sz w:val="10"/>
                <w:szCs w:val="10"/>
              </w:rPr>
            </w:pPr>
          </w:p>
        </w:tc>
      </w:tr>
      <w:tr w:rsidR="00D43DB1">
        <w:trPr>
          <w:trHeight w:hRule="exact" w:val="370"/>
        </w:trPr>
        <w:tc>
          <w:tcPr>
            <w:tcW w:w="14237"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rPr>
                <w:b/>
                <w:bCs/>
              </w:rPr>
              <w:t>Раздел 4. Оболочки Земли</w:t>
            </w:r>
          </w:p>
        </w:tc>
      </w:tr>
      <w:tr w:rsidR="00D43DB1">
        <w:trPr>
          <w:trHeight w:hRule="exact" w:val="658"/>
        </w:trPr>
        <w:tc>
          <w:tcPr>
            <w:tcW w:w="118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jc w:val="left"/>
            </w:pPr>
            <w:r>
              <w:t>4.1</w:t>
            </w:r>
          </w:p>
        </w:tc>
        <w:tc>
          <w:tcPr>
            <w:tcW w:w="4531"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left="220"/>
              <w:jc w:val="left"/>
            </w:pPr>
            <w:r>
              <w:t>Литосфера - каменная оболочка Земли</w:t>
            </w:r>
          </w:p>
        </w:tc>
        <w:tc>
          <w:tcPr>
            <w:tcW w:w="158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7</w:t>
            </w:r>
          </w:p>
        </w:tc>
        <w:tc>
          <w:tcPr>
            <w:tcW w:w="2179" w:type="dxa"/>
            <w:tcBorders>
              <w:top w:val="single" w:sz="4" w:space="0" w:color="auto"/>
              <w:left w:val="single" w:sz="4" w:space="0" w:color="auto"/>
              <w:bottom w:val="single" w:sz="4" w:space="0" w:color="auto"/>
            </w:tcBorders>
            <w:shd w:val="clear" w:color="auto" w:fill="FFFFFF"/>
          </w:tcPr>
          <w:p w:rsidR="00D43DB1" w:rsidRDefault="00D43DB1">
            <w:pPr>
              <w:framePr w:w="14237" w:h="8755" w:wrap="none" w:vAnchor="page" w:hAnchor="page" w:x="1410" w:y="1469"/>
              <w:rPr>
                <w:sz w:val="10"/>
                <w:szCs w:val="10"/>
              </w:rPr>
            </w:pP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ind w:right="180"/>
              <w:jc w:val="center"/>
            </w:pPr>
            <w:r>
              <w:t>0.5</w:t>
            </w:r>
          </w:p>
        </w:tc>
        <w:tc>
          <w:tcPr>
            <w:tcW w:w="2842"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237" w:h="8755" w:wrap="none" w:vAnchor="page" w:hAnchor="page" w:x="1410" w:y="1469"/>
              <w:shd w:val="clear" w:color="auto" w:fill="auto"/>
              <w:spacing w:line="276" w:lineRule="auto"/>
              <w:ind w:left="220"/>
              <w:jc w:val="left"/>
              <w:rPr>
                <w:sz w:val="22"/>
                <w:szCs w:val="22"/>
              </w:rPr>
            </w:pPr>
            <w:r>
              <w:t xml:space="preserve">Библиотека ЦОК </w:t>
            </w:r>
            <w:hyperlink r:id="rId13"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5717"/>
        <w:gridCol w:w="1589"/>
        <w:gridCol w:w="2179"/>
        <w:gridCol w:w="1910"/>
        <w:gridCol w:w="2842"/>
      </w:tblGrid>
      <w:tr w:rsidR="00D43DB1">
        <w:trPr>
          <w:trHeight w:hRule="exact" w:val="562"/>
        </w:trPr>
        <w:tc>
          <w:tcPr>
            <w:tcW w:w="5717"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left="220"/>
              <w:jc w:val="left"/>
            </w:pPr>
            <w:r>
              <w:t>Итого по разделу</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7</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4237" w:h="2438" w:wrap="none" w:vAnchor="page" w:hAnchor="page" w:x="1410" w:y="730"/>
              <w:rPr>
                <w:sz w:val="10"/>
                <w:szCs w:val="10"/>
              </w:rPr>
            </w:pPr>
          </w:p>
        </w:tc>
      </w:tr>
      <w:tr w:rsidR="00D43DB1">
        <w:trPr>
          <w:trHeight w:hRule="exact" w:val="658"/>
        </w:trPr>
        <w:tc>
          <w:tcPr>
            <w:tcW w:w="5717"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left="220"/>
              <w:jc w:val="left"/>
            </w:pPr>
            <w:r>
              <w:t>Заключение</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1</w:t>
            </w:r>
          </w:p>
        </w:tc>
        <w:tc>
          <w:tcPr>
            <w:tcW w:w="2179" w:type="dxa"/>
            <w:tcBorders>
              <w:top w:val="single" w:sz="4" w:space="0" w:color="auto"/>
              <w:left w:val="single" w:sz="4" w:space="0" w:color="auto"/>
            </w:tcBorders>
            <w:shd w:val="clear" w:color="auto" w:fill="FFFFFF"/>
          </w:tcPr>
          <w:p w:rsidR="00D43DB1" w:rsidRDefault="00D43DB1">
            <w:pPr>
              <w:framePr w:w="14237" w:h="2438" w:wrap="none" w:vAnchor="page" w:hAnchor="page" w:x="1410" w:y="730"/>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spacing w:line="276" w:lineRule="auto"/>
              <w:ind w:left="220"/>
              <w:jc w:val="left"/>
              <w:rPr>
                <w:sz w:val="22"/>
                <w:szCs w:val="22"/>
              </w:rPr>
            </w:pPr>
            <w:r>
              <w:t xml:space="preserve">Библиотека ЦОК </w:t>
            </w:r>
            <w:hyperlink r:id="rId14"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658"/>
        </w:trPr>
        <w:tc>
          <w:tcPr>
            <w:tcW w:w="5717"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left="220"/>
              <w:jc w:val="left"/>
            </w:pPr>
            <w:r>
              <w:t>Резервное время</w:t>
            </w:r>
          </w:p>
        </w:tc>
        <w:tc>
          <w:tcPr>
            <w:tcW w:w="1589"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3</w:t>
            </w:r>
          </w:p>
        </w:tc>
        <w:tc>
          <w:tcPr>
            <w:tcW w:w="2179" w:type="dxa"/>
            <w:tcBorders>
              <w:top w:val="single" w:sz="4" w:space="0" w:color="auto"/>
              <w:lef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3</w:t>
            </w:r>
          </w:p>
        </w:tc>
        <w:tc>
          <w:tcPr>
            <w:tcW w:w="1910" w:type="dxa"/>
            <w:tcBorders>
              <w:top w:val="single" w:sz="4" w:space="0" w:color="auto"/>
              <w:left w:val="single" w:sz="4" w:space="0" w:color="auto"/>
            </w:tcBorders>
            <w:shd w:val="clear" w:color="auto" w:fill="FFFFFF"/>
          </w:tcPr>
          <w:p w:rsidR="00D43DB1" w:rsidRDefault="00D43DB1">
            <w:pPr>
              <w:framePr w:w="14237" w:h="2438" w:wrap="none" w:vAnchor="page" w:hAnchor="page" w:x="1410" w:y="730"/>
              <w:rPr>
                <w:sz w:val="10"/>
                <w:szCs w:val="10"/>
              </w:rPr>
            </w:pP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spacing w:line="276" w:lineRule="auto"/>
              <w:ind w:left="220"/>
              <w:jc w:val="left"/>
              <w:rPr>
                <w:sz w:val="22"/>
                <w:szCs w:val="22"/>
              </w:rPr>
            </w:pPr>
            <w:r>
              <w:t xml:space="preserve">Библиотека ЦОК </w:t>
            </w:r>
            <w:hyperlink r:id="rId15"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413</w:t>
              </w:r>
              <w:r>
                <w:rPr>
                  <w:color w:val="0000FF"/>
                  <w:sz w:val="22"/>
                  <w:szCs w:val="22"/>
                  <w:lang w:val="en-US" w:eastAsia="en-US" w:bidi="en-US"/>
                </w:rPr>
                <w:t>b</w:t>
              </w:r>
              <w:r w:rsidRPr="003F0BC0">
                <w:rPr>
                  <w:color w:val="0000FF"/>
                  <w:sz w:val="22"/>
                  <w:szCs w:val="22"/>
                  <w:lang w:eastAsia="en-US" w:bidi="en-US"/>
                </w:rPr>
                <w:t>38</w:t>
              </w:r>
            </w:hyperlink>
          </w:p>
        </w:tc>
      </w:tr>
      <w:tr w:rsidR="00D43DB1">
        <w:trPr>
          <w:trHeight w:hRule="exact" w:val="562"/>
        </w:trPr>
        <w:tc>
          <w:tcPr>
            <w:tcW w:w="5717"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left="220"/>
              <w:jc w:val="left"/>
            </w:pPr>
            <w:r>
              <w:t>ОБЩЕЕ КОЛИЧЕСТВО ЧАСОВ ПО ПРОГРАММЕ</w:t>
            </w:r>
          </w:p>
        </w:tc>
        <w:tc>
          <w:tcPr>
            <w:tcW w:w="158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60"/>
              <w:jc w:val="center"/>
            </w:pPr>
            <w:r>
              <w:t>34</w:t>
            </w:r>
          </w:p>
        </w:tc>
        <w:tc>
          <w:tcPr>
            <w:tcW w:w="217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3</w:t>
            </w: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37" w:h="2438" w:wrap="none" w:vAnchor="page" w:hAnchor="page" w:x="1410" w:y="730"/>
              <w:shd w:val="clear" w:color="auto" w:fill="auto"/>
              <w:ind w:right="180"/>
              <w:jc w:val="center"/>
            </w:pPr>
            <w:r>
              <w:t>5</w:t>
            </w:r>
          </w:p>
        </w:tc>
        <w:tc>
          <w:tcPr>
            <w:tcW w:w="2842"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237" w:h="2438" w:wrap="none" w:vAnchor="page" w:hAnchor="page" w:x="1410" w:y="730"/>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1253"/>
        <w:gridCol w:w="4114"/>
        <w:gridCol w:w="1550"/>
        <w:gridCol w:w="2179"/>
        <w:gridCol w:w="1910"/>
        <w:gridCol w:w="2837"/>
      </w:tblGrid>
      <w:tr w:rsidR="00D43DB1">
        <w:trPr>
          <w:trHeight w:hRule="exact" w:val="374"/>
        </w:trPr>
        <w:tc>
          <w:tcPr>
            <w:tcW w:w="1253" w:type="dxa"/>
            <w:vMerge w:val="restart"/>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left="120"/>
              <w:jc w:val="center"/>
            </w:pPr>
            <w:r>
              <w:rPr>
                <w:b/>
                <w:bCs/>
              </w:rPr>
              <w:t xml:space="preserve">№ </w:t>
            </w:r>
            <w:proofErr w:type="gramStart"/>
            <w:r>
              <w:rPr>
                <w:b/>
                <w:bCs/>
              </w:rPr>
              <w:t>п</w:t>
            </w:r>
            <w:proofErr w:type="gramEnd"/>
            <w:r>
              <w:rPr>
                <w:b/>
                <w:bCs/>
              </w:rPr>
              <w:t>/п</w:t>
            </w:r>
          </w:p>
        </w:tc>
        <w:tc>
          <w:tcPr>
            <w:tcW w:w="4114" w:type="dxa"/>
            <w:vMerge w:val="restart"/>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spacing w:line="276" w:lineRule="auto"/>
              <w:ind w:left="220"/>
              <w:jc w:val="left"/>
            </w:pPr>
            <w:r>
              <w:rPr>
                <w:b/>
                <w:bCs/>
              </w:rPr>
              <w:t>Наименование разделов и тем программы</w:t>
            </w:r>
          </w:p>
        </w:tc>
        <w:tc>
          <w:tcPr>
            <w:tcW w:w="5639" w:type="dxa"/>
            <w:gridSpan w:val="3"/>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jc w:val="center"/>
            </w:pPr>
            <w:r>
              <w:rPr>
                <w:b/>
                <w:bCs/>
              </w:rPr>
              <w:t>Количество часов</w:t>
            </w:r>
          </w:p>
        </w:tc>
        <w:tc>
          <w:tcPr>
            <w:tcW w:w="2837" w:type="dxa"/>
            <w:vMerge w:val="restart"/>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spacing w:after="40"/>
              <w:ind w:left="220"/>
              <w:jc w:val="left"/>
            </w:pPr>
            <w:r>
              <w:rPr>
                <w:b/>
                <w:bCs/>
              </w:rPr>
              <w:t>Электронные</w:t>
            </w:r>
          </w:p>
          <w:p w:rsidR="00D43DB1" w:rsidRDefault="003F0BC0">
            <w:pPr>
              <w:pStyle w:val="a5"/>
              <w:framePr w:w="13843" w:h="6590" w:wrap="none" w:vAnchor="page" w:hAnchor="page" w:x="1924" w:y="1490"/>
              <w:shd w:val="clear" w:color="auto" w:fill="auto"/>
              <w:spacing w:after="40"/>
              <w:ind w:left="220"/>
              <w:jc w:val="left"/>
            </w:pPr>
            <w:r>
              <w:rPr>
                <w:b/>
                <w:bCs/>
              </w:rPr>
              <w:t>(цифровые)</w:t>
            </w:r>
          </w:p>
          <w:p w:rsidR="00D43DB1" w:rsidRDefault="003F0BC0">
            <w:pPr>
              <w:pStyle w:val="a5"/>
              <w:framePr w:w="13843" w:h="6590" w:wrap="none" w:vAnchor="page" w:hAnchor="page" w:x="1924" w:y="1490"/>
              <w:shd w:val="clear" w:color="auto" w:fill="auto"/>
              <w:spacing w:after="40"/>
              <w:ind w:left="220"/>
              <w:jc w:val="left"/>
            </w:pPr>
            <w:r>
              <w:rPr>
                <w:b/>
                <w:bCs/>
              </w:rPr>
              <w:t>образовательные</w:t>
            </w:r>
          </w:p>
          <w:p w:rsidR="00D43DB1" w:rsidRDefault="003F0BC0">
            <w:pPr>
              <w:pStyle w:val="a5"/>
              <w:framePr w:w="13843" w:h="6590" w:wrap="none" w:vAnchor="page" w:hAnchor="page" w:x="1924" w:y="1490"/>
              <w:shd w:val="clear" w:color="auto" w:fill="auto"/>
              <w:spacing w:after="40"/>
              <w:ind w:left="220"/>
              <w:jc w:val="left"/>
            </w:pPr>
            <w:r>
              <w:rPr>
                <w:b/>
                <w:bCs/>
              </w:rPr>
              <w:t>ресурсы</w:t>
            </w:r>
          </w:p>
        </w:tc>
      </w:tr>
      <w:tr w:rsidR="00D43DB1">
        <w:trPr>
          <w:trHeight w:hRule="exact" w:val="1262"/>
        </w:trPr>
        <w:tc>
          <w:tcPr>
            <w:tcW w:w="1253" w:type="dxa"/>
            <w:vMerge/>
            <w:tcBorders>
              <w:left w:val="single" w:sz="4" w:space="0" w:color="auto"/>
            </w:tcBorders>
            <w:shd w:val="clear" w:color="auto" w:fill="FFFFFF"/>
            <w:vAlign w:val="center"/>
          </w:tcPr>
          <w:p w:rsidR="00D43DB1" w:rsidRDefault="00D43DB1">
            <w:pPr>
              <w:framePr w:w="13843" w:h="6590" w:wrap="none" w:vAnchor="page" w:hAnchor="page" w:x="1924" w:y="1490"/>
            </w:pPr>
          </w:p>
        </w:tc>
        <w:tc>
          <w:tcPr>
            <w:tcW w:w="4114" w:type="dxa"/>
            <w:vMerge/>
            <w:tcBorders>
              <w:left w:val="single" w:sz="4" w:space="0" w:color="auto"/>
            </w:tcBorders>
            <w:shd w:val="clear" w:color="auto" w:fill="FFFFFF"/>
            <w:vAlign w:val="center"/>
          </w:tcPr>
          <w:p w:rsidR="00D43DB1" w:rsidRDefault="00D43DB1">
            <w:pPr>
              <w:framePr w:w="13843" w:h="6590" w:wrap="none" w:vAnchor="page" w:hAnchor="page" w:x="1924" w:y="1490"/>
            </w:pPr>
          </w:p>
        </w:tc>
        <w:tc>
          <w:tcPr>
            <w:tcW w:w="1550"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left="220"/>
              <w:jc w:val="left"/>
            </w:pPr>
            <w:r>
              <w:rPr>
                <w:b/>
                <w:bCs/>
              </w:rPr>
              <w:t>Всего</w:t>
            </w:r>
          </w:p>
        </w:tc>
        <w:tc>
          <w:tcPr>
            <w:tcW w:w="2179" w:type="dxa"/>
            <w:tcBorders>
              <w:top w:val="single" w:sz="4" w:space="0" w:color="auto"/>
              <w:left w:val="single" w:sz="4" w:space="0" w:color="auto"/>
            </w:tcBorders>
            <w:shd w:val="clear" w:color="auto" w:fill="FFFFFF"/>
          </w:tcPr>
          <w:p w:rsidR="00D43DB1" w:rsidRDefault="003F0BC0">
            <w:pPr>
              <w:pStyle w:val="a5"/>
              <w:framePr w:w="13843" w:h="6590" w:wrap="none" w:vAnchor="page" w:hAnchor="page" w:x="1924" w:y="1490"/>
              <w:shd w:val="clear" w:color="auto" w:fill="auto"/>
              <w:spacing w:before="100"/>
              <w:jc w:val="left"/>
            </w:pPr>
            <w:r>
              <w:rPr>
                <w:b/>
                <w:bCs/>
              </w:rPr>
              <w:t>Самостоятельные</w:t>
            </w:r>
          </w:p>
          <w:p w:rsidR="00D43DB1" w:rsidRDefault="003F0BC0">
            <w:pPr>
              <w:pStyle w:val="a5"/>
              <w:framePr w:w="13843" w:h="6590" w:wrap="none" w:vAnchor="page" w:hAnchor="page" w:x="1924" w:y="1490"/>
              <w:shd w:val="clear" w:color="auto" w:fill="auto"/>
              <w:jc w:val="left"/>
            </w:pPr>
            <w:r>
              <w:rPr>
                <w:b/>
                <w:bCs/>
              </w:rPr>
              <w:t>работы</w:t>
            </w: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spacing w:after="40"/>
              <w:ind w:left="220"/>
              <w:jc w:val="left"/>
            </w:pPr>
            <w:r>
              <w:rPr>
                <w:b/>
                <w:bCs/>
              </w:rPr>
              <w:t>Практические</w:t>
            </w:r>
          </w:p>
          <w:p w:rsidR="00D43DB1" w:rsidRDefault="003F0BC0">
            <w:pPr>
              <w:pStyle w:val="a5"/>
              <w:framePr w:w="13843" w:h="6590" w:wrap="none" w:vAnchor="page" w:hAnchor="page" w:x="1924" w:y="1490"/>
              <w:shd w:val="clear" w:color="auto" w:fill="auto"/>
              <w:ind w:left="220"/>
              <w:jc w:val="left"/>
            </w:pPr>
            <w:r>
              <w:rPr>
                <w:b/>
                <w:bCs/>
              </w:rPr>
              <w:t>работы</w:t>
            </w:r>
          </w:p>
        </w:tc>
        <w:tc>
          <w:tcPr>
            <w:tcW w:w="2837" w:type="dxa"/>
            <w:vMerge/>
            <w:tcBorders>
              <w:left w:val="single" w:sz="4" w:space="0" w:color="auto"/>
              <w:right w:val="single" w:sz="4" w:space="0" w:color="auto"/>
            </w:tcBorders>
            <w:shd w:val="clear" w:color="auto" w:fill="FFFFFF"/>
            <w:vAlign w:val="center"/>
          </w:tcPr>
          <w:p w:rsidR="00D43DB1" w:rsidRDefault="00D43DB1">
            <w:pPr>
              <w:framePr w:w="13843" w:h="6590" w:wrap="none" w:vAnchor="page" w:hAnchor="page" w:x="1924" w:y="1490"/>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left="220"/>
              <w:jc w:val="left"/>
            </w:pPr>
            <w:r>
              <w:rPr>
                <w:b/>
                <w:bCs/>
              </w:rPr>
              <w:t>Раздел 1. Оболочки Земли</w:t>
            </w:r>
          </w:p>
        </w:tc>
      </w:tr>
      <w:tr w:rsidR="00D43DB1">
        <w:trPr>
          <w:trHeight w:hRule="exact" w:val="686"/>
        </w:trPr>
        <w:tc>
          <w:tcPr>
            <w:tcW w:w="1253"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jc w:val="left"/>
            </w:pPr>
            <w:r>
              <w:t>1.1</w:t>
            </w:r>
          </w:p>
        </w:tc>
        <w:tc>
          <w:tcPr>
            <w:tcW w:w="4114"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71" w:lineRule="auto"/>
              <w:ind w:left="220"/>
              <w:jc w:val="left"/>
            </w:pPr>
            <w:r>
              <w:t>Гидросфера — водная оболочка Земли</w:t>
            </w:r>
          </w:p>
        </w:tc>
        <w:tc>
          <w:tcPr>
            <w:tcW w:w="155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40"/>
              <w:jc w:val="center"/>
            </w:pPr>
            <w:r>
              <w:t>9</w:t>
            </w:r>
          </w:p>
        </w:tc>
        <w:tc>
          <w:tcPr>
            <w:tcW w:w="2179" w:type="dxa"/>
            <w:tcBorders>
              <w:top w:val="single" w:sz="4" w:space="0" w:color="auto"/>
              <w:left w:val="single" w:sz="4" w:space="0" w:color="auto"/>
            </w:tcBorders>
            <w:shd w:val="clear" w:color="auto" w:fill="FFFFFF"/>
          </w:tcPr>
          <w:p w:rsidR="00D43DB1" w:rsidRDefault="00D43DB1">
            <w:pPr>
              <w:framePr w:w="13843" w:h="6590" w:wrap="none" w:vAnchor="page" w:hAnchor="page" w:x="1924" w:y="1490"/>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right="180"/>
              <w:jc w:val="center"/>
            </w:pPr>
            <w:r>
              <w:t>1.5</w:t>
            </w:r>
          </w:p>
        </w:tc>
        <w:tc>
          <w:tcPr>
            <w:tcW w:w="2837"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76" w:lineRule="auto"/>
              <w:ind w:left="220"/>
              <w:jc w:val="left"/>
              <w:rPr>
                <w:sz w:val="22"/>
                <w:szCs w:val="22"/>
              </w:rPr>
            </w:pPr>
            <w:r>
              <w:t xml:space="preserve">Библиотека ЦОК </w:t>
            </w:r>
            <w:hyperlink r:id="rId16"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414</w:t>
              </w:r>
              <w:r>
                <w:rPr>
                  <w:color w:val="0000FF"/>
                  <w:sz w:val="22"/>
                  <w:szCs w:val="22"/>
                  <w:lang w:val="en-US" w:eastAsia="en-US" w:bidi="en-US"/>
                </w:rPr>
                <w:t>f</w:t>
              </w:r>
              <w:r w:rsidRPr="003F0BC0">
                <w:rPr>
                  <w:color w:val="0000FF"/>
                  <w:sz w:val="22"/>
                  <w:szCs w:val="22"/>
                  <w:lang w:eastAsia="en-US" w:bidi="en-US"/>
                </w:rPr>
                <w:t>38</w:t>
              </w:r>
            </w:hyperlink>
          </w:p>
        </w:tc>
      </w:tr>
      <w:tr w:rsidR="00D43DB1">
        <w:trPr>
          <w:trHeight w:hRule="exact" w:val="658"/>
        </w:trPr>
        <w:tc>
          <w:tcPr>
            <w:tcW w:w="1253"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jc w:val="left"/>
            </w:pPr>
            <w:r>
              <w:t>1.2</w:t>
            </w:r>
          </w:p>
        </w:tc>
        <w:tc>
          <w:tcPr>
            <w:tcW w:w="4114"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left="220"/>
              <w:jc w:val="left"/>
            </w:pPr>
            <w:r>
              <w:t>Атмосфера — воздушная оболочка</w:t>
            </w:r>
          </w:p>
        </w:tc>
        <w:tc>
          <w:tcPr>
            <w:tcW w:w="155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11</w:t>
            </w:r>
          </w:p>
        </w:tc>
        <w:tc>
          <w:tcPr>
            <w:tcW w:w="2179" w:type="dxa"/>
            <w:tcBorders>
              <w:top w:val="single" w:sz="4" w:space="0" w:color="auto"/>
              <w:left w:val="single" w:sz="4" w:space="0" w:color="auto"/>
            </w:tcBorders>
            <w:shd w:val="clear" w:color="auto" w:fill="FFFFFF"/>
          </w:tcPr>
          <w:p w:rsidR="00D43DB1" w:rsidRDefault="00D43DB1">
            <w:pPr>
              <w:framePr w:w="13843" w:h="6590" w:wrap="none" w:vAnchor="page" w:hAnchor="page" w:x="1924" w:y="1490"/>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1</w:t>
            </w:r>
          </w:p>
        </w:tc>
        <w:tc>
          <w:tcPr>
            <w:tcW w:w="2837"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76" w:lineRule="auto"/>
              <w:ind w:left="220"/>
              <w:jc w:val="left"/>
              <w:rPr>
                <w:sz w:val="22"/>
                <w:szCs w:val="22"/>
              </w:rPr>
            </w:pPr>
            <w:r>
              <w:t xml:space="preserve">Библиотека ЦОК </w:t>
            </w:r>
            <w:hyperlink r:id="rId17"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414</w:t>
              </w:r>
              <w:r>
                <w:rPr>
                  <w:color w:val="0000FF"/>
                  <w:sz w:val="22"/>
                  <w:szCs w:val="22"/>
                  <w:lang w:val="en-US" w:eastAsia="en-US" w:bidi="en-US"/>
                </w:rPr>
                <w:t>f</w:t>
              </w:r>
              <w:r w:rsidRPr="003F0BC0">
                <w:rPr>
                  <w:color w:val="0000FF"/>
                  <w:sz w:val="22"/>
                  <w:szCs w:val="22"/>
                  <w:lang w:eastAsia="en-US" w:bidi="en-US"/>
                </w:rPr>
                <w:t>38</w:t>
              </w:r>
            </w:hyperlink>
          </w:p>
        </w:tc>
      </w:tr>
      <w:tr w:rsidR="00D43DB1">
        <w:trPr>
          <w:trHeight w:hRule="exact" w:val="658"/>
        </w:trPr>
        <w:tc>
          <w:tcPr>
            <w:tcW w:w="1253"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jc w:val="left"/>
            </w:pPr>
            <w:r>
              <w:t>1.3</w:t>
            </w:r>
          </w:p>
        </w:tc>
        <w:tc>
          <w:tcPr>
            <w:tcW w:w="4114"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left="220"/>
              <w:jc w:val="left"/>
            </w:pPr>
            <w:r>
              <w:t>Биосфера — оболочка жизни</w:t>
            </w:r>
          </w:p>
        </w:tc>
        <w:tc>
          <w:tcPr>
            <w:tcW w:w="155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40"/>
              <w:jc w:val="center"/>
            </w:pPr>
            <w:r>
              <w:t>5</w:t>
            </w:r>
          </w:p>
        </w:tc>
        <w:tc>
          <w:tcPr>
            <w:tcW w:w="2179" w:type="dxa"/>
            <w:tcBorders>
              <w:top w:val="single" w:sz="4" w:space="0" w:color="auto"/>
              <w:left w:val="single" w:sz="4" w:space="0" w:color="auto"/>
            </w:tcBorders>
            <w:shd w:val="clear" w:color="auto" w:fill="FFFFFF"/>
          </w:tcPr>
          <w:p w:rsidR="00D43DB1" w:rsidRDefault="00D43DB1">
            <w:pPr>
              <w:framePr w:w="13843" w:h="6590" w:wrap="none" w:vAnchor="page" w:hAnchor="page" w:x="1924" w:y="1490"/>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0.5</w:t>
            </w:r>
          </w:p>
        </w:tc>
        <w:tc>
          <w:tcPr>
            <w:tcW w:w="2837"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83" w:lineRule="auto"/>
              <w:ind w:left="220"/>
              <w:jc w:val="left"/>
              <w:rPr>
                <w:sz w:val="22"/>
                <w:szCs w:val="22"/>
              </w:rPr>
            </w:pPr>
            <w:r>
              <w:t xml:space="preserve">Библиотека ЦОК </w:t>
            </w:r>
            <w:hyperlink r:id="rId18"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414</w:t>
              </w:r>
              <w:r>
                <w:rPr>
                  <w:color w:val="0000FF"/>
                  <w:sz w:val="22"/>
                  <w:szCs w:val="22"/>
                  <w:lang w:val="en-US" w:eastAsia="en-US" w:bidi="en-US"/>
                </w:rPr>
                <w:t>f</w:t>
              </w:r>
              <w:r w:rsidRPr="003F0BC0">
                <w:rPr>
                  <w:color w:val="0000FF"/>
                  <w:sz w:val="22"/>
                  <w:szCs w:val="22"/>
                  <w:lang w:eastAsia="en-US" w:bidi="en-US"/>
                </w:rPr>
                <w:t>38</w:t>
              </w:r>
            </w:hyperlink>
          </w:p>
        </w:tc>
      </w:tr>
      <w:tr w:rsidR="00D43DB1">
        <w:trPr>
          <w:trHeight w:hRule="exact" w:val="562"/>
        </w:trPr>
        <w:tc>
          <w:tcPr>
            <w:tcW w:w="5367" w:type="dxa"/>
            <w:gridSpan w:val="2"/>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left="220"/>
              <w:jc w:val="left"/>
            </w:pPr>
            <w:r>
              <w:t>Итого по разделу</w:t>
            </w:r>
          </w:p>
        </w:tc>
        <w:tc>
          <w:tcPr>
            <w:tcW w:w="155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25</w:t>
            </w:r>
          </w:p>
        </w:tc>
        <w:tc>
          <w:tcPr>
            <w:tcW w:w="6926" w:type="dxa"/>
            <w:gridSpan w:val="3"/>
            <w:tcBorders>
              <w:top w:val="single" w:sz="4" w:space="0" w:color="auto"/>
              <w:left w:val="single" w:sz="4" w:space="0" w:color="auto"/>
              <w:right w:val="single" w:sz="4" w:space="0" w:color="auto"/>
            </w:tcBorders>
            <w:shd w:val="clear" w:color="auto" w:fill="FFFFFF"/>
          </w:tcPr>
          <w:p w:rsidR="00D43DB1" w:rsidRDefault="00D43DB1">
            <w:pPr>
              <w:framePr w:w="13843" w:h="6590" w:wrap="none" w:vAnchor="page" w:hAnchor="page" w:x="1924" w:y="1490"/>
              <w:rPr>
                <w:sz w:val="10"/>
                <w:szCs w:val="10"/>
              </w:rPr>
            </w:pPr>
          </w:p>
        </w:tc>
      </w:tr>
      <w:tr w:rsidR="00D43DB1">
        <w:trPr>
          <w:trHeight w:hRule="exact" w:val="682"/>
        </w:trPr>
        <w:tc>
          <w:tcPr>
            <w:tcW w:w="5367" w:type="dxa"/>
            <w:gridSpan w:val="2"/>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66" w:lineRule="auto"/>
              <w:ind w:left="220"/>
              <w:jc w:val="left"/>
            </w:pPr>
            <w:r>
              <w:t>Заключение. Природно-территориальные комплексы</w:t>
            </w:r>
          </w:p>
        </w:tc>
        <w:tc>
          <w:tcPr>
            <w:tcW w:w="155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40"/>
              <w:jc w:val="center"/>
            </w:pPr>
            <w:r>
              <w:t>4</w:t>
            </w:r>
          </w:p>
        </w:tc>
        <w:tc>
          <w:tcPr>
            <w:tcW w:w="2179" w:type="dxa"/>
            <w:tcBorders>
              <w:top w:val="single" w:sz="4" w:space="0" w:color="auto"/>
              <w:left w:val="single" w:sz="4" w:space="0" w:color="auto"/>
            </w:tcBorders>
            <w:shd w:val="clear" w:color="auto" w:fill="FFFFFF"/>
          </w:tcPr>
          <w:p w:rsidR="00D43DB1" w:rsidRDefault="00D43DB1">
            <w:pPr>
              <w:framePr w:w="13843" w:h="6590" w:wrap="none" w:vAnchor="page" w:hAnchor="page" w:x="1924" w:y="1490"/>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right="180"/>
              <w:jc w:val="center"/>
            </w:pPr>
            <w:r>
              <w:t>0.5</w:t>
            </w:r>
          </w:p>
        </w:tc>
        <w:tc>
          <w:tcPr>
            <w:tcW w:w="2837"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76" w:lineRule="auto"/>
              <w:ind w:left="220"/>
              <w:jc w:val="left"/>
              <w:rPr>
                <w:sz w:val="22"/>
                <w:szCs w:val="22"/>
              </w:rPr>
            </w:pPr>
            <w:r>
              <w:t xml:space="preserve">Библиотека ЦОК </w:t>
            </w:r>
            <w:hyperlink r:id="rId19"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414</w:t>
              </w:r>
              <w:r>
                <w:rPr>
                  <w:color w:val="0000FF"/>
                  <w:sz w:val="22"/>
                  <w:szCs w:val="22"/>
                  <w:lang w:val="en-US" w:eastAsia="en-US" w:bidi="en-US"/>
                </w:rPr>
                <w:t>f</w:t>
              </w:r>
              <w:r w:rsidRPr="003F0BC0">
                <w:rPr>
                  <w:color w:val="0000FF"/>
                  <w:sz w:val="22"/>
                  <w:szCs w:val="22"/>
                  <w:lang w:eastAsia="en-US" w:bidi="en-US"/>
                </w:rPr>
                <w:t>38</w:t>
              </w:r>
            </w:hyperlink>
          </w:p>
        </w:tc>
      </w:tr>
      <w:tr w:rsidR="00D43DB1">
        <w:trPr>
          <w:trHeight w:hRule="exact" w:val="658"/>
        </w:trPr>
        <w:tc>
          <w:tcPr>
            <w:tcW w:w="5367" w:type="dxa"/>
            <w:gridSpan w:val="2"/>
            <w:tcBorders>
              <w:top w:val="single" w:sz="4" w:space="0" w:color="auto"/>
              <w:left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left="220"/>
              <w:jc w:val="left"/>
            </w:pPr>
            <w:r>
              <w:t>Резервное время</w:t>
            </w:r>
          </w:p>
        </w:tc>
        <w:tc>
          <w:tcPr>
            <w:tcW w:w="1550"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40"/>
              <w:jc w:val="center"/>
            </w:pPr>
            <w:r>
              <w:t>5</w:t>
            </w:r>
          </w:p>
        </w:tc>
        <w:tc>
          <w:tcPr>
            <w:tcW w:w="2179" w:type="dxa"/>
            <w:tcBorders>
              <w:top w:val="single" w:sz="4" w:space="0" w:color="auto"/>
              <w:lef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3</w:t>
            </w:r>
          </w:p>
        </w:tc>
        <w:tc>
          <w:tcPr>
            <w:tcW w:w="1910" w:type="dxa"/>
            <w:tcBorders>
              <w:top w:val="single" w:sz="4" w:space="0" w:color="auto"/>
              <w:left w:val="single" w:sz="4" w:space="0" w:color="auto"/>
            </w:tcBorders>
            <w:shd w:val="clear" w:color="auto" w:fill="FFFFFF"/>
          </w:tcPr>
          <w:p w:rsidR="00D43DB1" w:rsidRDefault="00D43DB1">
            <w:pPr>
              <w:framePr w:w="13843" w:h="6590" w:wrap="none" w:vAnchor="page" w:hAnchor="page" w:x="1924" w:y="1490"/>
              <w:rPr>
                <w:sz w:val="10"/>
                <w:szCs w:val="10"/>
              </w:rPr>
            </w:pPr>
          </w:p>
        </w:tc>
        <w:tc>
          <w:tcPr>
            <w:tcW w:w="2837"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76" w:lineRule="auto"/>
              <w:ind w:left="220"/>
              <w:jc w:val="left"/>
              <w:rPr>
                <w:sz w:val="22"/>
                <w:szCs w:val="22"/>
              </w:rPr>
            </w:pPr>
            <w:r>
              <w:t xml:space="preserve">Библиотека ЦОК </w:t>
            </w:r>
            <w:hyperlink r:id="rId20"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414</w:t>
              </w:r>
              <w:r>
                <w:rPr>
                  <w:color w:val="0000FF"/>
                  <w:sz w:val="22"/>
                  <w:szCs w:val="22"/>
                  <w:lang w:val="en-US" w:eastAsia="en-US" w:bidi="en-US"/>
                </w:rPr>
                <w:t>f</w:t>
              </w:r>
              <w:r w:rsidRPr="003F0BC0">
                <w:rPr>
                  <w:color w:val="0000FF"/>
                  <w:sz w:val="22"/>
                  <w:szCs w:val="22"/>
                  <w:lang w:eastAsia="en-US" w:bidi="en-US"/>
                </w:rPr>
                <w:t>38</w:t>
              </w:r>
            </w:hyperlink>
          </w:p>
        </w:tc>
      </w:tr>
      <w:tr w:rsidR="00D43DB1">
        <w:trPr>
          <w:trHeight w:hRule="exact" w:val="686"/>
        </w:trPr>
        <w:tc>
          <w:tcPr>
            <w:tcW w:w="5367"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spacing w:line="276" w:lineRule="auto"/>
              <w:ind w:left="220"/>
              <w:jc w:val="left"/>
            </w:pPr>
            <w:r>
              <w:t>ОБЩЕЕ КОЛИЧЕСТВО ЧАСОВ ПО ПРОГРАММЕ</w:t>
            </w:r>
          </w:p>
        </w:tc>
        <w:tc>
          <w:tcPr>
            <w:tcW w:w="155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34</w:t>
            </w:r>
          </w:p>
        </w:tc>
        <w:tc>
          <w:tcPr>
            <w:tcW w:w="217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6590" w:wrap="none" w:vAnchor="page" w:hAnchor="page" w:x="1924" w:y="1490"/>
              <w:shd w:val="clear" w:color="auto" w:fill="auto"/>
              <w:ind w:right="180"/>
              <w:jc w:val="center"/>
            </w:pPr>
            <w:r>
              <w:t>3</w:t>
            </w:r>
          </w:p>
        </w:tc>
        <w:tc>
          <w:tcPr>
            <w:tcW w:w="1910" w:type="dxa"/>
            <w:tcBorders>
              <w:top w:val="single" w:sz="4" w:space="0" w:color="auto"/>
              <w:left w:val="single" w:sz="4" w:space="0" w:color="auto"/>
              <w:bottom w:val="single" w:sz="4" w:space="0" w:color="auto"/>
            </w:tcBorders>
            <w:shd w:val="clear" w:color="auto" w:fill="FFFFFF"/>
            <w:vAlign w:val="center"/>
          </w:tcPr>
          <w:p w:rsidR="00D43DB1" w:rsidRDefault="003F0BC0">
            <w:pPr>
              <w:pStyle w:val="a5"/>
              <w:framePr w:w="13843" w:h="6590" w:wrap="none" w:vAnchor="page" w:hAnchor="page" w:x="1924" w:y="1490"/>
              <w:shd w:val="clear" w:color="auto" w:fill="auto"/>
              <w:ind w:right="180"/>
              <w:jc w:val="center"/>
            </w:pPr>
            <w:r>
              <w:t>3.5</w:t>
            </w:r>
          </w:p>
        </w:tc>
        <w:tc>
          <w:tcPr>
            <w:tcW w:w="2837"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3843" w:h="6590" w:wrap="none" w:vAnchor="page" w:hAnchor="page" w:x="1924" w:y="1490"/>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1133"/>
        <w:gridCol w:w="4272"/>
        <w:gridCol w:w="1522"/>
        <w:gridCol w:w="2174"/>
        <w:gridCol w:w="1910"/>
        <w:gridCol w:w="2832"/>
      </w:tblGrid>
      <w:tr w:rsidR="00D43DB1">
        <w:trPr>
          <w:trHeight w:hRule="exact" w:val="374"/>
        </w:trPr>
        <w:tc>
          <w:tcPr>
            <w:tcW w:w="1133" w:type="dxa"/>
            <w:vMerge w:val="restart"/>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jc w:val="center"/>
            </w:pPr>
            <w:r>
              <w:rPr>
                <w:b/>
                <w:bCs/>
              </w:rPr>
              <w:t xml:space="preserve">№ </w:t>
            </w:r>
            <w:proofErr w:type="gramStart"/>
            <w:r>
              <w:rPr>
                <w:b/>
                <w:bCs/>
              </w:rPr>
              <w:t>п</w:t>
            </w:r>
            <w:proofErr w:type="gramEnd"/>
            <w:r>
              <w:rPr>
                <w:b/>
                <w:bCs/>
              </w:rPr>
              <w:t>/п</w:t>
            </w:r>
          </w:p>
        </w:tc>
        <w:tc>
          <w:tcPr>
            <w:tcW w:w="4272" w:type="dxa"/>
            <w:vMerge w:val="restart"/>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spacing w:line="276" w:lineRule="auto"/>
              <w:ind w:left="220"/>
              <w:jc w:val="left"/>
            </w:pPr>
            <w:r>
              <w:rPr>
                <w:b/>
                <w:bCs/>
              </w:rPr>
              <w:t>Наименование разделов и тем программы</w:t>
            </w:r>
          </w:p>
        </w:tc>
        <w:tc>
          <w:tcPr>
            <w:tcW w:w="5606" w:type="dxa"/>
            <w:gridSpan w:val="3"/>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jc w:val="center"/>
            </w:pPr>
            <w:r>
              <w:rPr>
                <w:b/>
                <w:bCs/>
              </w:rPr>
              <w:t>Количество часов</w:t>
            </w:r>
          </w:p>
        </w:tc>
        <w:tc>
          <w:tcPr>
            <w:tcW w:w="2832" w:type="dxa"/>
            <w:vMerge w:val="restart"/>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spacing w:after="40"/>
              <w:ind w:left="220"/>
              <w:jc w:val="left"/>
            </w:pPr>
            <w:r>
              <w:rPr>
                <w:b/>
                <w:bCs/>
              </w:rPr>
              <w:t>Электронные</w:t>
            </w:r>
          </w:p>
          <w:p w:rsidR="00D43DB1" w:rsidRDefault="003F0BC0">
            <w:pPr>
              <w:pStyle w:val="a5"/>
              <w:framePr w:w="13843" w:h="8491" w:wrap="none" w:vAnchor="page" w:hAnchor="page" w:x="1924" w:y="2022"/>
              <w:shd w:val="clear" w:color="auto" w:fill="auto"/>
              <w:spacing w:after="40"/>
              <w:ind w:left="220"/>
              <w:jc w:val="left"/>
            </w:pPr>
            <w:r>
              <w:rPr>
                <w:b/>
                <w:bCs/>
              </w:rPr>
              <w:t>(цифровые)</w:t>
            </w:r>
          </w:p>
          <w:p w:rsidR="00D43DB1" w:rsidRDefault="003F0BC0">
            <w:pPr>
              <w:pStyle w:val="a5"/>
              <w:framePr w:w="13843" w:h="8491" w:wrap="none" w:vAnchor="page" w:hAnchor="page" w:x="1924" w:y="2022"/>
              <w:shd w:val="clear" w:color="auto" w:fill="auto"/>
              <w:spacing w:after="40"/>
              <w:ind w:left="220"/>
              <w:jc w:val="left"/>
            </w:pPr>
            <w:r>
              <w:rPr>
                <w:b/>
                <w:bCs/>
              </w:rPr>
              <w:t>образовательные</w:t>
            </w:r>
          </w:p>
          <w:p w:rsidR="00D43DB1" w:rsidRDefault="003F0BC0">
            <w:pPr>
              <w:pStyle w:val="a5"/>
              <w:framePr w:w="13843" w:h="8491" w:wrap="none" w:vAnchor="page" w:hAnchor="page" w:x="1924" w:y="2022"/>
              <w:shd w:val="clear" w:color="auto" w:fill="auto"/>
              <w:spacing w:after="40"/>
              <w:ind w:left="220"/>
              <w:jc w:val="left"/>
            </w:pPr>
            <w:r>
              <w:rPr>
                <w:b/>
                <w:bCs/>
              </w:rPr>
              <w:t>ресурсы</w:t>
            </w:r>
          </w:p>
        </w:tc>
      </w:tr>
      <w:tr w:rsidR="00D43DB1">
        <w:trPr>
          <w:trHeight w:hRule="exact" w:val="1262"/>
        </w:trPr>
        <w:tc>
          <w:tcPr>
            <w:tcW w:w="1133" w:type="dxa"/>
            <w:vMerge/>
            <w:tcBorders>
              <w:left w:val="single" w:sz="4" w:space="0" w:color="auto"/>
            </w:tcBorders>
            <w:shd w:val="clear" w:color="auto" w:fill="FFFFFF"/>
            <w:vAlign w:val="center"/>
          </w:tcPr>
          <w:p w:rsidR="00D43DB1" w:rsidRDefault="00D43DB1">
            <w:pPr>
              <w:framePr w:w="13843" w:h="8491" w:wrap="none" w:vAnchor="page" w:hAnchor="page" w:x="1924" w:y="2022"/>
            </w:pPr>
          </w:p>
        </w:tc>
        <w:tc>
          <w:tcPr>
            <w:tcW w:w="4272" w:type="dxa"/>
            <w:vMerge/>
            <w:tcBorders>
              <w:left w:val="single" w:sz="4" w:space="0" w:color="auto"/>
            </w:tcBorders>
            <w:shd w:val="clear" w:color="auto" w:fill="FFFFFF"/>
            <w:vAlign w:val="center"/>
          </w:tcPr>
          <w:p w:rsidR="00D43DB1" w:rsidRDefault="00D43DB1">
            <w:pPr>
              <w:framePr w:w="13843" w:h="8491" w:wrap="none" w:vAnchor="page" w:hAnchor="page" w:x="1924" w:y="2022"/>
            </w:pPr>
          </w:p>
        </w:tc>
        <w:tc>
          <w:tcPr>
            <w:tcW w:w="1522"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left="220"/>
              <w:jc w:val="left"/>
            </w:pPr>
            <w:r>
              <w:rPr>
                <w:b/>
                <w:bCs/>
              </w:rPr>
              <w:t>Всего</w:t>
            </w:r>
          </w:p>
        </w:tc>
        <w:tc>
          <w:tcPr>
            <w:tcW w:w="2174" w:type="dxa"/>
            <w:tcBorders>
              <w:top w:val="single" w:sz="4" w:space="0" w:color="auto"/>
              <w:left w:val="single" w:sz="4" w:space="0" w:color="auto"/>
            </w:tcBorders>
            <w:shd w:val="clear" w:color="auto" w:fill="FFFFFF"/>
          </w:tcPr>
          <w:p w:rsidR="00D43DB1" w:rsidRDefault="003F0BC0">
            <w:pPr>
              <w:pStyle w:val="a5"/>
              <w:framePr w:w="13843" w:h="8491" w:wrap="none" w:vAnchor="page" w:hAnchor="page" w:x="1924" w:y="2022"/>
              <w:shd w:val="clear" w:color="auto" w:fill="auto"/>
              <w:spacing w:before="100"/>
              <w:jc w:val="left"/>
            </w:pPr>
            <w:r>
              <w:rPr>
                <w:b/>
                <w:bCs/>
              </w:rPr>
              <w:t>Самостоятельные</w:t>
            </w:r>
          </w:p>
          <w:p w:rsidR="00D43DB1" w:rsidRDefault="003F0BC0">
            <w:pPr>
              <w:pStyle w:val="a5"/>
              <w:framePr w:w="13843" w:h="8491" w:wrap="none" w:vAnchor="page" w:hAnchor="page" w:x="1924" w:y="2022"/>
              <w:shd w:val="clear" w:color="auto" w:fill="auto"/>
              <w:jc w:val="left"/>
            </w:pPr>
            <w:r>
              <w:rPr>
                <w:b/>
                <w:bCs/>
              </w:rPr>
              <w:t>работы</w:t>
            </w: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spacing w:after="40"/>
              <w:ind w:left="220"/>
              <w:jc w:val="left"/>
            </w:pPr>
            <w:r>
              <w:rPr>
                <w:b/>
                <w:bCs/>
              </w:rPr>
              <w:t>Практические</w:t>
            </w:r>
          </w:p>
          <w:p w:rsidR="00D43DB1" w:rsidRDefault="003F0BC0">
            <w:pPr>
              <w:pStyle w:val="a5"/>
              <w:framePr w:w="13843" w:h="8491" w:wrap="none" w:vAnchor="page" w:hAnchor="page" w:x="1924" w:y="2022"/>
              <w:shd w:val="clear" w:color="auto" w:fill="auto"/>
              <w:ind w:left="220"/>
              <w:jc w:val="left"/>
            </w:pPr>
            <w:r>
              <w:rPr>
                <w:b/>
                <w:bCs/>
              </w:rPr>
              <w:t>работы</w:t>
            </w:r>
          </w:p>
        </w:tc>
        <w:tc>
          <w:tcPr>
            <w:tcW w:w="2832" w:type="dxa"/>
            <w:vMerge/>
            <w:tcBorders>
              <w:left w:val="single" w:sz="4" w:space="0" w:color="auto"/>
              <w:right w:val="single" w:sz="4" w:space="0" w:color="auto"/>
            </w:tcBorders>
            <w:shd w:val="clear" w:color="auto" w:fill="FFFFFF"/>
            <w:vAlign w:val="center"/>
          </w:tcPr>
          <w:p w:rsidR="00D43DB1" w:rsidRDefault="00D43DB1">
            <w:pPr>
              <w:framePr w:w="13843" w:h="8491" w:wrap="none" w:vAnchor="page" w:hAnchor="page" w:x="1924" w:y="2022"/>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left="220"/>
              <w:jc w:val="left"/>
            </w:pPr>
            <w:r>
              <w:rPr>
                <w:b/>
                <w:bCs/>
              </w:rPr>
              <w:t>Раздел 1. Главные закономерности природы Земли</w:t>
            </w:r>
          </w:p>
        </w:tc>
      </w:tr>
      <w:tr w:rsidR="00D43DB1">
        <w:trPr>
          <w:trHeight w:hRule="exact" w:val="658"/>
        </w:trPr>
        <w:tc>
          <w:tcPr>
            <w:tcW w:w="1133"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jc w:val="left"/>
            </w:pPr>
            <w:r>
              <w:t>1.1</w:t>
            </w:r>
          </w:p>
        </w:tc>
        <w:tc>
          <w:tcPr>
            <w:tcW w:w="4272"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left="220"/>
              <w:jc w:val="left"/>
            </w:pPr>
            <w:r>
              <w:t>Географическая оболочка</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2</w:t>
            </w:r>
          </w:p>
        </w:tc>
        <w:tc>
          <w:tcPr>
            <w:tcW w:w="2174" w:type="dxa"/>
            <w:tcBorders>
              <w:top w:val="single" w:sz="4" w:space="0" w:color="auto"/>
              <w:left w:val="single" w:sz="4" w:space="0" w:color="auto"/>
            </w:tcBorders>
            <w:shd w:val="clear" w:color="auto" w:fill="FFFFFF"/>
          </w:tcPr>
          <w:p w:rsidR="00D43DB1" w:rsidRDefault="00D43DB1">
            <w:pPr>
              <w:framePr w:w="13843" w:h="8491" w:wrap="none" w:vAnchor="page" w:hAnchor="page" w:x="1924" w:y="202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0.5</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1"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658"/>
        </w:trPr>
        <w:tc>
          <w:tcPr>
            <w:tcW w:w="1133"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jc w:val="left"/>
            </w:pPr>
            <w:r>
              <w:t>1.2</w:t>
            </w:r>
          </w:p>
        </w:tc>
        <w:tc>
          <w:tcPr>
            <w:tcW w:w="4272"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left="220"/>
              <w:jc w:val="left"/>
            </w:pPr>
            <w:r>
              <w:t>Литосфера и рельеф Земли</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6</w:t>
            </w:r>
          </w:p>
        </w:tc>
        <w:tc>
          <w:tcPr>
            <w:tcW w:w="2174" w:type="dxa"/>
            <w:tcBorders>
              <w:top w:val="single" w:sz="4" w:space="0" w:color="auto"/>
              <w:left w:val="single" w:sz="4" w:space="0" w:color="auto"/>
            </w:tcBorders>
            <w:shd w:val="clear" w:color="auto" w:fill="FFFFFF"/>
          </w:tcPr>
          <w:p w:rsidR="00D43DB1" w:rsidRDefault="00D43DB1">
            <w:pPr>
              <w:framePr w:w="13843" w:h="8491" w:wrap="none" w:vAnchor="page" w:hAnchor="page" w:x="1924" w:y="202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1</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2"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662"/>
        </w:trPr>
        <w:tc>
          <w:tcPr>
            <w:tcW w:w="1133"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jc w:val="left"/>
            </w:pPr>
            <w:r>
              <w:t>1.3</w:t>
            </w:r>
          </w:p>
        </w:tc>
        <w:tc>
          <w:tcPr>
            <w:tcW w:w="4272"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left="220"/>
              <w:jc w:val="left"/>
            </w:pPr>
            <w:r>
              <w:t>Атмосфера и климаты Земли</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6</w:t>
            </w:r>
          </w:p>
        </w:tc>
        <w:tc>
          <w:tcPr>
            <w:tcW w:w="2174" w:type="dxa"/>
            <w:tcBorders>
              <w:top w:val="single" w:sz="4" w:space="0" w:color="auto"/>
              <w:left w:val="single" w:sz="4" w:space="0" w:color="auto"/>
            </w:tcBorders>
            <w:shd w:val="clear" w:color="auto" w:fill="FFFFFF"/>
          </w:tcPr>
          <w:p w:rsidR="00D43DB1" w:rsidRDefault="00D43DB1">
            <w:pPr>
              <w:framePr w:w="13843" w:h="8491" w:wrap="none" w:vAnchor="page" w:hAnchor="page" w:x="1924" w:y="2022"/>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right="200"/>
              <w:jc w:val="center"/>
            </w:pPr>
            <w:r>
              <w:t>0.5</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3"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682"/>
        </w:trPr>
        <w:tc>
          <w:tcPr>
            <w:tcW w:w="1133"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jc w:val="left"/>
            </w:pPr>
            <w:r>
              <w:t>1.4</w:t>
            </w:r>
          </w:p>
        </w:tc>
        <w:tc>
          <w:tcPr>
            <w:tcW w:w="427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pPr>
            <w:r>
              <w:t>Мировой океан — основная часть гидросферы</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6</w:t>
            </w:r>
          </w:p>
        </w:tc>
        <w:tc>
          <w:tcPr>
            <w:tcW w:w="2174" w:type="dxa"/>
            <w:tcBorders>
              <w:top w:val="single" w:sz="4" w:space="0" w:color="auto"/>
              <w:left w:val="single" w:sz="4" w:space="0" w:color="auto"/>
            </w:tcBorders>
            <w:shd w:val="clear" w:color="auto" w:fill="FFFFFF"/>
          </w:tcPr>
          <w:p w:rsidR="00D43DB1" w:rsidRDefault="00D43DB1">
            <w:pPr>
              <w:framePr w:w="13843" w:h="8491" w:wrap="none" w:vAnchor="page" w:hAnchor="page" w:x="1924" w:y="202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1</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4"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562"/>
        </w:trPr>
        <w:tc>
          <w:tcPr>
            <w:tcW w:w="5405" w:type="dxa"/>
            <w:gridSpan w:val="2"/>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left="220"/>
              <w:jc w:val="left"/>
            </w:pPr>
            <w:r>
              <w:t>Итого по разделу</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20</w:t>
            </w:r>
          </w:p>
        </w:tc>
        <w:tc>
          <w:tcPr>
            <w:tcW w:w="6916" w:type="dxa"/>
            <w:gridSpan w:val="3"/>
            <w:tcBorders>
              <w:top w:val="single" w:sz="4" w:space="0" w:color="auto"/>
              <w:left w:val="single" w:sz="4" w:space="0" w:color="auto"/>
              <w:right w:val="single" w:sz="4" w:space="0" w:color="auto"/>
            </w:tcBorders>
            <w:shd w:val="clear" w:color="auto" w:fill="FFFFFF"/>
          </w:tcPr>
          <w:p w:rsidR="00D43DB1" w:rsidRDefault="00D43DB1">
            <w:pPr>
              <w:framePr w:w="13843" w:h="8491" w:wrap="none" w:vAnchor="page" w:hAnchor="page" w:x="1924" w:y="2022"/>
              <w:rPr>
                <w:sz w:val="10"/>
                <w:szCs w:val="10"/>
              </w:rPr>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left="220"/>
              <w:jc w:val="left"/>
            </w:pPr>
            <w:r>
              <w:rPr>
                <w:b/>
                <w:bCs/>
              </w:rPr>
              <w:t>Раздел 2. Человечество на Земле</w:t>
            </w:r>
          </w:p>
        </w:tc>
      </w:tr>
      <w:tr w:rsidR="00D43DB1">
        <w:trPr>
          <w:trHeight w:hRule="exact" w:val="658"/>
        </w:trPr>
        <w:tc>
          <w:tcPr>
            <w:tcW w:w="1133"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jc w:val="left"/>
            </w:pPr>
            <w:r>
              <w:t>2.1</w:t>
            </w:r>
          </w:p>
        </w:tc>
        <w:tc>
          <w:tcPr>
            <w:tcW w:w="4272"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left="220"/>
              <w:jc w:val="left"/>
            </w:pPr>
            <w:r>
              <w:t>Численность населения</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3</w:t>
            </w:r>
          </w:p>
        </w:tc>
        <w:tc>
          <w:tcPr>
            <w:tcW w:w="2174" w:type="dxa"/>
            <w:tcBorders>
              <w:top w:val="single" w:sz="4" w:space="0" w:color="auto"/>
              <w:left w:val="single" w:sz="4" w:space="0" w:color="auto"/>
            </w:tcBorders>
            <w:shd w:val="clear" w:color="auto" w:fill="FFFFFF"/>
          </w:tcPr>
          <w:p w:rsidR="00D43DB1" w:rsidRDefault="00D43DB1">
            <w:pPr>
              <w:framePr w:w="13843" w:h="8491" w:wrap="none" w:vAnchor="page" w:hAnchor="page" w:x="1924" w:y="202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1</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5"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662"/>
        </w:trPr>
        <w:tc>
          <w:tcPr>
            <w:tcW w:w="1133"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jc w:val="left"/>
            </w:pPr>
            <w:r>
              <w:t>2.2</w:t>
            </w:r>
          </w:p>
        </w:tc>
        <w:tc>
          <w:tcPr>
            <w:tcW w:w="4272" w:type="dxa"/>
            <w:tcBorders>
              <w:top w:val="single" w:sz="4" w:space="0" w:color="auto"/>
              <w:left w:val="single" w:sz="4" w:space="0" w:color="auto"/>
            </w:tcBorders>
            <w:shd w:val="clear" w:color="auto" w:fill="FFFFFF"/>
            <w:vAlign w:val="center"/>
          </w:tcPr>
          <w:p w:rsidR="00D43DB1" w:rsidRDefault="003F0BC0">
            <w:pPr>
              <w:pStyle w:val="a5"/>
              <w:framePr w:w="13843" w:h="8491" w:wrap="none" w:vAnchor="page" w:hAnchor="page" w:x="1924" w:y="2022"/>
              <w:shd w:val="clear" w:color="auto" w:fill="auto"/>
              <w:ind w:left="220"/>
              <w:jc w:val="left"/>
            </w:pPr>
            <w:r>
              <w:t>Страны и народы мира</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4</w:t>
            </w:r>
          </w:p>
        </w:tc>
        <w:tc>
          <w:tcPr>
            <w:tcW w:w="2174" w:type="dxa"/>
            <w:tcBorders>
              <w:top w:val="single" w:sz="4" w:space="0" w:color="auto"/>
              <w:left w:val="single" w:sz="4" w:space="0" w:color="auto"/>
            </w:tcBorders>
            <w:shd w:val="clear" w:color="auto" w:fill="FFFFFF"/>
          </w:tcPr>
          <w:p w:rsidR="00D43DB1" w:rsidRDefault="00D43DB1">
            <w:pPr>
              <w:framePr w:w="13843" w:h="8491" w:wrap="none" w:vAnchor="page" w:hAnchor="page" w:x="1924" w:y="202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0.5</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6"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557"/>
        </w:trPr>
        <w:tc>
          <w:tcPr>
            <w:tcW w:w="5405" w:type="dxa"/>
            <w:gridSpan w:val="2"/>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left="220"/>
              <w:jc w:val="left"/>
            </w:pPr>
            <w:r>
              <w:t>Итого по разделу</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7</w:t>
            </w:r>
          </w:p>
        </w:tc>
        <w:tc>
          <w:tcPr>
            <w:tcW w:w="6916" w:type="dxa"/>
            <w:gridSpan w:val="3"/>
            <w:tcBorders>
              <w:top w:val="single" w:sz="4" w:space="0" w:color="auto"/>
              <w:left w:val="single" w:sz="4" w:space="0" w:color="auto"/>
              <w:right w:val="single" w:sz="4" w:space="0" w:color="auto"/>
            </w:tcBorders>
            <w:shd w:val="clear" w:color="auto" w:fill="FFFFFF"/>
          </w:tcPr>
          <w:p w:rsidR="00D43DB1" w:rsidRDefault="00D43DB1">
            <w:pPr>
              <w:framePr w:w="13843" w:h="8491" w:wrap="none" w:vAnchor="page" w:hAnchor="page" w:x="1924" w:y="2022"/>
              <w:rPr>
                <w:sz w:val="10"/>
                <w:szCs w:val="10"/>
              </w:rPr>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left="220"/>
              <w:jc w:val="left"/>
            </w:pPr>
            <w:r>
              <w:rPr>
                <w:b/>
                <w:bCs/>
              </w:rPr>
              <w:t>Раздел 3. Материки и страны</w:t>
            </w:r>
          </w:p>
        </w:tc>
      </w:tr>
      <w:tr w:rsidR="00D43DB1">
        <w:trPr>
          <w:trHeight w:hRule="exact" w:val="662"/>
        </w:trPr>
        <w:tc>
          <w:tcPr>
            <w:tcW w:w="1133"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jc w:val="left"/>
            </w:pPr>
            <w:r>
              <w:t>3.1</w:t>
            </w:r>
          </w:p>
        </w:tc>
        <w:tc>
          <w:tcPr>
            <w:tcW w:w="4272"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left="220"/>
              <w:jc w:val="left"/>
            </w:pPr>
            <w:r>
              <w:t>Южные материки</w:t>
            </w:r>
          </w:p>
        </w:tc>
        <w:tc>
          <w:tcPr>
            <w:tcW w:w="1522"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180"/>
              <w:jc w:val="center"/>
            </w:pPr>
            <w:r>
              <w:t>16</w:t>
            </w:r>
          </w:p>
        </w:tc>
        <w:tc>
          <w:tcPr>
            <w:tcW w:w="217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1</w:t>
            </w: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ind w:right="200"/>
              <w:jc w:val="center"/>
            </w:pPr>
            <w:r>
              <w:t>4</w:t>
            </w:r>
          </w:p>
        </w:tc>
        <w:tc>
          <w:tcPr>
            <w:tcW w:w="2832"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3843" w:h="8491" w:wrap="none" w:vAnchor="page" w:hAnchor="page" w:x="1924" w:y="2022"/>
              <w:shd w:val="clear" w:color="auto" w:fill="auto"/>
              <w:spacing w:line="276" w:lineRule="auto"/>
              <w:ind w:left="220"/>
              <w:jc w:val="left"/>
              <w:rPr>
                <w:sz w:val="22"/>
                <w:szCs w:val="22"/>
              </w:rPr>
            </w:pPr>
            <w:r>
              <w:t xml:space="preserve">Библиотека ЦОК </w:t>
            </w:r>
            <w:hyperlink r:id="rId27"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1133"/>
        <w:gridCol w:w="4272"/>
        <w:gridCol w:w="1522"/>
        <w:gridCol w:w="2174"/>
        <w:gridCol w:w="1910"/>
        <w:gridCol w:w="2832"/>
      </w:tblGrid>
      <w:tr w:rsidR="00D43DB1">
        <w:trPr>
          <w:trHeight w:hRule="exact" w:val="662"/>
        </w:trPr>
        <w:tc>
          <w:tcPr>
            <w:tcW w:w="1133"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jc w:val="left"/>
            </w:pPr>
            <w:r>
              <w:t>3.2</w:t>
            </w:r>
          </w:p>
        </w:tc>
        <w:tc>
          <w:tcPr>
            <w:tcW w:w="4272"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left="220"/>
              <w:jc w:val="left"/>
            </w:pPr>
            <w:r>
              <w:t>Северные материки</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180"/>
              <w:jc w:val="center"/>
            </w:pPr>
            <w:r>
              <w:t>17</w:t>
            </w:r>
          </w:p>
        </w:tc>
        <w:tc>
          <w:tcPr>
            <w:tcW w:w="2174" w:type="dxa"/>
            <w:tcBorders>
              <w:top w:val="single" w:sz="4" w:space="0" w:color="auto"/>
              <w:left w:val="single" w:sz="4" w:space="0" w:color="auto"/>
            </w:tcBorders>
            <w:shd w:val="clear" w:color="auto" w:fill="FFFFFF"/>
          </w:tcPr>
          <w:p w:rsidR="00D43DB1" w:rsidRDefault="00D43DB1">
            <w:pPr>
              <w:framePr w:w="13843" w:h="3226"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200"/>
              <w:jc w:val="center"/>
            </w:pPr>
            <w:r>
              <w:t>3</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spacing w:line="276" w:lineRule="auto"/>
              <w:ind w:left="220"/>
              <w:jc w:val="left"/>
              <w:rPr>
                <w:sz w:val="22"/>
                <w:szCs w:val="22"/>
              </w:rPr>
            </w:pPr>
            <w:r>
              <w:t xml:space="preserve">Библиотека ЦОК </w:t>
            </w:r>
            <w:hyperlink r:id="rId28"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662"/>
        </w:trPr>
        <w:tc>
          <w:tcPr>
            <w:tcW w:w="1133" w:type="dxa"/>
            <w:tcBorders>
              <w:top w:val="single" w:sz="4" w:space="0" w:color="auto"/>
              <w:left w:val="single" w:sz="4" w:space="0" w:color="auto"/>
            </w:tcBorders>
            <w:shd w:val="clear" w:color="auto" w:fill="FFFFFF"/>
            <w:vAlign w:val="center"/>
          </w:tcPr>
          <w:p w:rsidR="00D43DB1" w:rsidRDefault="003F0BC0">
            <w:pPr>
              <w:pStyle w:val="a5"/>
              <w:framePr w:w="13843" w:h="3226" w:wrap="none" w:vAnchor="page" w:hAnchor="page" w:x="1924" w:y="1132"/>
              <w:shd w:val="clear" w:color="auto" w:fill="auto"/>
              <w:jc w:val="left"/>
            </w:pPr>
            <w:r>
              <w:t>3.3</w:t>
            </w:r>
          </w:p>
        </w:tc>
        <w:tc>
          <w:tcPr>
            <w:tcW w:w="4272" w:type="dxa"/>
            <w:tcBorders>
              <w:top w:val="single" w:sz="4" w:space="0" w:color="auto"/>
              <w:left w:val="single" w:sz="4" w:space="0" w:color="auto"/>
            </w:tcBorders>
            <w:shd w:val="clear" w:color="auto" w:fill="FFFFFF"/>
            <w:vAlign w:val="center"/>
          </w:tcPr>
          <w:p w:rsidR="00D43DB1" w:rsidRDefault="003F0BC0">
            <w:pPr>
              <w:pStyle w:val="a5"/>
              <w:framePr w:w="13843" w:h="3226" w:wrap="none" w:vAnchor="page" w:hAnchor="page" w:x="1924" w:y="1132"/>
              <w:shd w:val="clear" w:color="auto" w:fill="auto"/>
              <w:ind w:left="220"/>
              <w:jc w:val="left"/>
            </w:pPr>
            <w:r>
              <w:t>Взаимодействие природы и общества</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180"/>
              <w:jc w:val="center"/>
            </w:pPr>
            <w:r>
              <w:t>3</w:t>
            </w:r>
          </w:p>
        </w:tc>
        <w:tc>
          <w:tcPr>
            <w:tcW w:w="2174" w:type="dxa"/>
            <w:tcBorders>
              <w:top w:val="single" w:sz="4" w:space="0" w:color="auto"/>
              <w:left w:val="single" w:sz="4" w:space="0" w:color="auto"/>
            </w:tcBorders>
            <w:shd w:val="clear" w:color="auto" w:fill="FFFFFF"/>
          </w:tcPr>
          <w:p w:rsidR="00D43DB1" w:rsidRDefault="00D43DB1">
            <w:pPr>
              <w:framePr w:w="13843" w:h="3226"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3226" w:wrap="none" w:vAnchor="page" w:hAnchor="page" w:x="1924" w:y="1132"/>
              <w:shd w:val="clear" w:color="auto" w:fill="auto"/>
              <w:ind w:right="200"/>
              <w:jc w:val="center"/>
            </w:pPr>
            <w:r>
              <w:t>0.5</w:t>
            </w: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spacing w:line="276" w:lineRule="auto"/>
              <w:ind w:left="220"/>
              <w:jc w:val="left"/>
              <w:rPr>
                <w:sz w:val="22"/>
                <w:szCs w:val="22"/>
              </w:rPr>
            </w:pPr>
            <w:r>
              <w:t xml:space="preserve">Библиотека ЦОК </w:t>
            </w:r>
            <w:hyperlink r:id="rId29"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557"/>
        </w:trPr>
        <w:tc>
          <w:tcPr>
            <w:tcW w:w="5405" w:type="dxa"/>
            <w:gridSpan w:val="2"/>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left="220"/>
              <w:jc w:val="left"/>
            </w:pPr>
            <w:r>
              <w:t>Итого по разделу</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180"/>
              <w:jc w:val="center"/>
            </w:pPr>
            <w:r>
              <w:t>36</w:t>
            </w:r>
          </w:p>
        </w:tc>
        <w:tc>
          <w:tcPr>
            <w:tcW w:w="6916" w:type="dxa"/>
            <w:gridSpan w:val="3"/>
            <w:tcBorders>
              <w:top w:val="single" w:sz="4" w:space="0" w:color="auto"/>
              <w:left w:val="single" w:sz="4" w:space="0" w:color="auto"/>
              <w:right w:val="single" w:sz="4" w:space="0" w:color="auto"/>
            </w:tcBorders>
            <w:shd w:val="clear" w:color="auto" w:fill="FFFFFF"/>
          </w:tcPr>
          <w:p w:rsidR="00D43DB1" w:rsidRDefault="00D43DB1">
            <w:pPr>
              <w:framePr w:w="13843" w:h="3226" w:wrap="none" w:vAnchor="page" w:hAnchor="page" w:x="1924" w:y="1132"/>
              <w:rPr>
                <w:sz w:val="10"/>
                <w:szCs w:val="10"/>
              </w:rPr>
            </w:pPr>
          </w:p>
        </w:tc>
      </w:tr>
      <w:tr w:rsidR="00D43DB1">
        <w:trPr>
          <w:trHeight w:hRule="exact" w:val="658"/>
        </w:trPr>
        <w:tc>
          <w:tcPr>
            <w:tcW w:w="5405" w:type="dxa"/>
            <w:gridSpan w:val="2"/>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left="220"/>
              <w:jc w:val="left"/>
            </w:pPr>
            <w:r>
              <w:t>Резервное время</w:t>
            </w:r>
          </w:p>
        </w:tc>
        <w:tc>
          <w:tcPr>
            <w:tcW w:w="1522"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180"/>
              <w:jc w:val="center"/>
            </w:pPr>
            <w:r>
              <w:t>5</w:t>
            </w:r>
          </w:p>
        </w:tc>
        <w:tc>
          <w:tcPr>
            <w:tcW w:w="2174" w:type="dxa"/>
            <w:tcBorders>
              <w:top w:val="single" w:sz="4" w:space="0" w:color="auto"/>
              <w:lef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200"/>
              <w:jc w:val="center"/>
            </w:pPr>
            <w:r>
              <w:t>2</w:t>
            </w:r>
          </w:p>
        </w:tc>
        <w:tc>
          <w:tcPr>
            <w:tcW w:w="1910" w:type="dxa"/>
            <w:tcBorders>
              <w:top w:val="single" w:sz="4" w:space="0" w:color="auto"/>
              <w:left w:val="single" w:sz="4" w:space="0" w:color="auto"/>
            </w:tcBorders>
            <w:shd w:val="clear" w:color="auto" w:fill="FFFFFF"/>
          </w:tcPr>
          <w:p w:rsidR="00D43DB1" w:rsidRDefault="00D43DB1">
            <w:pPr>
              <w:framePr w:w="13843" w:h="3226" w:wrap="none" w:vAnchor="page" w:hAnchor="page" w:x="1924" w:y="1132"/>
              <w:rPr>
                <w:sz w:val="10"/>
                <w:szCs w:val="10"/>
              </w:rPr>
            </w:pPr>
          </w:p>
        </w:tc>
        <w:tc>
          <w:tcPr>
            <w:tcW w:w="283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spacing w:line="283" w:lineRule="auto"/>
              <w:ind w:left="220"/>
              <w:jc w:val="left"/>
              <w:rPr>
                <w:sz w:val="22"/>
                <w:szCs w:val="22"/>
              </w:rPr>
            </w:pPr>
            <w:r>
              <w:t xml:space="preserve">Библиотека ЦОК </w:t>
            </w:r>
            <w:hyperlink r:id="rId30"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416</w:t>
              </w:r>
              <w:r>
                <w:rPr>
                  <w:color w:val="0000FF"/>
                  <w:sz w:val="22"/>
                  <w:szCs w:val="22"/>
                  <w:lang w:val="en-US" w:eastAsia="en-US" w:bidi="en-US"/>
                </w:rPr>
                <w:t>c</w:t>
              </w:r>
              <w:r w:rsidRPr="003F0BC0">
                <w:rPr>
                  <w:color w:val="0000FF"/>
                  <w:sz w:val="22"/>
                  <w:szCs w:val="22"/>
                  <w:lang w:eastAsia="en-US" w:bidi="en-US"/>
                </w:rPr>
                <w:t>48</w:t>
              </w:r>
            </w:hyperlink>
          </w:p>
        </w:tc>
      </w:tr>
      <w:tr w:rsidR="00D43DB1">
        <w:trPr>
          <w:trHeight w:hRule="exact" w:val="686"/>
        </w:trPr>
        <w:tc>
          <w:tcPr>
            <w:tcW w:w="5405"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spacing w:line="276" w:lineRule="auto"/>
              <w:ind w:left="220"/>
              <w:jc w:val="left"/>
            </w:pPr>
            <w:r>
              <w:t>ОБЩЕЕ КОЛИЧЕСТВО ЧАСОВ ПО ПРОГРАММЕ</w:t>
            </w:r>
          </w:p>
        </w:tc>
        <w:tc>
          <w:tcPr>
            <w:tcW w:w="1522"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180"/>
              <w:jc w:val="center"/>
            </w:pPr>
            <w:r>
              <w:t>68</w:t>
            </w:r>
          </w:p>
        </w:tc>
        <w:tc>
          <w:tcPr>
            <w:tcW w:w="217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200"/>
              <w:jc w:val="center"/>
            </w:pPr>
            <w:r>
              <w:t>3</w:t>
            </w: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226" w:wrap="none" w:vAnchor="page" w:hAnchor="page" w:x="1924" w:y="1132"/>
              <w:shd w:val="clear" w:color="auto" w:fill="auto"/>
              <w:ind w:right="200"/>
              <w:jc w:val="center"/>
            </w:pPr>
            <w:r>
              <w:t>12</w:t>
            </w:r>
          </w:p>
        </w:tc>
        <w:tc>
          <w:tcPr>
            <w:tcW w:w="2832"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3843" w:h="3226" w:wrap="none" w:vAnchor="page" w:hAnchor="page" w:x="1924" w:y="113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50"/>
        <w:gridCol w:w="4694"/>
        <w:gridCol w:w="1368"/>
        <w:gridCol w:w="2179"/>
        <w:gridCol w:w="1910"/>
        <w:gridCol w:w="2842"/>
      </w:tblGrid>
      <w:tr w:rsidR="00D43DB1">
        <w:trPr>
          <w:trHeight w:hRule="exact" w:val="374"/>
        </w:trPr>
        <w:tc>
          <w:tcPr>
            <w:tcW w:w="850" w:type="dxa"/>
            <w:vMerge w:val="restart"/>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left="60"/>
              <w:jc w:val="center"/>
            </w:pPr>
            <w:r>
              <w:rPr>
                <w:b/>
                <w:bCs/>
              </w:rPr>
              <w:t>№</w:t>
            </w:r>
          </w:p>
          <w:p w:rsidR="00D43DB1" w:rsidRDefault="003F0BC0">
            <w:pPr>
              <w:pStyle w:val="a5"/>
              <w:framePr w:w="13843" w:h="8645" w:wrap="none" w:vAnchor="page" w:hAnchor="page" w:x="1924" w:y="1501"/>
              <w:shd w:val="clear" w:color="auto" w:fill="auto"/>
              <w:jc w:val="center"/>
            </w:pPr>
            <w:proofErr w:type="gramStart"/>
            <w:r>
              <w:rPr>
                <w:b/>
                <w:bCs/>
              </w:rPr>
              <w:t>п</w:t>
            </w:r>
            <w:proofErr w:type="gramEnd"/>
            <w:r>
              <w:rPr>
                <w:b/>
                <w:bCs/>
              </w:rPr>
              <w:t>/п</w:t>
            </w:r>
          </w:p>
        </w:tc>
        <w:tc>
          <w:tcPr>
            <w:tcW w:w="4694" w:type="dxa"/>
            <w:vMerge w:val="restart"/>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spacing w:line="276" w:lineRule="auto"/>
              <w:ind w:left="220"/>
              <w:jc w:val="left"/>
            </w:pPr>
            <w:r>
              <w:rPr>
                <w:b/>
                <w:bCs/>
              </w:rPr>
              <w:t>Наименование разделов и тем программы</w:t>
            </w:r>
          </w:p>
        </w:tc>
        <w:tc>
          <w:tcPr>
            <w:tcW w:w="5457" w:type="dxa"/>
            <w:gridSpan w:val="3"/>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jc w:val="center"/>
            </w:pPr>
            <w:r>
              <w:rPr>
                <w:b/>
                <w:bCs/>
              </w:rPr>
              <w:t>Количество часов</w:t>
            </w:r>
          </w:p>
        </w:tc>
        <w:tc>
          <w:tcPr>
            <w:tcW w:w="2842" w:type="dxa"/>
            <w:vMerge w:val="restart"/>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spacing w:after="40"/>
              <w:ind w:left="220"/>
              <w:jc w:val="left"/>
            </w:pPr>
            <w:r>
              <w:rPr>
                <w:b/>
                <w:bCs/>
              </w:rPr>
              <w:t>Электронные</w:t>
            </w:r>
          </w:p>
          <w:p w:rsidR="00D43DB1" w:rsidRDefault="003F0BC0">
            <w:pPr>
              <w:pStyle w:val="a5"/>
              <w:framePr w:w="13843" w:h="8645" w:wrap="none" w:vAnchor="page" w:hAnchor="page" w:x="1924" w:y="1501"/>
              <w:shd w:val="clear" w:color="auto" w:fill="auto"/>
              <w:spacing w:after="40"/>
              <w:ind w:left="220"/>
              <w:jc w:val="left"/>
            </w:pPr>
            <w:r>
              <w:rPr>
                <w:b/>
                <w:bCs/>
              </w:rPr>
              <w:t>(цифровые)</w:t>
            </w:r>
          </w:p>
          <w:p w:rsidR="00D43DB1" w:rsidRDefault="003F0BC0">
            <w:pPr>
              <w:pStyle w:val="a5"/>
              <w:framePr w:w="13843" w:h="8645" w:wrap="none" w:vAnchor="page" w:hAnchor="page" w:x="1924" w:y="1501"/>
              <w:shd w:val="clear" w:color="auto" w:fill="auto"/>
              <w:spacing w:after="40"/>
              <w:ind w:left="220"/>
              <w:jc w:val="left"/>
            </w:pPr>
            <w:r>
              <w:rPr>
                <w:b/>
                <w:bCs/>
              </w:rPr>
              <w:t>образовательные</w:t>
            </w:r>
          </w:p>
          <w:p w:rsidR="00D43DB1" w:rsidRDefault="003F0BC0">
            <w:pPr>
              <w:pStyle w:val="a5"/>
              <w:framePr w:w="13843" w:h="8645" w:wrap="none" w:vAnchor="page" w:hAnchor="page" w:x="1924" w:y="1501"/>
              <w:shd w:val="clear" w:color="auto" w:fill="auto"/>
              <w:spacing w:after="40"/>
              <w:ind w:left="220"/>
              <w:jc w:val="left"/>
            </w:pPr>
            <w:r>
              <w:rPr>
                <w:b/>
                <w:bCs/>
              </w:rPr>
              <w:t>ресурсы</w:t>
            </w:r>
          </w:p>
        </w:tc>
      </w:tr>
      <w:tr w:rsidR="00D43DB1">
        <w:trPr>
          <w:trHeight w:hRule="exact" w:val="1262"/>
        </w:trPr>
        <w:tc>
          <w:tcPr>
            <w:tcW w:w="850" w:type="dxa"/>
            <w:vMerge/>
            <w:tcBorders>
              <w:left w:val="single" w:sz="4" w:space="0" w:color="auto"/>
            </w:tcBorders>
            <w:shd w:val="clear" w:color="auto" w:fill="FFFFFF"/>
            <w:vAlign w:val="center"/>
          </w:tcPr>
          <w:p w:rsidR="00D43DB1" w:rsidRDefault="00D43DB1">
            <w:pPr>
              <w:framePr w:w="13843" w:h="8645" w:wrap="none" w:vAnchor="page" w:hAnchor="page" w:x="1924" w:y="1501"/>
            </w:pPr>
          </w:p>
        </w:tc>
        <w:tc>
          <w:tcPr>
            <w:tcW w:w="4694" w:type="dxa"/>
            <w:vMerge/>
            <w:tcBorders>
              <w:left w:val="single" w:sz="4" w:space="0" w:color="auto"/>
            </w:tcBorders>
            <w:shd w:val="clear" w:color="auto" w:fill="FFFFFF"/>
            <w:vAlign w:val="center"/>
          </w:tcPr>
          <w:p w:rsidR="00D43DB1" w:rsidRDefault="00D43DB1">
            <w:pPr>
              <w:framePr w:w="13843" w:h="8645" w:wrap="none" w:vAnchor="page" w:hAnchor="page" w:x="1924" w:y="1501"/>
            </w:pPr>
          </w:p>
        </w:tc>
        <w:tc>
          <w:tcPr>
            <w:tcW w:w="1368"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left="220"/>
              <w:jc w:val="center"/>
            </w:pPr>
            <w:r>
              <w:rPr>
                <w:b/>
                <w:bCs/>
              </w:rPr>
              <w:t>Всего</w:t>
            </w:r>
          </w:p>
        </w:tc>
        <w:tc>
          <w:tcPr>
            <w:tcW w:w="2179" w:type="dxa"/>
            <w:tcBorders>
              <w:top w:val="single" w:sz="4" w:space="0" w:color="auto"/>
              <w:left w:val="single" w:sz="4" w:space="0" w:color="auto"/>
            </w:tcBorders>
            <w:shd w:val="clear" w:color="auto" w:fill="FFFFFF"/>
          </w:tcPr>
          <w:p w:rsidR="00D43DB1" w:rsidRDefault="003F0BC0">
            <w:pPr>
              <w:pStyle w:val="a5"/>
              <w:framePr w:w="13843" w:h="8645" w:wrap="none" w:vAnchor="page" w:hAnchor="page" w:x="1924" w:y="1501"/>
              <w:shd w:val="clear" w:color="auto" w:fill="auto"/>
              <w:spacing w:before="100"/>
              <w:jc w:val="left"/>
            </w:pPr>
            <w:r>
              <w:rPr>
                <w:b/>
                <w:bCs/>
              </w:rPr>
              <w:t>Самостоятельные</w:t>
            </w:r>
          </w:p>
          <w:p w:rsidR="00D43DB1" w:rsidRDefault="003F0BC0">
            <w:pPr>
              <w:pStyle w:val="a5"/>
              <w:framePr w:w="13843" w:h="8645" w:wrap="none" w:vAnchor="page" w:hAnchor="page" w:x="1924" w:y="1501"/>
              <w:shd w:val="clear" w:color="auto" w:fill="auto"/>
              <w:jc w:val="left"/>
            </w:pPr>
            <w:r>
              <w:rPr>
                <w:b/>
                <w:bCs/>
              </w:rPr>
              <w:t>работы</w:t>
            </w: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spacing w:after="40"/>
              <w:ind w:left="220"/>
              <w:jc w:val="left"/>
            </w:pPr>
            <w:r>
              <w:rPr>
                <w:b/>
                <w:bCs/>
              </w:rPr>
              <w:t>Практические</w:t>
            </w:r>
          </w:p>
          <w:p w:rsidR="00D43DB1" w:rsidRDefault="003F0BC0">
            <w:pPr>
              <w:pStyle w:val="a5"/>
              <w:framePr w:w="13843" w:h="8645" w:wrap="none" w:vAnchor="page" w:hAnchor="page" w:x="1924" w:y="1501"/>
              <w:shd w:val="clear" w:color="auto" w:fill="auto"/>
              <w:ind w:left="220"/>
              <w:jc w:val="left"/>
            </w:pPr>
            <w:r>
              <w:rPr>
                <w:b/>
                <w:bCs/>
              </w:rPr>
              <w:t>работы</w:t>
            </w:r>
          </w:p>
        </w:tc>
        <w:tc>
          <w:tcPr>
            <w:tcW w:w="2842" w:type="dxa"/>
            <w:vMerge/>
            <w:tcBorders>
              <w:left w:val="single" w:sz="4" w:space="0" w:color="auto"/>
              <w:right w:val="single" w:sz="4" w:space="0" w:color="auto"/>
            </w:tcBorders>
            <w:shd w:val="clear" w:color="auto" w:fill="FFFFFF"/>
            <w:vAlign w:val="center"/>
          </w:tcPr>
          <w:p w:rsidR="00D43DB1" w:rsidRDefault="00D43DB1">
            <w:pPr>
              <w:framePr w:w="13843" w:h="8645" w:wrap="none" w:vAnchor="page" w:hAnchor="page" w:x="1924" w:y="1501"/>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left="220"/>
              <w:jc w:val="left"/>
            </w:pPr>
            <w:r>
              <w:rPr>
                <w:b/>
                <w:bCs/>
              </w:rPr>
              <w:t>Раздел 1. Географическое пространство России</w:t>
            </w:r>
          </w:p>
        </w:tc>
      </w:tr>
      <w:tr w:rsidR="00D43DB1">
        <w:trPr>
          <w:trHeight w:hRule="exact" w:val="686"/>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jc w:val="left"/>
            </w:pPr>
            <w:r>
              <w:t>1.1</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pPr>
            <w:r>
              <w:t>История формирования и освоения территории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4</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1"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82"/>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jc w:val="left"/>
            </w:pPr>
            <w:r>
              <w:t>1.2</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pPr>
            <w:r>
              <w:t>Географическое положение и границы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2</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2"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62"/>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jc w:val="left"/>
            </w:pPr>
            <w:r>
              <w:t>1.3</w:t>
            </w:r>
          </w:p>
        </w:tc>
        <w:tc>
          <w:tcPr>
            <w:tcW w:w="4694"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left="220"/>
              <w:jc w:val="left"/>
            </w:pPr>
            <w:r>
              <w:t>Время на территории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2</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3"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998"/>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jc w:val="left"/>
            </w:pPr>
            <w:r>
              <w:t>1.4</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pPr>
            <w:r>
              <w:t>Административно территориальное устройство России. Районирование территории</w:t>
            </w:r>
          </w:p>
        </w:tc>
        <w:tc>
          <w:tcPr>
            <w:tcW w:w="1368"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right="180"/>
              <w:jc w:val="center"/>
            </w:pPr>
            <w:r>
              <w:t>3</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2842"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4"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562"/>
        </w:trPr>
        <w:tc>
          <w:tcPr>
            <w:tcW w:w="5544" w:type="dxa"/>
            <w:gridSpan w:val="2"/>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left="220"/>
              <w:jc w:val="left"/>
            </w:pPr>
            <w:r>
              <w:t>Итого по разделу</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11</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3843" w:h="8645" w:wrap="none" w:vAnchor="page" w:hAnchor="page" w:x="1924" w:y="1501"/>
              <w:rPr>
                <w:sz w:val="10"/>
                <w:szCs w:val="10"/>
              </w:rPr>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left="220"/>
              <w:jc w:val="left"/>
            </w:pPr>
            <w:r>
              <w:rPr>
                <w:b/>
                <w:bCs/>
              </w:rPr>
              <w:t>Раздел 2. Природа России</w:t>
            </w:r>
          </w:p>
        </w:tc>
      </w:tr>
      <w:tr w:rsidR="00D43DB1">
        <w:trPr>
          <w:trHeight w:hRule="exact" w:val="662"/>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jc w:val="left"/>
            </w:pPr>
            <w:r>
              <w:t>2.1</w:t>
            </w:r>
          </w:p>
        </w:tc>
        <w:tc>
          <w:tcPr>
            <w:tcW w:w="4694"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left="220"/>
              <w:jc w:val="left"/>
            </w:pPr>
            <w:r>
              <w:t>Природные условия и ресурсы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4</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5"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82"/>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jc w:val="left"/>
            </w:pPr>
            <w:r>
              <w:t>2.2</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1" w:lineRule="auto"/>
              <w:ind w:left="220"/>
              <w:jc w:val="left"/>
            </w:pPr>
            <w:r>
              <w:t>Геологическое строение, рельеф и полезные ископаемые</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8</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645" w:wrap="none" w:vAnchor="page" w:hAnchor="page" w:x="1924" w:y="1501"/>
              <w:shd w:val="clear" w:color="auto" w:fill="auto"/>
              <w:ind w:right="180"/>
              <w:jc w:val="center"/>
            </w:pPr>
            <w:r>
              <w:t>1.5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6"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58"/>
        </w:trPr>
        <w:tc>
          <w:tcPr>
            <w:tcW w:w="850"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jc w:val="left"/>
            </w:pPr>
            <w:r>
              <w:t>2.3</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left="220"/>
              <w:jc w:val="left"/>
            </w:pPr>
            <w:r>
              <w:t>Климат и климатические условия</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7</w:t>
            </w:r>
          </w:p>
        </w:tc>
        <w:tc>
          <w:tcPr>
            <w:tcW w:w="2179" w:type="dxa"/>
            <w:tcBorders>
              <w:top w:val="single" w:sz="4" w:space="0" w:color="auto"/>
              <w:left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1.5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rPr>
                <w:sz w:val="22"/>
                <w:szCs w:val="22"/>
              </w:rPr>
            </w:pPr>
            <w:r>
              <w:t xml:space="preserve">Библиотека ЦОК </w:t>
            </w:r>
            <w:hyperlink r:id="rId37"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86"/>
        </w:trPr>
        <w:tc>
          <w:tcPr>
            <w:tcW w:w="85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jc w:val="left"/>
            </w:pPr>
            <w:r>
              <w:t>2.4</w:t>
            </w:r>
          </w:p>
        </w:tc>
        <w:tc>
          <w:tcPr>
            <w:tcW w:w="469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76" w:lineRule="auto"/>
              <w:ind w:left="220"/>
              <w:jc w:val="left"/>
            </w:pPr>
            <w:r>
              <w:t>Моря России. Внутренние воды и водные ресурсы</w:t>
            </w:r>
          </w:p>
        </w:tc>
        <w:tc>
          <w:tcPr>
            <w:tcW w:w="1368"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6</w:t>
            </w:r>
          </w:p>
        </w:tc>
        <w:tc>
          <w:tcPr>
            <w:tcW w:w="2179" w:type="dxa"/>
            <w:tcBorders>
              <w:top w:val="single" w:sz="4" w:space="0" w:color="auto"/>
              <w:left w:val="single" w:sz="4" w:space="0" w:color="auto"/>
              <w:bottom w:val="single" w:sz="4" w:space="0" w:color="auto"/>
            </w:tcBorders>
            <w:shd w:val="clear" w:color="auto" w:fill="FFFFFF"/>
          </w:tcPr>
          <w:p w:rsidR="00D43DB1" w:rsidRDefault="00D43DB1">
            <w:pPr>
              <w:framePr w:w="13843" w:h="8645" w:wrap="none" w:vAnchor="page" w:hAnchor="page" w:x="1924" w:y="1501"/>
              <w:rPr>
                <w:sz w:val="10"/>
                <w:szCs w:val="10"/>
              </w:rPr>
            </w:pP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ind w:right="180"/>
              <w:jc w:val="center"/>
            </w:pPr>
            <w:r>
              <w:t>1</w:t>
            </w:r>
          </w:p>
        </w:tc>
        <w:tc>
          <w:tcPr>
            <w:tcW w:w="2842"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3843" w:h="8645" w:wrap="none" w:vAnchor="page" w:hAnchor="page" w:x="1924" w:y="1501"/>
              <w:shd w:val="clear" w:color="auto" w:fill="auto"/>
              <w:spacing w:line="283" w:lineRule="auto"/>
              <w:ind w:left="220"/>
              <w:jc w:val="left"/>
              <w:rPr>
                <w:sz w:val="22"/>
                <w:szCs w:val="22"/>
              </w:rPr>
            </w:pPr>
            <w:r>
              <w:t xml:space="preserve">Библиотека ЦОК </w:t>
            </w:r>
            <w:hyperlink r:id="rId38"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50"/>
        <w:gridCol w:w="4694"/>
        <w:gridCol w:w="1368"/>
        <w:gridCol w:w="2179"/>
        <w:gridCol w:w="1910"/>
        <w:gridCol w:w="2842"/>
      </w:tblGrid>
      <w:tr w:rsidR="00D43DB1">
        <w:trPr>
          <w:trHeight w:hRule="exact" w:val="662"/>
        </w:trPr>
        <w:tc>
          <w:tcPr>
            <w:tcW w:w="85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jc w:val="left"/>
            </w:pPr>
            <w:r>
              <w:t>2.5</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left="220"/>
              <w:jc w:val="left"/>
            </w:pPr>
            <w:proofErr w:type="spellStart"/>
            <w:r>
              <w:t>Природнохозяйственные</w:t>
            </w:r>
            <w:proofErr w:type="spellEnd"/>
            <w:r>
              <w:t xml:space="preserve"> зоны</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15</w:t>
            </w:r>
          </w:p>
        </w:tc>
        <w:tc>
          <w:tcPr>
            <w:tcW w:w="2179"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rPr>
                <w:sz w:val="22"/>
                <w:szCs w:val="22"/>
              </w:rPr>
            </w:pPr>
            <w:r>
              <w:t xml:space="preserve">Библиотека ЦОК </w:t>
            </w:r>
            <w:hyperlink r:id="rId39"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562"/>
        </w:trPr>
        <w:tc>
          <w:tcPr>
            <w:tcW w:w="5544" w:type="dxa"/>
            <w:gridSpan w:val="2"/>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left="220"/>
              <w:jc w:val="left"/>
            </w:pPr>
            <w:r>
              <w:t>Итого по разделу</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40</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3843" w:h="6835" w:wrap="none" w:vAnchor="page" w:hAnchor="page" w:x="1924" w:y="1132"/>
              <w:rPr>
                <w:sz w:val="10"/>
                <w:szCs w:val="10"/>
              </w:rPr>
            </w:pPr>
          </w:p>
        </w:tc>
      </w:tr>
      <w:tr w:rsidR="00D43DB1">
        <w:trPr>
          <w:trHeight w:hRule="exact" w:val="365"/>
        </w:trPr>
        <w:tc>
          <w:tcPr>
            <w:tcW w:w="13843"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left="220"/>
              <w:jc w:val="left"/>
            </w:pPr>
            <w:r>
              <w:rPr>
                <w:b/>
                <w:bCs/>
              </w:rPr>
              <w:t>Раздел 3. Население России</w:t>
            </w:r>
          </w:p>
        </w:tc>
      </w:tr>
      <w:tr w:rsidR="00D43DB1">
        <w:trPr>
          <w:trHeight w:hRule="exact" w:val="662"/>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jc w:val="left"/>
            </w:pPr>
            <w:r>
              <w:t>3.1</w:t>
            </w:r>
          </w:p>
        </w:tc>
        <w:tc>
          <w:tcPr>
            <w:tcW w:w="4694" w:type="dxa"/>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ind w:left="220"/>
              <w:jc w:val="left"/>
            </w:pPr>
            <w:r>
              <w:t>Численность населения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60"/>
              <w:jc w:val="center"/>
            </w:pPr>
            <w:r>
              <w:t>3</w:t>
            </w:r>
          </w:p>
        </w:tc>
        <w:tc>
          <w:tcPr>
            <w:tcW w:w="2179"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ind w:right="20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rPr>
                <w:sz w:val="22"/>
                <w:szCs w:val="22"/>
              </w:rPr>
            </w:pPr>
            <w:r>
              <w:t xml:space="preserve">Библиотека ЦОК </w:t>
            </w:r>
            <w:hyperlink r:id="rId40"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82"/>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jc w:val="left"/>
            </w:pPr>
            <w:r>
              <w:t>3.2</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pPr>
            <w:r>
              <w:t>Территориальные особенности размещения населения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60"/>
              <w:jc w:val="center"/>
            </w:pPr>
            <w:r>
              <w:t>3</w:t>
            </w:r>
          </w:p>
        </w:tc>
        <w:tc>
          <w:tcPr>
            <w:tcW w:w="2179"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1910"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rPr>
                <w:sz w:val="22"/>
                <w:szCs w:val="22"/>
              </w:rPr>
            </w:pPr>
            <w:r>
              <w:t xml:space="preserve">Библиотека ЦОК </w:t>
            </w:r>
            <w:hyperlink r:id="rId41"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58"/>
        </w:trPr>
        <w:tc>
          <w:tcPr>
            <w:tcW w:w="85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jc w:val="left"/>
            </w:pPr>
            <w:r>
              <w:t>3.3</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left="220"/>
              <w:jc w:val="left"/>
            </w:pPr>
            <w:r>
              <w:t>Народы и религии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60"/>
              <w:jc w:val="center"/>
            </w:pPr>
            <w:r>
              <w:t>2</w:t>
            </w:r>
          </w:p>
        </w:tc>
        <w:tc>
          <w:tcPr>
            <w:tcW w:w="2179"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20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rPr>
                <w:sz w:val="22"/>
                <w:szCs w:val="22"/>
              </w:rPr>
            </w:pPr>
            <w:r>
              <w:t xml:space="preserve">Библиотека ЦОК </w:t>
            </w:r>
            <w:hyperlink r:id="rId42"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86"/>
        </w:trPr>
        <w:tc>
          <w:tcPr>
            <w:tcW w:w="850" w:type="dxa"/>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jc w:val="left"/>
            </w:pPr>
            <w:r>
              <w:t>3.4</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pPr>
            <w:r>
              <w:t>Половой и возрастной состав населения России</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60"/>
              <w:jc w:val="center"/>
            </w:pPr>
            <w:r>
              <w:t>2</w:t>
            </w:r>
          </w:p>
        </w:tc>
        <w:tc>
          <w:tcPr>
            <w:tcW w:w="2179"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ind w:right="20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83" w:lineRule="auto"/>
              <w:ind w:left="220"/>
              <w:jc w:val="left"/>
              <w:rPr>
                <w:sz w:val="22"/>
                <w:szCs w:val="22"/>
              </w:rPr>
            </w:pPr>
            <w:r>
              <w:t xml:space="preserve">Библиотека ЦОК </w:t>
            </w:r>
            <w:hyperlink r:id="rId43"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58"/>
        </w:trPr>
        <w:tc>
          <w:tcPr>
            <w:tcW w:w="85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jc w:val="left"/>
            </w:pPr>
            <w:r>
              <w:t>3.5</w:t>
            </w:r>
          </w:p>
        </w:tc>
        <w:tc>
          <w:tcPr>
            <w:tcW w:w="4694"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left="220"/>
              <w:jc w:val="left"/>
            </w:pPr>
            <w:r>
              <w:t>Человеческий капитал</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60"/>
              <w:jc w:val="center"/>
            </w:pPr>
            <w:r>
              <w:t>1</w:t>
            </w:r>
          </w:p>
        </w:tc>
        <w:tc>
          <w:tcPr>
            <w:tcW w:w="2179" w:type="dxa"/>
            <w:tcBorders>
              <w:top w:val="single" w:sz="4" w:space="0" w:color="auto"/>
              <w:left w:val="single" w:sz="4" w:space="0" w:color="auto"/>
            </w:tcBorders>
            <w:shd w:val="clear" w:color="auto" w:fill="FFFFFF"/>
          </w:tcPr>
          <w:p w:rsidR="00D43DB1" w:rsidRDefault="00D43DB1">
            <w:pPr>
              <w:framePr w:w="13843" w:h="6835" w:wrap="none" w:vAnchor="page" w:hAnchor="page" w:x="1924" w:y="113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20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88" w:lineRule="auto"/>
              <w:ind w:left="220"/>
              <w:jc w:val="left"/>
              <w:rPr>
                <w:sz w:val="22"/>
                <w:szCs w:val="22"/>
              </w:rPr>
            </w:pPr>
            <w:r>
              <w:t xml:space="preserve">Библиотека ЦОК </w:t>
            </w:r>
            <w:hyperlink r:id="rId44"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562"/>
        </w:trPr>
        <w:tc>
          <w:tcPr>
            <w:tcW w:w="5544" w:type="dxa"/>
            <w:gridSpan w:val="2"/>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left="220"/>
              <w:jc w:val="left"/>
            </w:pPr>
            <w:r>
              <w:t>Итого по разделу</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11</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3843" w:h="6835" w:wrap="none" w:vAnchor="page" w:hAnchor="page" w:x="1924" w:y="1132"/>
              <w:rPr>
                <w:sz w:val="10"/>
                <w:szCs w:val="10"/>
              </w:rPr>
            </w:pPr>
          </w:p>
        </w:tc>
      </w:tr>
      <w:tr w:rsidR="00D43DB1">
        <w:trPr>
          <w:trHeight w:hRule="exact" w:val="658"/>
        </w:trPr>
        <w:tc>
          <w:tcPr>
            <w:tcW w:w="5544" w:type="dxa"/>
            <w:gridSpan w:val="2"/>
            <w:tcBorders>
              <w:top w:val="single" w:sz="4" w:space="0" w:color="auto"/>
              <w:left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ind w:left="220"/>
              <w:jc w:val="left"/>
            </w:pPr>
            <w:r>
              <w:t>Резервное время</w:t>
            </w:r>
          </w:p>
        </w:tc>
        <w:tc>
          <w:tcPr>
            <w:tcW w:w="1368"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60"/>
              <w:jc w:val="center"/>
            </w:pPr>
            <w:r>
              <w:t>6</w:t>
            </w:r>
          </w:p>
        </w:tc>
        <w:tc>
          <w:tcPr>
            <w:tcW w:w="2179"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2</w:t>
            </w: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rPr>
                <w:sz w:val="22"/>
                <w:szCs w:val="22"/>
              </w:rPr>
            </w:pPr>
            <w:r>
              <w:t xml:space="preserve">Библиотека ЦОК </w:t>
            </w:r>
            <w:hyperlink r:id="rId45"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418</w:t>
              </w:r>
              <w:r>
                <w:rPr>
                  <w:color w:val="0000FF"/>
                  <w:sz w:val="22"/>
                  <w:szCs w:val="22"/>
                  <w:lang w:val="en-US" w:eastAsia="en-US" w:bidi="en-US"/>
                </w:rPr>
                <w:t>d</w:t>
              </w:r>
              <w:r w:rsidRPr="003F0BC0">
                <w:rPr>
                  <w:color w:val="0000FF"/>
                  <w:sz w:val="22"/>
                  <w:szCs w:val="22"/>
                  <w:lang w:eastAsia="en-US" w:bidi="en-US"/>
                </w:rPr>
                <w:t>72</w:t>
              </w:r>
            </w:hyperlink>
          </w:p>
        </w:tc>
      </w:tr>
      <w:tr w:rsidR="00D43DB1">
        <w:trPr>
          <w:trHeight w:hRule="exact" w:val="682"/>
        </w:trPr>
        <w:tc>
          <w:tcPr>
            <w:tcW w:w="5544"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spacing w:line="276" w:lineRule="auto"/>
              <w:ind w:left="220"/>
              <w:jc w:val="left"/>
            </w:pPr>
            <w:r>
              <w:t>ОБЩЕЕ КОЛИЧЕСТВО ЧАСОВ ПО ПРОГРАММЕ</w:t>
            </w:r>
          </w:p>
        </w:tc>
        <w:tc>
          <w:tcPr>
            <w:tcW w:w="1368"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68</w:t>
            </w:r>
          </w:p>
        </w:tc>
        <w:tc>
          <w:tcPr>
            <w:tcW w:w="217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6835" w:wrap="none" w:vAnchor="page" w:hAnchor="page" w:x="1924" w:y="1132"/>
              <w:shd w:val="clear" w:color="auto" w:fill="auto"/>
              <w:ind w:right="180"/>
              <w:jc w:val="center"/>
            </w:pPr>
            <w:r>
              <w:t>2</w:t>
            </w:r>
          </w:p>
        </w:tc>
        <w:tc>
          <w:tcPr>
            <w:tcW w:w="1910" w:type="dxa"/>
            <w:tcBorders>
              <w:top w:val="single" w:sz="4" w:space="0" w:color="auto"/>
              <w:left w:val="single" w:sz="4" w:space="0" w:color="auto"/>
              <w:bottom w:val="single" w:sz="4" w:space="0" w:color="auto"/>
            </w:tcBorders>
            <w:shd w:val="clear" w:color="auto" w:fill="FFFFFF"/>
            <w:vAlign w:val="center"/>
          </w:tcPr>
          <w:p w:rsidR="00D43DB1" w:rsidRDefault="003F0BC0">
            <w:pPr>
              <w:pStyle w:val="a5"/>
              <w:framePr w:w="13843" w:h="6835" w:wrap="none" w:vAnchor="page" w:hAnchor="page" w:x="1924" w:y="1132"/>
              <w:shd w:val="clear" w:color="auto" w:fill="auto"/>
              <w:ind w:right="200"/>
              <w:jc w:val="center"/>
            </w:pPr>
            <w:r>
              <w:t>10.5</w:t>
            </w:r>
          </w:p>
        </w:tc>
        <w:tc>
          <w:tcPr>
            <w:tcW w:w="2842"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3843" w:h="6835" w:wrap="none" w:vAnchor="page" w:hAnchor="page" w:x="1924" w:y="113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950"/>
        <w:gridCol w:w="4531"/>
        <w:gridCol w:w="1430"/>
        <w:gridCol w:w="2179"/>
        <w:gridCol w:w="1910"/>
        <w:gridCol w:w="2842"/>
      </w:tblGrid>
      <w:tr w:rsidR="00D43DB1">
        <w:trPr>
          <w:trHeight w:hRule="exact" w:val="374"/>
        </w:trPr>
        <w:tc>
          <w:tcPr>
            <w:tcW w:w="950" w:type="dxa"/>
            <w:vMerge w:val="restart"/>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left="160"/>
              <w:jc w:val="center"/>
            </w:pPr>
            <w:r>
              <w:rPr>
                <w:b/>
                <w:bCs/>
              </w:rPr>
              <w:t>№</w:t>
            </w:r>
          </w:p>
          <w:p w:rsidR="00D43DB1" w:rsidRDefault="003F0BC0">
            <w:pPr>
              <w:pStyle w:val="a5"/>
              <w:framePr w:w="13843" w:h="8933" w:wrap="none" w:vAnchor="page" w:hAnchor="page" w:x="1924" w:y="1501"/>
              <w:shd w:val="clear" w:color="auto" w:fill="auto"/>
              <w:ind w:left="120"/>
              <w:jc w:val="center"/>
            </w:pPr>
            <w:proofErr w:type="gramStart"/>
            <w:r>
              <w:rPr>
                <w:b/>
                <w:bCs/>
              </w:rPr>
              <w:t>п</w:t>
            </w:r>
            <w:proofErr w:type="gramEnd"/>
            <w:r>
              <w:rPr>
                <w:b/>
                <w:bCs/>
              </w:rPr>
              <w:t>/п</w:t>
            </w:r>
          </w:p>
        </w:tc>
        <w:tc>
          <w:tcPr>
            <w:tcW w:w="4531" w:type="dxa"/>
            <w:vMerge w:val="restart"/>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spacing w:line="276" w:lineRule="auto"/>
              <w:ind w:left="220"/>
              <w:jc w:val="left"/>
            </w:pPr>
            <w:r>
              <w:rPr>
                <w:b/>
                <w:bCs/>
              </w:rPr>
              <w:t>Наименование разделов и тем программы</w:t>
            </w:r>
          </w:p>
        </w:tc>
        <w:tc>
          <w:tcPr>
            <w:tcW w:w="5519" w:type="dxa"/>
            <w:gridSpan w:val="3"/>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jc w:val="center"/>
            </w:pPr>
            <w:proofErr w:type="spellStart"/>
            <w:r>
              <w:rPr>
                <w:b/>
                <w:bCs/>
              </w:rPr>
              <w:t>Коичество</w:t>
            </w:r>
            <w:proofErr w:type="spellEnd"/>
            <w:r>
              <w:rPr>
                <w:b/>
                <w:bCs/>
              </w:rPr>
              <w:t xml:space="preserve"> часов</w:t>
            </w:r>
          </w:p>
        </w:tc>
        <w:tc>
          <w:tcPr>
            <w:tcW w:w="2842" w:type="dxa"/>
            <w:vMerge w:val="restart"/>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spacing w:after="40"/>
              <w:ind w:left="220"/>
              <w:jc w:val="left"/>
            </w:pPr>
            <w:r>
              <w:rPr>
                <w:b/>
                <w:bCs/>
              </w:rPr>
              <w:t>Электронные</w:t>
            </w:r>
          </w:p>
          <w:p w:rsidR="00D43DB1" w:rsidRDefault="003F0BC0">
            <w:pPr>
              <w:pStyle w:val="a5"/>
              <w:framePr w:w="13843" w:h="8933" w:wrap="none" w:vAnchor="page" w:hAnchor="page" w:x="1924" w:y="1501"/>
              <w:shd w:val="clear" w:color="auto" w:fill="auto"/>
              <w:spacing w:after="40"/>
              <w:ind w:left="220"/>
              <w:jc w:val="left"/>
            </w:pPr>
            <w:r>
              <w:rPr>
                <w:b/>
                <w:bCs/>
              </w:rPr>
              <w:t>(цифровые)</w:t>
            </w:r>
          </w:p>
          <w:p w:rsidR="00D43DB1" w:rsidRDefault="003F0BC0">
            <w:pPr>
              <w:pStyle w:val="a5"/>
              <w:framePr w:w="13843" w:h="8933" w:wrap="none" w:vAnchor="page" w:hAnchor="page" w:x="1924" w:y="1501"/>
              <w:shd w:val="clear" w:color="auto" w:fill="auto"/>
              <w:spacing w:after="40"/>
              <w:ind w:left="220"/>
              <w:jc w:val="left"/>
            </w:pPr>
            <w:r>
              <w:rPr>
                <w:b/>
                <w:bCs/>
              </w:rPr>
              <w:t>образовательные</w:t>
            </w:r>
          </w:p>
          <w:p w:rsidR="00D43DB1" w:rsidRDefault="003F0BC0">
            <w:pPr>
              <w:pStyle w:val="a5"/>
              <w:framePr w:w="13843" w:h="8933" w:wrap="none" w:vAnchor="page" w:hAnchor="page" w:x="1924" w:y="1501"/>
              <w:shd w:val="clear" w:color="auto" w:fill="auto"/>
              <w:spacing w:after="40"/>
              <w:ind w:left="220"/>
              <w:jc w:val="left"/>
            </w:pPr>
            <w:r>
              <w:rPr>
                <w:b/>
                <w:bCs/>
              </w:rPr>
              <w:t>ресурсы</w:t>
            </w:r>
          </w:p>
        </w:tc>
      </w:tr>
      <w:tr w:rsidR="00D43DB1">
        <w:trPr>
          <w:trHeight w:hRule="exact" w:val="1262"/>
        </w:trPr>
        <w:tc>
          <w:tcPr>
            <w:tcW w:w="950" w:type="dxa"/>
            <w:vMerge/>
            <w:tcBorders>
              <w:left w:val="single" w:sz="4" w:space="0" w:color="auto"/>
            </w:tcBorders>
            <w:shd w:val="clear" w:color="auto" w:fill="FFFFFF"/>
            <w:vAlign w:val="center"/>
          </w:tcPr>
          <w:p w:rsidR="00D43DB1" w:rsidRDefault="00D43DB1">
            <w:pPr>
              <w:framePr w:w="13843" w:h="8933" w:wrap="none" w:vAnchor="page" w:hAnchor="page" w:x="1924" w:y="1501"/>
            </w:pPr>
          </w:p>
        </w:tc>
        <w:tc>
          <w:tcPr>
            <w:tcW w:w="4531" w:type="dxa"/>
            <w:vMerge/>
            <w:tcBorders>
              <w:left w:val="single" w:sz="4" w:space="0" w:color="auto"/>
            </w:tcBorders>
            <w:shd w:val="clear" w:color="auto" w:fill="FFFFFF"/>
            <w:vAlign w:val="center"/>
          </w:tcPr>
          <w:p w:rsidR="00D43DB1" w:rsidRDefault="00D43DB1">
            <w:pPr>
              <w:framePr w:w="13843" w:h="8933" w:wrap="none" w:vAnchor="page" w:hAnchor="page" w:x="1924" w:y="1501"/>
            </w:pPr>
          </w:p>
        </w:tc>
        <w:tc>
          <w:tcPr>
            <w:tcW w:w="143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right="540"/>
              <w:jc w:val="right"/>
            </w:pPr>
            <w:r>
              <w:rPr>
                <w:b/>
                <w:bCs/>
              </w:rPr>
              <w:t>Всего</w:t>
            </w:r>
          </w:p>
        </w:tc>
        <w:tc>
          <w:tcPr>
            <w:tcW w:w="2179" w:type="dxa"/>
            <w:tcBorders>
              <w:top w:val="single" w:sz="4" w:space="0" w:color="auto"/>
              <w:left w:val="single" w:sz="4" w:space="0" w:color="auto"/>
            </w:tcBorders>
            <w:shd w:val="clear" w:color="auto" w:fill="FFFFFF"/>
          </w:tcPr>
          <w:p w:rsidR="00D43DB1" w:rsidRDefault="003F0BC0">
            <w:pPr>
              <w:pStyle w:val="a5"/>
              <w:framePr w:w="13843" w:h="8933" w:wrap="none" w:vAnchor="page" w:hAnchor="page" w:x="1924" w:y="1501"/>
              <w:shd w:val="clear" w:color="auto" w:fill="auto"/>
              <w:spacing w:before="100"/>
              <w:jc w:val="left"/>
            </w:pPr>
            <w:r>
              <w:rPr>
                <w:b/>
                <w:bCs/>
              </w:rPr>
              <w:t>Самостоятельные</w:t>
            </w:r>
          </w:p>
          <w:p w:rsidR="00D43DB1" w:rsidRDefault="003F0BC0">
            <w:pPr>
              <w:pStyle w:val="a5"/>
              <w:framePr w:w="13843" w:h="8933" w:wrap="none" w:vAnchor="page" w:hAnchor="page" w:x="1924" w:y="1501"/>
              <w:shd w:val="clear" w:color="auto" w:fill="auto"/>
              <w:jc w:val="left"/>
            </w:pPr>
            <w:r>
              <w:rPr>
                <w:b/>
                <w:bCs/>
              </w:rPr>
              <w:t>работы</w:t>
            </w: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spacing w:after="40"/>
              <w:ind w:left="220"/>
              <w:jc w:val="left"/>
            </w:pPr>
            <w:r>
              <w:rPr>
                <w:b/>
                <w:bCs/>
              </w:rPr>
              <w:t>Практические</w:t>
            </w:r>
          </w:p>
          <w:p w:rsidR="00D43DB1" w:rsidRDefault="003F0BC0">
            <w:pPr>
              <w:pStyle w:val="a5"/>
              <w:framePr w:w="13843" w:h="8933" w:wrap="none" w:vAnchor="page" w:hAnchor="page" w:x="1924" w:y="1501"/>
              <w:shd w:val="clear" w:color="auto" w:fill="auto"/>
              <w:ind w:left="220"/>
              <w:jc w:val="left"/>
            </w:pPr>
            <w:r>
              <w:rPr>
                <w:b/>
                <w:bCs/>
              </w:rPr>
              <w:t>работы</w:t>
            </w:r>
          </w:p>
        </w:tc>
        <w:tc>
          <w:tcPr>
            <w:tcW w:w="2842" w:type="dxa"/>
            <w:vMerge/>
            <w:tcBorders>
              <w:left w:val="single" w:sz="4" w:space="0" w:color="auto"/>
              <w:right w:val="single" w:sz="4" w:space="0" w:color="auto"/>
            </w:tcBorders>
            <w:shd w:val="clear" w:color="auto" w:fill="FFFFFF"/>
            <w:vAlign w:val="center"/>
          </w:tcPr>
          <w:p w:rsidR="00D43DB1" w:rsidRDefault="00D43DB1">
            <w:pPr>
              <w:framePr w:w="13843" w:h="8933" w:wrap="none" w:vAnchor="page" w:hAnchor="page" w:x="1924" w:y="1501"/>
            </w:pPr>
          </w:p>
        </w:tc>
      </w:tr>
      <w:tr w:rsidR="00D43DB1">
        <w:trPr>
          <w:trHeight w:hRule="exact" w:val="365"/>
        </w:trPr>
        <w:tc>
          <w:tcPr>
            <w:tcW w:w="13842"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left="220"/>
              <w:jc w:val="left"/>
            </w:pPr>
            <w:r>
              <w:rPr>
                <w:b/>
                <w:bCs/>
              </w:rPr>
              <w:t>Раздел 1. Хозяйство России</w:t>
            </w:r>
          </w:p>
        </w:tc>
      </w:tr>
      <w:tr w:rsidR="00D43DB1">
        <w:trPr>
          <w:trHeight w:hRule="exact" w:val="686"/>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1.1</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left="220"/>
              <w:jc w:val="left"/>
            </w:pPr>
            <w:r>
              <w:t>Общая характеристика хозяйства</w:t>
            </w:r>
          </w:p>
          <w:p w:rsidR="00D43DB1" w:rsidRDefault="003F0BC0">
            <w:pPr>
              <w:pStyle w:val="a5"/>
              <w:framePr w:w="13843" w:h="8933" w:wrap="none" w:vAnchor="page" w:hAnchor="page" w:x="1924" w:y="1501"/>
              <w:shd w:val="clear" w:color="auto" w:fill="auto"/>
              <w:ind w:left="220"/>
              <w:jc w:val="left"/>
            </w:pPr>
            <w:r>
              <w:t>России</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3</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46"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82"/>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1.2</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pPr>
            <w:r>
              <w:t>Топливно-энергетический комплекс (ТЭК)</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5</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47"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62"/>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1.3</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left="220"/>
              <w:jc w:val="left"/>
            </w:pPr>
            <w:r>
              <w:t>Металлургический комплекс</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3</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48"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1.4</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left="220"/>
              <w:jc w:val="left"/>
            </w:pPr>
            <w:r>
              <w:t>Машиностроительный комплекс</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2</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49"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1.5</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left="220"/>
              <w:jc w:val="left"/>
            </w:pPr>
            <w:r>
              <w:t>Химико-лесной комплекс</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4</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50"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1.6</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left="220"/>
              <w:jc w:val="left"/>
            </w:pPr>
            <w:r>
              <w:t>Агропромышленный комплекс (АПК)</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4</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51"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jc w:val="left"/>
            </w:pPr>
            <w:r>
              <w:t>1.7</w:t>
            </w:r>
          </w:p>
        </w:tc>
        <w:tc>
          <w:tcPr>
            <w:tcW w:w="4531" w:type="dxa"/>
            <w:tcBorders>
              <w:top w:val="single" w:sz="4" w:space="0" w:color="auto"/>
              <w:left w:val="single" w:sz="4" w:space="0" w:color="auto"/>
            </w:tcBorders>
            <w:shd w:val="clear" w:color="auto" w:fill="FFFFFF"/>
            <w:vAlign w:val="center"/>
          </w:tcPr>
          <w:p w:rsidR="00D43DB1" w:rsidRDefault="003F0BC0">
            <w:pPr>
              <w:pStyle w:val="a5"/>
              <w:framePr w:w="13843" w:h="8933" w:wrap="none" w:vAnchor="page" w:hAnchor="page" w:x="1924" w:y="1501"/>
              <w:shd w:val="clear" w:color="auto" w:fill="auto"/>
              <w:ind w:left="220"/>
              <w:jc w:val="left"/>
            </w:pPr>
            <w:r>
              <w:t>Инфраструктурный комплекс</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5</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83" w:lineRule="auto"/>
              <w:ind w:left="220"/>
              <w:jc w:val="left"/>
              <w:rPr>
                <w:sz w:val="22"/>
                <w:szCs w:val="22"/>
              </w:rPr>
            </w:pPr>
            <w:r>
              <w:t xml:space="preserve">Библиотека ЦОК </w:t>
            </w:r>
            <w:hyperlink r:id="rId52"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95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jc w:val="left"/>
            </w:pPr>
            <w:r>
              <w:t>1.8</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left="220"/>
              <w:jc w:val="left"/>
            </w:pPr>
            <w:r>
              <w:t>Обобщение знаний</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540"/>
              <w:jc w:val="right"/>
            </w:pPr>
            <w:r>
              <w:t>2</w:t>
            </w:r>
          </w:p>
        </w:tc>
        <w:tc>
          <w:tcPr>
            <w:tcW w:w="2179" w:type="dxa"/>
            <w:tcBorders>
              <w:top w:val="single" w:sz="4" w:space="0" w:color="auto"/>
              <w:left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180"/>
              <w:jc w:val="center"/>
            </w:pPr>
            <w:r>
              <w:t>0.5</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rPr>
                <w:sz w:val="22"/>
                <w:szCs w:val="22"/>
              </w:rPr>
            </w:pPr>
            <w:r>
              <w:t xml:space="preserve">Библиотека ЦОК </w:t>
            </w:r>
            <w:hyperlink r:id="rId53"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562"/>
        </w:trPr>
        <w:tc>
          <w:tcPr>
            <w:tcW w:w="5481" w:type="dxa"/>
            <w:gridSpan w:val="2"/>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left="220"/>
              <w:jc w:val="left"/>
            </w:pPr>
            <w:r>
              <w:t>Итого по разделу</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180"/>
              <w:jc w:val="center"/>
            </w:pPr>
            <w:r>
              <w:t>28</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3843" w:h="8933" w:wrap="none" w:vAnchor="page" w:hAnchor="page" w:x="1924" w:y="1501"/>
              <w:rPr>
                <w:sz w:val="10"/>
                <w:szCs w:val="10"/>
              </w:rPr>
            </w:pPr>
          </w:p>
        </w:tc>
      </w:tr>
      <w:tr w:rsidR="00D43DB1">
        <w:trPr>
          <w:trHeight w:hRule="exact" w:val="365"/>
        </w:trPr>
        <w:tc>
          <w:tcPr>
            <w:tcW w:w="13842" w:type="dxa"/>
            <w:gridSpan w:val="6"/>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left="220"/>
              <w:jc w:val="left"/>
            </w:pPr>
            <w:r>
              <w:rPr>
                <w:b/>
                <w:bCs/>
              </w:rPr>
              <w:t>Раздел 2. Регионы России</w:t>
            </w:r>
          </w:p>
        </w:tc>
      </w:tr>
      <w:tr w:rsidR="00D43DB1">
        <w:trPr>
          <w:trHeight w:hRule="exact" w:val="686"/>
        </w:trPr>
        <w:tc>
          <w:tcPr>
            <w:tcW w:w="95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jc w:val="left"/>
            </w:pPr>
            <w:r>
              <w:t>2.1</w:t>
            </w:r>
          </w:p>
        </w:tc>
        <w:tc>
          <w:tcPr>
            <w:tcW w:w="4531"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76" w:lineRule="auto"/>
              <w:ind w:left="220"/>
              <w:jc w:val="left"/>
            </w:pPr>
            <w:proofErr w:type="gramStart"/>
            <w:r>
              <w:t>Западный</w:t>
            </w:r>
            <w:proofErr w:type="gramEnd"/>
            <w:r>
              <w:t xml:space="preserve"> макрорегион (Европейская часть) России</w:t>
            </w:r>
          </w:p>
        </w:tc>
        <w:tc>
          <w:tcPr>
            <w:tcW w:w="14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180"/>
              <w:jc w:val="center"/>
            </w:pPr>
            <w:r>
              <w:t>18</w:t>
            </w:r>
          </w:p>
        </w:tc>
        <w:tc>
          <w:tcPr>
            <w:tcW w:w="2179" w:type="dxa"/>
            <w:tcBorders>
              <w:top w:val="single" w:sz="4" w:space="0" w:color="auto"/>
              <w:left w:val="single" w:sz="4" w:space="0" w:color="auto"/>
              <w:bottom w:val="single" w:sz="4" w:space="0" w:color="auto"/>
            </w:tcBorders>
            <w:shd w:val="clear" w:color="auto" w:fill="FFFFFF"/>
          </w:tcPr>
          <w:p w:rsidR="00D43DB1" w:rsidRDefault="00D43DB1">
            <w:pPr>
              <w:framePr w:w="13843" w:h="8933" w:wrap="none" w:vAnchor="page" w:hAnchor="page" w:x="1924" w:y="1501"/>
              <w:rPr>
                <w:sz w:val="10"/>
                <w:szCs w:val="10"/>
              </w:rPr>
            </w:pP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ind w:right="180"/>
              <w:jc w:val="center"/>
            </w:pPr>
            <w:r>
              <w:t>1</w:t>
            </w:r>
          </w:p>
        </w:tc>
        <w:tc>
          <w:tcPr>
            <w:tcW w:w="2842"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3843" w:h="8933" w:wrap="none" w:vAnchor="page" w:hAnchor="page" w:x="1924" w:y="1501"/>
              <w:shd w:val="clear" w:color="auto" w:fill="auto"/>
              <w:spacing w:line="283" w:lineRule="auto"/>
              <w:ind w:left="220"/>
              <w:jc w:val="left"/>
              <w:rPr>
                <w:sz w:val="22"/>
                <w:szCs w:val="22"/>
              </w:rPr>
            </w:pPr>
            <w:r>
              <w:t xml:space="preserve">Библиотека ЦОК </w:t>
            </w:r>
            <w:hyperlink r:id="rId54"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950"/>
        <w:gridCol w:w="4531"/>
        <w:gridCol w:w="1430"/>
        <w:gridCol w:w="2179"/>
        <w:gridCol w:w="1910"/>
        <w:gridCol w:w="2842"/>
      </w:tblGrid>
      <w:tr w:rsidR="00D43DB1">
        <w:trPr>
          <w:trHeight w:hRule="exact" w:val="691"/>
        </w:trPr>
        <w:tc>
          <w:tcPr>
            <w:tcW w:w="950" w:type="dxa"/>
            <w:tcBorders>
              <w:top w:val="single" w:sz="4" w:space="0" w:color="auto"/>
              <w:left w:val="single" w:sz="4" w:space="0" w:color="auto"/>
            </w:tcBorders>
            <w:shd w:val="clear" w:color="auto" w:fill="FFFFFF"/>
            <w:vAlign w:val="center"/>
          </w:tcPr>
          <w:p w:rsidR="00D43DB1" w:rsidRDefault="003F0BC0">
            <w:pPr>
              <w:pStyle w:val="a5"/>
              <w:framePr w:w="13843" w:h="3907" w:wrap="none" w:vAnchor="page" w:hAnchor="page" w:x="1469" w:y="1142"/>
              <w:shd w:val="clear" w:color="auto" w:fill="auto"/>
              <w:jc w:val="left"/>
            </w:pPr>
            <w:r>
              <w:t>2.2</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spacing w:line="276" w:lineRule="auto"/>
              <w:ind w:left="220"/>
              <w:jc w:val="left"/>
            </w:pPr>
            <w:proofErr w:type="gramStart"/>
            <w:r>
              <w:t>Восточный</w:t>
            </w:r>
            <w:proofErr w:type="gramEnd"/>
            <w:r>
              <w:t xml:space="preserve"> макрорегион (Азиатская часть) России</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10</w:t>
            </w:r>
          </w:p>
        </w:tc>
        <w:tc>
          <w:tcPr>
            <w:tcW w:w="2179" w:type="dxa"/>
            <w:tcBorders>
              <w:top w:val="single" w:sz="4" w:space="0" w:color="auto"/>
              <w:left w:val="single" w:sz="4" w:space="0" w:color="auto"/>
            </w:tcBorders>
            <w:shd w:val="clear" w:color="auto" w:fill="FFFFFF"/>
          </w:tcPr>
          <w:p w:rsidR="00D43DB1" w:rsidRDefault="00D43DB1">
            <w:pPr>
              <w:framePr w:w="13843" w:h="3907" w:wrap="none" w:vAnchor="page" w:hAnchor="page" w:x="1469" w:y="1142"/>
              <w:rPr>
                <w:sz w:val="10"/>
                <w:szCs w:val="10"/>
              </w:rPr>
            </w:pPr>
          </w:p>
        </w:tc>
        <w:tc>
          <w:tcPr>
            <w:tcW w:w="191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1</w:t>
            </w: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spacing w:line="283" w:lineRule="auto"/>
              <w:ind w:left="220"/>
              <w:jc w:val="left"/>
              <w:rPr>
                <w:sz w:val="22"/>
                <w:szCs w:val="22"/>
              </w:rPr>
            </w:pPr>
            <w:r>
              <w:t xml:space="preserve">Библиотека ЦОК </w:t>
            </w:r>
            <w:hyperlink r:id="rId55"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95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jc w:val="left"/>
            </w:pPr>
            <w:r>
              <w:t>2.3</w:t>
            </w:r>
          </w:p>
        </w:tc>
        <w:tc>
          <w:tcPr>
            <w:tcW w:w="4531"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left="220"/>
              <w:jc w:val="left"/>
            </w:pPr>
            <w:r>
              <w:t>Обобщение знаний</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2</w:t>
            </w:r>
          </w:p>
        </w:tc>
        <w:tc>
          <w:tcPr>
            <w:tcW w:w="2179" w:type="dxa"/>
            <w:tcBorders>
              <w:top w:val="single" w:sz="4" w:space="0" w:color="auto"/>
              <w:left w:val="single" w:sz="4" w:space="0" w:color="auto"/>
            </w:tcBorders>
            <w:shd w:val="clear" w:color="auto" w:fill="FFFFFF"/>
          </w:tcPr>
          <w:p w:rsidR="00D43DB1" w:rsidRDefault="00D43DB1">
            <w:pPr>
              <w:framePr w:w="13843" w:h="3907" w:wrap="none" w:vAnchor="page" w:hAnchor="page" w:x="1469" w:y="1142"/>
              <w:rPr>
                <w:sz w:val="10"/>
                <w:szCs w:val="10"/>
              </w:rPr>
            </w:pPr>
          </w:p>
        </w:tc>
        <w:tc>
          <w:tcPr>
            <w:tcW w:w="1910" w:type="dxa"/>
            <w:tcBorders>
              <w:top w:val="single" w:sz="4" w:space="0" w:color="auto"/>
              <w:left w:val="single" w:sz="4" w:space="0" w:color="auto"/>
            </w:tcBorders>
            <w:shd w:val="clear" w:color="auto" w:fill="FFFFFF"/>
          </w:tcPr>
          <w:p w:rsidR="00D43DB1" w:rsidRDefault="00D43DB1">
            <w:pPr>
              <w:framePr w:w="13843" w:h="3907" w:wrap="none" w:vAnchor="page" w:hAnchor="page" w:x="1469" w:y="1142"/>
              <w:rPr>
                <w:sz w:val="10"/>
                <w:szCs w:val="10"/>
              </w:rPr>
            </w:pP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spacing w:line="276" w:lineRule="auto"/>
              <w:ind w:left="220"/>
              <w:jc w:val="left"/>
              <w:rPr>
                <w:sz w:val="22"/>
                <w:szCs w:val="22"/>
              </w:rPr>
            </w:pPr>
            <w:r>
              <w:t xml:space="preserve">Библиотека ЦОК </w:t>
            </w:r>
            <w:hyperlink r:id="rId56"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557"/>
        </w:trPr>
        <w:tc>
          <w:tcPr>
            <w:tcW w:w="5481" w:type="dxa"/>
            <w:gridSpan w:val="2"/>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left="220"/>
              <w:jc w:val="left"/>
            </w:pPr>
            <w:r>
              <w:t>Итого по разделу</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30</w:t>
            </w:r>
          </w:p>
        </w:tc>
        <w:tc>
          <w:tcPr>
            <w:tcW w:w="6931" w:type="dxa"/>
            <w:gridSpan w:val="3"/>
            <w:tcBorders>
              <w:top w:val="single" w:sz="4" w:space="0" w:color="auto"/>
              <w:left w:val="single" w:sz="4" w:space="0" w:color="auto"/>
              <w:right w:val="single" w:sz="4" w:space="0" w:color="auto"/>
            </w:tcBorders>
            <w:shd w:val="clear" w:color="auto" w:fill="FFFFFF"/>
          </w:tcPr>
          <w:p w:rsidR="00D43DB1" w:rsidRDefault="00D43DB1">
            <w:pPr>
              <w:framePr w:w="13843" w:h="3907" w:wrap="none" w:vAnchor="page" w:hAnchor="page" w:x="1469" w:y="1142"/>
              <w:rPr>
                <w:sz w:val="10"/>
                <w:szCs w:val="10"/>
              </w:rPr>
            </w:pPr>
          </w:p>
        </w:tc>
      </w:tr>
      <w:tr w:rsidR="00D43DB1">
        <w:trPr>
          <w:trHeight w:hRule="exact" w:val="662"/>
        </w:trPr>
        <w:tc>
          <w:tcPr>
            <w:tcW w:w="5481" w:type="dxa"/>
            <w:gridSpan w:val="2"/>
            <w:tcBorders>
              <w:top w:val="single" w:sz="4" w:space="0" w:color="auto"/>
              <w:left w:val="single" w:sz="4" w:space="0" w:color="auto"/>
            </w:tcBorders>
            <w:shd w:val="clear" w:color="auto" w:fill="FFFFFF"/>
            <w:vAlign w:val="center"/>
          </w:tcPr>
          <w:p w:rsidR="00D43DB1" w:rsidRDefault="003F0BC0">
            <w:pPr>
              <w:pStyle w:val="a5"/>
              <w:framePr w:w="13843" w:h="3907" w:wrap="none" w:vAnchor="page" w:hAnchor="page" w:x="1469" w:y="1142"/>
              <w:shd w:val="clear" w:color="auto" w:fill="auto"/>
              <w:ind w:left="220"/>
              <w:jc w:val="left"/>
            </w:pPr>
            <w:r>
              <w:t>Россия в современном мире</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2</w:t>
            </w:r>
          </w:p>
        </w:tc>
        <w:tc>
          <w:tcPr>
            <w:tcW w:w="2179" w:type="dxa"/>
            <w:tcBorders>
              <w:top w:val="single" w:sz="4" w:space="0" w:color="auto"/>
              <w:left w:val="single" w:sz="4" w:space="0" w:color="auto"/>
            </w:tcBorders>
            <w:shd w:val="clear" w:color="auto" w:fill="FFFFFF"/>
          </w:tcPr>
          <w:p w:rsidR="00D43DB1" w:rsidRDefault="00D43DB1">
            <w:pPr>
              <w:framePr w:w="13843" w:h="3907" w:wrap="none" w:vAnchor="page" w:hAnchor="page" w:x="1469" w:y="1142"/>
              <w:rPr>
                <w:sz w:val="10"/>
                <w:szCs w:val="10"/>
              </w:rPr>
            </w:pPr>
          </w:p>
        </w:tc>
        <w:tc>
          <w:tcPr>
            <w:tcW w:w="1910" w:type="dxa"/>
            <w:tcBorders>
              <w:top w:val="single" w:sz="4" w:space="0" w:color="auto"/>
              <w:left w:val="single" w:sz="4" w:space="0" w:color="auto"/>
            </w:tcBorders>
            <w:shd w:val="clear" w:color="auto" w:fill="FFFFFF"/>
          </w:tcPr>
          <w:p w:rsidR="00D43DB1" w:rsidRDefault="00D43DB1">
            <w:pPr>
              <w:framePr w:w="13843" w:h="3907" w:wrap="none" w:vAnchor="page" w:hAnchor="page" w:x="1469" w:y="1142"/>
              <w:rPr>
                <w:sz w:val="10"/>
                <w:szCs w:val="10"/>
              </w:rPr>
            </w:pP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spacing w:line="276" w:lineRule="auto"/>
              <w:ind w:left="220"/>
              <w:jc w:val="left"/>
              <w:rPr>
                <w:sz w:val="22"/>
                <w:szCs w:val="22"/>
              </w:rPr>
            </w:pPr>
            <w:r>
              <w:t xml:space="preserve">Библиотека ЦОК </w:t>
            </w:r>
            <w:hyperlink r:id="rId57"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58"/>
        </w:trPr>
        <w:tc>
          <w:tcPr>
            <w:tcW w:w="5481" w:type="dxa"/>
            <w:gridSpan w:val="2"/>
            <w:tcBorders>
              <w:top w:val="single" w:sz="4" w:space="0" w:color="auto"/>
              <w:left w:val="single" w:sz="4" w:space="0" w:color="auto"/>
            </w:tcBorders>
            <w:shd w:val="clear" w:color="auto" w:fill="FFFFFF"/>
            <w:vAlign w:val="center"/>
          </w:tcPr>
          <w:p w:rsidR="00D43DB1" w:rsidRDefault="003F0BC0">
            <w:pPr>
              <w:pStyle w:val="a5"/>
              <w:framePr w:w="13843" w:h="3907" w:wrap="none" w:vAnchor="page" w:hAnchor="page" w:x="1469" w:y="1142"/>
              <w:shd w:val="clear" w:color="auto" w:fill="auto"/>
              <w:ind w:left="220"/>
              <w:jc w:val="left"/>
            </w:pPr>
            <w:r>
              <w:t>Резервное время</w:t>
            </w:r>
          </w:p>
        </w:tc>
        <w:tc>
          <w:tcPr>
            <w:tcW w:w="1430"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8</w:t>
            </w:r>
          </w:p>
        </w:tc>
        <w:tc>
          <w:tcPr>
            <w:tcW w:w="2179" w:type="dxa"/>
            <w:tcBorders>
              <w:top w:val="single" w:sz="4" w:space="0" w:color="auto"/>
              <w:lef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4</w:t>
            </w:r>
          </w:p>
        </w:tc>
        <w:tc>
          <w:tcPr>
            <w:tcW w:w="1910" w:type="dxa"/>
            <w:tcBorders>
              <w:top w:val="single" w:sz="4" w:space="0" w:color="auto"/>
              <w:left w:val="single" w:sz="4" w:space="0" w:color="auto"/>
            </w:tcBorders>
            <w:shd w:val="clear" w:color="auto" w:fill="FFFFFF"/>
          </w:tcPr>
          <w:p w:rsidR="00D43DB1" w:rsidRDefault="00D43DB1">
            <w:pPr>
              <w:framePr w:w="13843" w:h="3907" w:wrap="none" w:vAnchor="page" w:hAnchor="page" w:x="1469" w:y="1142"/>
              <w:rPr>
                <w:sz w:val="10"/>
                <w:szCs w:val="10"/>
              </w:rPr>
            </w:pPr>
          </w:p>
        </w:tc>
        <w:tc>
          <w:tcPr>
            <w:tcW w:w="284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spacing w:line="276" w:lineRule="auto"/>
              <w:ind w:left="220"/>
              <w:jc w:val="left"/>
              <w:rPr>
                <w:sz w:val="22"/>
                <w:szCs w:val="22"/>
              </w:rPr>
            </w:pPr>
            <w:r>
              <w:t xml:space="preserve">Библиотека ЦОК </w:t>
            </w:r>
            <w:hyperlink r:id="rId58" w:history="1">
              <w:r>
                <w:rPr>
                  <w:color w:val="0000FF"/>
                  <w:sz w:val="22"/>
                  <w:szCs w:val="22"/>
                  <w:lang w:val="en-US" w:eastAsia="en-US" w:bidi="en-US"/>
                </w:rPr>
                <w:t>https</w:t>
              </w:r>
              <w:r w:rsidRPr="003F0BC0">
                <w:rPr>
                  <w:color w:val="0000FF"/>
                  <w:sz w:val="22"/>
                  <w:szCs w:val="22"/>
                  <w:lang w:eastAsia="en-US" w:bidi="en-US"/>
                </w:rPr>
                <w:t>://</w:t>
              </w:r>
              <w:r>
                <w:rPr>
                  <w:color w:val="0000FF"/>
                  <w:sz w:val="22"/>
                  <w:szCs w:val="22"/>
                  <w:lang w:val="en-US" w:eastAsia="en-US" w:bidi="en-US"/>
                </w:rPr>
                <w:t>m</w:t>
              </w:r>
              <w:r w:rsidRPr="003F0BC0">
                <w:rPr>
                  <w:color w:val="0000FF"/>
                  <w:sz w:val="22"/>
                  <w:szCs w:val="22"/>
                  <w:lang w:eastAsia="en-US" w:bidi="en-US"/>
                </w:rPr>
                <w:t>.</w:t>
              </w:r>
              <w:proofErr w:type="spellStart"/>
              <w:r>
                <w:rPr>
                  <w:color w:val="0000FF"/>
                  <w:sz w:val="22"/>
                  <w:szCs w:val="22"/>
                  <w:lang w:val="en-US" w:eastAsia="en-US" w:bidi="en-US"/>
                </w:rPr>
                <w:t>edsoo</w:t>
              </w:r>
              <w:proofErr w:type="spellEnd"/>
              <w:r w:rsidRPr="003F0BC0">
                <w:rPr>
                  <w:color w:val="0000FF"/>
                  <w:sz w:val="22"/>
                  <w:szCs w:val="22"/>
                  <w:lang w:eastAsia="en-US" w:bidi="en-US"/>
                </w:rPr>
                <w:t>.</w:t>
              </w:r>
              <w:proofErr w:type="spellStart"/>
              <w:r>
                <w:rPr>
                  <w:color w:val="0000FF"/>
                  <w:sz w:val="22"/>
                  <w:szCs w:val="22"/>
                  <w:lang w:val="en-US" w:eastAsia="en-US" w:bidi="en-US"/>
                </w:rPr>
                <w:t>ru</w:t>
              </w:r>
              <w:proofErr w:type="spellEnd"/>
              <w:r w:rsidRPr="003F0BC0">
                <w:rPr>
                  <w:color w:val="0000FF"/>
                  <w:sz w:val="22"/>
                  <w:szCs w:val="22"/>
                  <w:lang w:eastAsia="en-US" w:bidi="en-US"/>
                </w:rPr>
                <w:t>/7</w:t>
              </w:r>
              <w:r>
                <w:rPr>
                  <w:color w:val="0000FF"/>
                  <w:sz w:val="22"/>
                  <w:szCs w:val="22"/>
                  <w:lang w:val="en-US" w:eastAsia="en-US" w:bidi="en-US"/>
                </w:rPr>
                <w:t>f</w:t>
              </w:r>
              <w:r w:rsidRPr="003F0BC0">
                <w:rPr>
                  <w:color w:val="0000FF"/>
                  <w:sz w:val="22"/>
                  <w:szCs w:val="22"/>
                  <w:lang w:eastAsia="en-US" w:bidi="en-US"/>
                </w:rPr>
                <w:t>41</w:t>
              </w:r>
              <w:r>
                <w:rPr>
                  <w:color w:val="0000FF"/>
                  <w:sz w:val="22"/>
                  <w:szCs w:val="22"/>
                  <w:lang w:val="en-US" w:eastAsia="en-US" w:bidi="en-US"/>
                </w:rPr>
                <w:t>b</w:t>
              </w:r>
              <w:r w:rsidRPr="003F0BC0">
                <w:rPr>
                  <w:color w:val="0000FF"/>
                  <w:sz w:val="22"/>
                  <w:szCs w:val="22"/>
                  <w:lang w:eastAsia="en-US" w:bidi="en-US"/>
                </w:rPr>
                <w:t>112</w:t>
              </w:r>
            </w:hyperlink>
          </w:p>
        </w:tc>
      </w:tr>
      <w:tr w:rsidR="00D43DB1">
        <w:trPr>
          <w:trHeight w:hRule="exact" w:val="682"/>
        </w:trPr>
        <w:tc>
          <w:tcPr>
            <w:tcW w:w="5481"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spacing w:line="276" w:lineRule="auto"/>
              <w:ind w:left="220"/>
              <w:jc w:val="left"/>
            </w:pPr>
            <w:r>
              <w:t>ОБЩЕЕ КОЛИЧЕСТВО ЧАСОВ ПО ПРОГРАММЕ</w:t>
            </w:r>
          </w:p>
        </w:tc>
        <w:tc>
          <w:tcPr>
            <w:tcW w:w="14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68</w:t>
            </w:r>
          </w:p>
        </w:tc>
        <w:tc>
          <w:tcPr>
            <w:tcW w:w="217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4</w:t>
            </w:r>
          </w:p>
        </w:tc>
        <w:tc>
          <w:tcPr>
            <w:tcW w:w="19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3843" w:h="3907" w:wrap="none" w:vAnchor="page" w:hAnchor="page" w:x="1469" w:y="1142"/>
              <w:shd w:val="clear" w:color="auto" w:fill="auto"/>
              <w:ind w:right="180"/>
              <w:jc w:val="center"/>
            </w:pPr>
            <w:r>
              <w:t>7</w:t>
            </w:r>
          </w:p>
        </w:tc>
        <w:tc>
          <w:tcPr>
            <w:tcW w:w="2842"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3843" w:h="3907" w:wrap="none" w:vAnchor="page" w:hAnchor="page" w:x="1469" w:y="114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22"/>
        <w:framePr w:w="14328" w:h="778" w:hRule="exact" w:wrap="none" w:vAnchor="page" w:hAnchor="page" w:x="1227" w:y="1123"/>
        <w:shd w:val="clear" w:color="auto" w:fill="auto"/>
        <w:ind w:right="1000"/>
      </w:pPr>
      <w:bookmarkStart w:id="14" w:name="bookmark13"/>
      <w:r>
        <w:t>ПОУРОЧНОЕ ПЛАНИРОВАНИЕ</w:t>
      </w:r>
      <w:r>
        <w:br/>
        <w:t>5 КЛАСС</w:t>
      </w:r>
      <w:bookmarkEnd w:id="14"/>
    </w:p>
    <w:tbl>
      <w:tblPr>
        <w:tblOverlap w:val="never"/>
        <w:tblW w:w="0" w:type="auto"/>
        <w:tblLayout w:type="fixed"/>
        <w:tblCellMar>
          <w:left w:w="10" w:type="dxa"/>
          <w:right w:w="10" w:type="dxa"/>
        </w:tblCellMar>
        <w:tblLook w:val="04A0" w:firstRow="1" w:lastRow="0" w:firstColumn="1" w:lastColumn="0" w:noHBand="0" w:noVBand="1"/>
      </w:tblPr>
      <w:tblGrid>
        <w:gridCol w:w="710"/>
        <w:gridCol w:w="9926"/>
        <w:gridCol w:w="1699"/>
        <w:gridCol w:w="1992"/>
      </w:tblGrid>
      <w:tr w:rsidR="00D43DB1">
        <w:trPr>
          <w:trHeight w:hRule="exact" w:val="370"/>
        </w:trPr>
        <w:tc>
          <w:tcPr>
            <w:tcW w:w="710" w:type="dxa"/>
            <w:vMerge w:val="restart"/>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60"/>
              <w:jc w:val="center"/>
            </w:pPr>
            <w:r>
              <w:rPr>
                <w:b/>
                <w:bCs/>
              </w:rPr>
              <w:t>№</w:t>
            </w:r>
          </w:p>
          <w:p w:rsidR="00D43DB1" w:rsidRDefault="003F0BC0">
            <w:pPr>
              <w:pStyle w:val="a5"/>
              <w:framePr w:w="14328" w:h="7992" w:wrap="none" w:vAnchor="page" w:hAnchor="page" w:x="1227" w:y="2395"/>
              <w:shd w:val="clear" w:color="auto" w:fill="auto"/>
              <w:ind w:right="60"/>
              <w:jc w:val="center"/>
            </w:pPr>
            <w:proofErr w:type="gramStart"/>
            <w:r>
              <w:rPr>
                <w:b/>
                <w:bCs/>
              </w:rPr>
              <w:t>п</w:t>
            </w:r>
            <w:proofErr w:type="gramEnd"/>
            <w:r>
              <w:rPr>
                <w:b/>
                <w:bCs/>
              </w:rPr>
              <w:t>/п</w:t>
            </w:r>
          </w:p>
        </w:tc>
        <w:tc>
          <w:tcPr>
            <w:tcW w:w="9926" w:type="dxa"/>
            <w:vMerge w:val="restart"/>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80"/>
              <w:jc w:val="center"/>
            </w:pPr>
            <w:r>
              <w:rPr>
                <w:b/>
                <w:bCs/>
              </w:rPr>
              <w:t>Тема урока</w:t>
            </w:r>
          </w:p>
        </w:tc>
        <w:tc>
          <w:tcPr>
            <w:tcW w:w="3691" w:type="dxa"/>
            <w:gridSpan w:val="2"/>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center"/>
            </w:pPr>
            <w:r>
              <w:rPr>
                <w:b/>
                <w:bCs/>
              </w:rPr>
              <w:t>Количество часов</w:t>
            </w:r>
          </w:p>
        </w:tc>
      </w:tr>
      <w:tr w:rsidR="00D43DB1">
        <w:trPr>
          <w:trHeight w:hRule="exact" w:val="994"/>
        </w:trPr>
        <w:tc>
          <w:tcPr>
            <w:tcW w:w="710" w:type="dxa"/>
            <w:vMerge/>
            <w:tcBorders>
              <w:left w:val="single" w:sz="4" w:space="0" w:color="auto"/>
            </w:tcBorders>
            <w:shd w:val="clear" w:color="auto" w:fill="FFFFFF"/>
            <w:vAlign w:val="center"/>
          </w:tcPr>
          <w:p w:rsidR="00D43DB1" w:rsidRDefault="00D43DB1">
            <w:pPr>
              <w:framePr w:w="14328" w:h="7992" w:wrap="none" w:vAnchor="page" w:hAnchor="page" w:x="1227" w:y="2395"/>
            </w:pPr>
          </w:p>
        </w:tc>
        <w:tc>
          <w:tcPr>
            <w:tcW w:w="9926" w:type="dxa"/>
            <w:vMerge/>
            <w:tcBorders>
              <w:left w:val="single" w:sz="4" w:space="0" w:color="auto"/>
            </w:tcBorders>
            <w:shd w:val="clear" w:color="auto" w:fill="FFFFFF"/>
            <w:vAlign w:val="center"/>
          </w:tcPr>
          <w:p w:rsidR="00D43DB1" w:rsidRDefault="00D43DB1">
            <w:pPr>
              <w:framePr w:w="14328" w:h="7992" w:wrap="none" w:vAnchor="page" w:hAnchor="page" w:x="1227" w:y="2395"/>
            </w:pP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140"/>
              <w:jc w:val="center"/>
            </w:pPr>
            <w:r>
              <w:rPr>
                <w:b/>
                <w:bCs/>
              </w:rPr>
              <w:t>Всего</w:t>
            </w:r>
          </w:p>
        </w:tc>
        <w:tc>
          <w:tcPr>
            <w:tcW w:w="1992"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spacing w:after="40"/>
              <w:ind w:right="120"/>
              <w:jc w:val="center"/>
            </w:pPr>
            <w:r>
              <w:rPr>
                <w:b/>
                <w:bCs/>
              </w:rPr>
              <w:t>Практические</w:t>
            </w:r>
          </w:p>
          <w:p w:rsidR="00D43DB1" w:rsidRDefault="003F0BC0">
            <w:pPr>
              <w:pStyle w:val="a5"/>
              <w:framePr w:w="14328" w:h="7992" w:wrap="none" w:vAnchor="page" w:hAnchor="page" w:x="1227" w:y="2395"/>
              <w:shd w:val="clear" w:color="auto" w:fill="auto"/>
              <w:ind w:right="120"/>
              <w:jc w:val="center"/>
            </w:pPr>
            <w:r>
              <w:rPr>
                <w:b/>
                <w:bCs/>
              </w:rPr>
              <w:t>работы</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1</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Что изучает география? Географические объекты, процессы и явления</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998"/>
        </w:trPr>
        <w:tc>
          <w:tcPr>
            <w:tcW w:w="710" w:type="dxa"/>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jc w:val="left"/>
            </w:pPr>
            <w:r>
              <w:t>2</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spacing w:line="276" w:lineRule="auto"/>
              <w:ind w:left="220"/>
              <w:jc w:val="left"/>
            </w:pPr>
            <w:r>
              <w:t>Географические методы изучения объектов и явлений. Практическая работа "Организация фенологических наблюдений в природе: планирование, участие в групповой работе, форма систематизации данных"</w:t>
            </w: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16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3</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spacing w:line="271" w:lineRule="auto"/>
              <w:ind w:left="220"/>
              <w:jc w:val="left"/>
            </w:pPr>
            <w:r>
              <w:t>Представления о мире в древности. Практическая работа "Сравнение карт Эратосфена, Птолемея и современных карт по предложенным учителем вопросам"</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160"/>
              <w:jc w:val="center"/>
            </w:pPr>
            <w:r>
              <w:t>0.5</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4</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География в эпоху Средневековья</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5</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Эпоха Великих географических открытий</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6</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Первое кругосветное плавание. Карта мира после эпохи Великих географических открытий</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7</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 xml:space="preserve">Географические открытия </w:t>
            </w:r>
            <w:r>
              <w:rPr>
                <w:lang w:val="en-US" w:eastAsia="en-US" w:bidi="en-US"/>
              </w:rPr>
              <w:t>XVII</w:t>
            </w:r>
            <w:r w:rsidRPr="003F0BC0">
              <w:rPr>
                <w:lang w:eastAsia="en-US" w:bidi="en-US"/>
              </w:rPr>
              <w:t>—</w:t>
            </w:r>
            <w:r>
              <w:rPr>
                <w:lang w:val="en-US" w:eastAsia="en-US" w:bidi="en-US"/>
              </w:rPr>
              <w:t>XIX</w:t>
            </w:r>
            <w:r w:rsidRPr="003F0BC0">
              <w:rPr>
                <w:lang w:eastAsia="en-US" w:bidi="en-US"/>
              </w:rPr>
              <w:t xml:space="preserve"> </w:t>
            </w:r>
            <w:r>
              <w:t>вв. Поиски Южной Земли — открытие Австралии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8</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spacing w:line="276" w:lineRule="auto"/>
              <w:ind w:left="220"/>
              <w:jc w:val="left"/>
            </w:pPr>
            <w:r>
              <w:t xml:space="preserve">Русские путешественники и мореплаватели на северо </w:t>
            </w:r>
            <w:proofErr w:type="gramStart"/>
            <w:r>
              <w:t>-в</w:t>
            </w:r>
            <w:proofErr w:type="gramEnd"/>
            <w:r>
              <w:t>остоке Азии. Первая русская кругосветная экспедиция</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jc w:val="left"/>
            </w:pPr>
            <w:r>
              <w:t>9</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spacing w:line="276" w:lineRule="auto"/>
              <w:ind w:left="220"/>
              <w:jc w:val="left"/>
            </w:pPr>
            <w:r>
              <w:t>Географические исследования в ХХ в. Географические открытия Новейшего времени. Практическая работа "Обозначение на контурной карте географических объектов, открытых в разные периоды"</w:t>
            </w: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8" w:h="7992" w:wrap="none" w:vAnchor="page" w:hAnchor="page" w:x="1227" w:y="2395"/>
              <w:shd w:val="clear" w:color="auto" w:fill="auto"/>
              <w:ind w:right="160"/>
              <w:jc w:val="center"/>
            </w:pPr>
            <w:r>
              <w:t>0.5</w:t>
            </w: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10</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Виды изображения земной поверхности. Планы местности. Условные знаки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11</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spacing w:line="276" w:lineRule="auto"/>
              <w:ind w:left="220"/>
              <w:jc w:val="left"/>
            </w:pPr>
            <w:r>
              <w:t>Масштаб. Способы определения расстояний на местности. Практическая работа "Определение направлений и расстояний по плану местности"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60"/>
              <w:jc w:val="center"/>
            </w:pPr>
            <w:r>
              <w:t>0.5</w:t>
            </w:r>
          </w:p>
        </w:tc>
      </w:tr>
      <w:tr w:rsidR="00D43DB1">
        <w:trPr>
          <w:trHeight w:hRule="exact" w:val="365"/>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jc w:val="left"/>
            </w:pPr>
            <w:r>
              <w:t>12</w:t>
            </w:r>
          </w:p>
        </w:tc>
        <w:tc>
          <w:tcPr>
            <w:tcW w:w="992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left="220"/>
              <w:jc w:val="left"/>
            </w:pPr>
            <w:r>
              <w:t>Глазомерная, полярная и маршрутная съёмка местности</w:t>
            </w:r>
          </w:p>
        </w:tc>
        <w:tc>
          <w:tcPr>
            <w:tcW w:w="169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8" w:h="7992" w:wrap="none" w:vAnchor="page" w:hAnchor="page" w:x="1227" w:y="2395"/>
              <w:shd w:val="clear" w:color="auto" w:fill="auto"/>
              <w:ind w:right="180"/>
              <w:jc w:val="center"/>
            </w:pPr>
            <w:r>
              <w:t>1</w:t>
            </w:r>
          </w:p>
        </w:tc>
        <w:tc>
          <w:tcPr>
            <w:tcW w:w="1992"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328" w:h="7992" w:wrap="none" w:vAnchor="page" w:hAnchor="page" w:x="1227" w:y="2395"/>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9926"/>
        <w:gridCol w:w="1699"/>
        <w:gridCol w:w="1987"/>
      </w:tblGrid>
      <w:tr w:rsidR="00D43DB1">
        <w:trPr>
          <w:trHeight w:hRule="exact" w:val="691"/>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13</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Изображение на планах местности неровностей земной поверхности. Абсолютная и относительная высоты. Профессия топограф</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14</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Ориентирование по плану местности. Разнообразие планов и области их применения. Практическая работа "Составление описания маршрута по плану местности"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0.5</w:t>
            </w: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15</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Различия глобуса и географических карт. Способы перехода от сферической поверхности глобуса к плоскости географической карты</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jc w:val="left"/>
            </w:pPr>
            <w:r>
              <w:t>16</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Градусная сеть на глобусе и картах. Параллели и меридианы. Географические координаты. Практическая работа "Определение географических координат объектов и определение объектов по их географическим координатам"</w:t>
            </w: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0.5</w:t>
            </w: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jc w:val="left"/>
            </w:pPr>
            <w:r>
              <w:t>17</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Определение расстояний по глобусу. Искажения на карте. Определение расстояний с помощью масштаба и градусной сети. Практическая работа "Определение направлений и расстояний по карте полушарий"</w:t>
            </w: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0.5</w:t>
            </w: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jc w:val="left"/>
            </w:pPr>
            <w:r>
              <w:t>18</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w:t>
            </w: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19</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1" w:lineRule="auto"/>
              <w:ind w:left="220"/>
              <w:jc w:val="left"/>
            </w:pPr>
            <w:r>
              <w:t>Географический атлас. Использование карт в жизни и хозяйственной деятельности людей. Система космической навигации. Геоинформационные системы. Профессия картограф</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20</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1" w:lineRule="auto"/>
              <w:ind w:left="220"/>
              <w:jc w:val="left"/>
            </w:pPr>
            <w:r>
              <w:t>Резервный урок. Обобщающее повторение. Самостоятельная работа по разделу "Изображения земной поверхности"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21</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Земля в Солнечной системе. Гипотезы возникновения Земли. Форма, размеры Земли, их географические следствия</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22</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Движения Земли. Географические следствия движения Земли вокруг Солнца. Дни весеннего и осеннего равноденствия, летнего и зимнего солнцестояния</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23</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Неравномерное распределение солнечного света и тепла на поверхности Земли. Пояса освещённости. Тропики и полярные круги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9173" w:wrap="none" w:vAnchor="page" w:hAnchor="page" w:x="1229" w:y="1142"/>
              <w:rPr>
                <w:sz w:val="10"/>
                <w:szCs w:val="10"/>
              </w:rPr>
            </w:pPr>
          </w:p>
        </w:tc>
      </w:tr>
      <w:tr w:rsidR="00D43DB1">
        <w:trPr>
          <w:trHeight w:hRule="exact" w:val="682"/>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jc w:val="left"/>
            </w:pPr>
            <w:r>
              <w:t>24</w:t>
            </w:r>
          </w:p>
        </w:tc>
        <w:tc>
          <w:tcPr>
            <w:tcW w:w="992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spacing w:line="276" w:lineRule="auto"/>
              <w:ind w:left="220"/>
              <w:jc w:val="left"/>
            </w:pPr>
            <w:r>
              <w:t xml:space="preserve">Вращение Земли вокруг своей оси. Смена дня и ночи на Земле. Практическая работа "Выявление закономерностей изменения продолжительности дня и высоты Солнца </w:t>
            </w:r>
            <w:proofErr w:type="gramStart"/>
            <w:r>
              <w:t>над</w:t>
            </w:r>
            <w:proofErr w:type="gramEnd"/>
          </w:p>
        </w:tc>
        <w:tc>
          <w:tcPr>
            <w:tcW w:w="169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3" w:h="9173" w:wrap="none" w:vAnchor="page" w:hAnchor="page" w:x="1229" w:y="1142"/>
              <w:shd w:val="clear" w:color="auto" w:fill="auto"/>
              <w:ind w:right="180"/>
              <w:jc w:val="center"/>
            </w:pPr>
            <w:r>
              <w:t>1</w:t>
            </w:r>
          </w:p>
        </w:tc>
        <w:tc>
          <w:tcPr>
            <w:tcW w:w="1987" w:type="dxa"/>
            <w:tcBorders>
              <w:top w:val="single" w:sz="4" w:space="0" w:color="auto"/>
              <w:left w:val="single" w:sz="4" w:space="0" w:color="auto"/>
              <w:bottom w:val="single" w:sz="4" w:space="0" w:color="auto"/>
              <w:right w:val="single" w:sz="4" w:space="0" w:color="auto"/>
            </w:tcBorders>
            <w:shd w:val="clear" w:color="auto" w:fill="FFFFFF"/>
            <w:vAlign w:val="center"/>
          </w:tcPr>
          <w:p w:rsidR="00D43DB1" w:rsidRDefault="003F0BC0">
            <w:pPr>
              <w:pStyle w:val="a5"/>
              <w:framePr w:w="14323" w:h="9173" w:wrap="none" w:vAnchor="page" w:hAnchor="page" w:x="1229" w:y="1142"/>
              <w:shd w:val="clear" w:color="auto" w:fill="auto"/>
              <w:ind w:right="180"/>
              <w:jc w:val="center"/>
            </w:pPr>
            <w:r>
              <w:t>0.5</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9926"/>
        <w:gridCol w:w="1699"/>
        <w:gridCol w:w="1987"/>
      </w:tblGrid>
      <w:tr w:rsidR="00D43DB1">
        <w:trPr>
          <w:trHeight w:hRule="exact" w:val="691"/>
        </w:trPr>
        <w:tc>
          <w:tcPr>
            <w:tcW w:w="710" w:type="dxa"/>
            <w:tcBorders>
              <w:top w:val="single" w:sz="4" w:space="0" w:color="auto"/>
              <w:left w:val="single" w:sz="4" w:space="0" w:color="auto"/>
            </w:tcBorders>
            <w:shd w:val="clear" w:color="auto" w:fill="FFFFFF"/>
          </w:tcPr>
          <w:p w:rsidR="00D43DB1" w:rsidRDefault="00D43DB1">
            <w:pPr>
              <w:framePr w:w="14323" w:h="7272" w:wrap="none" w:vAnchor="page" w:hAnchor="page" w:x="1229" w:y="1142"/>
              <w:rPr>
                <w:sz w:val="10"/>
                <w:szCs w:val="10"/>
              </w:rPr>
            </w:pP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left="220"/>
              <w:jc w:val="left"/>
            </w:pPr>
            <w:r>
              <w:t>горизонтом в зависимости от географической широты и времени года на территории</w:t>
            </w:r>
          </w:p>
          <w:p w:rsidR="00D43DB1" w:rsidRDefault="003F0BC0">
            <w:pPr>
              <w:pStyle w:val="a5"/>
              <w:framePr w:w="14323" w:h="7272" w:wrap="none" w:vAnchor="page" w:hAnchor="page" w:x="1229" w:y="1142"/>
              <w:shd w:val="clear" w:color="auto" w:fill="auto"/>
              <w:ind w:left="220"/>
              <w:jc w:val="left"/>
            </w:pPr>
            <w:r>
              <w:t>России"</w:t>
            </w:r>
          </w:p>
        </w:tc>
        <w:tc>
          <w:tcPr>
            <w:tcW w:w="1699" w:type="dxa"/>
            <w:tcBorders>
              <w:top w:val="single" w:sz="4" w:space="0" w:color="auto"/>
              <w:left w:val="single" w:sz="4" w:space="0" w:color="auto"/>
            </w:tcBorders>
            <w:shd w:val="clear" w:color="auto" w:fill="FFFFFF"/>
          </w:tcPr>
          <w:p w:rsidR="00D43DB1" w:rsidRDefault="00D43DB1">
            <w:pPr>
              <w:framePr w:w="14323" w:h="7272" w:wrap="none" w:vAnchor="page" w:hAnchor="page" w:x="1229" w:y="1142"/>
              <w:rPr>
                <w:sz w:val="10"/>
                <w:szCs w:val="10"/>
              </w:rPr>
            </w:pP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25</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Резервный урок. Обобщающее повторение. Самостоятельная работа по теме "Земля — планета Солнечной системы"</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26</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Литосфера — твёрдая оболочка Земли. Методы изучения земных глубин. Внутреннее строение Земли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27</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Строение земной коры. Вещества земной коры: минералы и горные породы. Образование горных пород</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28</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Проявления внутренних и внешних процессов образования рельефа. Движение литосферных плит. Образование вулканов и причины землетрясений. Профессии сейсмолог и вулканолог</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998"/>
        </w:trPr>
        <w:tc>
          <w:tcPr>
            <w:tcW w:w="710" w:type="dxa"/>
            <w:tcBorders>
              <w:top w:val="single" w:sz="4" w:space="0" w:color="auto"/>
              <w:left w:val="single" w:sz="4" w:space="0" w:color="auto"/>
            </w:tcBorders>
            <w:shd w:val="clear" w:color="auto" w:fill="FFFFFF"/>
            <w:vAlign w:val="center"/>
          </w:tcPr>
          <w:p w:rsidR="00D43DB1" w:rsidRDefault="003F0BC0">
            <w:pPr>
              <w:pStyle w:val="a5"/>
              <w:framePr w:w="14323" w:h="7272" w:wrap="none" w:vAnchor="page" w:hAnchor="page" w:x="1229" w:y="1142"/>
              <w:shd w:val="clear" w:color="auto" w:fill="auto"/>
              <w:jc w:val="left"/>
            </w:pPr>
            <w:r>
              <w:t>29</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Разрушение и изменение горных пород и минералов под действием внешних и внутренних процессов. Формирование рельефа земной поверхности как результат действия внутренних и внешних сил</w:t>
            </w:r>
          </w:p>
        </w:tc>
        <w:tc>
          <w:tcPr>
            <w:tcW w:w="1699" w:type="dxa"/>
            <w:tcBorders>
              <w:top w:val="single" w:sz="4" w:space="0" w:color="auto"/>
              <w:left w:val="single" w:sz="4" w:space="0" w:color="auto"/>
            </w:tcBorders>
            <w:shd w:val="clear" w:color="auto" w:fill="FFFFFF"/>
            <w:vAlign w:val="center"/>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30</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Рельеф земной поверхности и методы его изучения. Практическая работа "Описание горной системы или равнины по физической карте"</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3" w:h="7272" w:wrap="none" w:vAnchor="page" w:hAnchor="page" w:x="1229" w:y="1142"/>
              <w:shd w:val="clear" w:color="auto" w:fill="auto"/>
              <w:ind w:right="160"/>
              <w:jc w:val="center"/>
            </w:pPr>
            <w:r>
              <w:t>0.5</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31</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left="220"/>
              <w:jc w:val="left"/>
            </w:pPr>
            <w:r>
              <w:t>Человек и литосфера</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32</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left="220"/>
              <w:jc w:val="left"/>
            </w:pPr>
            <w:r>
              <w:t>Рельеф дна Мирового океана. Острова, их типы по происхождению</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33</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left="220"/>
              <w:jc w:val="left"/>
            </w:pPr>
            <w:r>
              <w:t>Резервный урок. Самостоятельная работа по теме "Литосфера — каменная оболочка Земли"</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tcPr>
          <w:p w:rsidR="00D43DB1" w:rsidRDefault="00D43DB1">
            <w:pPr>
              <w:framePr w:w="14323" w:h="7272" w:wrap="none" w:vAnchor="page" w:hAnchor="page" w:x="1229"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jc w:val="left"/>
            </w:pPr>
            <w:r>
              <w:t>34</w:t>
            </w:r>
          </w:p>
        </w:tc>
        <w:tc>
          <w:tcPr>
            <w:tcW w:w="9926"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spacing w:line="276" w:lineRule="auto"/>
              <w:ind w:left="220"/>
              <w:jc w:val="left"/>
            </w:pPr>
            <w:r>
              <w:t>Сезонные изменения. Практическая работа «Анализ результатов фенологических наблюдений и наблюдений за погодой»</w:t>
            </w:r>
          </w:p>
        </w:tc>
        <w:tc>
          <w:tcPr>
            <w:tcW w:w="1699" w:type="dxa"/>
            <w:tcBorders>
              <w:top w:val="single" w:sz="4" w:space="0" w:color="auto"/>
              <w:lef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1</w:t>
            </w:r>
          </w:p>
        </w:tc>
        <w:tc>
          <w:tcPr>
            <w:tcW w:w="1987"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323" w:h="7272" w:wrap="none" w:vAnchor="page" w:hAnchor="page" w:x="1229" w:y="1142"/>
              <w:shd w:val="clear" w:color="auto" w:fill="auto"/>
              <w:ind w:right="160"/>
              <w:jc w:val="center"/>
            </w:pPr>
            <w:r>
              <w:t>0.5</w:t>
            </w:r>
          </w:p>
        </w:tc>
      </w:tr>
      <w:tr w:rsidR="00D43DB1">
        <w:trPr>
          <w:trHeight w:hRule="exact" w:val="370"/>
        </w:trPr>
        <w:tc>
          <w:tcPr>
            <w:tcW w:w="10636"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left="220"/>
              <w:jc w:val="left"/>
            </w:pPr>
            <w:r>
              <w:t>ОБЩЕЕ КОЛИЧЕСТВО ЧАСОВ ПО ПРОГРАММЕ</w:t>
            </w:r>
          </w:p>
        </w:tc>
        <w:tc>
          <w:tcPr>
            <w:tcW w:w="1699"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80"/>
              <w:jc w:val="center"/>
            </w:pPr>
            <w:r>
              <w:t>34</w:t>
            </w:r>
          </w:p>
        </w:tc>
        <w:tc>
          <w:tcPr>
            <w:tcW w:w="1987"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323" w:h="7272" w:wrap="none" w:vAnchor="page" w:hAnchor="page" w:x="1229" w:y="1142"/>
              <w:shd w:val="clear" w:color="auto" w:fill="auto"/>
              <w:ind w:right="120"/>
              <w:jc w:val="center"/>
            </w:pPr>
            <w:r>
              <w:t>5</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22"/>
        <w:framePr w:wrap="none" w:vAnchor="page" w:hAnchor="page" w:x="1095" w:y="1123"/>
        <w:numPr>
          <w:ilvl w:val="0"/>
          <w:numId w:val="33"/>
        </w:numPr>
        <w:shd w:val="clear" w:color="auto" w:fill="auto"/>
        <w:tabs>
          <w:tab w:val="left" w:pos="7439"/>
        </w:tabs>
        <w:spacing w:line="240" w:lineRule="auto"/>
        <w:ind w:left="7100" w:right="0"/>
        <w:jc w:val="left"/>
      </w:pPr>
      <w:bookmarkStart w:id="15" w:name="bookmark14"/>
      <w:r>
        <w:t>КЛАСС</w:t>
      </w:r>
      <w:bookmarkEnd w:id="15"/>
    </w:p>
    <w:tbl>
      <w:tblPr>
        <w:tblOverlap w:val="never"/>
        <w:tblW w:w="0" w:type="auto"/>
        <w:tblLayout w:type="fixed"/>
        <w:tblCellMar>
          <w:left w:w="10" w:type="dxa"/>
          <w:right w:w="10" w:type="dxa"/>
        </w:tblCellMar>
        <w:tblLook w:val="04A0" w:firstRow="1" w:lastRow="0" w:firstColumn="1" w:lastColumn="0" w:noHBand="0" w:noVBand="1"/>
      </w:tblPr>
      <w:tblGrid>
        <w:gridCol w:w="710"/>
        <w:gridCol w:w="10483"/>
        <w:gridCol w:w="1546"/>
        <w:gridCol w:w="1853"/>
      </w:tblGrid>
      <w:tr w:rsidR="00D43DB1">
        <w:trPr>
          <w:trHeight w:hRule="exact" w:val="374"/>
        </w:trPr>
        <w:tc>
          <w:tcPr>
            <w:tcW w:w="710" w:type="dxa"/>
            <w:vMerge w:val="restart"/>
            <w:tcBorders>
              <w:top w:val="single" w:sz="4" w:space="0" w:color="auto"/>
              <w:left w:val="single" w:sz="4" w:space="0" w:color="auto"/>
            </w:tcBorders>
            <w:shd w:val="clear" w:color="auto" w:fill="FFFFFF"/>
            <w:vAlign w:val="center"/>
          </w:tcPr>
          <w:p w:rsidR="00D43DB1" w:rsidRDefault="003F0BC0">
            <w:pPr>
              <w:pStyle w:val="a5"/>
              <w:framePr w:w="14592" w:h="8314" w:wrap="none" w:vAnchor="page" w:hAnchor="page" w:x="1095" w:y="2020"/>
              <w:shd w:val="clear" w:color="auto" w:fill="auto"/>
              <w:ind w:right="120"/>
              <w:jc w:val="center"/>
            </w:pPr>
            <w:r>
              <w:rPr>
                <w:b/>
                <w:bCs/>
              </w:rPr>
              <w:t>№</w:t>
            </w:r>
          </w:p>
          <w:p w:rsidR="00D43DB1" w:rsidRDefault="003F0BC0">
            <w:pPr>
              <w:pStyle w:val="a5"/>
              <w:framePr w:w="14592" w:h="8314" w:wrap="none" w:vAnchor="page" w:hAnchor="page" w:x="1095" w:y="2020"/>
              <w:shd w:val="clear" w:color="auto" w:fill="auto"/>
              <w:jc w:val="right"/>
            </w:pPr>
            <w:proofErr w:type="gramStart"/>
            <w:r>
              <w:rPr>
                <w:b/>
                <w:bCs/>
              </w:rPr>
              <w:t>п</w:t>
            </w:r>
            <w:proofErr w:type="gramEnd"/>
            <w:r>
              <w:rPr>
                <w:b/>
                <w:bCs/>
              </w:rPr>
              <w:t>/п</w:t>
            </w:r>
          </w:p>
        </w:tc>
        <w:tc>
          <w:tcPr>
            <w:tcW w:w="10483" w:type="dxa"/>
            <w:vMerge w:val="restart"/>
            <w:tcBorders>
              <w:top w:val="single" w:sz="4" w:space="0" w:color="auto"/>
              <w:left w:val="single" w:sz="4" w:space="0" w:color="auto"/>
            </w:tcBorders>
            <w:shd w:val="clear" w:color="auto" w:fill="FFFFFF"/>
            <w:vAlign w:val="center"/>
          </w:tcPr>
          <w:p w:rsidR="00D43DB1" w:rsidRDefault="003F0BC0">
            <w:pPr>
              <w:pStyle w:val="a5"/>
              <w:framePr w:w="14592" w:h="8314" w:wrap="none" w:vAnchor="page" w:hAnchor="page" w:x="1095" w:y="2020"/>
              <w:shd w:val="clear" w:color="auto" w:fill="auto"/>
              <w:ind w:right="120"/>
              <w:jc w:val="center"/>
            </w:pPr>
            <w:r>
              <w:rPr>
                <w:b/>
                <w:bCs/>
              </w:rPr>
              <w:t>Тема урока</w:t>
            </w:r>
          </w:p>
        </w:tc>
        <w:tc>
          <w:tcPr>
            <w:tcW w:w="3399" w:type="dxa"/>
            <w:gridSpan w:val="2"/>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center"/>
            </w:pPr>
            <w:r>
              <w:rPr>
                <w:b/>
                <w:bCs/>
              </w:rPr>
              <w:t>Количество часов</w:t>
            </w:r>
          </w:p>
        </w:tc>
      </w:tr>
      <w:tr w:rsidR="00D43DB1">
        <w:trPr>
          <w:trHeight w:hRule="exact" w:val="994"/>
        </w:trPr>
        <w:tc>
          <w:tcPr>
            <w:tcW w:w="710" w:type="dxa"/>
            <w:vMerge/>
            <w:tcBorders>
              <w:left w:val="single" w:sz="4" w:space="0" w:color="auto"/>
            </w:tcBorders>
            <w:shd w:val="clear" w:color="auto" w:fill="FFFFFF"/>
            <w:vAlign w:val="center"/>
          </w:tcPr>
          <w:p w:rsidR="00D43DB1" w:rsidRDefault="00D43DB1">
            <w:pPr>
              <w:framePr w:w="14592" w:h="8314" w:wrap="none" w:vAnchor="page" w:hAnchor="page" w:x="1095" w:y="2020"/>
            </w:pPr>
          </w:p>
        </w:tc>
        <w:tc>
          <w:tcPr>
            <w:tcW w:w="10483" w:type="dxa"/>
            <w:vMerge/>
            <w:tcBorders>
              <w:left w:val="single" w:sz="4" w:space="0" w:color="auto"/>
            </w:tcBorders>
            <w:shd w:val="clear" w:color="auto" w:fill="FFFFFF"/>
            <w:vAlign w:val="center"/>
          </w:tcPr>
          <w:p w:rsidR="00D43DB1" w:rsidRDefault="00D43DB1">
            <w:pPr>
              <w:framePr w:w="14592" w:h="8314" w:wrap="none" w:vAnchor="page" w:hAnchor="page" w:x="1095" w:y="2020"/>
            </w:pPr>
          </w:p>
        </w:tc>
        <w:tc>
          <w:tcPr>
            <w:tcW w:w="1546" w:type="dxa"/>
            <w:tcBorders>
              <w:top w:val="single" w:sz="4" w:space="0" w:color="auto"/>
              <w:left w:val="single" w:sz="4" w:space="0" w:color="auto"/>
            </w:tcBorders>
            <w:shd w:val="clear" w:color="auto" w:fill="FFFFFF"/>
            <w:vAlign w:val="center"/>
          </w:tcPr>
          <w:p w:rsidR="00D43DB1" w:rsidRDefault="003F0BC0">
            <w:pPr>
              <w:pStyle w:val="a5"/>
              <w:framePr w:w="14592" w:h="8314" w:wrap="none" w:vAnchor="page" w:hAnchor="page" w:x="1095" w:y="2020"/>
              <w:shd w:val="clear" w:color="auto" w:fill="auto"/>
              <w:ind w:right="140"/>
              <w:jc w:val="center"/>
            </w:pPr>
            <w:r>
              <w:rPr>
                <w:b/>
                <w:bCs/>
              </w:rPr>
              <w:t>Всего</w:t>
            </w:r>
          </w:p>
        </w:tc>
        <w:tc>
          <w:tcPr>
            <w:tcW w:w="1853" w:type="dxa"/>
            <w:tcBorders>
              <w:top w:val="single" w:sz="4" w:space="0" w:color="auto"/>
              <w:left w:val="single" w:sz="4" w:space="0" w:color="auto"/>
              <w:right w:val="single" w:sz="4" w:space="0" w:color="auto"/>
            </w:tcBorders>
            <w:shd w:val="clear" w:color="auto" w:fill="FFFFFF"/>
          </w:tcPr>
          <w:p w:rsidR="00D43DB1" w:rsidRDefault="003F0BC0">
            <w:pPr>
              <w:pStyle w:val="a5"/>
              <w:framePr w:w="14592" w:h="8314" w:wrap="none" w:vAnchor="page" w:hAnchor="page" w:x="1095" w:y="2020"/>
              <w:shd w:val="clear" w:color="auto" w:fill="auto"/>
              <w:spacing w:after="40"/>
              <w:ind w:right="100"/>
              <w:jc w:val="center"/>
            </w:pPr>
            <w:r>
              <w:rPr>
                <w:b/>
                <w:bCs/>
              </w:rPr>
              <w:t>Контрольные</w:t>
            </w:r>
          </w:p>
          <w:p w:rsidR="00D43DB1" w:rsidRDefault="003F0BC0">
            <w:pPr>
              <w:pStyle w:val="a5"/>
              <w:framePr w:w="14592" w:h="8314" w:wrap="none" w:vAnchor="page" w:hAnchor="page" w:x="1095" w:y="2020"/>
              <w:shd w:val="clear" w:color="auto" w:fill="auto"/>
              <w:ind w:right="100"/>
              <w:jc w:val="center"/>
            </w:pPr>
            <w:r>
              <w:rPr>
                <w:b/>
                <w:bCs/>
              </w:rPr>
              <w:t>работы</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1</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Гидросфера и методы её изучения. Части гидросферы. Мировой круговорот воды. Значение гидросферы</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2</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Исследования вод Мирового океана. Профессия океанолог. Солёность и температура океанических вод. Океанические течения</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3</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left="220"/>
              <w:jc w:val="left"/>
            </w:pPr>
            <w:r>
              <w:t>Мировой океан и его части</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4</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Движения вод Мирового океана. Стихийные явления в Мировом океане. Способы изучения и наблюдения за загрязнением вод Мирового океана</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5</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Воды суши. Способы изображения внутренних вод на картах. Реки. Практическая работа "Сравнение двух рек (России и мира) по заданным признакам"</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92" w:h="8314" w:wrap="none" w:vAnchor="page" w:hAnchor="page" w:x="1095" w:y="2020"/>
              <w:shd w:val="clear" w:color="auto" w:fill="auto"/>
              <w:ind w:right="16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6</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Озёра. Профессия гидролог. Практическая работа "Характеристика одного из крупнейших озёр России по плану в форме презентации"</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92" w:h="8314" w:wrap="none" w:vAnchor="page" w:hAnchor="page" w:x="1095" w:y="2020"/>
              <w:shd w:val="clear" w:color="auto" w:fill="auto"/>
              <w:ind w:right="160"/>
              <w:jc w:val="center"/>
            </w:pPr>
            <w:r>
              <w:t>0.5</w:t>
            </w: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7</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Подземные воды, их происхождение, условия залегания и использования. Минеральные источники</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8</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left="220"/>
              <w:jc w:val="left"/>
            </w:pPr>
            <w:r>
              <w:t>Природные ледники: горные и покровные. Профессия гляциолог. Многолетняя мерзлота</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9</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6" w:lineRule="auto"/>
              <w:ind w:left="220"/>
              <w:jc w:val="left"/>
            </w:pPr>
            <w:r>
              <w:t>Человек и гидросфера. Практическая работа "Составление перечня поверхностных водных объектов своего края и их систематизация в форме таблицы"</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92" w:h="8314" w:wrap="none" w:vAnchor="page" w:hAnchor="page" w:x="1095" w:y="2020"/>
              <w:shd w:val="clear" w:color="auto" w:fill="auto"/>
              <w:ind w:right="160"/>
              <w:jc w:val="center"/>
            </w:pPr>
            <w:r>
              <w:t>0.5</w:t>
            </w: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10</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spacing w:line="271" w:lineRule="auto"/>
              <w:ind w:left="220"/>
              <w:jc w:val="left"/>
            </w:pPr>
            <w:r>
              <w:t>Резервный урок. Обобщающее повторение. Самостоятельная работа по теме "Гидросфера — водная оболочка Земли"</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11</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left="220"/>
              <w:jc w:val="left"/>
            </w:pPr>
            <w:r>
              <w:t>Воздушная оболочка Земли: газовый состав, строение и значение атмосферы</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r w:rsidR="00D43DB1">
        <w:trPr>
          <w:trHeight w:hRule="exact" w:val="365"/>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jc w:val="left"/>
            </w:pPr>
            <w:r>
              <w:t>12</w:t>
            </w:r>
          </w:p>
        </w:tc>
        <w:tc>
          <w:tcPr>
            <w:tcW w:w="10483"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left="220"/>
              <w:jc w:val="left"/>
            </w:pPr>
            <w:r>
              <w:t>Температура воздуха. Суточный ход температуры воздуха</w:t>
            </w:r>
          </w:p>
        </w:tc>
        <w:tc>
          <w:tcPr>
            <w:tcW w:w="15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92" w:h="8314" w:wrap="none" w:vAnchor="page" w:hAnchor="page" w:x="1095" w:y="2020"/>
              <w:shd w:val="clear" w:color="auto" w:fill="auto"/>
              <w:ind w:right="180"/>
              <w:jc w:val="center"/>
            </w:pPr>
            <w:r>
              <w:t>1</w:t>
            </w:r>
          </w:p>
        </w:tc>
        <w:tc>
          <w:tcPr>
            <w:tcW w:w="1853"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592" w:h="8314" w:wrap="none" w:vAnchor="page" w:hAnchor="page" w:x="1095" w:y="2020"/>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10483"/>
        <w:gridCol w:w="1546"/>
        <w:gridCol w:w="1848"/>
      </w:tblGrid>
      <w:tr w:rsidR="00D43DB1">
        <w:trPr>
          <w:trHeight w:hRule="exact" w:val="374"/>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13</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Годовой ход температуры воздуха</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14</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Атмосферное давление. Ветер и причины его возникновения. Роза ветров</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15</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Вода в атмосфере. Влажность воздуха. Облака и их виды. Туман</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16</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Образование и выпадение атмосферных осадков. Виды атмосферных осадков</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17</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Погода и её показатели. Причины изменения погоды. Практическая работа "Представление результатов наблюдения за погодой своей местности в виде розы ветров"</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058" w:wrap="none" w:vAnchor="page" w:hAnchor="page" w:x="1097" w:y="1142"/>
              <w:shd w:val="clear" w:color="auto" w:fill="auto"/>
              <w:ind w:right="16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18</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Климат и климатообразующие факторы. Зависимость климата от географической широты и высоты местности над уровнем моря</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19</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Человек и атмосфера. Адаптация человека к климатическим условиям. Стихийные явления в атмосфере</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058" w:wrap="none" w:vAnchor="page" w:hAnchor="page" w:x="1097" w:y="1142"/>
              <w:shd w:val="clear" w:color="auto" w:fill="auto"/>
              <w:jc w:val="left"/>
            </w:pPr>
            <w:r>
              <w:t>20</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Профессия метеоролог. Практическая работа «Анализ графиков суточного хода температуры воздуха и относительной влажности с целью установления зависимости между данными элементами погоды»</w:t>
            </w:r>
          </w:p>
        </w:tc>
        <w:tc>
          <w:tcPr>
            <w:tcW w:w="1546" w:type="dxa"/>
            <w:tcBorders>
              <w:top w:val="single" w:sz="4" w:space="0" w:color="auto"/>
              <w:left w:val="single" w:sz="4" w:space="0" w:color="auto"/>
            </w:tcBorders>
            <w:shd w:val="clear" w:color="auto" w:fill="FFFFFF"/>
            <w:vAlign w:val="center"/>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058" w:wrap="none" w:vAnchor="page" w:hAnchor="page" w:x="1097" w:y="1142"/>
              <w:shd w:val="clear" w:color="auto" w:fill="auto"/>
              <w:ind w:right="16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21</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Современные изменения климата. Способы изучения и наблюдения за глобальным климатом. Профессия климатолог</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22</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Резервный урок. Обобщающее повторение. Самостоятельная работа по теме "Атмосфера — воздушная оболочка"</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23</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 xml:space="preserve">Биосфера — оболочка жизни. Границы биосферы. Профессии </w:t>
            </w:r>
            <w:proofErr w:type="spellStart"/>
            <w:r>
              <w:t>биогеограф</w:t>
            </w:r>
            <w:proofErr w:type="spellEnd"/>
            <w:r>
              <w:t xml:space="preserve"> и геоэколог</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24</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Растительный и животный мир Земли. Его разнообразие. Практическая работа "Характеристика растительности участка местности своего края"</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058" w:wrap="none" w:vAnchor="page" w:hAnchor="page" w:x="1097" w:y="1142"/>
              <w:shd w:val="clear" w:color="auto" w:fill="auto"/>
              <w:ind w:right="160"/>
              <w:jc w:val="center"/>
            </w:pPr>
            <w:r>
              <w:t>0.5</w:t>
            </w: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25</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Приспособление живых организмов к среде обитания в разных природных зонах</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26</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Жизнь в океане. Изменение животного и растительного мира океана с глубиной и географической широтой</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27</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spacing w:line="276" w:lineRule="auto"/>
              <w:ind w:left="220"/>
              <w:jc w:val="left"/>
            </w:pPr>
            <w:r>
              <w:t>Человек как часть биосферы. Распространение людей на Земле. Исследования и экологические проблемы</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jc w:val="left"/>
            </w:pPr>
            <w:r>
              <w:t>28</w:t>
            </w:r>
          </w:p>
        </w:tc>
        <w:tc>
          <w:tcPr>
            <w:tcW w:w="10483"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left="220"/>
              <w:jc w:val="left"/>
            </w:pPr>
            <w:r>
              <w:t>Резервный урок. Самостоятельная работа по теме "Биосфера — оболочка жизни"</w:t>
            </w:r>
          </w:p>
        </w:tc>
        <w:tc>
          <w:tcPr>
            <w:tcW w:w="15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058" w:wrap="none" w:vAnchor="page" w:hAnchor="page" w:x="1097" w:y="1142"/>
              <w:shd w:val="clear" w:color="auto" w:fill="auto"/>
              <w:ind w:right="180"/>
              <w:jc w:val="center"/>
            </w:pPr>
            <w:r>
              <w:t>1</w:t>
            </w:r>
          </w:p>
        </w:tc>
        <w:tc>
          <w:tcPr>
            <w:tcW w:w="1848"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587" w:h="9058" w:wrap="none" w:vAnchor="page" w:hAnchor="page" w:x="1097" w:y="114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10483"/>
        <w:gridCol w:w="1546"/>
        <w:gridCol w:w="1848"/>
      </w:tblGrid>
      <w:tr w:rsidR="00D43DB1">
        <w:trPr>
          <w:trHeight w:hRule="exact" w:val="691"/>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jc w:val="left"/>
            </w:pPr>
            <w:r>
              <w:t>29</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spacing w:line="276" w:lineRule="auto"/>
              <w:ind w:left="220"/>
              <w:jc w:val="left"/>
            </w:pPr>
            <w:r>
              <w:t>Взаимосвязь оболочек Земли. Понятие о природном комплексе. Природно-территориальный комплекс</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3845"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jc w:val="left"/>
            </w:pPr>
            <w:r>
              <w:t>30</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spacing w:line="276" w:lineRule="auto"/>
              <w:ind w:left="220"/>
              <w:jc w:val="left"/>
            </w:pPr>
            <w:r>
              <w:t>Природные комплексы своей местности. Практическая работа "Характеристика локального природного комплекса"</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3845" w:wrap="none" w:vAnchor="page" w:hAnchor="page" w:x="1097" w:y="1142"/>
              <w:shd w:val="clear" w:color="auto" w:fill="auto"/>
              <w:ind w:right="220"/>
              <w:jc w:val="center"/>
            </w:pPr>
            <w:r>
              <w:t>0.5</w:t>
            </w: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jc w:val="left"/>
            </w:pPr>
            <w:r>
              <w:t>31</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left="220"/>
              <w:jc w:val="left"/>
            </w:pPr>
            <w:r>
              <w:t>Круговороты веществ на Земле</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3845"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jc w:val="left"/>
            </w:pPr>
            <w:r>
              <w:t>32</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left="220"/>
              <w:jc w:val="left"/>
            </w:pPr>
            <w:r>
              <w:t>Почва, её строение и состав. Охрана почв</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3845"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jc w:val="left"/>
            </w:pPr>
            <w:r>
              <w:t>33</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spacing w:line="271" w:lineRule="auto"/>
              <w:ind w:left="220"/>
              <w:jc w:val="left"/>
            </w:pPr>
            <w:r>
              <w:t>Резервный урок. Природная среда. Охрана природы. Природные особо охраняемые территории. Всемирное наследие ЮНЕСКО</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3845"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jc w:val="left"/>
            </w:pPr>
            <w:r>
              <w:t>34</w:t>
            </w:r>
          </w:p>
        </w:tc>
        <w:tc>
          <w:tcPr>
            <w:tcW w:w="10483"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spacing w:line="276" w:lineRule="auto"/>
              <w:ind w:left="220"/>
              <w:jc w:val="left"/>
            </w:pPr>
            <w:r>
              <w:t>Резервный урок. Обобщающее повторение. Самостоятельная работа по теме " Природно - территориальные комплексы"</w:t>
            </w:r>
          </w:p>
        </w:tc>
        <w:tc>
          <w:tcPr>
            <w:tcW w:w="1546" w:type="dxa"/>
            <w:tcBorders>
              <w:top w:val="single" w:sz="4" w:space="0" w:color="auto"/>
              <w:lef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1</w:t>
            </w:r>
          </w:p>
        </w:tc>
        <w:tc>
          <w:tcPr>
            <w:tcW w:w="1848" w:type="dxa"/>
            <w:tcBorders>
              <w:top w:val="single" w:sz="4" w:space="0" w:color="auto"/>
              <w:left w:val="single" w:sz="4" w:space="0" w:color="auto"/>
              <w:right w:val="single" w:sz="4" w:space="0" w:color="auto"/>
            </w:tcBorders>
            <w:shd w:val="clear" w:color="auto" w:fill="FFFFFF"/>
          </w:tcPr>
          <w:p w:rsidR="00D43DB1" w:rsidRDefault="00D43DB1">
            <w:pPr>
              <w:framePr w:w="14587" w:h="3845" w:wrap="none" w:vAnchor="page" w:hAnchor="page" w:x="1097" w:y="1142"/>
              <w:rPr>
                <w:sz w:val="10"/>
                <w:szCs w:val="10"/>
              </w:rPr>
            </w:pPr>
          </w:p>
        </w:tc>
      </w:tr>
      <w:tr w:rsidR="00D43DB1">
        <w:trPr>
          <w:trHeight w:hRule="exact" w:val="365"/>
        </w:trPr>
        <w:tc>
          <w:tcPr>
            <w:tcW w:w="11193"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left="220"/>
              <w:jc w:val="left"/>
            </w:pPr>
            <w:r>
              <w:t>ОБЩЕЕ КОЛИЧЕСТВО ЧАСОВ ПО ПРОГРАММЕ</w:t>
            </w:r>
          </w:p>
        </w:tc>
        <w:tc>
          <w:tcPr>
            <w:tcW w:w="15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180"/>
              <w:jc w:val="center"/>
            </w:pPr>
            <w:r>
              <w:t>34</w:t>
            </w:r>
          </w:p>
        </w:tc>
        <w:tc>
          <w:tcPr>
            <w:tcW w:w="1848"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587" w:h="3845" w:wrap="none" w:vAnchor="page" w:hAnchor="page" w:x="1097" w:y="1142"/>
              <w:shd w:val="clear" w:color="auto" w:fill="auto"/>
              <w:ind w:right="220"/>
              <w:jc w:val="center"/>
            </w:pPr>
            <w:r>
              <w:t>3.5</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22"/>
        <w:framePr w:wrap="none" w:vAnchor="page" w:hAnchor="page" w:x="1095" w:y="1123"/>
        <w:numPr>
          <w:ilvl w:val="0"/>
          <w:numId w:val="33"/>
        </w:numPr>
        <w:shd w:val="clear" w:color="auto" w:fill="auto"/>
        <w:tabs>
          <w:tab w:val="left" w:pos="7439"/>
        </w:tabs>
        <w:spacing w:line="240" w:lineRule="auto"/>
        <w:ind w:left="7100" w:right="0"/>
        <w:jc w:val="left"/>
      </w:pPr>
      <w:bookmarkStart w:id="16" w:name="bookmark15"/>
      <w:r>
        <w:t>КЛАСС</w:t>
      </w:r>
      <w:bookmarkEnd w:id="16"/>
    </w:p>
    <w:tbl>
      <w:tblPr>
        <w:tblOverlap w:val="never"/>
        <w:tblW w:w="0" w:type="auto"/>
        <w:tblLayout w:type="fixed"/>
        <w:tblCellMar>
          <w:left w:w="10" w:type="dxa"/>
          <w:right w:w="10" w:type="dxa"/>
        </w:tblCellMar>
        <w:tblLook w:val="04A0" w:firstRow="1" w:lastRow="0" w:firstColumn="1" w:lastColumn="0" w:noHBand="0" w:noVBand="1"/>
      </w:tblPr>
      <w:tblGrid>
        <w:gridCol w:w="710"/>
        <w:gridCol w:w="10267"/>
        <w:gridCol w:w="1694"/>
        <w:gridCol w:w="1920"/>
      </w:tblGrid>
      <w:tr w:rsidR="00D43DB1">
        <w:trPr>
          <w:trHeight w:hRule="exact" w:val="374"/>
        </w:trPr>
        <w:tc>
          <w:tcPr>
            <w:tcW w:w="710" w:type="dxa"/>
            <w:vMerge w:val="restart"/>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20"/>
              <w:jc w:val="center"/>
            </w:pPr>
            <w:r>
              <w:rPr>
                <w:b/>
                <w:bCs/>
              </w:rPr>
              <w:t>№</w:t>
            </w:r>
          </w:p>
          <w:p w:rsidR="00D43DB1" w:rsidRDefault="003F0BC0">
            <w:pPr>
              <w:pStyle w:val="a5"/>
              <w:framePr w:w="14592" w:h="9048" w:wrap="none" w:vAnchor="page" w:hAnchor="page" w:x="1095" w:y="1511"/>
              <w:shd w:val="clear" w:color="auto" w:fill="auto"/>
              <w:jc w:val="right"/>
            </w:pPr>
            <w:proofErr w:type="gramStart"/>
            <w:r>
              <w:rPr>
                <w:b/>
                <w:bCs/>
              </w:rPr>
              <w:t>п</w:t>
            </w:r>
            <w:proofErr w:type="gramEnd"/>
            <w:r>
              <w:rPr>
                <w:b/>
                <w:bCs/>
              </w:rPr>
              <w:t>/п</w:t>
            </w:r>
          </w:p>
        </w:tc>
        <w:tc>
          <w:tcPr>
            <w:tcW w:w="10267" w:type="dxa"/>
            <w:vMerge w:val="restart"/>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60"/>
              <w:jc w:val="center"/>
            </w:pPr>
            <w:r>
              <w:rPr>
                <w:b/>
                <w:bCs/>
              </w:rPr>
              <w:t>Тема урока</w:t>
            </w:r>
          </w:p>
        </w:tc>
        <w:tc>
          <w:tcPr>
            <w:tcW w:w="3614" w:type="dxa"/>
            <w:gridSpan w:val="2"/>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center"/>
            </w:pPr>
            <w:r>
              <w:rPr>
                <w:b/>
                <w:bCs/>
              </w:rPr>
              <w:t>Количество часов</w:t>
            </w:r>
          </w:p>
        </w:tc>
      </w:tr>
      <w:tr w:rsidR="00D43DB1">
        <w:trPr>
          <w:trHeight w:hRule="exact" w:val="994"/>
        </w:trPr>
        <w:tc>
          <w:tcPr>
            <w:tcW w:w="710" w:type="dxa"/>
            <w:vMerge/>
            <w:tcBorders>
              <w:left w:val="single" w:sz="4" w:space="0" w:color="auto"/>
            </w:tcBorders>
            <w:shd w:val="clear" w:color="auto" w:fill="FFFFFF"/>
            <w:vAlign w:val="center"/>
          </w:tcPr>
          <w:p w:rsidR="00D43DB1" w:rsidRDefault="00D43DB1">
            <w:pPr>
              <w:framePr w:w="14592" w:h="9048" w:wrap="none" w:vAnchor="page" w:hAnchor="page" w:x="1095" w:y="1511"/>
            </w:pPr>
          </w:p>
        </w:tc>
        <w:tc>
          <w:tcPr>
            <w:tcW w:w="10267" w:type="dxa"/>
            <w:vMerge/>
            <w:tcBorders>
              <w:left w:val="single" w:sz="4" w:space="0" w:color="auto"/>
            </w:tcBorders>
            <w:shd w:val="clear" w:color="auto" w:fill="FFFFFF"/>
            <w:vAlign w:val="center"/>
          </w:tcPr>
          <w:p w:rsidR="00D43DB1" w:rsidRDefault="00D43DB1">
            <w:pPr>
              <w:framePr w:w="14592" w:h="9048" w:wrap="none" w:vAnchor="page" w:hAnchor="page" w:x="1095" w:y="1511"/>
            </w:pP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20"/>
              <w:jc w:val="center"/>
            </w:pPr>
            <w:r>
              <w:rPr>
                <w:b/>
                <w:bCs/>
              </w:rPr>
              <w:t>Всего</w:t>
            </w:r>
          </w:p>
        </w:tc>
        <w:tc>
          <w:tcPr>
            <w:tcW w:w="1920" w:type="dxa"/>
            <w:tcBorders>
              <w:top w:val="single" w:sz="4" w:space="0" w:color="auto"/>
              <w:left w:val="single" w:sz="4" w:space="0" w:color="auto"/>
              <w:right w:val="single" w:sz="4" w:space="0" w:color="auto"/>
            </w:tcBorders>
            <w:shd w:val="clear" w:color="auto" w:fill="FFFFFF"/>
          </w:tcPr>
          <w:p w:rsidR="00D43DB1" w:rsidRDefault="003F0BC0">
            <w:pPr>
              <w:pStyle w:val="a5"/>
              <w:framePr w:w="14592" w:h="9048" w:wrap="none" w:vAnchor="page" w:hAnchor="page" w:x="1095" w:y="1511"/>
              <w:shd w:val="clear" w:color="auto" w:fill="auto"/>
              <w:spacing w:after="40"/>
              <w:ind w:right="100"/>
              <w:jc w:val="center"/>
            </w:pPr>
            <w:r>
              <w:rPr>
                <w:b/>
                <w:bCs/>
              </w:rPr>
              <w:t>Практические</w:t>
            </w:r>
          </w:p>
          <w:p w:rsidR="00D43DB1" w:rsidRDefault="003F0BC0">
            <w:pPr>
              <w:pStyle w:val="a5"/>
              <w:framePr w:w="14592" w:h="9048" w:wrap="none" w:vAnchor="page" w:hAnchor="page" w:x="1095" w:y="1511"/>
              <w:shd w:val="clear" w:color="auto" w:fill="auto"/>
              <w:ind w:right="100"/>
              <w:jc w:val="center"/>
            </w:pPr>
            <w:r>
              <w:rPr>
                <w:b/>
                <w:bCs/>
              </w:rPr>
              <w:t>работы</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1</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spacing w:line="276" w:lineRule="auto"/>
              <w:ind w:left="220"/>
              <w:jc w:val="left"/>
            </w:pPr>
            <w:r>
              <w:t>Географическая оболочка: особенности строения и свойства. Целостность, зональность, ритмичность и их географические следствия</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998"/>
        </w:trPr>
        <w:tc>
          <w:tcPr>
            <w:tcW w:w="710" w:type="dxa"/>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jc w:val="left"/>
            </w:pPr>
            <w:r>
              <w:t>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spacing w:line="276" w:lineRule="auto"/>
              <w:ind w:left="220"/>
              <w:jc w:val="left"/>
            </w:pPr>
            <w:r>
              <w:t>Географическая зональность (природные зоны) и высотная поясность. Современные исследования по сохранению важнейших биотопов Земли. Практическая работа "Выявление проявления широтной зональности по картам природных зон"</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60"/>
              <w:jc w:val="center"/>
            </w:pPr>
            <w:r>
              <w:t>0.5</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3</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История Земли как планеты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4</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Литосферные плиты и их движение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Материки, океаны и части света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spacing w:line="276" w:lineRule="auto"/>
              <w:ind w:left="220"/>
              <w:jc w:val="left"/>
            </w:pPr>
            <w:r>
              <w:t>Сейсмические пояса Земли. Практическая работа "Объяснение вулканических или сейсмических событий, о которых говорится в тексте"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60"/>
              <w:jc w:val="center"/>
            </w:pPr>
            <w:r>
              <w:t>0.5</w:t>
            </w:r>
          </w:p>
        </w:tc>
      </w:tr>
      <w:tr w:rsidR="00D43DB1">
        <w:trPr>
          <w:trHeight w:hRule="exact" w:val="998"/>
        </w:trPr>
        <w:tc>
          <w:tcPr>
            <w:tcW w:w="710" w:type="dxa"/>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jc w:val="left"/>
            </w:pPr>
            <w:r>
              <w:t>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spacing w:line="276" w:lineRule="auto"/>
              <w:ind w:left="220"/>
              <w:jc w:val="left"/>
            </w:pPr>
            <w:r>
              <w:t xml:space="preserve">Формирование современного рельефа Земли. Внешние и внутренние процессы </w:t>
            </w:r>
            <w:proofErr w:type="spellStart"/>
            <w:r>
              <w:t>рельефообразования</w:t>
            </w:r>
            <w:proofErr w:type="spellEnd"/>
            <w:r>
              <w:t xml:space="preserve">. Практическая работа "Анализ физической карты и карты строения земной коры с целью </w:t>
            </w:r>
            <w:proofErr w:type="gramStart"/>
            <w:r>
              <w:t>выявления закономерностей распространения крупных форм рельефа</w:t>
            </w:r>
            <w:proofErr w:type="gramEnd"/>
            <w:r>
              <w:t>"</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92" w:h="9048" w:wrap="none" w:vAnchor="page" w:hAnchor="page" w:x="1095" w:y="1511"/>
              <w:shd w:val="clear" w:color="auto" w:fill="auto"/>
              <w:ind w:right="160"/>
              <w:jc w:val="center"/>
            </w:pPr>
            <w:r>
              <w:t>0.5</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8</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Полезные ископаемые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9</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Резервный урок. Обобщающее повторение по теме "Литосфера и рельеф Земли"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10</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Закономерности распределения температуры воздуха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11</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Закономерности распределения атмосферных осадков. Пояса атмосферного давления на Земле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12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left="220"/>
              <w:jc w:val="left"/>
            </w:pPr>
            <w:r>
              <w:t>Воздушные массы, их типы. Преобладающие ветры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13</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spacing w:line="276" w:lineRule="auto"/>
              <w:ind w:left="220"/>
              <w:jc w:val="left"/>
            </w:pPr>
            <w:r>
              <w:t>Разнообразие климата на Земле. Климатообразующие факторы. Характеристика климатических поясов Земли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r w:rsidR="00D43DB1">
        <w:trPr>
          <w:trHeight w:hRule="exact" w:val="682"/>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jc w:val="left"/>
            </w:pPr>
            <w:r>
              <w:t>14</w:t>
            </w:r>
          </w:p>
        </w:tc>
        <w:tc>
          <w:tcPr>
            <w:tcW w:w="10267"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spacing w:line="276" w:lineRule="auto"/>
              <w:ind w:left="220"/>
              <w:jc w:val="left"/>
            </w:pPr>
            <w:r>
              <w:t>Влияние климатических условий на жизнь людей. Глобальные изменения климата и различные точки зрения на их причины</w:t>
            </w:r>
          </w:p>
        </w:tc>
        <w:tc>
          <w:tcPr>
            <w:tcW w:w="169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92" w:h="9048" w:wrap="none" w:vAnchor="page" w:hAnchor="page" w:x="1095" w:y="1511"/>
              <w:shd w:val="clear" w:color="auto" w:fill="auto"/>
              <w:ind w:right="180"/>
              <w:jc w:val="center"/>
            </w:pPr>
            <w:r>
              <w:t>1</w:t>
            </w:r>
          </w:p>
        </w:tc>
        <w:tc>
          <w:tcPr>
            <w:tcW w:w="1920"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592" w:h="9048" w:wrap="none" w:vAnchor="page" w:hAnchor="page" w:x="1095" w:y="1511"/>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10267"/>
        <w:gridCol w:w="1694"/>
        <w:gridCol w:w="1915"/>
      </w:tblGrid>
      <w:tr w:rsidR="00D43DB1">
        <w:trPr>
          <w:trHeight w:hRule="exact" w:val="691"/>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15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 xml:space="preserve">Карты климатических поясов. </w:t>
            </w:r>
            <w:proofErr w:type="spellStart"/>
            <w:r>
              <w:t>Климатограмма</w:t>
            </w:r>
            <w:proofErr w:type="spellEnd"/>
            <w:r>
              <w:t xml:space="preserve">. Практическая работа "Описание климата территории по климатической карте и </w:t>
            </w:r>
            <w:proofErr w:type="spellStart"/>
            <w:r>
              <w:t>климатограмме</w:t>
            </w:r>
            <w:proofErr w:type="spellEnd"/>
            <w:r>
              <w:t>"</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200"/>
              <w:jc w:val="center"/>
            </w:pPr>
            <w:r>
              <w:t>0.5</w:t>
            </w: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16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left="220"/>
              <w:jc w:val="left"/>
            </w:pPr>
            <w:r>
              <w:t>Резервный урок. Обобщающее повторение по теме "Атмосфера и Климаты Земли"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17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left="220"/>
              <w:jc w:val="left"/>
            </w:pPr>
            <w:r>
              <w:t>Мировой океан и его части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18</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left="220"/>
              <w:jc w:val="left"/>
            </w:pPr>
            <w:r>
              <w:t>Система океанических течений. Влияние тёплых и холодных океанических течений на климат</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998"/>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jc w:val="left"/>
            </w:pPr>
            <w:r>
              <w:t>19</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 xml:space="preserve">Соленость и карта солености поверхностных вод Мирового океана. Практическая работа "Выявление </w:t>
            </w:r>
            <w:proofErr w:type="gramStart"/>
            <w:r>
              <w:t>закономерностей изменения солёности поверхностных вод Мирового океана</w:t>
            </w:r>
            <w:proofErr w:type="gramEnd"/>
            <w:r>
              <w:t xml:space="preserve"> и распространения тёплых и холодных течений у западных и восточных побережий материков"</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20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20</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 xml:space="preserve">Образование льдов в Мировом океане. Изменения </w:t>
            </w:r>
            <w:proofErr w:type="spellStart"/>
            <w:r>
              <w:t>ледовитости</w:t>
            </w:r>
            <w:proofErr w:type="spellEnd"/>
            <w:r>
              <w:t xml:space="preserve"> и уровня Мирового океана, их причины и следствия</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jc w:val="left"/>
            </w:pPr>
            <w:r>
              <w:t>21</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Жизнь в океане. Основные районы рыболовства. Экологические проблемы Мирового океана. Практическая работа "Сравнение двух океанов по предложенному учителем плану с использованием нескольких источников географической информации"</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200"/>
              <w:jc w:val="center"/>
            </w:pPr>
            <w:r>
              <w:t>0.5</w:t>
            </w: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Обобщающее повторение по темам: "Атмосфера и климаты Земли" и "Мировой океан — основная часть гидросферы"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23</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Заселение Земли человеком. Современная численность населения мира. Изменение численности населения во времени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jc w:val="left"/>
            </w:pPr>
            <w:r>
              <w:t>24</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 xml:space="preserve">Методы определения численности населения, переписи населения. Практическая работа "Определение, сравнение </w:t>
            </w:r>
            <w:proofErr w:type="gramStart"/>
            <w:r>
              <w:t>темпов изменения численности населения отдельных регионов мира</w:t>
            </w:r>
            <w:proofErr w:type="gramEnd"/>
            <w:r>
              <w:t xml:space="preserve"> по статистическим материалам"</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200"/>
              <w:jc w:val="center"/>
            </w:pPr>
            <w:r>
              <w:t>0.5</w:t>
            </w: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Размещение и плотность населения. Практическая работа "Определение и сравнение различий в численности, плотности населения отдельных стран по разным источникам"</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274" w:wrap="none" w:vAnchor="page" w:hAnchor="page" w:x="1097" w:y="1142"/>
              <w:shd w:val="clear" w:color="auto" w:fill="auto"/>
              <w:ind w:right="20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Народы и религии мира. Этнический состав населения мира. Языковая классификация народов мира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left="220"/>
              <w:jc w:val="left"/>
            </w:pPr>
            <w:r>
              <w:t>Мировые и национальные религии. География мировых религий</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jc w:val="left"/>
            </w:pPr>
            <w:r>
              <w:t>28</w:t>
            </w:r>
          </w:p>
        </w:tc>
        <w:tc>
          <w:tcPr>
            <w:tcW w:w="10267"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spacing w:line="276" w:lineRule="auto"/>
              <w:ind w:left="220"/>
              <w:jc w:val="left"/>
            </w:pPr>
            <w:r>
              <w:t xml:space="preserve">Хозяйственная деятельность людей. Города и сельские поселения. Культурно </w:t>
            </w:r>
            <w:proofErr w:type="gramStart"/>
            <w:r>
              <w:t>-и</w:t>
            </w:r>
            <w:proofErr w:type="gramEnd"/>
            <w:r>
              <w:t>сторические регионы мира</w:t>
            </w:r>
          </w:p>
        </w:tc>
        <w:tc>
          <w:tcPr>
            <w:tcW w:w="169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274" w:wrap="none" w:vAnchor="page" w:hAnchor="page" w:x="1097" w:y="1142"/>
              <w:shd w:val="clear" w:color="auto" w:fill="auto"/>
              <w:ind w:right="180"/>
              <w:jc w:val="center"/>
            </w:pPr>
            <w:r>
              <w:t>1</w:t>
            </w: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587" w:h="9274" w:wrap="none" w:vAnchor="page" w:hAnchor="page" w:x="1097" w:y="114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10267"/>
        <w:gridCol w:w="1694"/>
        <w:gridCol w:w="1915"/>
      </w:tblGrid>
      <w:tr w:rsidR="00D43DB1">
        <w:trPr>
          <w:trHeight w:hRule="exact" w:val="691"/>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29</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1" w:lineRule="auto"/>
              <w:ind w:left="220"/>
              <w:jc w:val="left"/>
            </w:pPr>
            <w:r>
              <w:t>Комплексные карты. Многообразие стран. Профессия менеджер в сфере туризма, экскурсовод. Практическая работа "Сравнение занятий населения двух стран по комплексным картам"</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ind w:right="160"/>
              <w:jc w:val="center"/>
            </w:pPr>
            <w:r>
              <w:t>0.5</w:t>
            </w: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30</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left="220"/>
              <w:jc w:val="left"/>
            </w:pPr>
            <w:r>
              <w:t>Африка. История открытия. Географическое положение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jc w:val="left"/>
            </w:pPr>
            <w:r>
              <w:t>31</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Африка. Основные черты рельефа, климата и внутренних вод. Природные комплексы. Практическая работа "Объяснение годового хода температур и режима выпадения атмосферных осадков в экваториальном климатическом поясе"</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ind w:right="160"/>
              <w:jc w:val="center"/>
            </w:pPr>
            <w: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Африка. Население. Политическая карта. Изменение природы под влиянием хозяйственной деятельности человека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33</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left="220"/>
              <w:jc w:val="left"/>
            </w:pPr>
            <w:r>
              <w:t>Африка. Крупнейшие по территории и численности населения страны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34</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left="220"/>
              <w:jc w:val="left"/>
            </w:pPr>
            <w:r>
              <w:t>Южная Америка. История открытия. Географическое положение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Южная Америка. Основные черты рельефа, климата и внутренних вод. Зональные и азональные природные комплексы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Южная Америка. Население. Политическая карта. Изменение природы под влиянием хозяйственной деятельности человека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left="220"/>
              <w:jc w:val="left"/>
            </w:pPr>
            <w:r>
              <w:t>Южная Америка. Крупнейшие по территории и численности населения страны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38</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left="220"/>
              <w:jc w:val="left"/>
            </w:pPr>
            <w:r>
              <w:t>Австралия и Океания. История открытия. Географическое положение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jc w:val="left"/>
            </w:pPr>
            <w:r>
              <w:t>39</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Австралия и Океания. Основные черты рельефа, климата и внутренних вод. Природные комплексы. Практическая работа "Сравнение особенностей климата Африки, Южной Америки и Австралии по плану"</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ind w:right="160"/>
              <w:jc w:val="center"/>
              <w:rPr>
                <w:sz w:val="22"/>
                <w:szCs w:val="22"/>
              </w:rPr>
            </w:pPr>
            <w:r>
              <w:rPr>
                <w:rFonts w:ascii="Calibri" w:eastAsia="Calibri" w:hAnsi="Calibri" w:cs="Calibri"/>
                <w:sz w:val="22"/>
                <w:szCs w:val="22"/>
              </w:rPr>
              <w:t>0,5</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40</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Австралия и Океания. Население. Политическая карта. Изменение природы под влиянием хозяйственной деятельности человека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010"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41</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left="220"/>
              <w:jc w:val="left"/>
            </w:pPr>
            <w:r>
              <w:t>Практическая работа "Сравнение географического положения двух (любых) южных материков"</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42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spacing w:line="276" w:lineRule="auto"/>
              <w:ind w:left="220"/>
              <w:jc w:val="left"/>
            </w:pPr>
            <w:r>
              <w:t>Практическая работа "Объяснение особенностей размещения населения Австралии или одной из стран Африки или Южной Америки"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r>
      <w:tr w:rsidR="00D43DB1">
        <w:trPr>
          <w:trHeight w:hRule="exact" w:val="686"/>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jc w:val="left"/>
            </w:pPr>
            <w:r>
              <w:t>43</w:t>
            </w:r>
          </w:p>
        </w:tc>
        <w:tc>
          <w:tcPr>
            <w:tcW w:w="10267" w:type="dxa"/>
            <w:tcBorders>
              <w:top w:val="single" w:sz="4" w:space="0" w:color="auto"/>
              <w:left w:val="single" w:sz="4" w:space="0" w:color="auto"/>
              <w:bottom w:val="single" w:sz="4" w:space="0" w:color="auto"/>
            </w:tcBorders>
            <w:shd w:val="clear" w:color="auto" w:fill="FFFFFF"/>
            <w:vAlign w:val="center"/>
          </w:tcPr>
          <w:p w:rsidR="00D43DB1" w:rsidRDefault="003F0BC0">
            <w:pPr>
              <w:pStyle w:val="a5"/>
              <w:framePr w:w="14587" w:h="9010" w:wrap="none" w:vAnchor="page" w:hAnchor="page" w:x="1097" w:y="1142"/>
              <w:shd w:val="clear" w:color="auto" w:fill="auto"/>
              <w:spacing w:line="276" w:lineRule="auto"/>
              <w:ind w:left="220"/>
              <w:jc w:val="left"/>
            </w:pPr>
            <w:r>
              <w:t>Практическая работа "Описание Австралии или одной из стран Африки или Южной Америки по географическим картам"</w:t>
            </w:r>
          </w:p>
        </w:tc>
        <w:tc>
          <w:tcPr>
            <w:tcW w:w="169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c>
          <w:tcPr>
            <w:tcW w:w="1915"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587" w:h="9010" w:wrap="none" w:vAnchor="page" w:hAnchor="page" w:x="1097" w:y="1142"/>
              <w:shd w:val="clear" w:color="auto" w:fill="auto"/>
              <w:ind w:right="180"/>
              <w:jc w:val="center"/>
            </w:pPr>
            <w:r>
              <w:t>1</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10267"/>
        <w:gridCol w:w="1694"/>
        <w:gridCol w:w="1915"/>
      </w:tblGrid>
      <w:tr w:rsidR="00D43DB1">
        <w:trPr>
          <w:trHeight w:hRule="exact" w:val="691"/>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44</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spacing w:line="276" w:lineRule="auto"/>
              <w:ind w:left="220"/>
              <w:jc w:val="left"/>
            </w:pPr>
            <w:r>
              <w:t>Антарктида — уникальный материк. Освоение человеком Антарктиды. Роль России в открытиях и исследованиях ледового континента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45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spacing w:line="276" w:lineRule="auto"/>
              <w:ind w:left="220"/>
              <w:jc w:val="left"/>
            </w:pPr>
            <w:r>
              <w:t>Обобщающее повторение "Южные материки". Самостоятельная работа по теме "Южные материки"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46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Северная Америка. История открытия и освоения</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47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Северная Америка. Географическое положение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48</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spacing w:line="276" w:lineRule="auto"/>
              <w:ind w:left="220"/>
              <w:jc w:val="left"/>
            </w:pPr>
            <w:r>
              <w:t>Северная Америка. Основные черты рельефа, климата и внутренних вод. Зональные и азональные природные комплексы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49</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spacing w:line="276" w:lineRule="auto"/>
              <w:ind w:left="220"/>
              <w:jc w:val="left"/>
            </w:pPr>
            <w:r>
              <w:t>Северная Америка. Население. Политическая карта. Крупнейшие по территории и численности населения страны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50</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Северная Америка. Изменение природы под влиянием хозяйственной деятельности человека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51</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Резервный урок. Обобщающее повторение по теме "Северные материки. Северная Америка"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История открытия и освоения</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53</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Географическое положение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54</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Основные черты рельефа и определяющие его факторы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998"/>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158" w:wrap="none" w:vAnchor="page" w:hAnchor="page" w:x="1097" w:y="1142"/>
              <w:shd w:val="clear" w:color="auto" w:fill="auto"/>
              <w:jc w:val="left"/>
            </w:pPr>
            <w:r>
              <w:t>55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spacing w:line="276" w:lineRule="auto"/>
              <w:ind w:left="220"/>
              <w:jc w:val="left"/>
            </w:pPr>
            <w:r>
              <w:t>Евразия. Основные черты климата. Практическая работа "Объяснение климатических различий территорий, находящихся на одной географической широте, на примере умеренного климатического пляса"</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158" w:wrap="none" w:vAnchor="page" w:hAnchor="page" w:x="1097" w:y="1142"/>
              <w:shd w:val="clear" w:color="auto" w:fill="auto"/>
              <w:ind w:right="200"/>
              <w:jc w:val="center"/>
            </w:pPr>
            <w:r>
              <w:t>0.5</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Основные черты внутренних вод и определяющие их факторы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9158" w:wrap="none" w:vAnchor="page" w:hAnchor="page" w:x="1097" w:y="1142"/>
              <w:shd w:val="clear" w:color="auto" w:fill="auto"/>
              <w:jc w:val="left"/>
            </w:pPr>
            <w:r>
              <w:t>57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spacing w:line="276" w:lineRule="auto"/>
              <w:ind w:left="220"/>
              <w:jc w:val="left"/>
            </w:pPr>
            <w:r>
              <w:t>Евразия. Зональные и азональные природные комплексы. Практическая работа "Представление в виде таблицы информации о компонентах природы одной из природных зон на основе анализа нескольких источников информации"</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9158" w:wrap="none" w:vAnchor="page" w:hAnchor="page" w:x="1097" w:y="1142"/>
              <w:shd w:val="clear" w:color="auto" w:fill="auto"/>
              <w:ind w:right="200"/>
              <w:jc w:val="center"/>
            </w:pPr>
            <w:r>
              <w:t>0.5</w:t>
            </w: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58</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Население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59</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Политическая карта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65"/>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60</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Крупнейшие по территории и численности населения страны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r w:rsidR="00D43DB1">
        <w:trPr>
          <w:trHeight w:hRule="exact" w:val="370"/>
        </w:trPr>
        <w:tc>
          <w:tcPr>
            <w:tcW w:w="71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jc w:val="left"/>
            </w:pPr>
            <w:r>
              <w:t>61</w:t>
            </w:r>
          </w:p>
        </w:tc>
        <w:tc>
          <w:tcPr>
            <w:tcW w:w="10267"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left="220"/>
              <w:jc w:val="left"/>
            </w:pPr>
            <w:r>
              <w:t>Евразия. Изменение природы под влиянием хозяйственной деятельности человека</w:t>
            </w:r>
          </w:p>
        </w:tc>
        <w:tc>
          <w:tcPr>
            <w:tcW w:w="169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9158" w:wrap="none" w:vAnchor="page" w:hAnchor="page" w:x="1097" w:y="1142"/>
              <w:shd w:val="clear" w:color="auto" w:fill="auto"/>
              <w:ind w:right="180"/>
              <w:jc w:val="center"/>
            </w:pPr>
            <w:r>
              <w:t>1</w:t>
            </w: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587" w:h="9158" w:wrap="none" w:vAnchor="page" w:hAnchor="page" w:x="1097" w:y="114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710"/>
        <w:gridCol w:w="10267"/>
        <w:gridCol w:w="1694"/>
        <w:gridCol w:w="1915"/>
      </w:tblGrid>
      <w:tr w:rsidR="00D43DB1">
        <w:trPr>
          <w:trHeight w:hRule="exact" w:val="691"/>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jc w:val="left"/>
            </w:pPr>
            <w:r>
              <w:t>62</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spacing w:line="276" w:lineRule="auto"/>
              <w:ind w:left="220"/>
              <w:jc w:val="left"/>
            </w:pPr>
            <w:r>
              <w:t>Практическая работа "Объяснение распространения зон современного вулканизма и землетрясений на территории Северной Америки и Евразии"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jc w:val="left"/>
            </w:pPr>
            <w:r>
              <w:t>63</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spacing w:line="276" w:lineRule="auto"/>
              <w:ind w:left="220"/>
              <w:jc w:val="left"/>
            </w:pPr>
            <w:r>
              <w:t>Практическая работа "Описание одной из стран Северной Америки или Евразии в форме презентации (с целью привлечения туристов, создания положительного образа страны и т. д.</w:t>
            </w:r>
            <w:proofErr w:type="gramStart"/>
            <w:r>
              <w:t xml:space="preserve"> )</w:t>
            </w:r>
            <w:proofErr w:type="gramEnd"/>
            <w:r>
              <w:t>"</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jc w:val="left"/>
            </w:pPr>
            <w:r>
              <w:t>64</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spacing w:line="276" w:lineRule="auto"/>
              <w:ind w:left="220"/>
              <w:jc w:val="left"/>
            </w:pPr>
            <w:r>
              <w:t>Резервный урок. Самостоятельная работа по теме "Северные материки". Обобщающее повторение по теме "Северные материки"</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5165" w:wrap="none" w:vAnchor="page" w:hAnchor="page" w:x="1097" w:y="1142"/>
              <w:rPr>
                <w:sz w:val="10"/>
                <w:szCs w:val="10"/>
              </w:rPr>
            </w:pPr>
          </w:p>
        </w:tc>
      </w:tr>
      <w:tr w:rsidR="00D43DB1">
        <w:trPr>
          <w:trHeight w:hRule="exact" w:val="1003"/>
        </w:trPr>
        <w:tc>
          <w:tcPr>
            <w:tcW w:w="710" w:type="dxa"/>
            <w:tcBorders>
              <w:top w:val="single" w:sz="4" w:space="0" w:color="auto"/>
              <w:left w:val="single" w:sz="4" w:space="0" w:color="auto"/>
            </w:tcBorders>
            <w:shd w:val="clear" w:color="auto" w:fill="FFFFFF"/>
            <w:vAlign w:val="center"/>
          </w:tcPr>
          <w:p w:rsidR="00D43DB1" w:rsidRDefault="003F0BC0">
            <w:pPr>
              <w:pStyle w:val="a5"/>
              <w:framePr w:w="14587" w:h="5165" w:wrap="none" w:vAnchor="page" w:hAnchor="page" w:x="1097" w:y="1142"/>
              <w:shd w:val="clear" w:color="auto" w:fill="auto"/>
              <w:jc w:val="left"/>
            </w:pPr>
            <w:r>
              <w:t>65</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spacing w:line="276" w:lineRule="auto"/>
              <w:ind w:left="220"/>
              <w:jc w:val="left"/>
            </w:pPr>
            <w:r>
              <w:t>Влияние закономерностей географической оболочки на жизнь и деятельность людей. Практическая работа "Характеристика изменений компонентов природы на территории одной из стран мира в результате деятельности человека"</w:t>
            </w:r>
          </w:p>
        </w:tc>
        <w:tc>
          <w:tcPr>
            <w:tcW w:w="1694" w:type="dxa"/>
            <w:tcBorders>
              <w:top w:val="single" w:sz="4" w:space="0" w:color="auto"/>
              <w:left w:val="single" w:sz="4" w:space="0" w:color="auto"/>
            </w:tcBorders>
            <w:shd w:val="clear" w:color="auto" w:fill="FFFFFF"/>
            <w:vAlign w:val="center"/>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587" w:h="5165" w:wrap="none" w:vAnchor="page" w:hAnchor="page" w:x="1097" w:y="1142"/>
              <w:shd w:val="clear" w:color="auto" w:fill="auto"/>
              <w:ind w:right="180"/>
              <w:jc w:val="center"/>
            </w:pPr>
            <w:r>
              <w:t>0.5</w:t>
            </w:r>
          </w:p>
        </w:tc>
      </w:tr>
      <w:tr w:rsidR="00D43DB1">
        <w:trPr>
          <w:trHeight w:hRule="exact" w:val="370"/>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jc w:val="left"/>
            </w:pPr>
            <w:r>
              <w:t>66</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left="220"/>
              <w:jc w:val="left"/>
            </w:pPr>
            <w:r>
              <w:t>Международное сотрудничество в охране природе</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5165" w:wrap="none" w:vAnchor="page" w:hAnchor="page" w:x="1097" w:y="1142"/>
              <w:rPr>
                <w:sz w:val="10"/>
                <w:szCs w:val="10"/>
              </w:rPr>
            </w:pPr>
          </w:p>
        </w:tc>
      </w:tr>
      <w:tr w:rsidR="00D43DB1">
        <w:trPr>
          <w:trHeight w:hRule="exact" w:val="682"/>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jc w:val="left"/>
            </w:pPr>
            <w:r>
              <w:t>67</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spacing w:line="276" w:lineRule="auto"/>
              <w:ind w:left="220"/>
              <w:jc w:val="left"/>
            </w:pPr>
            <w:r>
              <w:t xml:space="preserve">Глобальные проблемы человечества. Программа ООН и цели устойчивого развития. </w:t>
            </w:r>
            <w:proofErr w:type="gramStart"/>
            <w:r>
              <w:t>Всемирное</w:t>
            </w:r>
            <w:proofErr w:type="gramEnd"/>
            <w:r>
              <w:t xml:space="preserve"> </w:t>
            </w:r>
            <w:proofErr w:type="spellStart"/>
            <w:r>
              <w:t>насление</w:t>
            </w:r>
            <w:proofErr w:type="spellEnd"/>
            <w:r>
              <w:t xml:space="preserve"> ЮНЕСКО: природные и культурные объекты</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5165" w:wrap="none" w:vAnchor="page" w:hAnchor="page" w:x="1097" w:y="1142"/>
              <w:rPr>
                <w:sz w:val="10"/>
                <w:szCs w:val="10"/>
              </w:rPr>
            </w:pPr>
          </w:p>
        </w:tc>
      </w:tr>
      <w:tr w:rsidR="00D43DB1">
        <w:trPr>
          <w:trHeight w:hRule="exact" w:val="686"/>
        </w:trPr>
        <w:tc>
          <w:tcPr>
            <w:tcW w:w="710"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jc w:val="left"/>
            </w:pPr>
            <w:r>
              <w:t>68</w:t>
            </w:r>
          </w:p>
        </w:tc>
        <w:tc>
          <w:tcPr>
            <w:tcW w:w="10267"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spacing w:line="276" w:lineRule="auto"/>
              <w:ind w:left="220"/>
              <w:jc w:val="left"/>
            </w:pPr>
            <w:r>
              <w:t>Резервный урок. Обобщающее повторение по теме "Взаимодействие природы и человека". Самостоятельная работа по теме "Взаимодействие природы и общества"</w:t>
            </w:r>
          </w:p>
        </w:tc>
        <w:tc>
          <w:tcPr>
            <w:tcW w:w="1694" w:type="dxa"/>
            <w:tcBorders>
              <w:top w:val="single" w:sz="4" w:space="0" w:color="auto"/>
              <w:lef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587" w:h="5165" w:wrap="none" w:vAnchor="page" w:hAnchor="page" w:x="1097" w:y="1142"/>
              <w:rPr>
                <w:sz w:val="10"/>
                <w:szCs w:val="10"/>
              </w:rPr>
            </w:pPr>
          </w:p>
        </w:tc>
      </w:tr>
      <w:tr w:rsidR="00D43DB1">
        <w:trPr>
          <w:trHeight w:hRule="exact" w:val="365"/>
        </w:trPr>
        <w:tc>
          <w:tcPr>
            <w:tcW w:w="10977"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left="220"/>
              <w:jc w:val="left"/>
            </w:pPr>
            <w:r>
              <w:t>ОБЩЕЕ КОЛИЧЕСТВО ЧАСОВ ПО ПРОГРАММЕ</w:t>
            </w:r>
          </w:p>
        </w:tc>
        <w:tc>
          <w:tcPr>
            <w:tcW w:w="169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68</w:t>
            </w:r>
          </w:p>
        </w:tc>
        <w:tc>
          <w:tcPr>
            <w:tcW w:w="1915"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587" w:h="5165" w:wrap="none" w:vAnchor="page" w:hAnchor="page" w:x="1097" w:y="1142"/>
              <w:shd w:val="clear" w:color="auto" w:fill="auto"/>
              <w:ind w:right="180"/>
              <w:jc w:val="center"/>
            </w:pPr>
            <w:r>
              <w:t>12</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22"/>
        <w:framePr w:wrap="none" w:vAnchor="page" w:hAnchor="page" w:x="1263" w:y="1123"/>
        <w:numPr>
          <w:ilvl w:val="0"/>
          <w:numId w:val="33"/>
        </w:numPr>
        <w:shd w:val="clear" w:color="auto" w:fill="auto"/>
        <w:tabs>
          <w:tab w:val="left" w:pos="7299"/>
        </w:tabs>
        <w:spacing w:line="240" w:lineRule="auto"/>
        <w:ind w:left="6960" w:right="0"/>
        <w:jc w:val="left"/>
      </w:pPr>
      <w:bookmarkStart w:id="17" w:name="bookmark16"/>
      <w:r>
        <w:t>КЛАСС</w:t>
      </w:r>
      <w:bookmarkEnd w:id="17"/>
    </w:p>
    <w:tbl>
      <w:tblPr>
        <w:tblOverlap w:val="never"/>
        <w:tblW w:w="0" w:type="auto"/>
        <w:tblLayout w:type="fixed"/>
        <w:tblCellMar>
          <w:left w:w="10" w:type="dxa"/>
          <w:right w:w="10" w:type="dxa"/>
        </w:tblCellMar>
        <w:tblLook w:val="04A0" w:firstRow="1" w:lastRow="0" w:firstColumn="1" w:lastColumn="0" w:noHBand="0" w:noVBand="1"/>
      </w:tblPr>
      <w:tblGrid>
        <w:gridCol w:w="691"/>
        <w:gridCol w:w="9946"/>
        <w:gridCol w:w="1704"/>
        <w:gridCol w:w="1915"/>
      </w:tblGrid>
      <w:tr w:rsidR="00D43DB1">
        <w:trPr>
          <w:trHeight w:hRule="exact" w:val="374"/>
        </w:trPr>
        <w:tc>
          <w:tcPr>
            <w:tcW w:w="691" w:type="dxa"/>
            <w:vMerge w:val="restart"/>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20"/>
              <w:jc w:val="center"/>
            </w:pPr>
            <w:r>
              <w:rPr>
                <w:b/>
                <w:bCs/>
              </w:rPr>
              <w:t>№</w:t>
            </w:r>
          </w:p>
          <w:p w:rsidR="00D43DB1" w:rsidRDefault="003F0BC0">
            <w:pPr>
              <w:pStyle w:val="a5"/>
              <w:framePr w:w="14256" w:h="9000" w:wrap="none" w:vAnchor="page" w:hAnchor="page" w:x="1263" w:y="1511"/>
              <w:shd w:val="clear" w:color="auto" w:fill="auto"/>
              <w:jc w:val="right"/>
            </w:pPr>
            <w:proofErr w:type="gramStart"/>
            <w:r>
              <w:rPr>
                <w:b/>
                <w:bCs/>
              </w:rPr>
              <w:t>п</w:t>
            </w:r>
            <w:proofErr w:type="gramEnd"/>
            <w:r>
              <w:rPr>
                <w:b/>
                <w:bCs/>
              </w:rPr>
              <w:t>/п</w:t>
            </w:r>
          </w:p>
        </w:tc>
        <w:tc>
          <w:tcPr>
            <w:tcW w:w="9946" w:type="dxa"/>
            <w:vMerge w:val="restart"/>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20"/>
              <w:jc w:val="center"/>
            </w:pPr>
            <w:r>
              <w:rPr>
                <w:b/>
                <w:bCs/>
              </w:rPr>
              <w:t>Тема урока</w:t>
            </w:r>
          </w:p>
        </w:tc>
        <w:tc>
          <w:tcPr>
            <w:tcW w:w="3619" w:type="dxa"/>
            <w:gridSpan w:val="2"/>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center"/>
            </w:pPr>
            <w:r>
              <w:rPr>
                <w:b/>
                <w:bCs/>
              </w:rPr>
              <w:t>Количество часов</w:t>
            </w:r>
          </w:p>
        </w:tc>
      </w:tr>
      <w:tr w:rsidR="00D43DB1">
        <w:trPr>
          <w:trHeight w:hRule="exact" w:val="994"/>
        </w:trPr>
        <w:tc>
          <w:tcPr>
            <w:tcW w:w="691" w:type="dxa"/>
            <w:vMerge/>
            <w:tcBorders>
              <w:left w:val="single" w:sz="4" w:space="0" w:color="auto"/>
            </w:tcBorders>
            <w:shd w:val="clear" w:color="auto" w:fill="FFFFFF"/>
            <w:vAlign w:val="center"/>
          </w:tcPr>
          <w:p w:rsidR="00D43DB1" w:rsidRDefault="00D43DB1">
            <w:pPr>
              <w:framePr w:w="14256" w:h="9000" w:wrap="none" w:vAnchor="page" w:hAnchor="page" w:x="1263" w:y="1511"/>
            </w:pPr>
          </w:p>
        </w:tc>
        <w:tc>
          <w:tcPr>
            <w:tcW w:w="9946" w:type="dxa"/>
            <w:vMerge/>
            <w:tcBorders>
              <w:left w:val="single" w:sz="4" w:space="0" w:color="auto"/>
            </w:tcBorders>
            <w:shd w:val="clear" w:color="auto" w:fill="FFFFFF"/>
            <w:vAlign w:val="center"/>
          </w:tcPr>
          <w:p w:rsidR="00D43DB1" w:rsidRDefault="00D43DB1">
            <w:pPr>
              <w:framePr w:w="14256" w:h="9000" w:wrap="none" w:vAnchor="page" w:hAnchor="page" w:x="1263" w:y="1511"/>
            </w:pP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20"/>
              <w:jc w:val="center"/>
            </w:pPr>
            <w:r>
              <w:rPr>
                <w:b/>
                <w:bCs/>
              </w:rPr>
              <w:t>Всего</w:t>
            </w:r>
          </w:p>
        </w:tc>
        <w:tc>
          <w:tcPr>
            <w:tcW w:w="1915" w:type="dxa"/>
            <w:tcBorders>
              <w:top w:val="single" w:sz="4" w:space="0" w:color="auto"/>
              <w:left w:val="single" w:sz="4" w:space="0" w:color="auto"/>
              <w:right w:val="single" w:sz="4" w:space="0" w:color="auto"/>
            </w:tcBorders>
            <w:shd w:val="clear" w:color="auto" w:fill="FFFFFF"/>
          </w:tcPr>
          <w:p w:rsidR="00D43DB1" w:rsidRDefault="003F0BC0">
            <w:pPr>
              <w:pStyle w:val="a5"/>
              <w:framePr w:w="14256" w:h="9000" w:wrap="none" w:vAnchor="page" w:hAnchor="page" w:x="1263" w:y="1511"/>
              <w:shd w:val="clear" w:color="auto" w:fill="auto"/>
              <w:spacing w:after="40"/>
              <w:ind w:right="80"/>
              <w:jc w:val="center"/>
            </w:pPr>
            <w:r>
              <w:rPr>
                <w:b/>
                <w:bCs/>
              </w:rPr>
              <w:t>Практические</w:t>
            </w:r>
          </w:p>
          <w:p w:rsidR="00D43DB1" w:rsidRDefault="003F0BC0">
            <w:pPr>
              <w:pStyle w:val="a5"/>
              <w:framePr w:w="14256" w:h="9000" w:wrap="none" w:vAnchor="page" w:hAnchor="page" w:x="1263" w:y="1511"/>
              <w:shd w:val="clear" w:color="auto" w:fill="auto"/>
              <w:ind w:right="80"/>
              <w:jc w:val="center"/>
            </w:pPr>
            <w:r>
              <w:rPr>
                <w:b/>
                <w:bCs/>
              </w:rPr>
              <w:t>работы</w:t>
            </w: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left="220"/>
              <w:jc w:val="left"/>
            </w:pPr>
            <w:r>
              <w:t xml:space="preserve">История освоения и заселения территории современной России в </w:t>
            </w:r>
            <w:r>
              <w:rPr>
                <w:lang w:val="en-US" w:eastAsia="en-US" w:bidi="en-US"/>
              </w:rPr>
              <w:t>XI</w:t>
            </w:r>
            <w:r w:rsidRPr="003F0BC0">
              <w:rPr>
                <w:lang w:eastAsia="en-US" w:bidi="en-US"/>
              </w:rPr>
              <w:t>—</w:t>
            </w:r>
            <w:r>
              <w:rPr>
                <w:lang w:val="en-US" w:eastAsia="en-US" w:bidi="en-US"/>
              </w:rPr>
              <w:t>XVI</w:t>
            </w:r>
            <w:r w:rsidRPr="003F0BC0">
              <w:rPr>
                <w:lang w:eastAsia="en-US" w:bidi="en-US"/>
              </w:rPr>
              <w:t xml:space="preserve"> </w:t>
            </w:r>
            <w:r>
              <w:t>вв.</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left="220"/>
              <w:jc w:val="left"/>
            </w:pPr>
            <w:r>
              <w:t xml:space="preserve">Расширение территории России в </w:t>
            </w:r>
            <w:r>
              <w:rPr>
                <w:lang w:val="en-US" w:eastAsia="en-US" w:bidi="en-US"/>
              </w:rPr>
              <w:t>XVI</w:t>
            </w:r>
            <w:r w:rsidRPr="003F0BC0">
              <w:rPr>
                <w:lang w:eastAsia="en-US" w:bidi="en-US"/>
              </w:rPr>
              <w:t>—</w:t>
            </w:r>
            <w:r>
              <w:rPr>
                <w:lang w:val="en-US" w:eastAsia="en-US" w:bidi="en-US"/>
              </w:rPr>
              <w:t>XIX</w:t>
            </w:r>
            <w:r w:rsidRPr="003F0BC0">
              <w:rPr>
                <w:lang w:eastAsia="en-US" w:bidi="en-US"/>
              </w:rPr>
              <w:t xml:space="preserve"> </w:t>
            </w:r>
            <w:r>
              <w:t>вв. Русские первопроходцы</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3</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left="220"/>
              <w:jc w:val="left"/>
            </w:pPr>
            <w:r>
              <w:t xml:space="preserve">Изменения внешних границ России в ХХ </w:t>
            </w:r>
            <w:proofErr w:type="gramStart"/>
            <w:r>
              <w:t>в</w:t>
            </w:r>
            <w:proofErr w:type="gramEnd"/>
            <w:r>
              <w:t>.</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jc w:val="left"/>
            </w:pPr>
            <w:r>
              <w:t>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6" w:lineRule="auto"/>
              <w:ind w:left="220"/>
              <w:jc w:val="left"/>
            </w:pPr>
            <w:r>
              <w:t>Воссоединение Крыма с Россией. Практическая работа "Представление в виде таблицы сведений об изменении границ России на разных исторических этапах на основе анализа географических карт"</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40"/>
              <w:jc w:val="center"/>
            </w:pPr>
            <w:r>
              <w:t>0.5</w:t>
            </w: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1" w:lineRule="auto"/>
              <w:ind w:left="220"/>
              <w:jc w:val="left"/>
            </w:pPr>
            <w:r>
              <w:t>Государственная территория России. Территориальные воды. Государственная граница России. Географическое положение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6" w:lineRule="auto"/>
              <w:ind w:left="220"/>
              <w:jc w:val="left"/>
            </w:pPr>
            <w:r>
              <w:t>Границы Российской Федерации. Страны — соседи России. Моря, омывающие территорию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682"/>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6" w:lineRule="auto"/>
              <w:ind w:left="220"/>
              <w:jc w:val="left"/>
            </w:pPr>
            <w:r>
              <w:t>Резервный урок. Обобщающее повторение по темам "История формирования и освоения территории России" и " Географическое положение и границы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8</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left="220"/>
              <w:jc w:val="left"/>
            </w:pPr>
            <w:r>
              <w:t>Россия на карте часовых поясов мира. Карта часовых зон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682"/>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9</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6" w:lineRule="auto"/>
              <w:ind w:left="220"/>
              <w:jc w:val="left"/>
            </w:pPr>
            <w:r>
              <w:t>Практическая работа "Определение различия во времени для разных городов России по карте часовых зон"</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40"/>
              <w:jc w:val="center"/>
            </w:pPr>
            <w:r>
              <w:t>1</w:t>
            </w: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10</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6" w:lineRule="auto"/>
              <w:ind w:left="220"/>
              <w:jc w:val="left"/>
            </w:pPr>
            <w:r>
              <w:t>Федеративное устройство России. Субъекты Российской Федерации, их равноправие и разнообразие</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11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left="220"/>
              <w:jc w:val="left"/>
            </w:pPr>
            <w:r>
              <w:t>Федеральные округа. Районирование. Виды районирования территории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jc w:val="left"/>
            </w:pPr>
            <w:r>
              <w:t>12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spacing w:line="276" w:lineRule="auto"/>
              <w:ind w:left="220"/>
              <w:jc w:val="left"/>
            </w:pPr>
            <w:r>
              <w:t>Макрорегионы России. Крупные географические районы России. Практическая работа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6" w:h="9000" w:wrap="none" w:vAnchor="page" w:hAnchor="page" w:x="1263" w:y="1511"/>
              <w:shd w:val="clear" w:color="auto" w:fill="auto"/>
              <w:ind w:right="140"/>
              <w:jc w:val="center"/>
              <w:rPr>
                <w:sz w:val="22"/>
                <w:szCs w:val="22"/>
              </w:rPr>
            </w:pPr>
            <w:r>
              <w:rPr>
                <w:rFonts w:ascii="Calibri" w:eastAsia="Calibri" w:hAnsi="Calibri" w:cs="Calibri"/>
                <w:sz w:val="22"/>
                <w:szCs w:val="22"/>
              </w:rPr>
              <w:t>1</w:t>
            </w:r>
          </w:p>
        </w:tc>
      </w:tr>
      <w:tr w:rsidR="00D43DB1">
        <w:trPr>
          <w:trHeight w:hRule="exact" w:val="370"/>
        </w:trPr>
        <w:tc>
          <w:tcPr>
            <w:tcW w:w="691"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jc w:val="left"/>
            </w:pPr>
            <w:r>
              <w:t>13</w:t>
            </w:r>
          </w:p>
        </w:tc>
        <w:tc>
          <w:tcPr>
            <w:tcW w:w="99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left="220"/>
              <w:jc w:val="left"/>
            </w:pPr>
            <w:r>
              <w:t>Резервный урок. Обобщающее повторение по теме "Географическое пространство России"</w:t>
            </w:r>
          </w:p>
        </w:tc>
        <w:tc>
          <w:tcPr>
            <w:tcW w:w="170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6" w:h="9000" w:wrap="none" w:vAnchor="page" w:hAnchor="page" w:x="1263" w:y="1511"/>
              <w:shd w:val="clear" w:color="auto" w:fill="auto"/>
              <w:ind w:right="180"/>
              <w:jc w:val="center"/>
            </w:pPr>
            <w:r>
              <w:t>1</w:t>
            </w:r>
          </w:p>
        </w:tc>
        <w:tc>
          <w:tcPr>
            <w:tcW w:w="1915"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256" w:h="9000" w:wrap="none" w:vAnchor="page" w:hAnchor="page" w:x="1263" w:y="1511"/>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691"/>
        <w:gridCol w:w="9946"/>
        <w:gridCol w:w="1704"/>
        <w:gridCol w:w="1910"/>
      </w:tblGrid>
      <w:tr w:rsidR="00D43DB1">
        <w:trPr>
          <w:trHeight w:hRule="exact" w:val="374"/>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14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left="220"/>
              <w:jc w:val="left"/>
            </w:pPr>
            <w:r>
              <w:t>Природные условия и природные ресурсы. Классификации природных ресурсов</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2"/>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15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Природно-ресурсный капитал и экологический потенциал России. Принципы рационального природопользования и методы их реализации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16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Минеральные ресурсы страны и проблемы их рационального использования. Основные ресурсные базы</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17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1" w:lineRule="auto"/>
              <w:ind w:left="220"/>
              <w:jc w:val="left"/>
            </w:pPr>
            <w:r>
              <w:t>Практическая работа "Характеристика природно-ресурсного капитала своего края по картам и статистическим материалам"</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r>
      <w:tr w:rsidR="00D43DB1">
        <w:trPr>
          <w:trHeight w:hRule="exact" w:val="682"/>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18</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Основные этапы формирования земной коры на территории России. Платформы и плиты. Пояса горообразования. Геохронологическая таблица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19</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left="220"/>
              <w:jc w:val="left"/>
            </w:pPr>
            <w:r>
              <w:t>Основные формы рельефа и особенности их распространения на территории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20</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Зависимость между тектоническим строением, рельефом и размещением основных групп полезных ископаемых по территории страны</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2"/>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Современные процессы, формирующие рельеф. Области современного горообразования, землетрясений и вулканизма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left="220"/>
              <w:jc w:val="left"/>
            </w:pPr>
            <w:r>
              <w:t xml:space="preserve">Влияние внешних процессов на формирование рельефа. Древнее и </w:t>
            </w:r>
            <w:proofErr w:type="gramStart"/>
            <w:r>
              <w:t>современное</w:t>
            </w:r>
            <w:proofErr w:type="gramEnd"/>
            <w:r>
              <w:t xml:space="preserve"> оледенения</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2"/>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23</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Практическая работа "Объяснение распространения по территории России опасных геологических явлений"</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left="220"/>
              <w:jc w:val="left"/>
            </w:pPr>
            <w:r>
              <w:t>Изменение рельефа под влиянием деятельности человека. Антропогенные формы рельефа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Особенности рельефа своего края. Практическая работа "Объяснение особенностей рельефа своего края"</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74" w:wrap="none" w:vAnchor="page" w:hAnchor="page" w:x="1265" w:y="1142"/>
              <w:shd w:val="clear" w:color="auto" w:fill="auto"/>
              <w:ind w:right="200"/>
              <w:jc w:val="center"/>
            </w:pPr>
            <w:r>
              <w:t>0.5</w:t>
            </w: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left="220"/>
              <w:jc w:val="left"/>
            </w:pPr>
            <w:r>
              <w:t>Факторы, определяющие климат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1003"/>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9374" w:wrap="none" w:vAnchor="page" w:hAnchor="page" w:x="1265" w:y="1142"/>
              <w:shd w:val="clear" w:color="auto" w:fill="auto"/>
              <w:jc w:val="left"/>
            </w:pPr>
            <w:r>
              <w:t>27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Основные типы воздушных масс и их циркуляция на территории России. Атмосферные фронты, циклоны и антициклоны. Карты погоды. Практическая работа "Описание и прогнозирование погоды территории по карте погоды"</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74" w:wrap="none" w:vAnchor="page" w:hAnchor="page" w:x="1265" w:y="1142"/>
              <w:shd w:val="clear" w:color="auto" w:fill="auto"/>
              <w:ind w:right="200"/>
              <w:jc w:val="center"/>
            </w:pPr>
            <w:r>
              <w:t>0.5</w:t>
            </w: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28</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left="220"/>
              <w:jc w:val="left"/>
            </w:pPr>
            <w:r>
              <w:t>Распределение температуры воздуха по территории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74"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jc w:val="left"/>
            </w:pPr>
            <w:r>
              <w:t>29</w:t>
            </w:r>
          </w:p>
        </w:tc>
        <w:tc>
          <w:tcPr>
            <w:tcW w:w="99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spacing w:line="276" w:lineRule="auto"/>
              <w:ind w:left="220"/>
              <w:jc w:val="left"/>
            </w:pPr>
            <w:r>
              <w:t>Распределение атмосферных осадков по территории России. Коэффициент увлажнения. Практическая работа "Определение и объяснение по картам закономерностей распределения</w:t>
            </w:r>
          </w:p>
        </w:tc>
        <w:tc>
          <w:tcPr>
            <w:tcW w:w="170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180"/>
              <w:jc w:val="center"/>
            </w:pPr>
            <w:r>
              <w:t>1</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251" w:h="9374" w:wrap="none" w:vAnchor="page" w:hAnchor="page" w:x="1265" w:y="1142"/>
              <w:shd w:val="clear" w:color="auto" w:fill="auto"/>
              <w:ind w:right="200"/>
              <w:jc w:val="center"/>
            </w:pPr>
            <w:r>
              <w:t>0.5</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691"/>
        <w:gridCol w:w="9946"/>
        <w:gridCol w:w="1704"/>
        <w:gridCol w:w="1910"/>
      </w:tblGrid>
      <w:tr w:rsidR="00D43DB1">
        <w:trPr>
          <w:trHeight w:hRule="exact" w:val="691"/>
        </w:trPr>
        <w:tc>
          <w:tcPr>
            <w:tcW w:w="691" w:type="dxa"/>
            <w:tcBorders>
              <w:top w:val="single" w:sz="4" w:space="0" w:color="auto"/>
              <w:left w:val="single" w:sz="4" w:space="0" w:color="auto"/>
            </w:tcBorders>
            <w:shd w:val="clear" w:color="auto" w:fill="FFFFFF"/>
          </w:tcPr>
          <w:p w:rsidR="00D43DB1" w:rsidRDefault="00D43DB1">
            <w:pPr>
              <w:framePr w:w="14251" w:h="9326" w:wrap="none" w:vAnchor="page" w:hAnchor="page" w:x="1265" w:y="1142"/>
              <w:rPr>
                <w:sz w:val="10"/>
                <w:szCs w:val="10"/>
              </w:rPr>
            </w:pP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солнечной радиации, средних температур января и июля, годового количества атмосферных осадков, испаряемости по территории страны"</w:t>
            </w:r>
          </w:p>
        </w:tc>
        <w:tc>
          <w:tcPr>
            <w:tcW w:w="1704" w:type="dxa"/>
            <w:tcBorders>
              <w:top w:val="single" w:sz="4" w:space="0" w:color="auto"/>
              <w:left w:val="single" w:sz="4" w:space="0" w:color="auto"/>
            </w:tcBorders>
            <w:shd w:val="clear" w:color="auto" w:fill="FFFFFF"/>
          </w:tcPr>
          <w:p w:rsidR="00D43DB1" w:rsidRDefault="00D43DB1">
            <w:pPr>
              <w:framePr w:w="14251" w:h="9326" w:wrap="none" w:vAnchor="page" w:hAnchor="page" w:x="1265" w:y="1142"/>
              <w:rPr>
                <w:sz w:val="10"/>
                <w:szCs w:val="10"/>
              </w:rPr>
            </w:pP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30</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Климатические пояса и типы климатов России, их характеристики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1003"/>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jc w:val="left"/>
            </w:pPr>
            <w:r>
              <w:t>31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Изменение климата под влиянием естественных и антропогенных факторов. Влияние климата на жизнь и хозяйственную деятельность населения. Агроклиматические ресурсы. Опасные и неблагоприятные метеорологические явления</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Особенности климата своего края. Практическая работа "Оценка влияния основных климатических показателей своего края на жизнь и хозяйственную деятельность населения"</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200"/>
              <w:jc w:val="center"/>
            </w:pPr>
            <w:r>
              <w:t>0.5</w:t>
            </w: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33</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 xml:space="preserve">Моря как </w:t>
            </w:r>
            <w:proofErr w:type="spellStart"/>
            <w:r>
              <w:t>аквальные</w:t>
            </w:r>
            <w:proofErr w:type="spellEnd"/>
            <w:r>
              <w:t xml:space="preserve"> ПК</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Реки России. Распределение рек по бассейнам океанов. Практическая работа "Объяснение распространения опасных гидрологических природных явлений на территории страны"</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200"/>
              <w:jc w:val="center"/>
            </w:pPr>
            <w:r>
              <w:t>0.5</w:t>
            </w: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Роль рек в жизни населения и развитии хозяйства России. Практическая работа "Сравнение особенностей режима и характера течения двух рек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200"/>
              <w:jc w:val="center"/>
            </w:pPr>
            <w:r>
              <w:t>0.5</w:t>
            </w: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Крупнейшие озёра, их происхождение. Болота. Подземные воды</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37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Ледники. Многолетняя мерзлота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1003"/>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jc w:val="left"/>
            </w:pPr>
            <w:r>
              <w:t>38</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right="160"/>
            </w:pPr>
            <w:r>
              <w:t>Неравномерность распределения водных ресурсов. Рост их потребления и загрязнения. Пути сохранения качества водных ресурсов. Внутренние воды и водные ресурсы своего региона и своей местности</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jc w:val="left"/>
            </w:pPr>
            <w:r>
              <w:t>39</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Резервный урок. Самостоятельная работа по разделу "Природа России". Обобщающее повторение по темам: "Геологическое строение, рельеф и полезные ископаемые", "Климат и климатические ресурсы", "Моря России и внутренние воды"</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40</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Почва — особый компонент природы. Факторы образования почв</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Основные зональные типы почв, их свойства, различия в плодородии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Почвенные ресурсы России. Меры по сохранению плодородия почв: мелиорация земель, борьба с эрозией почв и их загрязнением</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43</w:t>
            </w:r>
          </w:p>
        </w:tc>
        <w:tc>
          <w:tcPr>
            <w:tcW w:w="99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83" w:lineRule="auto"/>
              <w:ind w:left="220"/>
              <w:jc w:val="left"/>
            </w:pPr>
            <w:r>
              <w:t>Богатство растительного и животного мира России: видовое разнообразие, факторы, его определяющие</w:t>
            </w:r>
          </w:p>
        </w:tc>
        <w:tc>
          <w:tcPr>
            <w:tcW w:w="170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bottom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691"/>
        <w:gridCol w:w="9946"/>
        <w:gridCol w:w="1704"/>
        <w:gridCol w:w="1910"/>
      </w:tblGrid>
      <w:tr w:rsidR="00D43DB1">
        <w:trPr>
          <w:trHeight w:hRule="exact" w:val="691"/>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 xml:space="preserve">Особенности растительного и животного мира различных природно </w:t>
            </w:r>
            <w:proofErr w:type="gramStart"/>
            <w:r>
              <w:t>-х</w:t>
            </w:r>
            <w:proofErr w:type="gramEnd"/>
            <w:r>
              <w:t>озяйственных зон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Природно-хозяйственные зоны России: взаимосвязь и взаимообусловленность их компонентов</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Природно-хозяйственные зоны России. Арктическая пустыня, тундра и лесотундра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Природно-хозяйственные зоны России. Тайга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48</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Природно-хозяйственные зоны России. Смешанные и широколиственные леса</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49</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Природно-хозяйственные зоны России. Степи и лесостепи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65"/>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50</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Природно-хозяйственные зоны России. Пустыни и полупустыни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Высотная поясность в горах на территории России. Горные системы европейской части России (Крымские горы, Кавказ, Урал)</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Горные системы азиатской части России. Практическая работа "Объяснение различий структуры высотной поясности в горных системах"</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20"/>
              <w:jc w:val="center"/>
            </w:pPr>
            <w:r>
              <w:t>0.5</w:t>
            </w:r>
          </w:p>
        </w:tc>
      </w:tr>
      <w:tr w:rsidR="00D43DB1">
        <w:trPr>
          <w:trHeight w:hRule="exact" w:val="1315"/>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jc w:val="left"/>
            </w:pPr>
            <w:r>
              <w:t>53</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Природные ресурсы природно-хозяйственных зон и их использование, экологические проблемы. Практическая работа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20"/>
              <w:jc w:val="center"/>
            </w:pPr>
            <w:r>
              <w:t>0.5</w:t>
            </w: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left="220"/>
              <w:jc w:val="left"/>
            </w:pPr>
            <w:r>
              <w:t xml:space="preserve">Резервный урок. Обобщающее повторение по теме "Природно </w:t>
            </w:r>
            <w:proofErr w:type="gramStart"/>
            <w:r>
              <w:t>-х</w:t>
            </w:r>
            <w:proofErr w:type="gramEnd"/>
            <w:r>
              <w:t>озяйственные зоны"</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jc w:val="left"/>
            </w:pPr>
            <w:r>
              <w:t>56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 xml:space="preserve">Динамика численности населения России в </w:t>
            </w:r>
            <w:r>
              <w:rPr>
                <w:lang w:val="en-US" w:eastAsia="en-US" w:bidi="en-US"/>
              </w:rPr>
              <w:t>XX</w:t>
            </w:r>
            <w:r w:rsidRPr="003F0BC0">
              <w:rPr>
                <w:lang w:eastAsia="en-US" w:bidi="en-US"/>
              </w:rPr>
              <w:t>—</w:t>
            </w:r>
            <w:r>
              <w:rPr>
                <w:lang w:val="en-US" w:eastAsia="en-US" w:bidi="en-US"/>
              </w:rPr>
              <w:t>XXI</w:t>
            </w:r>
            <w:r w:rsidRPr="003F0BC0">
              <w:rPr>
                <w:lang w:eastAsia="en-US" w:bidi="en-US"/>
              </w:rPr>
              <w:t xml:space="preserve"> </w:t>
            </w:r>
            <w:r>
              <w:t>вв. и факторы, определяющие её. Переписи населения России. Основные меры современной демографической политики государства</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Естественное движение населения. Географические различия в пределах разных регионов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932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jc w:val="left"/>
            </w:pPr>
            <w:r>
              <w:t>58</w:t>
            </w:r>
          </w:p>
        </w:tc>
        <w:tc>
          <w:tcPr>
            <w:tcW w:w="9946"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spacing w:line="276" w:lineRule="auto"/>
              <w:ind w:left="220"/>
              <w:jc w:val="left"/>
            </w:pPr>
            <w:r>
              <w:t>Миграции. Государственная миграционная политика Российской Федерации. Практическая работа «Определение по статистическим данным общего, естественного (или)</w:t>
            </w:r>
          </w:p>
        </w:tc>
        <w:tc>
          <w:tcPr>
            <w:tcW w:w="170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80"/>
              <w:jc w:val="center"/>
            </w:pPr>
            <w:r>
              <w:t>1</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251" w:h="9326" w:wrap="none" w:vAnchor="page" w:hAnchor="page" w:x="1265" w:y="1142"/>
              <w:shd w:val="clear" w:color="auto" w:fill="auto"/>
              <w:ind w:right="120"/>
              <w:jc w:val="center"/>
            </w:pPr>
            <w:r>
              <w:t>0.5</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691"/>
        <w:gridCol w:w="9946"/>
        <w:gridCol w:w="1704"/>
        <w:gridCol w:w="1910"/>
      </w:tblGrid>
      <w:tr w:rsidR="00D43DB1">
        <w:trPr>
          <w:trHeight w:hRule="exact" w:val="691"/>
        </w:trPr>
        <w:tc>
          <w:tcPr>
            <w:tcW w:w="691" w:type="dxa"/>
            <w:tcBorders>
              <w:top w:val="single" w:sz="4" w:space="0" w:color="auto"/>
              <w:left w:val="single" w:sz="4" w:space="0" w:color="auto"/>
            </w:tcBorders>
            <w:shd w:val="clear" w:color="auto" w:fill="FFFFFF"/>
          </w:tcPr>
          <w:p w:rsidR="00D43DB1" w:rsidRDefault="00D43DB1">
            <w:pPr>
              <w:framePr w:w="14251" w:h="8856" w:wrap="none" w:vAnchor="page" w:hAnchor="page" w:x="1265" w:y="1142"/>
              <w:rPr>
                <w:sz w:val="10"/>
                <w:szCs w:val="10"/>
              </w:rPr>
            </w:pP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left="220"/>
              <w:jc w:val="left"/>
            </w:pPr>
            <w:r>
              <w:t>миграционного прироста населения отдельных субъектов (федеральных округов)</w:t>
            </w:r>
          </w:p>
          <w:p w:rsidR="00D43DB1" w:rsidRDefault="003F0BC0">
            <w:pPr>
              <w:pStyle w:val="a5"/>
              <w:framePr w:w="14251" w:h="8856" w:wrap="none" w:vAnchor="page" w:hAnchor="page" w:x="1265" w:y="1142"/>
              <w:shd w:val="clear" w:color="auto" w:fill="auto"/>
              <w:ind w:left="220"/>
              <w:jc w:val="left"/>
            </w:pPr>
            <w:r>
              <w:t>Российской Федерации или своего региона»</w:t>
            </w:r>
          </w:p>
        </w:tc>
        <w:tc>
          <w:tcPr>
            <w:tcW w:w="1704" w:type="dxa"/>
            <w:tcBorders>
              <w:top w:val="single" w:sz="4" w:space="0" w:color="auto"/>
              <w:left w:val="single" w:sz="4" w:space="0" w:color="auto"/>
            </w:tcBorders>
            <w:shd w:val="clear" w:color="auto" w:fill="FFFFFF"/>
          </w:tcPr>
          <w:p w:rsidR="00D43DB1" w:rsidRDefault="00D43DB1">
            <w:pPr>
              <w:framePr w:w="14251" w:h="8856" w:wrap="none" w:vAnchor="page" w:hAnchor="page" w:x="1265" w:y="1142"/>
              <w:rPr>
                <w:sz w:val="10"/>
                <w:szCs w:val="10"/>
              </w:rPr>
            </w:pP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jc w:val="left"/>
            </w:pPr>
            <w:r>
              <w:t>59</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left="220"/>
              <w:jc w:val="left"/>
            </w:pPr>
            <w:r>
              <w:t>Географические особенности размещения населения. Основная полоса расселения.</w:t>
            </w:r>
          </w:p>
          <w:p w:rsidR="00D43DB1" w:rsidRDefault="003F0BC0">
            <w:pPr>
              <w:pStyle w:val="a5"/>
              <w:framePr w:w="14251" w:h="8856" w:wrap="none" w:vAnchor="page" w:hAnchor="page" w:x="1265" w:y="1142"/>
              <w:shd w:val="clear" w:color="auto" w:fill="auto"/>
              <w:ind w:left="220"/>
              <w:jc w:val="left"/>
            </w:pPr>
            <w:r>
              <w:t>Плотность населения</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jc w:val="left"/>
            </w:pPr>
            <w:r>
              <w:t>60</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Городское и сельское население. Виды городских и сельских населённых пунктов. Урбанизация в России. Крупнейшие города и городские агломерации. Роль городов в жизни страны</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jc w:val="left"/>
            </w:pPr>
            <w:r>
              <w:t>61</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left="220"/>
              <w:jc w:val="left"/>
            </w:pPr>
            <w:r>
              <w:t>Сельская местность и современные тенденции сельского расселения</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jc w:val="left"/>
            </w:pPr>
            <w:r>
              <w:t>62</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Резервный урок. Самостоятельная работа по темам "Численность населения России" и "Территориальные особенности размещения населения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jc w:val="left"/>
            </w:pPr>
            <w:r>
              <w:t>63</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Россия — многонациональное государство. Крупнейшие народы России и их расселение. Титульные этносы. Практическая работа "Построение картограммы «Доля титульных этносов в численности населения республик и автономных округов РФ»</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0.5</w:t>
            </w: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jc w:val="left"/>
            </w:pPr>
            <w:r>
              <w:t>64</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География религий. Объекты Всемирного культурного наследия ЮНЕСКО на территории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370"/>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jc w:val="left"/>
            </w:pPr>
            <w:r>
              <w:t>65</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left="220"/>
              <w:jc w:val="left"/>
            </w:pPr>
            <w:r>
              <w:t>Половой и возрастной состав населения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998"/>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jc w:val="left"/>
            </w:pPr>
            <w:r>
              <w:t>66</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Половозрастные пирамиды. Средняя прогнозируемая продолжительность жизни населения России. Практическая работа "Объяснение динамики половозрастного состава населения России на основе анализа половозрастных пирамид"</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0.5</w:t>
            </w:r>
          </w:p>
        </w:tc>
      </w:tr>
      <w:tr w:rsidR="00D43DB1">
        <w:trPr>
          <w:trHeight w:hRule="exact" w:val="686"/>
        </w:trPr>
        <w:tc>
          <w:tcPr>
            <w:tcW w:w="691"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jc w:val="left"/>
            </w:pPr>
            <w:r>
              <w:t>67</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Резервный урок. Обобщающее повторение по темам "Народы и религии России" и "Половой и возрастной состав населения России"</w:t>
            </w:r>
          </w:p>
        </w:tc>
        <w:tc>
          <w:tcPr>
            <w:tcW w:w="1704"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tcPr>
          <w:p w:rsidR="00D43DB1" w:rsidRDefault="00D43DB1">
            <w:pPr>
              <w:framePr w:w="14251" w:h="8856" w:wrap="none" w:vAnchor="page" w:hAnchor="page" w:x="1265" w:y="1142"/>
              <w:rPr>
                <w:sz w:val="10"/>
                <w:szCs w:val="10"/>
              </w:rPr>
            </w:pPr>
          </w:p>
        </w:tc>
      </w:tr>
      <w:tr w:rsidR="00D43DB1">
        <w:trPr>
          <w:trHeight w:hRule="exact" w:val="1320"/>
        </w:trPr>
        <w:tc>
          <w:tcPr>
            <w:tcW w:w="691"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jc w:val="left"/>
            </w:pPr>
            <w:r>
              <w:t>68</w:t>
            </w:r>
          </w:p>
        </w:tc>
        <w:tc>
          <w:tcPr>
            <w:tcW w:w="9946" w:type="dxa"/>
            <w:tcBorders>
              <w:top w:val="single" w:sz="4" w:space="0" w:color="auto"/>
              <w:lef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spacing w:line="276" w:lineRule="auto"/>
              <w:ind w:left="220"/>
              <w:jc w:val="left"/>
            </w:pPr>
            <w:r>
              <w:t>Понятие человеческого капитала. Трудовые ресурсы, рабочая сила. Качество населения и показатели, характеризующие его. ИЧР и его географические различия. Практическая работа "Классификация Федеральных округов по особенностям естественного и механического</w:t>
            </w:r>
          </w:p>
          <w:p w:rsidR="00D43DB1" w:rsidRDefault="003F0BC0">
            <w:pPr>
              <w:pStyle w:val="a5"/>
              <w:framePr w:w="14251" w:h="8856" w:wrap="none" w:vAnchor="page" w:hAnchor="page" w:x="1265" w:y="1142"/>
              <w:shd w:val="clear" w:color="auto" w:fill="auto"/>
              <w:spacing w:line="276" w:lineRule="auto"/>
              <w:ind w:left="220"/>
              <w:jc w:val="left"/>
            </w:pPr>
            <w:r>
              <w:t>движения населения"</w:t>
            </w:r>
          </w:p>
        </w:tc>
        <w:tc>
          <w:tcPr>
            <w:tcW w:w="1704" w:type="dxa"/>
            <w:tcBorders>
              <w:top w:val="single" w:sz="4" w:space="0" w:color="auto"/>
              <w:lef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1</w:t>
            </w:r>
          </w:p>
        </w:tc>
        <w:tc>
          <w:tcPr>
            <w:tcW w:w="1910"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251" w:h="8856" w:wrap="none" w:vAnchor="page" w:hAnchor="page" w:x="1265" w:y="1142"/>
              <w:shd w:val="clear" w:color="auto" w:fill="auto"/>
              <w:ind w:right="180"/>
              <w:jc w:val="center"/>
            </w:pPr>
            <w:r>
              <w:t>0.5</w:t>
            </w:r>
          </w:p>
        </w:tc>
      </w:tr>
      <w:tr w:rsidR="00D43DB1">
        <w:trPr>
          <w:trHeight w:hRule="exact" w:val="365"/>
        </w:trPr>
        <w:tc>
          <w:tcPr>
            <w:tcW w:w="10637"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left="220"/>
              <w:jc w:val="left"/>
            </w:pPr>
            <w:r>
              <w:t>ОБЩЕЕ КОЛИЧЕСТВО ЧАСОВ ПО ПРОГРАММЕ</w:t>
            </w:r>
          </w:p>
        </w:tc>
        <w:tc>
          <w:tcPr>
            <w:tcW w:w="1704"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180"/>
              <w:jc w:val="center"/>
            </w:pPr>
            <w:r>
              <w:t>68</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251" w:h="8856" w:wrap="none" w:vAnchor="page" w:hAnchor="page" w:x="1265" w:y="1142"/>
              <w:shd w:val="clear" w:color="auto" w:fill="auto"/>
              <w:ind w:right="220"/>
              <w:jc w:val="center"/>
            </w:pPr>
            <w:r>
              <w:t>10.5</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p w:rsidR="00D43DB1" w:rsidRDefault="003F0BC0">
      <w:pPr>
        <w:pStyle w:val="22"/>
        <w:framePr w:wrap="none" w:vAnchor="page" w:hAnchor="page" w:x="1371" w:y="899"/>
        <w:numPr>
          <w:ilvl w:val="0"/>
          <w:numId w:val="33"/>
        </w:numPr>
        <w:shd w:val="clear" w:color="auto" w:fill="auto"/>
        <w:tabs>
          <w:tab w:val="left" w:pos="7439"/>
        </w:tabs>
        <w:spacing w:line="240" w:lineRule="auto"/>
        <w:ind w:left="7100" w:right="0"/>
        <w:jc w:val="left"/>
      </w:pPr>
      <w:bookmarkStart w:id="18" w:name="bookmark17"/>
      <w:r>
        <w:t>КЛАСС</w:t>
      </w:r>
      <w:bookmarkEnd w:id="18"/>
    </w:p>
    <w:tbl>
      <w:tblPr>
        <w:tblOverlap w:val="never"/>
        <w:tblW w:w="0" w:type="auto"/>
        <w:tblLayout w:type="fixed"/>
        <w:tblCellMar>
          <w:left w:w="10" w:type="dxa"/>
          <w:right w:w="10" w:type="dxa"/>
        </w:tblCellMar>
        <w:tblLook w:val="04A0" w:firstRow="1" w:lastRow="0" w:firstColumn="1" w:lastColumn="0" w:noHBand="0" w:noVBand="1"/>
      </w:tblPr>
      <w:tblGrid>
        <w:gridCol w:w="845"/>
        <w:gridCol w:w="9730"/>
        <w:gridCol w:w="1920"/>
        <w:gridCol w:w="1546"/>
      </w:tblGrid>
      <w:tr w:rsidR="00D43DB1">
        <w:trPr>
          <w:trHeight w:hRule="exact" w:val="374"/>
        </w:trPr>
        <w:tc>
          <w:tcPr>
            <w:tcW w:w="845" w:type="dxa"/>
            <w:vMerge w:val="restart"/>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20"/>
              <w:jc w:val="center"/>
            </w:pPr>
            <w:r>
              <w:rPr>
                <w:b/>
                <w:bCs/>
              </w:rPr>
              <w:t>№</w:t>
            </w:r>
          </w:p>
          <w:p w:rsidR="00D43DB1" w:rsidRDefault="003F0BC0">
            <w:pPr>
              <w:pStyle w:val="a5"/>
              <w:framePr w:w="14040" w:h="9115" w:wrap="none" w:vAnchor="page" w:hAnchor="page" w:x="1371" w:y="1288"/>
              <w:shd w:val="clear" w:color="auto" w:fill="auto"/>
              <w:ind w:right="120"/>
              <w:jc w:val="center"/>
            </w:pPr>
            <w:proofErr w:type="gramStart"/>
            <w:r>
              <w:rPr>
                <w:b/>
                <w:bCs/>
              </w:rPr>
              <w:t>п</w:t>
            </w:r>
            <w:proofErr w:type="gramEnd"/>
            <w:r>
              <w:rPr>
                <w:b/>
                <w:bCs/>
              </w:rPr>
              <w:t>/п</w:t>
            </w:r>
          </w:p>
        </w:tc>
        <w:tc>
          <w:tcPr>
            <w:tcW w:w="9730" w:type="dxa"/>
            <w:vMerge w:val="restart"/>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20"/>
              <w:jc w:val="center"/>
            </w:pPr>
            <w:r>
              <w:rPr>
                <w:b/>
                <w:bCs/>
              </w:rPr>
              <w:t>Тема урока</w:t>
            </w:r>
          </w:p>
        </w:tc>
        <w:tc>
          <w:tcPr>
            <w:tcW w:w="3466" w:type="dxa"/>
            <w:gridSpan w:val="2"/>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jc w:val="center"/>
            </w:pPr>
            <w:r>
              <w:rPr>
                <w:b/>
                <w:bCs/>
              </w:rPr>
              <w:t>Количество часов</w:t>
            </w:r>
          </w:p>
        </w:tc>
      </w:tr>
      <w:tr w:rsidR="00D43DB1">
        <w:trPr>
          <w:trHeight w:hRule="exact" w:val="994"/>
        </w:trPr>
        <w:tc>
          <w:tcPr>
            <w:tcW w:w="845" w:type="dxa"/>
            <w:vMerge/>
            <w:tcBorders>
              <w:left w:val="single" w:sz="4" w:space="0" w:color="auto"/>
            </w:tcBorders>
            <w:shd w:val="clear" w:color="auto" w:fill="FFFFFF"/>
            <w:vAlign w:val="center"/>
          </w:tcPr>
          <w:p w:rsidR="00D43DB1" w:rsidRDefault="00D43DB1">
            <w:pPr>
              <w:framePr w:w="14040" w:h="9115" w:wrap="none" w:vAnchor="page" w:hAnchor="page" w:x="1371" w:y="1288"/>
            </w:pPr>
          </w:p>
        </w:tc>
        <w:tc>
          <w:tcPr>
            <w:tcW w:w="9730" w:type="dxa"/>
            <w:vMerge/>
            <w:tcBorders>
              <w:left w:val="single" w:sz="4" w:space="0" w:color="auto"/>
            </w:tcBorders>
            <w:shd w:val="clear" w:color="auto" w:fill="FFFFFF"/>
            <w:vAlign w:val="center"/>
          </w:tcPr>
          <w:p w:rsidR="00D43DB1" w:rsidRDefault="00D43DB1">
            <w:pPr>
              <w:framePr w:w="14040" w:h="9115" w:wrap="none" w:vAnchor="page" w:hAnchor="page" w:x="1371" w:y="1288"/>
            </w:pPr>
          </w:p>
        </w:tc>
        <w:tc>
          <w:tcPr>
            <w:tcW w:w="1920" w:type="dxa"/>
            <w:tcBorders>
              <w:top w:val="single" w:sz="4" w:space="0" w:color="auto"/>
              <w:left w:val="single" w:sz="4" w:space="0" w:color="auto"/>
            </w:tcBorders>
            <w:shd w:val="clear" w:color="auto" w:fill="FFFFFF"/>
          </w:tcPr>
          <w:p w:rsidR="00D43DB1" w:rsidRDefault="003F0BC0">
            <w:pPr>
              <w:pStyle w:val="a5"/>
              <w:framePr w:w="14040" w:h="9115" w:wrap="none" w:vAnchor="page" w:hAnchor="page" w:x="1371" w:y="1288"/>
              <w:shd w:val="clear" w:color="auto" w:fill="auto"/>
              <w:spacing w:after="40"/>
              <w:ind w:right="80"/>
              <w:jc w:val="center"/>
            </w:pPr>
            <w:r>
              <w:rPr>
                <w:b/>
                <w:bCs/>
              </w:rPr>
              <w:t>Практические</w:t>
            </w:r>
          </w:p>
          <w:p w:rsidR="00D43DB1" w:rsidRDefault="003F0BC0">
            <w:pPr>
              <w:pStyle w:val="a5"/>
              <w:framePr w:w="14040" w:h="9115" w:wrap="none" w:vAnchor="page" w:hAnchor="page" w:x="1371" w:y="1288"/>
              <w:shd w:val="clear" w:color="auto" w:fill="auto"/>
              <w:ind w:right="80"/>
              <w:jc w:val="center"/>
            </w:pPr>
            <w:r>
              <w:rPr>
                <w:b/>
                <w:bCs/>
              </w:rPr>
              <w:t>работы</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20"/>
              <w:jc w:val="center"/>
            </w:pPr>
            <w:r>
              <w:rPr>
                <w:b/>
                <w:bCs/>
              </w:rPr>
              <w:t>Всего</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jc w:val="left"/>
            </w:pPr>
            <w:r>
              <w:t>1</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1" w:lineRule="auto"/>
              <w:ind w:left="220"/>
              <w:jc w:val="left"/>
            </w:pPr>
            <w:r>
              <w:t>Состав хозяйства. Отраслевая структура, функциональная и территориальная структуры хозяйства страны, факторы их формирования и развития. Факторы производства</w:t>
            </w:r>
          </w:p>
        </w:tc>
        <w:tc>
          <w:tcPr>
            <w:tcW w:w="1920" w:type="dxa"/>
            <w:tcBorders>
              <w:top w:val="single" w:sz="4" w:space="0" w:color="auto"/>
              <w:left w:val="single" w:sz="4" w:space="0" w:color="auto"/>
            </w:tcBorders>
            <w:shd w:val="clear" w:color="auto" w:fill="FFFFFF"/>
          </w:tcPr>
          <w:p w:rsidR="00D43DB1" w:rsidRDefault="00D43DB1">
            <w:pPr>
              <w:framePr w:w="14040" w:h="9115" w:wrap="none" w:vAnchor="page" w:hAnchor="page" w:x="1371" w:y="1288"/>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998"/>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jc w:val="left"/>
            </w:pPr>
            <w:r>
              <w:t>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6" w:lineRule="auto"/>
              <w:ind w:left="220"/>
              <w:jc w:val="left"/>
            </w:pPr>
            <w:r>
              <w:t>Экономико-географическое положение России как фактор развития её хозяйства. ВВП и ВРП. Экономические карты. «Стратегия пространственного развития Российской Федерации на период до 2025 года». Геостратегические территории</w:t>
            </w:r>
          </w:p>
        </w:tc>
        <w:tc>
          <w:tcPr>
            <w:tcW w:w="1920" w:type="dxa"/>
            <w:tcBorders>
              <w:top w:val="single" w:sz="4" w:space="0" w:color="auto"/>
              <w:left w:val="single" w:sz="4" w:space="0" w:color="auto"/>
            </w:tcBorders>
            <w:shd w:val="clear" w:color="auto" w:fill="FFFFFF"/>
          </w:tcPr>
          <w:p w:rsidR="00D43DB1" w:rsidRDefault="00D43DB1">
            <w:pPr>
              <w:framePr w:w="14040" w:h="9115" w:wrap="none" w:vAnchor="page" w:hAnchor="page" w:x="1371" w:y="1288"/>
              <w:rPr>
                <w:sz w:val="10"/>
                <w:szCs w:val="10"/>
              </w:rPr>
            </w:pP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1320"/>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jc w:val="left"/>
            </w:pPr>
            <w:r>
              <w:t>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6" w:lineRule="auto"/>
              <w:ind w:left="220"/>
              <w:jc w:val="left"/>
            </w:pPr>
            <w:r>
              <w:t>Производственный капитал. Себестоимость и рентабельность производства. Условия и факторы размещения хозяйства. Практическая работа "Определение влияния географического положения России на особенности отраслевой и территориальной структуры хозяйства"</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jc w:val="left"/>
            </w:pPr>
            <w:r>
              <w:t>4</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6" w:lineRule="auto"/>
              <w:ind w:left="220"/>
              <w:jc w:val="left"/>
            </w:pPr>
            <w:r>
              <w:t>Резервный урок. Обобщающее повторение по теме "Общая характеристика хозяйства России"</w:t>
            </w:r>
          </w:p>
        </w:tc>
        <w:tc>
          <w:tcPr>
            <w:tcW w:w="1920" w:type="dxa"/>
            <w:tcBorders>
              <w:top w:val="single" w:sz="4" w:space="0" w:color="auto"/>
              <w:left w:val="single" w:sz="4" w:space="0" w:color="auto"/>
            </w:tcBorders>
            <w:shd w:val="clear" w:color="auto" w:fill="FFFFFF"/>
          </w:tcPr>
          <w:p w:rsidR="00D43DB1" w:rsidRDefault="00D43DB1">
            <w:pPr>
              <w:framePr w:w="14040" w:h="9115" w:wrap="none" w:vAnchor="page" w:hAnchor="page" w:x="1371" w:y="1288"/>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jc w:val="left"/>
            </w:pPr>
            <w:r>
              <w:t>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6" w:lineRule="auto"/>
              <w:ind w:left="220"/>
              <w:jc w:val="left"/>
            </w:pPr>
            <w:r>
              <w:t>ТЭК. Место России в мировой добыче основных видов топливных ресурсов. Угольная промышленность</w:t>
            </w:r>
          </w:p>
        </w:tc>
        <w:tc>
          <w:tcPr>
            <w:tcW w:w="1920" w:type="dxa"/>
            <w:tcBorders>
              <w:top w:val="single" w:sz="4" w:space="0" w:color="auto"/>
              <w:left w:val="single" w:sz="4" w:space="0" w:color="auto"/>
            </w:tcBorders>
            <w:shd w:val="clear" w:color="auto" w:fill="FFFFFF"/>
          </w:tcPr>
          <w:p w:rsidR="00D43DB1" w:rsidRDefault="00D43DB1">
            <w:pPr>
              <w:framePr w:w="14040" w:h="9115" w:wrap="none" w:vAnchor="page" w:hAnchor="page" w:x="1371" w:y="1288"/>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jc w:val="left"/>
            </w:pPr>
            <w:r>
              <w:t>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left="220"/>
              <w:jc w:val="left"/>
            </w:pPr>
            <w:r>
              <w:t>Нефтяная промышленность</w:t>
            </w:r>
          </w:p>
        </w:tc>
        <w:tc>
          <w:tcPr>
            <w:tcW w:w="1920" w:type="dxa"/>
            <w:tcBorders>
              <w:top w:val="single" w:sz="4" w:space="0" w:color="auto"/>
              <w:left w:val="single" w:sz="4" w:space="0" w:color="auto"/>
            </w:tcBorders>
            <w:shd w:val="clear" w:color="auto" w:fill="FFFFFF"/>
          </w:tcPr>
          <w:p w:rsidR="00D43DB1" w:rsidRDefault="00D43DB1">
            <w:pPr>
              <w:framePr w:w="14040" w:h="9115" w:wrap="none" w:vAnchor="page" w:hAnchor="page" w:x="1371" w:y="1288"/>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jc w:val="left"/>
            </w:pPr>
            <w:r>
              <w:t>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left="220"/>
              <w:jc w:val="left"/>
            </w:pPr>
            <w:r>
              <w:t>Газовая промышленность</w:t>
            </w:r>
          </w:p>
        </w:tc>
        <w:tc>
          <w:tcPr>
            <w:tcW w:w="1920" w:type="dxa"/>
            <w:tcBorders>
              <w:top w:val="single" w:sz="4" w:space="0" w:color="auto"/>
              <w:left w:val="single" w:sz="4" w:space="0" w:color="auto"/>
            </w:tcBorders>
            <w:shd w:val="clear" w:color="auto" w:fill="FFFFFF"/>
          </w:tcPr>
          <w:p w:rsidR="00D43DB1" w:rsidRDefault="00D43DB1">
            <w:pPr>
              <w:framePr w:w="14040" w:h="9115" w:wrap="none" w:vAnchor="page" w:hAnchor="page" w:x="1371" w:y="1288"/>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1320"/>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jc w:val="left"/>
            </w:pPr>
            <w:r>
              <w:t>8</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6" w:lineRule="auto"/>
              <w:ind w:left="220"/>
              <w:jc w:val="left"/>
            </w:pPr>
            <w:r>
              <w:t>Электроэнергетика. Место России в мировом производстве электроэнергии. Основные типы электростанций. Практическая работа "Анализ статистических и текстовых материалов с целью сравнения стоимости электроэнергии для населения России в различных регионах"</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1</w:t>
            </w:r>
          </w:p>
        </w:tc>
      </w:tr>
      <w:tr w:rsidR="00D43DB1">
        <w:trPr>
          <w:trHeight w:hRule="exact" w:val="1315"/>
        </w:trPr>
        <w:tc>
          <w:tcPr>
            <w:tcW w:w="845" w:type="dxa"/>
            <w:tcBorders>
              <w:top w:val="single" w:sz="4" w:space="0" w:color="auto"/>
              <w:left w:val="single" w:sz="4" w:space="0" w:color="auto"/>
              <w:bottom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jc w:val="left"/>
            </w:pPr>
            <w:r>
              <w:t>9</w:t>
            </w:r>
          </w:p>
        </w:tc>
        <w:tc>
          <w:tcPr>
            <w:tcW w:w="97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115" w:wrap="none" w:vAnchor="page" w:hAnchor="page" w:x="1371" w:y="1288"/>
              <w:shd w:val="clear" w:color="auto" w:fill="auto"/>
              <w:spacing w:line="276" w:lineRule="auto"/>
              <w:ind w:left="220"/>
              <w:jc w:val="left"/>
            </w:pPr>
            <w:r>
              <w:t>Электростанции, использующие возобновляемые источники энергии. Энергосистемы. Влияние ТЭК на окружающую среду. Основные положения "Энергетической стратегии России на период до 2035 года". Практическая работа "Сравнительная оценка</w:t>
            </w:r>
          </w:p>
          <w:p w:rsidR="00D43DB1" w:rsidRDefault="003F0BC0">
            <w:pPr>
              <w:pStyle w:val="a5"/>
              <w:framePr w:w="14040" w:h="9115" w:wrap="none" w:vAnchor="page" w:hAnchor="page" w:x="1371" w:y="1288"/>
              <w:shd w:val="clear" w:color="auto" w:fill="auto"/>
              <w:spacing w:line="276" w:lineRule="auto"/>
              <w:ind w:left="220"/>
              <w:jc w:val="left"/>
            </w:pPr>
            <w:r>
              <w:t>возможностей для развития энергетики ВИЭ в отдельных регионах страны"</w:t>
            </w:r>
          </w:p>
        </w:tc>
        <w:tc>
          <w:tcPr>
            <w:tcW w:w="1920" w:type="dxa"/>
            <w:tcBorders>
              <w:top w:val="single" w:sz="4" w:space="0" w:color="auto"/>
              <w:left w:val="single" w:sz="4" w:space="0" w:color="auto"/>
              <w:bottom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0.5</w:t>
            </w:r>
          </w:p>
        </w:tc>
        <w:tc>
          <w:tcPr>
            <w:tcW w:w="1546" w:type="dxa"/>
            <w:tcBorders>
              <w:top w:val="single" w:sz="4" w:space="0" w:color="auto"/>
              <w:left w:val="single" w:sz="4" w:space="0" w:color="auto"/>
              <w:bottom w:val="single" w:sz="4" w:space="0" w:color="auto"/>
              <w:right w:val="single" w:sz="4" w:space="0" w:color="auto"/>
            </w:tcBorders>
            <w:shd w:val="clear" w:color="auto" w:fill="FFFFFF"/>
            <w:vAlign w:val="center"/>
          </w:tcPr>
          <w:p w:rsidR="00D43DB1" w:rsidRDefault="003F0BC0">
            <w:pPr>
              <w:pStyle w:val="a5"/>
              <w:framePr w:w="14040" w:h="9115" w:wrap="none" w:vAnchor="page" w:hAnchor="page" w:x="1371" w:y="1288"/>
              <w:shd w:val="clear" w:color="auto" w:fill="auto"/>
              <w:ind w:right="180"/>
              <w:jc w:val="center"/>
            </w:pPr>
            <w:r>
              <w:t>1</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45"/>
        <w:gridCol w:w="9730"/>
        <w:gridCol w:w="1920"/>
        <w:gridCol w:w="1546"/>
      </w:tblGrid>
      <w:tr w:rsidR="00D43DB1">
        <w:trPr>
          <w:trHeight w:hRule="exact" w:val="691"/>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jc w:val="left"/>
            </w:pPr>
            <w:r>
              <w:t>10</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 xml:space="preserve">Резервный урок. Обобщающее повторение по теме "Топливно </w:t>
            </w:r>
            <w:proofErr w:type="gramStart"/>
            <w:r>
              <w:t>-э</w:t>
            </w:r>
            <w:proofErr w:type="gramEnd"/>
            <w:r>
              <w:t>нергетический комплекс (ТЭК)"</w:t>
            </w:r>
          </w:p>
        </w:tc>
        <w:tc>
          <w:tcPr>
            <w:tcW w:w="1920" w:type="dxa"/>
            <w:tcBorders>
              <w:top w:val="single" w:sz="4" w:space="0" w:color="auto"/>
              <w:left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1003"/>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jc w:val="left"/>
            </w:pPr>
            <w:r>
              <w:t>11</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Металлургический комплекс.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tc>
        <w:tc>
          <w:tcPr>
            <w:tcW w:w="1920" w:type="dxa"/>
            <w:tcBorders>
              <w:top w:val="single" w:sz="4" w:space="0" w:color="auto"/>
              <w:left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998"/>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jc w:val="left"/>
            </w:pPr>
            <w:r>
              <w:t>12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Место России в мировом производстве чёрных металлов. Особенности технологии производства чёрных металлов. География металлургии чёрных металлов: основные районы и центры</w:t>
            </w:r>
          </w:p>
        </w:tc>
        <w:tc>
          <w:tcPr>
            <w:tcW w:w="1920" w:type="dxa"/>
            <w:tcBorders>
              <w:top w:val="single" w:sz="4" w:space="0" w:color="auto"/>
              <w:left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1637"/>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jc w:val="left"/>
            </w:pPr>
            <w:r>
              <w:t>13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 xml:space="preserve">Место России в мировом производстве цветных металлов. Особенности технологии производства цветных металлов. География металлургии цветных металлов: основные районы и центры. Практическая работа "Выявление факторов, влияющих </w:t>
            </w:r>
            <w:proofErr w:type="gramStart"/>
            <w:r>
              <w:t>на</w:t>
            </w:r>
            <w:proofErr w:type="gramEnd"/>
          </w:p>
          <w:p w:rsidR="00D43DB1" w:rsidRDefault="003F0BC0">
            <w:pPr>
              <w:pStyle w:val="a5"/>
              <w:framePr w:w="14040" w:h="9024" w:wrap="none" w:vAnchor="page" w:hAnchor="page" w:x="1371" w:y="1142"/>
              <w:shd w:val="clear" w:color="auto" w:fill="auto"/>
              <w:spacing w:line="276" w:lineRule="auto"/>
              <w:ind w:left="220"/>
              <w:jc w:val="left"/>
            </w:pPr>
            <w:r>
              <w:t>себестоимость производства предприятий металлургического комплекса в различных регионах страны (по выбору)"</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1320"/>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jc w:val="left"/>
            </w:pPr>
            <w:r>
              <w:t>14</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 xml:space="preserve">Машиностроительный комплекс. Роль машиностроения в реализации целей политики </w:t>
            </w:r>
            <w:proofErr w:type="spellStart"/>
            <w:r>
              <w:t>импортозамещения</w:t>
            </w:r>
            <w:proofErr w:type="spellEnd"/>
            <w:r>
              <w:t>. Практическая работа "Выявление факторов, повлиявших на размещение машиностроительного предприятия (по выбору) на основе анализа различных источников информации"</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1003"/>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jc w:val="left"/>
            </w:pPr>
            <w:r>
              <w:t>15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География важнейших отраслей машиностроительного комплекса: основные районы и центры. Значение отрасли для создания экологически эффективного оборудования. Перспективы развития машиностроения России</w:t>
            </w:r>
          </w:p>
        </w:tc>
        <w:tc>
          <w:tcPr>
            <w:tcW w:w="1920" w:type="dxa"/>
            <w:tcBorders>
              <w:top w:val="single" w:sz="4" w:space="0" w:color="auto"/>
              <w:left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jc w:val="left"/>
            </w:pPr>
            <w:r>
              <w:t>16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Резервный урок. Самостоятельная работа по темам "Металлургический комплекс" и "Машиностроительный комплекс"</w:t>
            </w:r>
          </w:p>
        </w:tc>
        <w:tc>
          <w:tcPr>
            <w:tcW w:w="1920" w:type="dxa"/>
            <w:tcBorders>
              <w:top w:val="single" w:sz="4" w:space="0" w:color="auto"/>
              <w:left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682"/>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jc w:val="left"/>
            </w:pPr>
            <w:r>
              <w:t>17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Химическая промышленность. Состав, место и значение в хозяйстве. Место России в мировом производстве химической продукции</w:t>
            </w:r>
          </w:p>
        </w:tc>
        <w:tc>
          <w:tcPr>
            <w:tcW w:w="1920" w:type="dxa"/>
            <w:tcBorders>
              <w:top w:val="single" w:sz="4" w:space="0" w:color="auto"/>
              <w:left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ind w:right="180"/>
              <w:jc w:val="center"/>
            </w:pPr>
            <w:r>
              <w:t>1</w:t>
            </w:r>
          </w:p>
        </w:tc>
      </w:tr>
      <w:tr w:rsidR="00D43DB1">
        <w:trPr>
          <w:trHeight w:hRule="exact" w:val="1003"/>
        </w:trPr>
        <w:tc>
          <w:tcPr>
            <w:tcW w:w="845" w:type="dxa"/>
            <w:tcBorders>
              <w:top w:val="single" w:sz="4" w:space="0" w:color="auto"/>
              <w:left w:val="single" w:sz="4" w:space="0" w:color="auto"/>
              <w:bottom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jc w:val="left"/>
            </w:pPr>
            <w:r>
              <w:t>18</w:t>
            </w:r>
          </w:p>
        </w:tc>
        <w:tc>
          <w:tcPr>
            <w:tcW w:w="97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024" w:wrap="none" w:vAnchor="page" w:hAnchor="page" w:x="1371" w:y="1142"/>
              <w:shd w:val="clear" w:color="auto" w:fill="auto"/>
              <w:spacing w:line="276" w:lineRule="auto"/>
              <w:ind w:left="220"/>
              <w:jc w:val="left"/>
            </w:pPr>
            <w:r>
              <w:t>Факторы размещения предприятий.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tc>
        <w:tc>
          <w:tcPr>
            <w:tcW w:w="1920" w:type="dxa"/>
            <w:tcBorders>
              <w:top w:val="single" w:sz="4" w:space="0" w:color="auto"/>
              <w:left w:val="single" w:sz="4" w:space="0" w:color="auto"/>
              <w:bottom w:val="single" w:sz="4" w:space="0" w:color="auto"/>
            </w:tcBorders>
            <w:shd w:val="clear" w:color="auto" w:fill="FFFFFF"/>
          </w:tcPr>
          <w:p w:rsidR="00D43DB1" w:rsidRDefault="00D43DB1">
            <w:pPr>
              <w:framePr w:w="14040" w:h="9024" w:wrap="none" w:vAnchor="page" w:hAnchor="page" w:x="1371" w:y="1142"/>
              <w:rPr>
                <w:sz w:val="10"/>
                <w:szCs w:val="10"/>
              </w:rPr>
            </w:pPr>
          </w:p>
        </w:tc>
        <w:tc>
          <w:tcPr>
            <w:tcW w:w="1546" w:type="dxa"/>
            <w:tcBorders>
              <w:top w:val="single" w:sz="4" w:space="0" w:color="auto"/>
              <w:left w:val="single" w:sz="4" w:space="0" w:color="auto"/>
              <w:bottom w:val="single" w:sz="4" w:space="0" w:color="auto"/>
              <w:right w:val="single" w:sz="4" w:space="0" w:color="auto"/>
            </w:tcBorders>
            <w:shd w:val="clear" w:color="auto" w:fill="FFFFFF"/>
            <w:vAlign w:val="center"/>
          </w:tcPr>
          <w:p w:rsidR="00D43DB1" w:rsidRDefault="003F0BC0">
            <w:pPr>
              <w:pStyle w:val="a5"/>
              <w:framePr w:w="14040" w:h="9024" w:wrap="none" w:vAnchor="page" w:hAnchor="page" w:x="1371" w:y="1142"/>
              <w:shd w:val="clear" w:color="auto" w:fill="auto"/>
              <w:ind w:right="180"/>
              <w:jc w:val="center"/>
            </w:pPr>
            <w:r>
              <w:t>1</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45"/>
        <w:gridCol w:w="9730"/>
        <w:gridCol w:w="1920"/>
        <w:gridCol w:w="1546"/>
      </w:tblGrid>
      <w:tr w:rsidR="00D43DB1">
        <w:trPr>
          <w:trHeight w:hRule="exact" w:val="691"/>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19</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Лесопромышленный комплекс. Состав, место и значение в хозяйстве. Место России в мировом производстве продукции лесного комплекса</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1637"/>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jc w:val="left"/>
            </w:pPr>
            <w:r>
              <w:t>20</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 xml:space="preserve">География важнейших отраслей. Лесное хозяйство и окружающая среда. Практическая работа "Анализ документов «Прогноз развития лесного сектора Российской Федерации до 2030 года» (Гл. 1, 3 и 11) и «Стратегия развития лесного комплекса Российской Федерации до 2030 года» (Гл. </w:t>
            </w:r>
            <w:r>
              <w:rPr>
                <w:lang w:val="en-US" w:eastAsia="en-US" w:bidi="en-US"/>
              </w:rPr>
              <w:t>II</w:t>
            </w:r>
            <w:r w:rsidRPr="00022257">
              <w:rPr>
                <w:lang w:eastAsia="en-US" w:bidi="en-US"/>
              </w:rPr>
              <w:t xml:space="preserve"> </w:t>
            </w:r>
            <w:r>
              <w:t xml:space="preserve">и </w:t>
            </w:r>
            <w:r>
              <w:rPr>
                <w:lang w:val="en-US" w:eastAsia="en-US" w:bidi="en-US"/>
              </w:rPr>
              <w:t>III</w:t>
            </w:r>
            <w:r w:rsidRPr="00022257">
              <w:rPr>
                <w:lang w:eastAsia="en-US" w:bidi="en-US"/>
              </w:rPr>
              <w:t xml:space="preserve">, </w:t>
            </w:r>
            <w:r>
              <w:t>Приложения № 1 и № 18) с целью определения перспектив и</w:t>
            </w:r>
          </w:p>
          <w:p w:rsidR="00D43DB1" w:rsidRDefault="003F0BC0">
            <w:pPr>
              <w:pStyle w:val="a5"/>
              <w:framePr w:w="14040" w:h="9494" w:wrap="none" w:vAnchor="page" w:hAnchor="page" w:x="1371" w:y="1142"/>
              <w:shd w:val="clear" w:color="auto" w:fill="auto"/>
              <w:spacing w:line="276" w:lineRule="auto"/>
              <w:ind w:left="220"/>
              <w:jc w:val="left"/>
            </w:pPr>
            <w:r>
              <w:t>проблем развития комплекса"</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21</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left="220"/>
              <w:jc w:val="left"/>
            </w:pPr>
            <w:r>
              <w:t xml:space="preserve">Резервный урок. Обобщающее повторение по теме "Химико </w:t>
            </w:r>
            <w:proofErr w:type="gramStart"/>
            <w:r>
              <w:t>-л</w:t>
            </w:r>
            <w:proofErr w:type="gramEnd"/>
            <w:r>
              <w:t>есной комплекс"</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22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Агропромышленный комплекс. Состав, место и значение в экономике страны. Сельское хозяйство. Сельское хозяйство и окружающая среда</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23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left="220"/>
              <w:jc w:val="left"/>
            </w:pPr>
            <w:r>
              <w:t>Растениеводство и животноводство: география основных отраслей</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998"/>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jc w:val="left"/>
            </w:pPr>
            <w:r>
              <w:t>24</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right="1140"/>
            </w:pPr>
            <w:r>
              <w:t>Пищевая промышленность. Лёгкая промышленность. Состав, место и значение в хозяйстве. Факторы размещения предприятий. Лёгкая промышленность и охрана окружающей среды</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1003"/>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jc w:val="left"/>
            </w:pPr>
            <w:r>
              <w:t>25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right="260"/>
            </w:pPr>
            <w:r>
              <w:t xml:space="preserve">"Стратегия развития агропромышленного и </w:t>
            </w:r>
            <w:proofErr w:type="spellStart"/>
            <w:r>
              <w:t>рыбохозяйственного</w:t>
            </w:r>
            <w:proofErr w:type="spellEnd"/>
            <w:r>
              <w:t xml:space="preserve"> комплексов Российской Федерации на период до 2030 года". Особенности АПК своего края. Практическая работа "Определение влияния природных и социальных факторов на размещение отраслей АПК"</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26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left="220"/>
              <w:jc w:val="left"/>
            </w:pPr>
            <w:r>
              <w:t>Резервный урок. Обобщающее повторение по теме "Агропромышленный комплекс (АПК)"</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1003"/>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jc w:val="left"/>
            </w:pPr>
            <w:r>
              <w:t>27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 xml:space="preserve">Инфраструктурный </w:t>
            </w:r>
            <w:proofErr w:type="spellStart"/>
            <w:r>
              <w:t>комплекс</w:t>
            </w:r>
            <w:proofErr w:type="gramStart"/>
            <w:r>
              <w:t>.Т</w:t>
            </w:r>
            <w:proofErr w:type="gramEnd"/>
            <w:r>
              <w:t>ранспорт</w:t>
            </w:r>
            <w:proofErr w:type="spellEnd"/>
            <w:r>
              <w:t xml:space="preserve">. Состав, место и значение в хозяйстве. Крупнейшие транспортные узлы. "Стратегия развития транспорта России на период </w:t>
            </w:r>
            <w:proofErr w:type="gramStart"/>
            <w:r>
              <w:t>до</w:t>
            </w:r>
            <w:proofErr w:type="gramEnd"/>
          </w:p>
          <w:p w:rsidR="00D43DB1" w:rsidRDefault="003F0BC0">
            <w:pPr>
              <w:pStyle w:val="a5"/>
              <w:framePr w:w="14040" w:h="9494" w:wrap="none" w:vAnchor="page" w:hAnchor="page" w:x="1371" w:y="1142"/>
              <w:shd w:val="clear" w:color="auto" w:fill="auto"/>
              <w:spacing w:line="276" w:lineRule="auto"/>
              <w:ind w:left="220"/>
              <w:jc w:val="left"/>
            </w:pPr>
            <w:r>
              <w:t>2030 года"</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998"/>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jc w:val="left"/>
            </w:pPr>
            <w:r>
              <w:t>28</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Морской и внутренний водный транспорт. Практическая работа "Анализ статистических данных с целью определения доли отдельных морских бассейнов в грузоперевозках и объяснение выявленных различий"</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29</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География отдельных видов транспорта. Основные транспортные пути. Транспорт и охрана окружающей среды</w:t>
            </w:r>
          </w:p>
        </w:tc>
        <w:tc>
          <w:tcPr>
            <w:tcW w:w="1920" w:type="dxa"/>
            <w:tcBorders>
              <w:top w:val="single" w:sz="4" w:space="0" w:color="auto"/>
              <w:left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jc w:val="left"/>
            </w:pPr>
            <w:r>
              <w:t>30</w:t>
            </w:r>
          </w:p>
        </w:tc>
        <w:tc>
          <w:tcPr>
            <w:tcW w:w="97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spacing w:line="276" w:lineRule="auto"/>
              <w:ind w:left="220"/>
              <w:jc w:val="left"/>
            </w:pPr>
            <w:r>
              <w:t>Информационная инфраструктура. Основные линии связи. Проблемы и перспективы развития комплекса. Федеральный проект "Информационная инфраструктура"</w:t>
            </w:r>
          </w:p>
        </w:tc>
        <w:tc>
          <w:tcPr>
            <w:tcW w:w="1920" w:type="dxa"/>
            <w:tcBorders>
              <w:top w:val="single" w:sz="4" w:space="0" w:color="auto"/>
              <w:left w:val="single" w:sz="4" w:space="0" w:color="auto"/>
              <w:bottom w:val="single" w:sz="4" w:space="0" w:color="auto"/>
            </w:tcBorders>
            <w:shd w:val="clear" w:color="auto" w:fill="FFFFFF"/>
          </w:tcPr>
          <w:p w:rsidR="00D43DB1" w:rsidRDefault="00D43DB1">
            <w:pPr>
              <w:framePr w:w="14040" w:h="9494" w:wrap="none" w:vAnchor="page" w:hAnchor="page" w:x="1371" w:y="1142"/>
              <w:rPr>
                <w:sz w:val="10"/>
                <w:szCs w:val="10"/>
              </w:rPr>
            </w:pPr>
          </w:p>
        </w:tc>
        <w:tc>
          <w:tcPr>
            <w:tcW w:w="1546"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040" w:h="9494" w:wrap="none" w:vAnchor="page" w:hAnchor="page" w:x="1371" w:y="1142"/>
              <w:shd w:val="clear" w:color="auto" w:fill="auto"/>
              <w:ind w:right="180"/>
              <w:jc w:val="center"/>
            </w:pPr>
            <w:r>
              <w:t>1</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45"/>
        <w:gridCol w:w="9730"/>
        <w:gridCol w:w="1920"/>
        <w:gridCol w:w="1546"/>
      </w:tblGrid>
      <w:tr w:rsidR="00D43DB1">
        <w:trPr>
          <w:trHeight w:hRule="exact" w:val="691"/>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31</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Рекреационное хозяйство. Практическая работа "Характеристика туристско - рекреационного потенциала своего края"</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27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left="220"/>
              <w:jc w:val="left"/>
            </w:pPr>
            <w:r>
              <w:t>Резервный урок. Самостоятельная работа по теме "Инфраструктурный комплекс"</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1637"/>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274" w:wrap="none" w:vAnchor="page" w:hAnchor="page" w:x="1371" w:y="1142"/>
              <w:shd w:val="clear" w:color="auto" w:fill="auto"/>
              <w:jc w:val="left"/>
            </w:pPr>
            <w:r>
              <w:t>34</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 Практическая работа "Сравнительная оценка</w:t>
            </w:r>
          </w:p>
          <w:p w:rsidR="00D43DB1" w:rsidRDefault="003F0BC0">
            <w:pPr>
              <w:pStyle w:val="a5"/>
              <w:framePr w:w="14040" w:h="9274" w:wrap="none" w:vAnchor="page" w:hAnchor="page" w:x="1371" w:y="1142"/>
              <w:shd w:val="clear" w:color="auto" w:fill="auto"/>
              <w:spacing w:line="276" w:lineRule="auto"/>
              <w:ind w:left="220"/>
              <w:jc w:val="left"/>
            </w:pPr>
            <w:r>
              <w:t>вклада отдельных отраслей хозяйства в загрязнение окружающей среды на основе анализа статистических материалов"</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274"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 xml:space="preserve">Европейский Север России. Географическое положение. Особенности </w:t>
            </w:r>
            <w:proofErr w:type="spellStart"/>
            <w:r>
              <w:t>природно</w:t>
            </w:r>
            <w:r>
              <w:softHyphen/>
              <w:t>ресурсного</w:t>
            </w:r>
            <w:proofErr w:type="spellEnd"/>
            <w:r>
              <w:t xml:space="preserve"> потенциала</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left="220"/>
              <w:jc w:val="left"/>
            </w:pPr>
            <w:r>
              <w:t>Европейский Север России. Особенности населения</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 xml:space="preserve">Европейский Север России. Особенности хозяйства. Социально </w:t>
            </w:r>
            <w:proofErr w:type="gramStart"/>
            <w:r>
              <w:t>-э</w:t>
            </w:r>
            <w:proofErr w:type="gramEnd"/>
            <w:r>
              <w:t>кономические и экологические проблемы и перспективы развития</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38</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83" w:lineRule="auto"/>
              <w:ind w:left="220"/>
              <w:jc w:val="left"/>
            </w:pPr>
            <w:r>
              <w:t xml:space="preserve">Северо-Запад России. Географическое положение. Особенности природно </w:t>
            </w:r>
            <w:proofErr w:type="gramStart"/>
            <w:r>
              <w:t>-р</w:t>
            </w:r>
            <w:proofErr w:type="gramEnd"/>
            <w:r>
              <w:t>есурсного потенциала</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2"/>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39</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 xml:space="preserve">Северо-Запад России. Особенности населения и хозяйства. Социально </w:t>
            </w:r>
            <w:proofErr w:type="gramStart"/>
            <w:r>
              <w:t>-э</w:t>
            </w:r>
            <w:proofErr w:type="gramEnd"/>
            <w:r>
              <w:t>кономические и экологические проблемы и перспективы развития</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40</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 xml:space="preserve">Центральная Россия. Географическое положение. Особенности природно </w:t>
            </w:r>
            <w:proofErr w:type="gramStart"/>
            <w:r>
              <w:t>-р</w:t>
            </w:r>
            <w:proofErr w:type="gramEnd"/>
            <w:r>
              <w:t>есурсного потенциала</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41</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left="220"/>
              <w:jc w:val="left"/>
            </w:pPr>
            <w:r>
              <w:t>Центральная Россия. Особенности населения</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42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 xml:space="preserve">Центральная Россия. Особенности хозяйства. Социально </w:t>
            </w:r>
            <w:proofErr w:type="gramStart"/>
            <w:r>
              <w:t>-э</w:t>
            </w:r>
            <w:proofErr w:type="gramEnd"/>
            <w:r>
              <w:t>кономические и экологические проблемы и перспективы развития</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43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left="220"/>
              <w:jc w:val="left"/>
            </w:pPr>
            <w:r>
              <w:t>Поволжье. Географическое положение. Особенности природно-ресурсного потенциала</w:t>
            </w:r>
          </w:p>
        </w:tc>
        <w:tc>
          <w:tcPr>
            <w:tcW w:w="1920" w:type="dxa"/>
            <w:tcBorders>
              <w:top w:val="single" w:sz="4" w:space="0" w:color="auto"/>
              <w:left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r w:rsidR="00D43DB1">
        <w:trPr>
          <w:trHeight w:hRule="exact" w:val="682"/>
        </w:trPr>
        <w:tc>
          <w:tcPr>
            <w:tcW w:w="845"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jc w:val="left"/>
            </w:pPr>
            <w:r>
              <w:t>44</w:t>
            </w:r>
          </w:p>
        </w:tc>
        <w:tc>
          <w:tcPr>
            <w:tcW w:w="97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spacing w:line="276" w:lineRule="auto"/>
              <w:ind w:left="220"/>
              <w:jc w:val="left"/>
            </w:pPr>
            <w:r>
              <w:t xml:space="preserve">Поволжье. Особенности населения и хозяйства. Социально </w:t>
            </w:r>
            <w:proofErr w:type="gramStart"/>
            <w:r>
              <w:t>-э</w:t>
            </w:r>
            <w:proofErr w:type="gramEnd"/>
            <w:r>
              <w:t>кономические и экологические проблемы и перспективы развития</w:t>
            </w:r>
          </w:p>
        </w:tc>
        <w:tc>
          <w:tcPr>
            <w:tcW w:w="1920" w:type="dxa"/>
            <w:tcBorders>
              <w:top w:val="single" w:sz="4" w:space="0" w:color="auto"/>
              <w:left w:val="single" w:sz="4" w:space="0" w:color="auto"/>
              <w:bottom w:val="single" w:sz="4" w:space="0" w:color="auto"/>
            </w:tcBorders>
            <w:shd w:val="clear" w:color="auto" w:fill="FFFFFF"/>
          </w:tcPr>
          <w:p w:rsidR="00D43DB1" w:rsidRDefault="00D43DB1">
            <w:pPr>
              <w:framePr w:w="14040" w:h="9274" w:wrap="none" w:vAnchor="page" w:hAnchor="page" w:x="1371" w:y="1142"/>
              <w:rPr>
                <w:sz w:val="10"/>
                <w:szCs w:val="10"/>
              </w:rPr>
            </w:pPr>
          </w:p>
        </w:tc>
        <w:tc>
          <w:tcPr>
            <w:tcW w:w="1546"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040" w:h="9274" w:wrap="none" w:vAnchor="page" w:hAnchor="page" w:x="1371" w:y="1142"/>
              <w:shd w:val="clear" w:color="auto" w:fill="auto"/>
              <w:ind w:right="180"/>
              <w:jc w:val="center"/>
            </w:pPr>
            <w:r>
              <w:t>1</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45"/>
        <w:gridCol w:w="9730"/>
        <w:gridCol w:w="1920"/>
        <w:gridCol w:w="1546"/>
      </w:tblGrid>
      <w:tr w:rsidR="00D43DB1">
        <w:trPr>
          <w:trHeight w:hRule="exact" w:val="691"/>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45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Юг Европейской части России. Географическое положение. Особенности природно - ресурсного потенциала</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46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Юг Европейской части России. Особенности населения</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47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Юг Европейской части России. Особенности хозяйства</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48</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Юг Европейской части России. Социально-экономические и экологические проблемы и перспективы развития</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998"/>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27" w:wrap="none" w:vAnchor="page" w:hAnchor="page" w:x="1371" w:y="1142"/>
              <w:shd w:val="clear" w:color="auto" w:fill="auto"/>
              <w:jc w:val="left"/>
            </w:pPr>
            <w:r>
              <w:t>49</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Урал. Географическое положение. Особенности природно-ресурсного потенциала. Практическая работа "Сравнение ЭГП двух географических районов страны по разным источникам информации"</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427"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50</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Урал. Особенности населения</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51</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 xml:space="preserve">Урал. Особенности хозяйства. Социально </w:t>
            </w:r>
            <w:proofErr w:type="gramStart"/>
            <w:r>
              <w:t>-э</w:t>
            </w:r>
            <w:proofErr w:type="gramEnd"/>
            <w:r>
              <w:t>кономические и экологические проблемы и перспективы развития</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1320"/>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9427" w:wrap="none" w:vAnchor="page" w:hAnchor="page" w:x="1371" w:y="1142"/>
              <w:shd w:val="clear" w:color="auto" w:fill="auto"/>
              <w:jc w:val="left"/>
            </w:pPr>
            <w:r>
              <w:t>52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 xml:space="preserve">Классификация субъектов Российской Федерации </w:t>
            </w:r>
            <w:proofErr w:type="gramStart"/>
            <w:r>
              <w:t>Западного</w:t>
            </w:r>
            <w:proofErr w:type="gramEnd"/>
            <w:r>
              <w:t xml:space="preserve"> макрорегиона. Практическая работа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9427"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682"/>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Резервный урок. Самостоятельная работа по теме "</w:t>
            </w:r>
            <w:proofErr w:type="gramStart"/>
            <w:r>
              <w:t>Западный</w:t>
            </w:r>
            <w:proofErr w:type="gramEnd"/>
            <w:r>
              <w:t xml:space="preserve"> макрорегион (Европейская часть) России"</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54</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Сибирь. Географическое положение</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 xml:space="preserve">Сибирь. Особенности природно </w:t>
            </w:r>
            <w:proofErr w:type="gramStart"/>
            <w:r>
              <w:t>-р</w:t>
            </w:r>
            <w:proofErr w:type="gramEnd"/>
            <w:r>
              <w:t>есурсного потенциала</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Сибирь. Особенности населения</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Сибирь. Особенности хозяйства</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58</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spacing w:line="276" w:lineRule="auto"/>
              <w:ind w:left="220"/>
              <w:jc w:val="left"/>
            </w:pPr>
            <w:r>
              <w:t>Сибирь. Особенности хозяйства. Социально-экономические и экологические проблемы и перспективы развития</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59</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Дальний Восток. Географическое положение</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60</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Дальний Восток. Особенности природно-ресурсного потенциала</w:t>
            </w:r>
          </w:p>
        </w:tc>
        <w:tc>
          <w:tcPr>
            <w:tcW w:w="1920" w:type="dxa"/>
            <w:tcBorders>
              <w:top w:val="single" w:sz="4" w:space="0" w:color="auto"/>
              <w:left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r w:rsidR="00D43DB1">
        <w:trPr>
          <w:trHeight w:hRule="exact" w:val="370"/>
        </w:trPr>
        <w:tc>
          <w:tcPr>
            <w:tcW w:w="845"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jc w:val="left"/>
            </w:pPr>
            <w:r>
              <w:t>61</w:t>
            </w:r>
          </w:p>
        </w:tc>
        <w:tc>
          <w:tcPr>
            <w:tcW w:w="973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left="220"/>
              <w:jc w:val="left"/>
            </w:pPr>
            <w:r>
              <w:t>Дальний Восток. Особенности населения</w:t>
            </w:r>
          </w:p>
        </w:tc>
        <w:tc>
          <w:tcPr>
            <w:tcW w:w="1920" w:type="dxa"/>
            <w:tcBorders>
              <w:top w:val="single" w:sz="4" w:space="0" w:color="auto"/>
              <w:left w:val="single" w:sz="4" w:space="0" w:color="auto"/>
              <w:bottom w:val="single" w:sz="4" w:space="0" w:color="auto"/>
            </w:tcBorders>
            <w:shd w:val="clear" w:color="auto" w:fill="FFFFFF"/>
          </w:tcPr>
          <w:p w:rsidR="00D43DB1" w:rsidRDefault="00D43DB1">
            <w:pPr>
              <w:framePr w:w="14040" w:h="9427" w:wrap="none" w:vAnchor="page" w:hAnchor="page" w:x="1371" w:y="1142"/>
              <w:rPr>
                <w:sz w:val="10"/>
                <w:szCs w:val="10"/>
              </w:rPr>
            </w:pPr>
          </w:p>
        </w:tc>
        <w:tc>
          <w:tcPr>
            <w:tcW w:w="1546"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040" w:h="9427" w:wrap="none" w:vAnchor="page" w:hAnchor="page" w:x="1371" w:y="1142"/>
              <w:shd w:val="clear" w:color="auto" w:fill="auto"/>
              <w:ind w:right="180"/>
              <w:jc w:val="center"/>
            </w:pPr>
            <w:r>
              <w:t>1</w:t>
            </w:r>
          </w:p>
        </w:tc>
      </w:tr>
    </w:tbl>
    <w:p w:rsidR="00D43DB1" w:rsidRDefault="00D43DB1">
      <w:pPr>
        <w:spacing w:line="14" w:lineRule="exact"/>
        <w:sectPr w:rsidR="00D43DB1">
          <w:pgSz w:w="16840" w:h="11900" w:orient="landscape"/>
          <w:pgMar w:top="360" w:right="360" w:bottom="360" w:left="360" w:header="0" w:footer="3" w:gutter="0"/>
          <w:cols w:space="720"/>
          <w:noEndnote/>
          <w:docGrid w:linePitch="360"/>
        </w:sectPr>
      </w:pPr>
    </w:p>
    <w:p w:rsidR="00D43DB1" w:rsidRDefault="00D43DB1">
      <w:pPr>
        <w:spacing w:line="14" w:lineRule="exact"/>
      </w:pPr>
    </w:p>
    <w:tbl>
      <w:tblPr>
        <w:tblOverlap w:val="never"/>
        <w:tblW w:w="0" w:type="auto"/>
        <w:tblLayout w:type="fixed"/>
        <w:tblCellMar>
          <w:left w:w="10" w:type="dxa"/>
          <w:right w:w="10" w:type="dxa"/>
        </w:tblCellMar>
        <w:tblLook w:val="04A0" w:firstRow="1" w:lastRow="0" w:firstColumn="1" w:lastColumn="0" w:noHBand="0" w:noVBand="1"/>
      </w:tblPr>
      <w:tblGrid>
        <w:gridCol w:w="845"/>
        <w:gridCol w:w="9730"/>
        <w:gridCol w:w="1920"/>
        <w:gridCol w:w="1546"/>
      </w:tblGrid>
      <w:tr w:rsidR="00D43DB1">
        <w:trPr>
          <w:trHeight w:hRule="exact" w:val="1325"/>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5803" w:wrap="none" w:vAnchor="page" w:hAnchor="page" w:x="1371" w:y="1142"/>
              <w:shd w:val="clear" w:color="auto" w:fill="auto"/>
              <w:jc w:val="left"/>
            </w:pPr>
            <w:r>
              <w:t>62</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spacing w:line="276" w:lineRule="auto"/>
              <w:ind w:left="220"/>
              <w:jc w:val="left"/>
            </w:pPr>
            <w:r>
              <w:t>Дальний Восток. Особенности хозяйства. Социально-экономические и экологические проблемы и перспективы развития. Практическая работа "Выявление факторов размещения предприятий одного из промышленных кластеров Дальнего Востока (по выбору)"</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5803"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1003"/>
        </w:trPr>
        <w:tc>
          <w:tcPr>
            <w:tcW w:w="845" w:type="dxa"/>
            <w:tcBorders>
              <w:top w:val="single" w:sz="4" w:space="0" w:color="auto"/>
              <w:left w:val="single" w:sz="4" w:space="0" w:color="auto"/>
            </w:tcBorders>
            <w:shd w:val="clear" w:color="auto" w:fill="FFFFFF"/>
            <w:vAlign w:val="center"/>
          </w:tcPr>
          <w:p w:rsidR="00D43DB1" w:rsidRDefault="003F0BC0">
            <w:pPr>
              <w:pStyle w:val="a5"/>
              <w:framePr w:w="14040" w:h="5803" w:wrap="none" w:vAnchor="page" w:hAnchor="page" w:x="1371" w:y="1142"/>
              <w:shd w:val="clear" w:color="auto" w:fill="auto"/>
              <w:jc w:val="left"/>
            </w:pPr>
            <w:r>
              <w:t>63</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spacing w:line="276" w:lineRule="auto"/>
              <w:ind w:left="220"/>
              <w:jc w:val="left"/>
            </w:pPr>
            <w:r>
              <w:t xml:space="preserve">Классификация субъектов Российской Федерации </w:t>
            </w:r>
            <w:proofErr w:type="gramStart"/>
            <w:r>
              <w:t>Восточного</w:t>
            </w:r>
            <w:proofErr w:type="gramEnd"/>
            <w:r>
              <w:t xml:space="preserve"> макрорегиона.</w:t>
            </w:r>
          </w:p>
          <w:p w:rsidR="00D43DB1" w:rsidRDefault="003F0BC0">
            <w:pPr>
              <w:pStyle w:val="a5"/>
              <w:framePr w:w="14040" w:h="5803" w:wrap="none" w:vAnchor="page" w:hAnchor="page" w:x="1371" w:y="1142"/>
              <w:shd w:val="clear" w:color="auto" w:fill="auto"/>
              <w:spacing w:line="276" w:lineRule="auto"/>
              <w:ind w:left="220"/>
              <w:jc w:val="left"/>
            </w:pPr>
            <w:r>
              <w:t>Практическая работа "Сравнение человеческого капитала двух географических районов (субъектов Российской Федерации) по заданным критериям"</w:t>
            </w:r>
          </w:p>
        </w:tc>
        <w:tc>
          <w:tcPr>
            <w:tcW w:w="1920" w:type="dxa"/>
            <w:tcBorders>
              <w:top w:val="single" w:sz="4" w:space="0" w:color="auto"/>
              <w:left w:val="single" w:sz="4" w:space="0" w:color="auto"/>
            </w:tcBorders>
            <w:shd w:val="clear" w:color="auto" w:fill="FFFFFF"/>
            <w:vAlign w:val="center"/>
          </w:tcPr>
          <w:p w:rsidR="00D43DB1" w:rsidRDefault="003F0BC0">
            <w:pPr>
              <w:pStyle w:val="a5"/>
              <w:framePr w:w="14040" w:h="5803" w:wrap="none" w:vAnchor="page" w:hAnchor="page" w:x="1371" w:y="1142"/>
              <w:shd w:val="clear" w:color="auto" w:fill="auto"/>
              <w:ind w:right="200"/>
              <w:jc w:val="center"/>
            </w:pPr>
            <w:r>
              <w:t>0.5</w:t>
            </w:r>
          </w:p>
        </w:tc>
        <w:tc>
          <w:tcPr>
            <w:tcW w:w="1546" w:type="dxa"/>
            <w:tcBorders>
              <w:top w:val="single" w:sz="4" w:space="0" w:color="auto"/>
              <w:left w:val="single" w:sz="4" w:space="0" w:color="auto"/>
              <w:right w:val="single" w:sz="4" w:space="0" w:color="auto"/>
            </w:tcBorders>
            <w:shd w:val="clear" w:color="auto" w:fill="FFFFFF"/>
            <w:vAlign w:val="center"/>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jc w:val="left"/>
            </w:pPr>
            <w:r>
              <w:t>64</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spacing w:line="276" w:lineRule="auto"/>
              <w:ind w:left="220"/>
              <w:jc w:val="left"/>
            </w:pPr>
            <w:r>
              <w:t>Резервный урок. Самостоятельная работа по теме "</w:t>
            </w:r>
            <w:proofErr w:type="gramStart"/>
            <w:r>
              <w:t>Восточный</w:t>
            </w:r>
            <w:proofErr w:type="gramEnd"/>
            <w:r>
              <w:t xml:space="preserve"> макрорегион (Азиатская часть)"</w:t>
            </w:r>
          </w:p>
        </w:tc>
        <w:tc>
          <w:tcPr>
            <w:tcW w:w="1920" w:type="dxa"/>
            <w:tcBorders>
              <w:top w:val="single" w:sz="4" w:space="0" w:color="auto"/>
              <w:left w:val="single" w:sz="4" w:space="0" w:color="auto"/>
            </w:tcBorders>
            <w:shd w:val="clear" w:color="auto" w:fill="FFFFFF"/>
          </w:tcPr>
          <w:p w:rsidR="00D43DB1" w:rsidRDefault="00D43DB1">
            <w:pPr>
              <w:framePr w:w="14040" w:h="5803"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365"/>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jc w:val="left"/>
            </w:pPr>
            <w:r>
              <w:t>65</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left="220"/>
              <w:jc w:val="left"/>
            </w:pPr>
            <w:r>
              <w:t>Федеральные и региональные целевые программы</w:t>
            </w:r>
          </w:p>
        </w:tc>
        <w:tc>
          <w:tcPr>
            <w:tcW w:w="1920" w:type="dxa"/>
            <w:tcBorders>
              <w:top w:val="single" w:sz="4" w:space="0" w:color="auto"/>
              <w:left w:val="single" w:sz="4" w:space="0" w:color="auto"/>
            </w:tcBorders>
            <w:shd w:val="clear" w:color="auto" w:fill="FFFFFF"/>
          </w:tcPr>
          <w:p w:rsidR="00D43DB1" w:rsidRDefault="00D43DB1">
            <w:pPr>
              <w:framePr w:w="14040" w:h="5803"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jc w:val="left"/>
            </w:pPr>
            <w:r>
              <w:t>66</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spacing w:line="276" w:lineRule="auto"/>
              <w:ind w:left="220"/>
              <w:jc w:val="left"/>
            </w:pPr>
            <w:r>
              <w:t xml:space="preserve">Государственная программа Российской Федерации "Социально </w:t>
            </w:r>
            <w:proofErr w:type="gramStart"/>
            <w:r>
              <w:t>-э</w:t>
            </w:r>
            <w:proofErr w:type="gramEnd"/>
            <w:r>
              <w:t>кономическое развитие Арктической зоны Российской Федерации"</w:t>
            </w:r>
          </w:p>
        </w:tc>
        <w:tc>
          <w:tcPr>
            <w:tcW w:w="1920" w:type="dxa"/>
            <w:tcBorders>
              <w:top w:val="single" w:sz="4" w:space="0" w:color="auto"/>
              <w:left w:val="single" w:sz="4" w:space="0" w:color="auto"/>
            </w:tcBorders>
            <w:shd w:val="clear" w:color="auto" w:fill="FFFFFF"/>
          </w:tcPr>
          <w:p w:rsidR="00D43DB1" w:rsidRDefault="00D43DB1">
            <w:pPr>
              <w:framePr w:w="14040" w:h="5803"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682"/>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jc w:val="left"/>
            </w:pPr>
            <w:r>
              <w:t>67</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spacing w:line="276" w:lineRule="auto"/>
              <w:ind w:left="220"/>
              <w:jc w:val="left"/>
            </w:pPr>
            <w:r>
              <w:t>Россия в системе международного географического разделения труда. Россия в составе международных экономических и политических организаций</w:t>
            </w:r>
          </w:p>
        </w:tc>
        <w:tc>
          <w:tcPr>
            <w:tcW w:w="1920" w:type="dxa"/>
            <w:tcBorders>
              <w:top w:val="single" w:sz="4" w:space="0" w:color="auto"/>
              <w:left w:val="single" w:sz="4" w:space="0" w:color="auto"/>
            </w:tcBorders>
            <w:shd w:val="clear" w:color="auto" w:fill="FFFFFF"/>
          </w:tcPr>
          <w:p w:rsidR="00D43DB1" w:rsidRDefault="00D43DB1">
            <w:pPr>
              <w:framePr w:w="14040" w:h="5803"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686"/>
        </w:trPr>
        <w:tc>
          <w:tcPr>
            <w:tcW w:w="845"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jc w:val="left"/>
            </w:pPr>
            <w:r>
              <w:t>68</w:t>
            </w:r>
          </w:p>
        </w:tc>
        <w:tc>
          <w:tcPr>
            <w:tcW w:w="9730" w:type="dxa"/>
            <w:tcBorders>
              <w:top w:val="single" w:sz="4" w:space="0" w:color="auto"/>
              <w:lef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spacing w:line="276" w:lineRule="auto"/>
              <w:ind w:left="220"/>
              <w:jc w:val="left"/>
            </w:pPr>
            <w:r>
              <w:t>Значение для мировой цивилизации географического пространства России. Объекты Всемирного природного и культурного наследия России</w:t>
            </w:r>
          </w:p>
        </w:tc>
        <w:tc>
          <w:tcPr>
            <w:tcW w:w="1920" w:type="dxa"/>
            <w:tcBorders>
              <w:top w:val="single" w:sz="4" w:space="0" w:color="auto"/>
              <w:left w:val="single" w:sz="4" w:space="0" w:color="auto"/>
            </w:tcBorders>
            <w:shd w:val="clear" w:color="auto" w:fill="FFFFFF"/>
          </w:tcPr>
          <w:p w:rsidR="00D43DB1" w:rsidRDefault="00D43DB1">
            <w:pPr>
              <w:framePr w:w="14040" w:h="5803" w:wrap="none" w:vAnchor="page" w:hAnchor="page" w:x="1371" w:y="1142"/>
              <w:rPr>
                <w:sz w:val="10"/>
                <w:szCs w:val="10"/>
              </w:rPr>
            </w:pPr>
          </w:p>
        </w:tc>
        <w:tc>
          <w:tcPr>
            <w:tcW w:w="1546" w:type="dxa"/>
            <w:tcBorders>
              <w:top w:val="single" w:sz="4" w:space="0" w:color="auto"/>
              <w:left w:val="single" w:sz="4" w:space="0" w:color="auto"/>
              <w:righ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180"/>
              <w:jc w:val="center"/>
            </w:pPr>
            <w:r>
              <w:t>1</w:t>
            </w:r>
          </w:p>
        </w:tc>
      </w:tr>
      <w:tr w:rsidR="00D43DB1">
        <w:trPr>
          <w:trHeight w:hRule="exact" w:val="370"/>
        </w:trPr>
        <w:tc>
          <w:tcPr>
            <w:tcW w:w="10575" w:type="dxa"/>
            <w:gridSpan w:val="2"/>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left="220"/>
              <w:jc w:val="left"/>
            </w:pPr>
            <w:r>
              <w:t>ОБЩЕЕ КОЛИЧЕСТВО ЧАСОВ ПО ПРОГРАММЕ</w:t>
            </w:r>
          </w:p>
        </w:tc>
        <w:tc>
          <w:tcPr>
            <w:tcW w:w="1920" w:type="dxa"/>
            <w:tcBorders>
              <w:top w:val="single" w:sz="4" w:space="0" w:color="auto"/>
              <w:left w:val="single" w:sz="4" w:space="0" w:color="auto"/>
              <w:bottom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200"/>
              <w:jc w:val="center"/>
            </w:pPr>
            <w:r>
              <w:t>68</w:t>
            </w:r>
          </w:p>
        </w:tc>
        <w:tc>
          <w:tcPr>
            <w:tcW w:w="1546" w:type="dxa"/>
            <w:tcBorders>
              <w:top w:val="single" w:sz="4" w:space="0" w:color="auto"/>
              <w:left w:val="single" w:sz="4" w:space="0" w:color="auto"/>
              <w:bottom w:val="single" w:sz="4" w:space="0" w:color="auto"/>
              <w:right w:val="single" w:sz="4" w:space="0" w:color="auto"/>
            </w:tcBorders>
            <w:shd w:val="clear" w:color="auto" w:fill="FFFFFF"/>
            <w:vAlign w:val="bottom"/>
          </w:tcPr>
          <w:p w:rsidR="00D43DB1" w:rsidRDefault="003F0BC0">
            <w:pPr>
              <w:pStyle w:val="a5"/>
              <w:framePr w:w="14040" w:h="5803" w:wrap="none" w:vAnchor="page" w:hAnchor="page" w:x="1371" w:y="1142"/>
              <w:shd w:val="clear" w:color="auto" w:fill="auto"/>
              <w:ind w:right="180"/>
              <w:jc w:val="center"/>
            </w:pPr>
            <w:r>
              <w:t>7</w:t>
            </w:r>
          </w:p>
        </w:tc>
      </w:tr>
    </w:tbl>
    <w:p w:rsidR="00D43DB1" w:rsidRDefault="00D43DB1">
      <w:pPr>
        <w:spacing w:line="14" w:lineRule="exact"/>
      </w:pPr>
    </w:p>
    <w:sectPr w:rsidR="00D43DB1">
      <w:pgSz w:w="16840" w:h="11900" w:orient="landscape"/>
      <w:pgMar w:top="360" w:right="360" w:bottom="360" w:left="36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66B" w:rsidRDefault="003F0BC0">
      <w:r>
        <w:separator/>
      </w:r>
    </w:p>
  </w:endnote>
  <w:endnote w:type="continuationSeparator" w:id="0">
    <w:p w:rsidR="009B266B" w:rsidRDefault="003F0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DB1" w:rsidRDefault="00D43DB1"/>
  </w:footnote>
  <w:footnote w:type="continuationSeparator" w:id="0">
    <w:p w:rsidR="00D43DB1" w:rsidRDefault="00D43DB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603BE"/>
    <w:multiLevelType w:val="multilevel"/>
    <w:tmpl w:val="792867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810ACC"/>
    <w:multiLevelType w:val="multilevel"/>
    <w:tmpl w:val="E98AEB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883817"/>
    <w:multiLevelType w:val="multilevel"/>
    <w:tmpl w:val="311C86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16703A"/>
    <w:multiLevelType w:val="multilevel"/>
    <w:tmpl w:val="3E3A93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1356332"/>
    <w:multiLevelType w:val="multilevel"/>
    <w:tmpl w:val="9A263D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5407199"/>
    <w:multiLevelType w:val="multilevel"/>
    <w:tmpl w:val="8396B5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31D53AA"/>
    <w:multiLevelType w:val="multilevel"/>
    <w:tmpl w:val="C40A3C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66B0B88"/>
    <w:multiLevelType w:val="multilevel"/>
    <w:tmpl w:val="37B2F3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71F0E77"/>
    <w:multiLevelType w:val="multilevel"/>
    <w:tmpl w:val="27BCB5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FBD234A"/>
    <w:multiLevelType w:val="multilevel"/>
    <w:tmpl w:val="264A34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335331A"/>
    <w:multiLevelType w:val="multilevel"/>
    <w:tmpl w:val="66BE0C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3DE1136"/>
    <w:multiLevelType w:val="multilevel"/>
    <w:tmpl w:val="F3B87D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5A82AAC"/>
    <w:multiLevelType w:val="multilevel"/>
    <w:tmpl w:val="6E1A43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A010456"/>
    <w:multiLevelType w:val="multilevel"/>
    <w:tmpl w:val="F1AAB5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AB97CF2"/>
    <w:multiLevelType w:val="multilevel"/>
    <w:tmpl w:val="6434BB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D4D610E"/>
    <w:multiLevelType w:val="multilevel"/>
    <w:tmpl w:val="1E5C08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18D7CE8"/>
    <w:multiLevelType w:val="multilevel"/>
    <w:tmpl w:val="41500E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85B0660"/>
    <w:multiLevelType w:val="multilevel"/>
    <w:tmpl w:val="9FF2A8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9A32BD5"/>
    <w:multiLevelType w:val="multilevel"/>
    <w:tmpl w:val="9E2466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BAA76F2"/>
    <w:multiLevelType w:val="multilevel"/>
    <w:tmpl w:val="D9B0D4F6"/>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0657217"/>
    <w:multiLevelType w:val="multilevel"/>
    <w:tmpl w:val="524CC2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20F4316"/>
    <w:multiLevelType w:val="multilevel"/>
    <w:tmpl w:val="C70A44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21F4921"/>
    <w:multiLevelType w:val="multilevel"/>
    <w:tmpl w:val="967A4DA4"/>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54B704B"/>
    <w:multiLevelType w:val="multilevel"/>
    <w:tmpl w:val="811A5BCE"/>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5CD6C79"/>
    <w:multiLevelType w:val="multilevel"/>
    <w:tmpl w:val="43429F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FE928BE"/>
    <w:multiLevelType w:val="multilevel"/>
    <w:tmpl w:val="9A3EBC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A9E7685"/>
    <w:multiLevelType w:val="multilevel"/>
    <w:tmpl w:val="5936D7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AAA48E7"/>
    <w:multiLevelType w:val="multilevel"/>
    <w:tmpl w:val="233062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C095F3A"/>
    <w:multiLevelType w:val="multilevel"/>
    <w:tmpl w:val="EA72A5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11E4B9B"/>
    <w:multiLevelType w:val="multilevel"/>
    <w:tmpl w:val="6598E8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5AD4A97"/>
    <w:multiLevelType w:val="multilevel"/>
    <w:tmpl w:val="769CD2EA"/>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8E7196E"/>
    <w:multiLevelType w:val="multilevel"/>
    <w:tmpl w:val="A90CA6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FB16FA3"/>
    <w:multiLevelType w:val="multilevel"/>
    <w:tmpl w:val="391EA7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9"/>
  </w:num>
  <w:num w:numId="2">
    <w:abstractNumId w:val="17"/>
  </w:num>
  <w:num w:numId="3">
    <w:abstractNumId w:val="27"/>
  </w:num>
  <w:num w:numId="4">
    <w:abstractNumId w:val="3"/>
  </w:num>
  <w:num w:numId="5">
    <w:abstractNumId w:val="18"/>
  </w:num>
  <w:num w:numId="6">
    <w:abstractNumId w:val="4"/>
  </w:num>
  <w:num w:numId="7">
    <w:abstractNumId w:val="21"/>
  </w:num>
  <w:num w:numId="8">
    <w:abstractNumId w:val="10"/>
  </w:num>
  <w:num w:numId="9">
    <w:abstractNumId w:val="23"/>
  </w:num>
  <w:num w:numId="10">
    <w:abstractNumId w:val="6"/>
  </w:num>
  <w:num w:numId="11">
    <w:abstractNumId w:val="20"/>
  </w:num>
  <w:num w:numId="12">
    <w:abstractNumId w:val="12"/>
  </w:num>
  <w:num w:numId="13">
    <w:abstractNumId w:val="24"/>
  </w:num>
  <w:num w:numId="14">
    <w:abstractNumId w:val="0"/>
  </w:num>
  <w:num w:numId="15">
    <w:abstractNumId w:val="26"/>
  </w:num>
  <w:num w:numId="16">
    <w:abstractNumId w:val="1"/>
  </w:num>
  <w:num w:numId="17">
    <w:abstractNumId w:val="8"/>
  </w:num>
  <w:num w:numId="18">
    <w:abstractNumId w:val="15"/>
  </w:num>
  <w:num w:numId="19">
    <w:abstractNumId w:val="7"/>
  </w:num>
  <w:num w:numId="20">
    <w:abstractNumId w:val="28"/>
  </w:num>
  <w:num w:numId="21">
    <w:abstractNumId w:val="5"/>
  </w:num>
  <w:num w:numId="22">
    <w:abstractNumId w:val="11"/>
  </w:num>
  <w:num w:numId="23">
    <w:abstractNumId w:val="32"/>
  </w:num>
  <w:num w:numId="24">
    <w:abstractNumId w:val="31"/>
  </w:num>
  <w:num w:numId="25">
    <w:abstractNumId w:val="9"/>
  </w:num>
  <w:num w:numId="26">
    <w:abstractNumId w:val="13"/>
  </w:num>
  <w:num w:numId="27">
    <w:abstractNumId w:val="2"/>
  </w:num>
  <w:num w:numId="28">
    <w:abstractNumId w:val="25"/>
  </w:num>
  <w:num w:numId="29">
    <w:abstractNumId w:val="16"/>
  </w:num>
  <w:num w:numId="30">
    <w:abstractNumId w:val="14"/>
  </w:num>
  <w:num w:numId="31">
    <w:abstractNumId w:val="22"/>
  </w:num>
  <w:num w:numId="32">
    <w:abstractNumId w:val="29"/>
  </w:num>
  <w:num w:numId="33">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
  <w:rsids>
    <w:rsidRoot w:val="00D43DB1"/>
    <w:rsid w:val="00022257"/>
    <w:rsid w:val="003F0BC0"/>
    <w:rsid w:val="008F475D"/>
    <w:rsid w:val="009B266B"/>
    <w:rsid w:val="00D43D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Заголовок №3_"/>
    <w:basedOn w:val="a0"/>
    <w:link w:val="30"/>
    <w:rPr>
      <w:rFonts w:ascii="Times New Roman" w:eastAsia="Times New Roman" w:hAnsi="Times New Roman" w:cs="Times New Roman"/>
      <w:b/>
      <w:bCs/>
      <w:i w:val="0"/>
      <w:iCs w:val="0"/>
      <w:smallCaps w:val="0"/>
      <w:strike w:val="0"/>
      <w:u w:val="none"/>
    </w:rPr>
  </w:style>
  <w:style w:type="character" w:customStyle="1" w:styleId="a3">
    <w:name w:val="Основной текст_"/>
    <w:basedOn w:val="a0"/>
    <w:link w:val="1"/>
    <w:rPr>
      <w:rFonts w:ascii="Times New Roman" w:eastAsia="Times New Roman" w:hAnsi="Times New Roman" w:cs="Times New Roman"/>
      <w:b w:val="0"/>
      <w:bCs w:val="0"/>
      <w:i w:val="0"/>
      <w:iCs w:val="0"/>
      <w:smallCaps w:val="0"/>
      <w:strike w:val="0"/>
      <w:u w:val="none"/>
    </w:rPr>
  </w:style>
  <w:style w:type="character" w:customStyle="1" w:styleId="10">
    <w:name w:val="Заголовок №1_"/>
    <w:basedOn w:val="a0"/>
    <w:link w:val="11"/>
    <w:rPr>
      <w:rFonts w:ascii="Times New Roman" w:eastAsia="Times New Roman" w:hAnsi="Times New Roman" w:cs="Times New Roman"/>
      <w:b/>
      <w:bCs/>
      <w:i w:val="0"/>
      <w:iCs w:val="0"/>
      <w:smallCaps w:val="0"/>
      <w:strike w:val="0"/>
      <w:sz w:val="40"/>
      <w:szCs w:val="40"/>
      <w:u w:val="none"/>
    </w:rPr>
  </w:style>
  <w:style w:type="character" w:customStyle="1" w:styleId="2">
    <w:name w:val="Основной текст (2)_"/>
    <w:basedOn w:val="a0"/>
    <w:link w:val="20"/>
    <w:rPr>
      <w:rFonts w:ascii="Arial" w:eastAsia="Arial" w:hAnsi="Arial" w:cs="Arial"/>
      <w:b w:val="0"/>
      <w:bCs w:val="0"/>
      <w:i w:val="0"/>
      <w:iCs w:val="0"/>
      <w:smallCaps w:val="0"/>
      <w:strike w:val="0"/>
      <w:sz w:val="14"/>
      <w:szCs w:val="14"/>
      <w:u w:val="none"/>
    </w:rPr>
  </w:style>
  <w:style w:type="character" w:customStyle="1" w:styleId="21">
    <w:name w:val="Заголовок №2_"/>
    <w:basedOn w:val="a0"/>
    <w:link w:val="22"/>
    <w:rPr>
      <w:rFonts w:ascii="Times New Roman" w:eastAsia="Times New Roman" w:hAnsi="Times New Roman" w:cs="Times New Roman"/>
      <w:b/>
      <w:bCs/>
      <w:i w:val="0"/>
      <w:iCs w:val="0"/>
      <w:smallCaps w:val="0"/>
      <w:strike w:val="0"/>
      <w:sz w:val="28"/>
      <w:szCs w:val="28"/>
      <w:u w:val="none"/>
    </w:rPr>
  </w:style>
  <w:style w:type="character" w:customStyle="1" w:styleId="a4">
    <w:name w:val="Другое_"/>
    <w:basedOn w:val="a0"/>
    <w:link w:val="a5"/>
    <w:rPr>
      <w:rFonts w:ascii="Times New Roman" w:eastAsia="Times New Roman" w:hAnsi="Times New Roman" w:cs="Times New Roman"/>
      <w:b w:val="0"/>
      <w:bCs w:val="0"/>
      <w:i w:val="0"/>
      <w:iCs w:val="0"/>
      <w:smallCaps w:val="0"/>
      <w:strike w:val="0"/>
      <w:u w:val="none"/>
    </w:rPr>
  </w:style>
  <w:style w:type="paragraph" w:customStyle="1" w:styleId="30">
    <w:name w:val="Заголовок №3"/>
    <w:basedOn w:val="a"/>
    <w:link w:val="3"/>
    <w:pPr>
      <w:shd w:val="clear" w:color="auto" w:fill="FFFFFF"/>
      <w:spacing w:after="260"/>
      <w:jc w:val="center"/>
      <w:outlineLvl w:val="2"/>
    </w:pPr>
    <w:rPr>
      <w:rFonts w:ascii="Times New Roman" w:eastAsia="Times New Roman" w:hAnsi="Times New Roman" w:cs="Times New Roman"/>
      <w:b/>
      <w:bCs/>
    </w:rPr>
  </w:style>
  <w:style w:type="paragraph" w:customStyle="1" w:styleId="1">
    <w:name w:val="Основной текст1"/>
    <w:basedOn w:val="a"/>
    <w:link w:val="a3"/>
    <w:pPr>
      <w:shd w:val="clear" w:color="auto" w:fill="FFFFFF"/>
      <w:jc w:val="both"/>
    </w:pPr>
    <w:rPr>
      <w:rFonts w:ascii="Times New Roman" w:eastAsia="Times New Roman" w:hAnsi="Times New Roman" w:cs="Times New Roman"/>
    </w:rPr>
  </w:style>
  <w:style w:type="paragraph" w:customStyle="1" w:styleId="11">
    <w:name w:val="Заголовок №1"/>
    <w:basedOn w:val="a"/>
    <w:link w:val="10"/>
    <w:pPr>
      <w:shd w:val="clear" w:color="auto" w:fill="FFFFFF"/>
      <w:spacing w:line="235" w:lineRule="auto"/>
      <w:jc w:val="center"/>
      <w:outlineLvl w:val="0"/>
    </w:pPr>
    <w:rPr>
      <w:rFonts w:ascii="Times New Roman" w:eastAsia="Times New Roman" w:hAnsi="Times New Roman" w:cs="Times New Roman"/>
      <w:b/>
      <w:bCs/>
      <w:sz w:val="40"/>
      <w:szCs w:val="40"/>
    </w:rPr>
  </w:style>
  <w:style w:type="paragraph" w:customStyle="1" w:styleId="20">
    <w:name w:val="Основной текст (2)"/>
    <w:basedOn w:val="a"/>
    <w:link w:val="2"/>
    <w:pPr>
      <w:shd w:val="clear" w:color="auto" w:fill="FFFFFF"/>
    </w:pPr>
    <w:rPr>
      <w:rFonts w:ascii="Arial" w:eastAsia="Arial" w:hAnsi="Arial" w:cs="Arial"/>
      <w:sz w:val="14"/>
      <w:szCs w:val="14"/>
    </w:rPr>
  </w:style>
  <w:style w:type="paragraph" w:customStyle="1" w:styleId="22">
    <w:name w:val="Заголовок №2"/>
    <w:basedOn w:val="a"/>
    <w:link w:val="21"/>
    <w:pPr>
      <w:shd w:val="clear" w:color="auto" w:fill="FFFFFF"/>
      <w:spacing w:line="276" w:lineRule="auto"/>
      <w:ind w:right="420"/>
      <w:jc w:val="center"/>
      <w:outlineLvl w:val="1"/>
    </w:pPr>
    <w:rPr>
      <w:rFonts w:ascii="Times New Roman" w:eastAsia="Times New Roman" w:hAnsi="Times New Roman" w:cs="Times New Roman"/>
      <w:b/>
      <w:bCs/>
      <w:sz w:val="28"/>
      <w:szCs w:val="28"/>
    </w:rPr>
  </w:style>
  <w:style w:type="paragraph" w:customStyle="1" w:styleId="a5">
    <w:name w:val="Другое"/>
    <w:basedOn w:val="a"/>
    <w:link w:val="a4"/>
    <w:pPr>
      <w:shd w:val="clear" w:color="auto" w:fill="FFFFFF"/>
      <w:jc w:val="both"/>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Заголовок №3_"/>
    <w:basedOn w:val="a0"/>
    <w:link w:val="30"/>
    <w:rPr>
      <w:rFonts w:ascii="Times New Roman" w:eastAsia="Times New Roman" w:hAnsi="Times New Roman" w:cs="Times New Roman"/>
      <w:b/>
      <w:bCs/>
      <w:i w:val="0"/>
      <w:iCs w:val="0"/>
      <w:smallCaps w:val="0"/>
      <w:strike w:val="0"/>
      <w:u w:val="none"/>
    </w:rPr>
  </w:style>
  <w:style w:type="character" w:customStyle="1" w:styleId="a3">
    <w:name w:val="Основной текст_"/>
    <w:basedOn w:val="a0"/>
    <w:link w:val="1"/>
    <w:rPr>
      <w:rFonts w:ascii="Times New Roman" w:eastAsia="Times New Roman" w:hAnsi="Times New Roman" w:cs="Times New Roman"/>
      <w:b w:val="0"/>
      <w:bCs w:val="0"/>
      <w:i w:val="0"/>
      <w:iCs w:val="0"/>
      <w:smallCaps w:val="0"/>
      <w:strike w:val="0"/>
      <w:u w:val="none"/>
    </w:rPr>
  </w:style>
  <w:style w:type="character" w:customStyle="1" w:styleId="10">
    <w:name w:val="Заголовок №1_"/>
    <w:basedOn w:val="a0"/>
    <w:link w:val="11"/>
    <w:rPr>
      <w:rFonts w:ascii="Times New Roman" w:eastAsia="Times New Roman" w:hAnsi="Times New Roman" w:cs="Times New Roman"/>
      <w:b/>
      <w:bCs/>
      <w:i w:val="0"/>
      <w:iCs w:val="0"/>
      <w:smallCaps w:val="0"/>
      <w:strike w:val="0"/>
      <w:sz w:val="40"/>
      <w:szCs w:val="40"/>
      <w:u w:val="none"/>
    </w:rPr>
  </w:style>
  <w:style w:type="character" w:customStyle="1" w:styleId="2">
    <w:name w:val="Основной текст (2)_"/>
    <w:basedOn w:val="a0"/>
    <w:link w:val="20"/>
    <w:rPr>
      <w:rFonts w:ascii="Arial" w:eastAsia="Arial" w:hAnsi="Arial" w:cs="Arial"/>
      <w:b w:val="0"/>
      <w:bCs w:val="0"/>
      <w:i w:val="0"/>
      <w:iCs w:val="0"/>
      <w:smallCaps w:val="0"/>
      <w:strike w:val="0"/>
      <w:sz w:val="14"/>
      <w:szCs w:val="14"/>
      <w:u w:val="none"/>
    </w:rPr>
  </w:style>
  <w:style w:type="character" w:customStyle="1" w:styleId="21">
    <w:name w:val="Заголовок №2_"/>
    <w:basedOn w:val="a0"/>
    <w:link w:val="22"/>
    <w:rPr>
      <w:rFonts w:ascii="Times New Roman" w:eastAsia="Times New Roman" w:hAnsi="Times New Roman" w:cs="Times New Roman"/>
      <w:b/>
      <w:bCs/>
      <w:i w:val="0"/>
      <w:iCs w:val="0"/>
      <w:smallCaps w:val="0"/>
      <w:strike w:val="0"/>
      <w:sz w:val="28"/>
      <w:szCs w:val="28"/>
      <w:u w:val="none"/>
    </w:rPr>
  </w:style>
  <w:style w:type="character" w:customStyle="1" w:styleId="a4">
    <w:name w:val="Другое_"/>
    <w:basedOn w:val="a0"/>
    <w:link w:val="a5"/>
    <w:rPr>
      <w:rFonts w:ascii="Times New Roman" w:eastAsia="Times New Roman" w:hAnsi="Times New Roman" w:cs="Times New Roman"/>
      <w:b w:val="0"/>
      <w:bCs w:val="0"/>
      <w:i w:val="0"/>
      <w:iCs w:val="0"/>
      <w:smallCaps w:val="0"/>
      <w:strike w:val="0"/>
      <w:u w:val="none"/>
    </w:rPr>
  </w:style>
  <w:style w:type="paragraph" w:customStyle="1" w:styleId="30">
    <w:name w:val="Заголовок №3"/>
    <w:basedOn w:val="a"/>
    <w:link w:val="3"/>
    <w:pPr>
      <w:shd w:val="clear" w:color="auto" w:fill="FFFFFF"/>
      <w:spacing w:after="260"/>
      <w:jc w:val="center"/>
      <w:outlineLvl w:val="2"/>
    </w:pPr>
    <w:rPr>
      <w:rFonts w:ascii="Times New Roman" w:eastAsia="Times New Roman" w:hAnsi="Times New Roman" w:cs="Times New Roman"/>
      <w:b/>
      <w:bCs/>
    </w:rPr>
  </w:style>
  <w:style w:type="paragraph" w:customStyle="1" w:styleId="1">
    <w:name w:val="Основной текст1"/>
    <w:basedOn w:val="a"/>
    <w:link w:val="a3"/>
    <w:pPr>
      <w:shd w:val="clear" w:color="auto" w:fill="FFFFFF"/>
      <w:jc w:val="both"/>
    </w:pPr>
    <w:rPr>
      <w:rFonts w:ascii="Times New Roman" w:eastAsia="Times New Roman" w:hAnsi="Times New Roman" w:cs="Times New Roman"/>
    </w:rPr>
  </w:style>
  <w:style w:type="paragraph" w:customStyle="1" w:styleId="11">
    <w:name w:val="Заголовок №1"/>
    <w:basedOn w:val="a"/>
    <w:link w:val="10"/>
    <w:pPr>
      <w:shd w:val="clear" w:color="auto" w:fill="FFFFFF"/>
      <w:spacing w:line="235" w:lineRule="auto"/>
      <w:jc w:val="center"/>
      <w:outlineLvl w:val="0"/>
    </w:pPr>
    <w:rPr>
      <w:rFonts w:ascii="Times New Roman" w:eastAsia="Times New Roman" w:hAnsi="Times New Roman" w:cs="Times New Roman"/>
      <w:b/>
      <w:bCs/>
      <w:sz w:val="40"/>
      <w:szCs w:val="40"/>
    </w:rPr>
  </w:style>
  <w:style w:type="paragraph" w:customStyle="1" w:styleId="20">
    <w:name w:val="Основной текст (2)"/>
    <w:basedOn w:val="a"/>
    <w:link w:val="2"/>
    <w:pPr>
      <w:shd w:val="clear" w:color="auto" w:fill="FFFFFF"/>
    </w:pPr>
    <w:rPr>
      <w:rFonts w:ascii="Arial" w:eastAsia="Arial" w:hAnsi="Arial" w:cs="Arial"/>
      <w:sz w:val="14"/>
      <w:szCs w:val="14"/>
    </w:rPr>
  </w:style>
  <w:style w:type="paragraph" w:customStyle="1" w:styleId="22">
    <w:name w:val="Заголовок №2"/>
    <w:basedOn w:val="a"/>
    <w:link w:val="21"/>
    <w:pPr>
      <w:shd w:val="clear" w:color="auto" w:fill="FFFFFF"/>
      <w:spacing w:line="276" w:lineRule="auto"/>
      <w:ind w:right="420"/>
      <w:jc w:val="center"/>
      <w:outlineLvl w:val="1"/>
    </w:pPr>
    <w:rPr>
      <w:rFonts w:ascii="Times New Roman" w:eastAsia="Times New Roman" w:hAnsi="Times New Roman" w:cs="Times New Roman"/>
      <w:b/>
      <w:bCs/>
      <w:sz w:val="28"/>
      <w:szCs w:val="28"/>
    </w:rPr>
  </w:style>
  <w:style w:type="paragraph" w:customStyle="1" w:styleId="a5">
    <w:name w:val="Другое"/>
    <w:basedOn w:val="a"/>
    <w:link w:val="a4"/>
    <w:pPr>
      <w:shd w:val="clear" w:color="auto" w:fill="FFFFFF"/>
      <w:jc w:val="both"/>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1765683">
      <w:bodyDiv w:val="1"/>
      <w:marLeft w:val="0"/>
      <w:marRight w:val="0"/>
      <w:marTop w:val="0"/>
      <w:marBottom w:val="0"/>
      <w:divBdr>
        <w:top w:val="none" w:sz="0" w:space="0" w:color="auto"/>
        <w:left w:val="none" w:sz="0" w:space="0" w:color="auto"/>
        <w:bottom w:val="none" w:sz="0" w:space="0" w:color="auto"/>
        <w:right w:val="none" w:sz="0" w:space="0" w:color="auto"/>
      </w:divBdr>
    </w:div>
    <w:div w:id="1716469837">
      <w:bodyDiv w:val="1"/>
      <w:marLeft w:val="0"/>
      <w:marRight w:val="0"/>
      <w:marTop w:val="0"/>
      <w:marBottom w:val="0"/>
      <w:divBdr>
        <w:top w:val="none" w:sz="0" w:space="0" w:color="auto"/>
        <w:left w:val="none" w:sz="0" w:space="0" w:color="auto"/>
        <w:bottom w:val="none" w:sz="0" w:space="0" w:color="auto"/>
        <w:right w:val="none" w:sz="0" w:space="0" w:color="auto"/>
      </w:divBdr>
    </w:div>
    <w:div w:id="1780296723">
      <w:bodyDiv w:val="1"/>
      <w:marLeft w:val="0"/>
      <w:marRight w:val="0"/>
      <w:marTop w:val="0"/>
      <w:marBottom w:val="0"/>
      <w:divBdr>
        <w:top w:val="none" w:sz="0" w:space="0" w:color="auto"/>
        <w:left w:val="none" w:sz="0" w:space="0" w:color="auto"/>
        <w:bottom w:val="none" w:sz="0" w:space="0" w:color="auto"/>
        <w:right w:val="none" w:sz="0" w:space="0" w:color="auto"/>
      </w:divBdr>
    </w:div>
    <w:div w:id="1991254755">
      <w:bodyDiv w:val="1"/>
      <w:marLeft w:val="0"/>
      <w:marRight w:val="0"/>
      <w:marTop w:val="0"/>
      <w:marBottom w:val="0"/>
      <w:divBdr>
        <w:top w:val="none" w:sz="0" w:space="0" w:color="auto"/>
        <w:left w:val="none" w:sz="0" w:space="0" w:color="auto"/>
        <w:bottom w:val="none" w:sz="0" w:space="0" w:color="auto"/>
        <w:right w:val="none" w:sz="0" w:space="0" w:color="auto"/>
      </w:divBdr>
    </w:div>
    <w:div w:id="20104046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3b38" TargetMode="External"/><Relationship Id="rId18" Type="http://schemas.openxmlformats.org/officeDocument/2006/relationships/hyperlink" Target="https://m.edsoo.ru/7f414f38" TargetMode="External"/><Relationship Id="rId26" Type="http://schemas.openxmlformats.org/officeDocument/2006/relationships/hyperlink" Target="https://m.edsoo.ru/7f416c48" TargetMode="External"/><Relationship Id="rId39" Type="http://schemas.openxmlformats.org/officeDocument/2006/relationships/hyperlink" Target="https://m.edsoo.ru/7f418d72" TargetMode="External"/><Relationship Id="rId21" Type="http://schemas.openxmlformats.org/officeDocument/2006/relationships/hyperlink" Target="https://m.edsoo.ru/7f416c48" TargetMode="External"/><Relationship Id="rId34" Type="http://schemas.openxmlformats.org/officeDocument/2006/relationships/hyperlink" Target="https://m.edsoo.ru/7f418d72" TargetMode="External"/><Relationship Id="rId42" Type="http://schemas.openxmlformats.org/officeDocument/2006/relationships/hyperlink" Target="https://m.edsoo.ru/7f418d72" TargetMode="External"/><Relationship Id="rId47" Type="http://schemas.openxmlformats.org/officeDocument/2006/relationships/hyperlink" Target="https://m.edsoo.ru/7f41b11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 Type="http://schemas.openxmlformats.org/officeDocument/2006/relationships/endnotes" Target="endnotes.xml"/><Relationship Id="rId12" Type="http://schemas.openxmlformats.org/officeDocument/2006/relationships/hyperlink" Target="https://m.edsoo.ru/7f413b38" TargetMode="External"/><Relationship Id="rId17" Type="http://schemas.openxmlformats.org/officeDocument/2006/relationships/hyperlink" Target="https://m.edsoo.ru/7f414f38" TargetMode="External"/><Relationship Id="rId25" Type="http://schemas.openxmlformats.org/officeDocument/2006/relationships/hyperlink" Target="https://m.edsoo.ru/7f416c48" TargetMode="External"/><Relationship Id="rId33" Type="http://schemas.openxmlformats.org/officeDocument/2006/relationships/hyperlink" Target="https://m.edsoo.ru/7f418d72" TargetMode="External"/><Relationship Id="rId38" Type="http://schemas.openxmlformats.org/officeDocument/2006/relationships/hyperlink" Target="https://m.edsoo.ru/7f418d72" TargetMode="External"/><Relationship Id="rId46" Type="http://schemas.openxmlformats.org/officeDocument/2006/relationships/hyperlink" Target="https://m.edsoo.ru/7f41b112"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m.edsoo.ru/7f414f38" TargetMode="External"/><Relationship Id="rId20" Type="http://schemas.openxmlformats.org/officeDocument/2006/relationships/hyperlink" Target="https://m.edsoo.ru/7f414f38" TargetMode="External"/><Relationship Id="rId29" Type="http://schemas.openxmlformats.org/officeDocument/2006/relationships/hyperlink" Target="https://m.edsoo.ru/7f416c48" TargetMode="External"/><Relationship Id="rId41" Type="http://schemas.openxmlformats.org/officeDocument/2006/relationships/hyperlink" Target="https://m.edsoo.ru/7f418d72" TargetMode="External"/><Relationship Id="rId54" Type="http://schemas.openxmlformats.org/officeDocument/2006/relationships/hyperlink" Target="https://m.edsoo.ru/7f41b112"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m.edsoo.ru/7f413b38" TargetMode="External"/><Relationship Id="rId24" Type="http://schemas.openxmlformats.org/officeDocument/2006/relationships/hyperlink" Target="https://m.edsoo.ru/7f416c48" TargetMode="External"/><Relationship Id="rId32" Type="http://schemas.openxmlformats.org/officeDocument/2006/relationships/hyperlink" Target="https://m.edsoo.ru/7f418d72" TargetMode="External"/><Relationship Id="rId37" Type="http://schemas.openxmlformats.org/officeDocument/2006/relationships/hyperlink" Target="https://m.edsoo.ru/7f418d72" TargetMode="External"/><Relationship Id="rId40" Type="http://schemas.openxmlformats.org/officeDocument/2006/relationships/hyperlink" Target="https://m.edsoo.ru/7f418d72" TargetMode="External"/><Relationship Id="rId45" Type="http://schemas.openxmlformats.org/officeDocument/2006/relationships/hyperlink" Target="https://m.edsoo.ru/7f418d72" TargetMode="External"/><Relationship Id="rId53" Type="http://schemas.openxmlformats.org/officeDocument/2006/relationships/hyperlink" Target="https://m.edsoo.ru/7f41b112" TargetMode="External"/><Relationship Id="rId58" Type="http://schemas.openxmlformats.org/officeDocument/2006/relationships/hyperlink" Target="https://m.edsoo.ru/7f41b112" TargetMode="External"/><Relationship Id="rId5" Type="http://schemas.openxmlformats.org/officeDocument/2006/relationships/webSettings" Target="webSettings.xml"/><Relationship Id="rId15" Type="http://schemas.openxmlformats.org/officeDocument/2006/relationships/hyperlink" Target="https://m.edsoo.ru/7f413b38" TargetMode="External"/><Relationship Id="rId23" Type="http://schemas.openxmlformats.org/officeDocument/2006/relationships/hyperlink" Target="https://m.edsoo.ru/7f416c48" TargetMode="External"/><Relationship Id="rId28" Type="http://schemas.openxmlformats.org/officeDocument/2006/relationships/hyperlink" Target="https://m.edsoo.ru/7f416c48" TargetMode="External"/><Relationship Id="rId36" Type="http://schemas.openxmlformats.org/officeDocument/2006/relationships/hyperlink" Target="https://m.edsoo.ru/7f418d72" TargetMode="External"/><Relationship Id="rId49" Type="http://schemas.openxmlformats.org/officeDocument/2006/relationships/hyperlink" Target="https://m.edsoo.ru/7f41b112" TargetMode="External"/><Relationship Id="rId57" Type="http://schemas.openxmlformats.org/officeDocument/2006/relationships/hyperlink" Target="https://m.edsoo.ru/7f41b112" TargetMode="External"/><Relationship Id="rId10" Type="http://schemas.openxmlformats.org/officeDocument/2006/relationships/hyperlink" Target="https://m.edsoo.ru/7f413b38" TargetMode="External"/><Relationship Id="rId19" Type="http://schemas.openxmlformats.org/officeDocument/2006/relationships/hyperlink" Target="https://m.edsoo.ru/7f414f38" TargetMode="External"/><Relationship Id="rId31" Type="http://schemas.openxmlformats.org/officeDocument/2006/relationships/hyperlink" Target="https://m.edsoo.ru/7f418d72" TargetMode="External"/><Relationship Id="rId44" Type="http://schemas.openxmlformats.org/officeDocument/2006/relationships/hyperlink" Target="https://m.edsoo.ru/7f418d72" TargetMode="External"/><Relationship Id="rId52" Type="http://schemas.openxmlformats.org/officeDocument/2006/relationships/hyperlink" Target="https://m.edsoo.ru/7f41b112"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edsoo.ru/7f413b38" TargetMode="External"/><Relationship Id="rId14" Type="http://schemas.openxmlformats.org/officeDocument/2006/relationships/hyperlink" Target="https://m.edsoo.ru/7f413b38" TargetMode="External"/><Relationship Id="rId22" Type="http://schemas.openxmlformats.org/officeDocument/2006/relationships/hyperlink" Target="https://m.edsoo.ru/7f416c48" TargetMode="External"/><Relationship Id="rId27" Type="http://schemas.openxmlformats.org/officeDocument/2006/relationships/hyperlink" Target="https://m.edsoo.ru/7f416c48" TargetMode="External"/><Relationship Id="rId30" Type="http://schemas.openxmlformats.org/officeDocument/2006/relationships/hyperlink" Target="https://m.edsoo.ru/7f416c48" TargetMode="External"/><Relationship Id="rId35" Type="http://schemas.openxmlformats.org/officeDocument/2006/relationships/hyperlink" Target="https://m.edsoo.ru/7f418d72" TargetMode="External"/><Relationship Id="rId43" Type="http://schemas.openxmlformats.org/officeDocument/2006/relationships/hyperlink" Target="https://m.edsoo.ru/7f418d72" TargetMode="External"/><Relationship Id="rId48" Type="http://schemas.openxmlformats.org/officeDocument/2006/relationships/hyperlink" Target="https://m.edsoo.ru/7f41b112" TargetMode="External"/><Relationship Id="rId56" Type="http://schemas.openxmlformats.org/officeDocument/2006/relationships/hyperlink" Target="https://m.edsoo.ru/7f41b112"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59</Pages>
  <Words>18586</Words>
  <Characters>105946</Characters>
  <Application>Microsoft Office Word</Application>
  <DocSecurity>0</DocSecurity>
  <Lines>882</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dc:creator>
  <cp:lastModifiedBy>User</cp:lastModifiedBy>
  <cp:revision>4</cp:revision>
  <dcterms:created xsi:type="dcterms:W3CDTF">2025-04-10T10:12:00Z</dcterms:created>
  <dcterms:modified xsi:type="dcterms:W3CDTF">2025-04-14T08:27:00Z</dcterms:modified>
</cp:coreProperties>
</file>