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EastAsia" w:cstheme="minorBidi"/>
          <w:b/>
          <w:bCs/>
          <w:color w:val="0D0D0D" w:themeColor="text1" w:themeTint="F2"/>
          <w:position w:val="6"/>
          <w:sz w:val="20"/>
          <w:szCs w:val="22"/>
          <w:lang w:eastAsia="ru-RU"/>
        </w:rPr>
        <w:id w:val="1066835249"/>
        <w:docPartObj>
          <w:docPartGallery w:val="Table of Contents"/>
          <w:docPartUnique/>
        </w:docPartObj>
      </w:sdtPr>
      <w:sdtEndPr>
        <w:rPr>
          <w:rFonts w:cs="OfficinaSansExtraBoldITC-Reg"/>
          <w:color w:val="000000"/>
          <w:sz w:val="22"/>
        </w:rPr>
      </w:sdtEndPr>
      <w:sdtContent>
        <w:p w:rsidR="00F418B8" w:rsidRPr="00A703D2" w:rsidRDefault="00F418B8" w:rsidP="00F418B8">
          <w:pPr>
            <w:pStyle w:val="affa"/>
            <w:spacing w:line="360" w:lineRule="auto"/>
            <w:ind w:left="142"/>
            <w:jc w:val="center"/>
            <w:rPr>
              <w:sz w:val="20"/>
              <w:szCs w:val="24"/>
            </w:rPr>
          </w:pPr>
          <w:r w:rsidRPr="00A703D2">
            <w:rPr>
              <w:sz w:val="20"/>
              <w:szCs w:val="24"/>
            </w:rPr>
            <w:t xml:space="preserve">Муниципальное общеобразовательное учреждение </w:t>
          </w:r>
        </w:p>
        <w:p w:rsidR="00F418B8" w:rsidRPr="00A703D2" w:rsidRDefault="00F418B8" w:rsidP="00F418B8">
          <w:pPr>
            <w:pStyle w:val="affa"/>
            <w:spacing w:line="360" w:lineRule="auto"/>
            <w:ind w:left="142"/>
            <w:jc w:val="center"/>
            <w:rPr>
              <w:sz w:val="20"/>
              <w:szCs w:val="24"/>
            </w:rPr>
          </w:pPr>
          <w:r w:rsidRPr="00A703D2">
            <w:rPr>
              <w:sz w:val="20"/>
              <w:szCs w:val="24"/>
            </w:rPr>
            <w:t xml:space="preserve">Ивановская  средняя общеобразовательная школа </w:t>
          </w:r>
        </w:p>
        <w:p w:rsidR="00F418B8" w:rsidRPr="00A703D2" w:rsidRDefault="00F418B8" w:rsidP="00F418B8">
          <w:pPr>
            <w:rPr>
              <w:sz w:val="14"/>
            </w:rPr>
          </w:pPr>
        </w:p>
        <w:p w:rsidR="00F418B8" w:rsidRPr="00A703D2" w:rsidRDefault="00F418B8" w:rsidP="00F418B8">
          <w:pPr>
            <w:rPr>
              <w:sz w:val="14"/>
            </w:rPr>
          </w:pPr>
        </w:p>
        <w:tbl>
          <w:tblPr>
            <w:tblW w:w="9890" w:type="dxa"/>
            <w:tblBorders>
              <w:insideH w:val="single" w:sz="4" w:space="0" w:color="000000"/>
            </w:tblBorders>
            <w:tblLook w:val="04A0" w:firstRow="1" w:lastRow="0" w:firstColumn="1" w:lastColumn="0" w:noHBand="0" w:noVBand="1"/>
          </w:tblPr>
          <w:tblGrid>
            <w:gridCol w:w="3510"/>
            <w:gridCol w:w="6380"/>
          </w:tblGrid>
          <w:tr w:rsidR="00F418B8" w:rsidRPr="00A703D2" w:rsidTr="00AD2FCB">
            <w:tc>
              <w:tcPr>
                <w:tcW w:w="3510" w:type="dxa"/>
              </w:tcPr>
              <w:p w:rsidR="00F418B8" w:rsidRPr="00A703D2" w:rsidRDefault="00F418B8" w:rsidP="003C30EE">
                <w:pPr>
                  <w:spacing w:line="360" w:lineRule="auto"/>
                  <w:rPr>
                    <w:rFonts w:eastAsia="Calibri" w:cs="Tahoma"/>
                    <w:color w:val="000000"/>
                    <w:sz w:val="14"/>
                    <w:lang w:eastAsia="en-US" w:bidi="ru-RU"/>
                  </w:rPr>
                </w:pPr>
                <w:r w:rsidRPr="00A703D2">
                  <w:rPr>
                    <w:sz w:val="14"/>
                    <w:lang w:eastAsia="en-US"/>
                  </w:rPr>
                  <w:t xml:space="preserve">ПРИНЯТО                                                          </w:t>
                </w:r>
              </w:p>
              <w:p w:rsidR="00F418B8" w:rsidRPr="00A703D2" w:rsidRDefault="00F418B8" w:rsidP="003C30EE">
                <w:pPr>
                  <w:spacing w:line="360" w:lineRule="auto"/>
                  <w:rPr>
                    <w:rFonts w:eastAsia="Tahoma"/>
                    <w:sz w:val="14"/>
                    <w:lang w:eastAsia="en-US"/>
                  </w:rPr>
                </w:pPr>
                <w:r w:rsidRPr="00A703D2">
                  <w:rPr>
                    <w:sz w:val="14"/>
                    <w:lang w:eastAsia="en-US"/>
                  </w:rPr>
                  <w:t xml:space="preserve">на заседании педагогического совета                      </w:t>
                </w:r>
              </w:p>
              <w:p w:rsidR="00F418B8" w:rsidRPr="00A703D2" w:rsidRDefault="00F418B8" w:rsidP="003C30EE">
                <w:pPr>
                  <w:spacing w:line="360" w:lineRule="auto"/>
                  <w:rPr>
                    <w:sz w:val="14"/>
                    <w:lang w:eastAsia="en-US"/>
                  </w:rPr>
                </w:pPr>
                <w:r w:rsidRPr="00A703D2">
                  <w:rPr>
                    <w:sz w:val="14"/>
                    <w:lang w:eastAsia="en-US"/>
                  </w:rPr>
                  <w:t>Протокол № _</w:t>
                </w:r>
                <w:r w:rsidR="00AD2FCB">
                  <w:rPr>
                    <w:sz w:val="14"/>
                    <w:lang w:eastAsia="en-US"/>
                  </w:rPr>
                  <w:t>63</w:t>
                </w:r>
                <w:r w:rsidRPr="00A703D2">
                  <w:rPr>
                    <w:sz w:val="14"/>
                    <w:lang w:eastAsia="en-US"/>
                  </w:rPr>
                  <w:t>___</w:t>
                </w:r>
              </w:p>
              <w:p w:rsidR="00F418B8" w:rsidRPr="00A703D2" w:rsidRDefault="00F418B8" w:rsidP="003C30EE">
                <w:pPr>
                  <w:spacing w:line="360" w:lineRule="auto"/>
                  <w:rPr>
                    <w:sz w:val="14"/>
                    <w:lang w:eastAsia="en-US"/>
                  </w:rPr>
                </w:pPr>
                <w:r w:rsidRPr="00A703D2">
                  <w:rPr>
                    <w:sz w:val="14"/>
                    <w:lang w:eastAsia="en-US"/>
                  </w:rPr>
                  <w:t>от __</w:t>
                </w:r>
                <w:r w:rsidR="00AD2FCB">
                  <w:rPr>
                    <w:sz w:val="14"/>
                    <w:lang w:eastAsia="en-US"/>
                  </w:rPr>
                  <w:t>24.08.__</w:t>
                </w:r>
                <w:r w:rsidR="00B664B5" w:rsidRPr="00A703D2">
                  <w:rPr>
                    <w:sz w:val="14"/>
                    <w:lang w:eastAsia="en-US"/>
                  </w:rPr>
                  <w:t>2022</w:t>
                </w:r>
                <w:r w:rsidRPr="00A703D2">
                  <w:rPr>
                    <w:sz w:val="14"/>
                    <w:lang w:eastAsia="en-US"/>
                  </w:rPr>
                  <w:t>_ г.</w:t>
                </w:r>
              </w:p>
              <w:p w:rsidR="00F418B8" w:rsidRPr="00A703D2" w:rsidRDefault="00F418B8" w:rsidP="003C30EE">
                <w:pPr>
                  <w:widowControl w:val="0"/>
                  <w:spacing w:line="360" w:lineRule="auto"/>
                  <w:rPr>
                    <w:rFonts w:eastAsia="Tahoma" w:cs="Tahoma"/>
                    <w:color w:val="000000"/>
                    <w:sz w:val="14"/>
                    <w:lang w:eastAsia="en-US" w:bidi="ru-RU"/>
                  </w:rPr>
                </w:pPr>
              </w:p>
            </w:tc>
            <w:tc>
              <w:tcPr>
                <w:tcW w:w="6380" w:type="dxa"/>
                <w:hideMark/>
              </w:tcPr>
              <w:p w:rsidR="00F418B8" w:rsidRPr="00A703D2" w:rsidRDefault="00F418B8" w:rsidP="003C30EE">
                <w:pPr>
                  <w:spacing w:line="360" w:lineRule="auto"/>
                  <w:rPr>
                    <w:rFonts w:eastAsia="Calibri" w:cs="Tahoma"/>
                    <w:color w:val="000000"/>
                    <w:sz w:val="14"/>
                    <w:lang w:eastAsia="en-US" w:bidi="ru-RU"/>
                  </w:rPr>
                </w:pPr>
                <w:r w:rsidRPr="00A703D2">
                  <w:rPr>
                    <w:sz w:val="14"/>
                    <w:lang w:eastAsia="en-US"/>
                  </w:rPr>
                  <w:t xml:space="preserve">УТВЕРЖДАЮ </w:t>
                </w:r>
              </w:p>
              <w:p w:rsidR="00F418B8" w:rsidRPr="00A703D2" w:rsidRDefault="00F418B8" w:rsidP="003C30EE">
                <w:pPr>
                  <w:spacing w:line="360" w:lineRule="auto"/>
                  <w:rPr>
                    <w:rFonts w:eastAsia="Tahoma"/>
                    <w:sz w:val="14"/>
                    <w:lang w:eastAsia="en-US"/>
                  </w:rPr>
                </w:pPr>
                <w:r w:rsidRPr="00A703D2">
                  <w:rPr>
                    <w:sz w:val="14"/>
                    <w:lang w:eastAsia="en-US"/>
                  </w:rPr>
                  <w:t xml:space="preserve">Директор МОУ Ивановской СОШ </w:t>
                </w:r>
              </w:p>
              <w:p w:rsidR="00F418B8" w:rsidRPr="00A703D2" w:rsidRDefault="00B664B5" w:rsidP="003C30EE">
                <w:pPr>
                  <w:spacing w:line="360" w:lineRule="auto"/>
                  <w:rPr>
                    <w:sz w:val="14"/>
                    <w:lang w:eastAsia="en-US"/>
                  </w:rPr>
                </w:pPr>
                <w:r w:rsidRPr="00A703D2">
                  <w:rPr>
                    <w:sz w:val="14"/>
                    <w:lang w:eastAsia="en-US"/>
                  </w:rPr>
                  <w:t>_________________Ф.Н.Божков</w:t>
                </w:r>
              </w:p>
              <w:p w:rsidR="00F418B8" w:rsidRPr="00A703D2" w:rsidRDefault="00F418B8" w:rsidP="003C30EE">
                <w:pPr>
                  <w:widowControl w:val="0"/>
                  <w:spacing w:line="360" w:lineRule="auto"/>
                  <w:rPr>
                    <w:rFonts w:eastAsia="Tahoma" w:cs="Tahoma"/>
                    <w:color w:val="000000"/>
                    <w:sz w:val="14"/>
                    <w:lang w:eastAsia="en-US" w:bidi="ru-RU"/>
                  </w:rPr>
                </w:pPr>
                <w:r w:rsidRPr="00A703D2">
                  <w:rPr>
                    <w:sz w:val="14"/>
                    <w:lang w:eastAsia="en-US"/>
                  </w:rPr>
                  <w:t>Пр</w:t>
                </w:r>
                <w:r w:rsidR="00B664B5" w:rsidRPr="00A703D2">
                  <w:rPr>
                    <w:sz w:val="14"/>
                    <w:lang w:eastAsia="en-US"/>
                  </w:rPr>
                  <w:t>иказ № __</w:t>
                </w:r>
                <w:r w:rsidR="00AD2FCB">
                  <w:rPr>
                    <w:sz w:val="14"/>
                    <w:lang w:eastAsia="en-US"/>
                  </w:rPr>
                  <w:t>83-б__ от 24.08.</w:t>
                </w:r>
                <w:r w:rsidR="00B664B5" w:rsidRPr="00A703D2">
                  <w:rPr>
                    <w:sz w:val="14"/>
                    <w:lang w:eastAsia="en-US"/>
                  </w:rPr>
                  <w:t>__2022</w:t>
                </w:r>
                <w:r w:rsidRPr="00A703D2">
                  <w:rPr>
                    <w:sz w:val="14"/>
                    <w:lang w:eastAsia="en-US"/>
                  </w:rPr>
                  <w:t>_ г.</w:t>
                </w:r>
              </w:p>
            </w:tc>
          </w:tr>
        </w:tbl>
        <w:p w:rsidR="00F418B8" w:rsidRPr="00A703D2" w:rsidRDefault="00F418B8" w:rsidP="00F418B8">
          <w:pPr>
            <w:pStyle w:val="aff8"/>
            <w:spacing w:line="360" w:lineRule="auto"/>
            <w:ind w:firstLine="454"/>
            <w:jc w:val="right"/>
            <w:rPr>
              <w:rFonts w:ascii="Times New Roman" w:hAnsi="Times New Roman"/>
              <w:bCs/>
              <w:color w:val="auto"/>
              <w:sz w:val="18"/>
              <w:szCs w:val="24"/>
            </w:rPr>
          </w:pPr>
        </w:p>
        <w:p w:rsidR="00F418B8" w:rsidRDefault="00F418B8" w:rsidP="00F418B8">
          <w:pPr>
            <w:pStyle w:val="aff8"/>
            <w:spacing w:line="360" w:lineRule="auto"/>
            <w:ind w:firstLine="454"/>
            <w:rPr>
              <w:rFonts w:ascii="Times New Roman" w:hAnsi="Times New Roman"/>
              <w:bCs/>
              <w:color w:val="auto"/>
              <w:sz w:val="18"/>
              <w:szCs w:val="24"/>
            </w:rPr>
          </w:pPr>
        </w:p>
        <w:p w:rsidR="00DC4683" w:rsidRDefault="00DC4683" w:rsidP="00F418B8">
          <w:pPr>
            <w:pStyle w:val="aff8"/>
            <w:spacing w:line="360" w:lineRule="auto"/>
            <w:ind w:firstLine="454"/>
            <w:rPr>
              <w:rFonts w:ascii="Times New Roman" w:hAnsi="Times New Roman"/>
              <w:bCs/>
              <w:color w:val="auto"/>
              <w:sz w:val="18"/>
              <w:szCs w:val="24"/>
            </w:rPr>
          </w:pPr>
        </w:p>
        <w:p w:rsidR="00DC4683" w:rsidRPr="00A703D2" w:rsidRDefault="00DC4683"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jc w:val="center"/>
            <w:rPr>
              <w:rFonts w:ascii="Times New Roman" w:hAnsi="Times New Roman"/>
              <w:color w:val="auto"/>
              <w:sz w:val="28"/>
              <w:szCs w:val="24"/>
            </w:rPr>
          </w:pPr>
          <w:r w:rsidRPr="00A703D2">
            <w:rPr>
              <w:rFonts w:ascii="Times New Roman" w:hAnsi="Times New Roman"/>
              <w:color w:val="auto"/>
              <w:sz w:val="28"/>
              <w:szCs w:val="24"/>
            </w:rPr>
            <w:t xml:space="preserve">Основная образовательная программа </w:t>
          </w:r>
        </w:p>
        <w:p w:rsidR="00F418B8" w:rsidRPr="00A703D2" w:rsidRDefault="003C30EE" w:rsidP="00F418B8">
          <w:pPr>
            <w:pStyle w:val="aff8"/>
            <w:spacing w:line="360" w:lineRule="auto"/>
            <w:ind w:firstLine="454"/>
            <w:jc w:val="center"/>
            <w:rPr>
              <w:rFonts w:ascii="Times New Roman" w:hAnsi="Times New Roman"/>
              <w:bCs/>
              <w:color w:val="auto"/>
              <w:sz w:val="28"/>
              <w:szCs w:val="24"/>
            </w:rPr>
          </w:pPr>
          <w:r w:rsidRPr="00A703D2">
            <w:rPr>
              <w:rFonts w:ascii="Times New Roman" w:hAnsi="Times New Roman"/>
              <w:color w:val="auto"/>
              <w:sz w:val="28"/>
              <w:szCs w:val="24"/>
            </w:rPr>
            <w:t>основно</w:t>
          </w:r>
          <w:r w:rsidR="00F418B8" w:rsidRPr="00A703D2">
            <w:rPr>
              <w:rFonts w:ascii="Times New Roman" w:hAnsi="Times New Roman"/>
              <w:color w:val="auto"/>
              <w:sz w:val="28"/>
              <w:szCs w:val="24"/>
            </w:rPr>
            <w:t>го общего образования</w:t>
          </w:r>
        </w:p>
        <w:p w:rsidR="00F418B8" w:rsidRPr="00A703D2" w:rsidRDefault="00C00645" w:rsidP="00F418B8">
          <w:pPr>
            <w:pStyle w:val="aff8"/>
            <w:spacing w:line="360" w:lineRule="auto"/>
            <w:ind w:firstLine="454"/>
            <w:jc w:val="center"/>
            <w:rPr>
              <w:rFonts w:ascii="Times New Roman" w:hAnsi="Times New Roman"/>
              <w:bCs/>
              <w:color w:val="auto"/>
              <w:sz w:val="18"/>
              <w:szCs w:val="24"/>
            </w:rPr>
          </w:pPr>
          <w:r w:rsidRPr="00A703D2">
            <w:rPr>
              <w:rFonts w:ascii="Times New Roman" w:hAnsi="Times New Roman"/>
              <w:bCs/>
              <w:color w:val="auto"/>
              <w:sz w:val="18"/>
              <w:szCs w:val="24"/>
            </w:rPr>
            <w:t>ФГОС – 2021 г</w:t>
          </w:r>
        </w:p>
        <w:p w:rsidR="00F418B8" w:rsidRPr="00A703D2" w:rsidRDefault="00F418B8" w:rsidP="00F418B8">
          <w:pPr>
            <w:suppressAutoHyphens/>
            <w:spacing w:line="360" w:lineRule="auto"/>
            <w:jc w:val="center"/>
            <w:rPr>
              <w:szCs w:val="28"/>
              <w:lang w:eastAsia="ar-SA"/>
            </w:rPr>
          </w:pPr>
          <w:r w:rsidRPr="00A703D2">
            <w:rPr>
              <w:szCs w:val="28"/>
              <w:lang w:eastAsia="ar-SA"/>
            </w:rPr>
            <w:t>на период 2022-202</w:t>
          </w:r>
          <w:r w:rsidR="00814E14" w:rsidRPr="00A703D2">
            <w:rPr>
              <w:szCs w:val="28"/>
              <w:lang w:eastAsia="ar-SA"/>
            </w:rPr>
            <w:t>7</w:t>
          </w:r>
          <w:r w:rsidRPr="00A703D2">
            <w:rPr>
              <w:szCs w:val="28"/>
              <w:lang w:eastAsia="ar-SA"/>
            </w:rPr>
            <w:t xml:space="preserve"> год</w:t>
          </w:r>
          <w:r w:rsidR="003C30EE" w:rsidRPr="00A703D2">
            <w:rPr>
              <w:szCs w:val="28"/>
              <w:lang w:eastAsia="ar-SA"/>
            </w:rPr>
            <w:t>ы</w:t>
          </w: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rPr>
              <w:rFonts w:ascii="Times New Roman" w:hAnsi="Times New Roman"/>
              <w:bCs/>
              <w:color w:val="auto"/>
              <w:sz w:val="18"/>
              <w:szCs w:val="24"/>
            </w:rPr>
          </w:pPr>
        </w:p>
        <w:p w:rsidR="00F418B8" w:rsidRPr="00A703D2" w:rsidRDefault="00F418B8" w:rsidP="00F418B8">
          <w:pPr>
            <w:pStyle w:val="aff8"/>
            <w:spacing w:line="360" w:lineRule="auto"/>
            <w:ind w:firstLine="454"/>
            <w:jc w:val="center"/>
            <w:rPr>
              <w:rFonts w:ascii="Times New Roman" w:hAnsi="Times New Roman"/>
              <w:bCs/>
              <w:color w:val="auto"/>
              <w:sz w:val="18"/>
              <w:szCs w:val="24"/>
            </w:rPr>
          </w:pPr>
          <w:r w:rsidRPr="00A703D2">
            <w:rPr>
              <w:rFonts w:ascii="Times New Roman" w:hAnsi="Times New Roman"/>
              <w:bCs/>
              <w:color w:val="auto"/>
              <w:sz w:val="18"/>
              <w:szCs w:val="24"/>
            </w:rPr>
            <w:t>2022 г.</w:t>
          </w:r>
        </w:p>
        <w:p w:rsidR="00C035C3" w:rsidRPr="00A703D2" w:rsidRDefault="00C035C3" w:rsidP="00C035C3">
          <w:pPr>
            <w:pStyle w:val="aff3"/>
            <w:spacing w:before="0" w:after="120" w:line="240" w:lineRule="auto"/>
            <w:rPr>
              <w:rFonts w:ascii="Times New Roman" w:hAnsi="Times New Roman" w:cs="Times New Roman"/>
              <w:color w:val="0D0D0D" w:themeColor="text1" w:themeTint="F2"/>
              <w:sz w:val="28"/>
              <w:szCs w:val="28"/>
            </w:rPr>
          </w:pPr>
          <w:r w:rsidRPr="00A703D2">
            <w:rPr>
              <w:rFonts w:ascii="Times New Roman" w:hAnsi="Times New Roman" w:cs="Times New Roman"/>
              <w:color w:val="0D0D0D" w:themeColor="text1" w:themeTint="F2"/>
              <w:sz w:val="28"/>
              <w:szCs w:val="28"/>
            </w:rPr>
            <w:lastRenderedPageBreak/>
            <w:t>Содержание</w:t>
          </w:r>
        </w:p>
        <w:p w:rsidR="00B75027" w:rsidRPr="00A703D2" w:rsidRDefault="001A3A4B" w:rsidP="00B75027">
          <w:pPr>
            <w:pStyle w:val="16"/>
            <w:tabs>
              <w:tab w:val="right" w:leader="dot" w:pos="6226"/>
            </w:tabs>
            <w:spacing w:after="120" w:line="240" w:lineRule="auto"/>
            <w:rPr>
              <w:rFonts w:cs="Times New Roman"/>
              <w:noProof/>
              <w:szCs w:val="20"/>
            </w:rPr>
          </w:pPr>
          <w:r w:rsidRPr="00A703D2">
            <w:rPr>
              <w:rFonts w:cs="Times New Roman"/>
              <w:szCs w:val="20"/>
            </w:rPr>
            <w:fldChar w:fldCharType="begin"/>
          </w:r>
          <w:r w:rsidR="00C035C3" w:rsidRPr="00A703D2">
            <w:rPr>
              <w:rFonts w:cs="Times New Roman"/>
              <w:szCs w:val="20"/>
            </w:rPr>
            <w:instrText xml:space="preserve"> TOC \o "1-3" \h \z \u </w:instrText>
          </w:r>
          <w:r w:rsidRPr="00A703D2">
            <w:rPr>
              <w:rFonts w:cs="Times New Roman"/>
              <w:szCs w:val="20"/>
            </w:rPr>
            <w:fldChar w:fldCharType="separate"/>
          </w:r>
          <w:hyperlink w:anchor="_Toc102137743" w:history="1">
            <w:r w:rsidR="00B75027" w:rsidRPr="00A703D2">
              <w:rPr>
                <w:rStyle w:val="aff4"/>
                <w:rFonts w:cs="Times New Roman"/>
                <w:noProof/>
                <w:szCs w:val="20"/>
              </w:rPr>
              <w:t xml:space="preserve">1. Целевой раздел </w:t>
            </w:r>
            <w:r w:rsidR="00B75027" w:rsidRPr="00A703D2">
              <w:rPr>
                <w:rStyle w:val="aff4"/>
                <w:rFonts w:cs="Times New Roman"/>
                <w:noProof/>
                <w:szCs w:val="20"/>
                <w:u w:val="none"/>
              </w:rPr>
              <w:t>примерной основной  образовательной</w:t>
            </w:r>
            <w:r w:rsidR="00B75027" w:rsidRPr="00A703D2">
              <w:rPr>
                <w:rStyle w:val="aff4"/>
                <w:rFonts w:cs="Times New Roman"/>
                <w:noProof/>
                <w:szCs w:val="20"/>
              </w:rPr>
              <w:t xml:space="preserve"> программы  основного общего образования</w:t>
            </w:r>
            <w:r w:rsidR="00B75027" w:rsidRPr="00A703D2">
              <w:rPr>
                <w:rFonts w:cs="Times New Roman"/>
                <w:noProof/>
                <w:webHidden/>
                <w:szCs w:val="20"/>
              </w:rPr>
              <w:tab/>
            </w:r>
            <w:r w:rsidRPr="00A703D2">
              <w:rPr>
                <w:rFonts w:cs="Times New Roman"/>
                <w:noProof/>
                <w:webHidden/>
                <w:szCs w:val="20"/>
              </w:rPr>
              <w:fldChar w:fldCharType="begin"/>
            </w:r>
            <w:r w:rsidR="00B75027" w:rsidRPr="00A703D2">
              <w:rPr>
                <w:rFonts w:cs="Times New Roman"/>
                <w:noProof/>
                <w:webHidden/>
                <w:szCs w:val="20"/>
              </w:rPr>
              <w:instrText xml:space="preserve"> PAGEREF _Toc102137743 \h </w:instrText>
            </w:r>
            <w:r w:rsidRPr="00A703D2">
              <w:rPr>
                <w:rFonts w:cs="Times New Roman"/>
                <w:noProof/>
                <w:webHidden/>
                <w:szCs w:val="20"/>
              </w:rPr>
            </w:r>
            <w:r w:rsidRPr="00A703D2">
              <w:rPr>
                <w:rFonts w:cs="Times New Roman"/>
                <w:noProof/>
                <w:webHidden/>
                <w:szCs w:val="20"/>
              </w:rPr>
              <w:fldChar w:fldCharType="separate"/>
            </w:r>
            <w:r w:rsidR="00B53482" w:rsidRPr="00A703D2">
              <w:rPr>
                <w:rFonts w:cs="Times New Roman"/>
                <w:noProof/>
                <w:webHidden/>
                <w:szCs w:val="20"/>
              </w:rPr>
              <w:t>5</w:t>
            </w:r>
            <w:r w:rsidRPr="00A703D2">
              <w:rPr>
                <w:rFonts w:cs="Times New Roman"/>
                <w:noProof/>
                <w:webHidden/>
                <w:szCs w:val="20"/>
              </w:rPr>
              <w:fldChar w:fldCharType="end"/>
            </w:r>
          </w:hyperlink>
        </w:p>
        <w:p w:rsidR="00B75027" w:rsidRPr="00A703D2" w:rsidRDefault="00FB732B" w:rsidP="00B75027">
          <w:pPr>
            <w:pStyle w:val="24"/>
            <w:tabs>
              <w:tab w:val="right" w:leader="dot" w:pos="6226"/>
            </w:tabs>
            <w:spacing w:after="120" w:line="240" w:lineRule="auto"/>
            <w:rPr>
              <w:rFonts w:cs="Times New Roman"/>
              <w:noProof/>
              <w:szCs w:val="20"/>
            </w:rPr>
          </w:pPr>
          <w:hyperlink w:anchor="_Toc102137744" w:history="1">
            <w:r w:rsidR="00B75027" w:rsidRPr="00A703D2">
              <w:rPr>
                <w:rStyle w:val="aff4"/>
                <w:rFonts w:cs="Times New Roman"/>
                <w:noProof/>
                <w:szCs w:val="20"/>
              </w:rPr>
              <w:t>1.1.Пояснительная записка</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_Toc102137744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5</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45" w:history="1">
            <w:r w:rsidR="00B75027" w:rsidRPr="00A703D2">
              <w:rPr>
                <w:rStyle w:val="aff4"/>
                <w:rFonts w:cs="Times New Roman"/>
                <w:noProof/>
                <w:szCs w:val="20"/>
              </w:rPr>
              <w:t>1.1.1.Цели реализации основной образовательной  программы основного общего образования</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_Toc102137745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5</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46" w:history="1">
            <w:r w:rsidR="00B75027" w:rsidRPr="00A703D2">
              <w:rPr>
                <w:rStyle w:val="aff4"/>
                <w:rFonts w:cs="Times New Roman"/>
                <w:noProof/>
                <w:szCs w:val="20"/>
              </w:rPr>
              <w:t>1.1.2.Принципы формирования и механизмы реализации основной образовательной программы основного общего образования</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_Toc102137746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6</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47" w:history="1">
            <w:r w:rsidR="00B75027" w:rsidRPr="00A703D2">
              <w:rPr>
                <w:rStyle w:val="aff4"/>
                <w:rFonts w:cs="Times New Roman"/>
                <w:noProof/>
                <w:szCs w:val="20"/>
              </w:rPr>
              <w:t>1.1.3.Общая характеристика примерной основной образовательной программы основного общего образования</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_Toc102137747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9</w:t>
            </w:r>
            <w:r w:rsidR="001A3A4B" w:rsidRPr="00A703D2">
              <w:rPr>
                <w:rFonts w:cs="Times New Roman"/>
                <w:noProof/>
                <w:webHidden/>
                <w:szCs w:val="20"/>
              </w:rPr>
              <w:fldChar w:fldCharType="end"/>
            </w:r>
          </w:hyperlink>
        </w:p>
        <w:p w:rsidR="00B75027" w:rsidRPr="00A703D2" w:rsidRDefault="00FB732B" w:rsidP="00B75027">
          <w:pPr>
            <w:pStyle w:val="24"/>
            <w:tabs>
              <w:tab w:val="right" w:leader="dot" w:pos="6226"/>
            </w:tabs>
            <w:spacing w:after="120" w:line="240" w:lineRule="auto"/>
            <w:rPr>
              <w:rFonts w:cs="Times New Roman"/>
              <w:noProof/>
              <w:szCs w:val="20"/>
            </w:rPr>
          </w:pPr>
          <w:hyperlink w:anchor="_Toc102137748" w:history="1">
            <w:r w:rsidR="00B75027" w:rsidRPr="00A703D2">
              <w:rPr>
                <w:rStyle w:val="aff4"/>
                <w:rFonts w:cs="Times New Roman"/>
                <w:noProof/>
                <w:szCs w:val="20"/>
              </w:rPr>
              <w:t>1.2.Планируемые результаты освоения обучающимися основной образовательной программы основного общего образования: общая характеристика</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_Toc102137748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10</w:t>
            </w:r>
            <w:r w:rsidR="001A3A4B" w:rsidRPr="00A703D2">
              <w:rPr>
                <w:rFonts w:cs="Times New Roman"/>
                <w:noProof/>
                <w:webHidden/>
                <w:szCs w:val="20"/>
              </w:rPr>
              <w:fldChar w:fldCharType="end"/>
            </w:r>
          </w:hyperlink>
        </w:p>
        <w:p w:rsidR="00B75027" w:rsidRPr="00A703D2" w:rsidRDefault="00FB732B" w:rsidP="00B75027">
          <w:pPr>
            <w:pStyle w:val="24"/>
            <w:tabs>
              <w:tab w:val="right" w:leader="dot" w:pos="6226"/>
            </w:tabs>
            <w:spacing w:after="120" w:line="240" w:lineRule="auto"/>
            <w:rPr>
              <w:rFonts w:cs="Times New Roman"/>
              <w:noProof/>
              <w:szCs w:val="20"/>
            </w:rPr>
          </w:pPr>
          <w:hyperlink w:anchor="_Toc102137749" w:history="1">
            <w:r w:rsidR="00B75027" w:rsidRPr="00A703D2">
              <w:rPr>
                <w:rStyle w:val="aff4"/>
                <w:rFonts w:cs="Times New Roman"/>
                <w:noProof/>
                <w:szCs w:val="20"/>
              </w:rPr>
              <w:t>1.3.Система оценки достижения  планируемых результатов освоения  основной образовательной программы</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_Toc102137749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12</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50" w:history="1">
            <w:r w:rsidR="00B75027" w:rsidRPr="00A703D2">
              <w:rPr>
                <w:rStyle w:val="aff4"/>
                <w:rFonts w:cs="Times New Roman"/>
                <w:noProof/>
                <w:szCs w:val="20"/>
              </w:rPr>
              <w:t>1.3.1.Общие положения</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_Toc102137750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12</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51" w:history="1">
            <w:r w:rsidR="00B75027" w:rsidRPr="00A703D2">
              <w:rPr>
                <w:rStyle w:val="aff4"/>
                <w:rFonts w:cs="Times New Roman"/>
                <w:noProof/>
                <w:szCs w:val="20"/>
              </w:rPr>
              <w:t>1.3.2.Особенности оценки метапредметных  и предметных результатов</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_Toc102137751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15</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52" w:history="1">
            <w:r w:rsidR="00B75027" w:rsidRPr="00A703D2">
              <w:rPr>
                <w:rStyle w:val="aff4"/>
                <w:rFonts w:cs="Times New Roman"/>
                <w:noProof/>
                <w:szCs w:val="20"/>
              </w:rPr>
              <w:t>1.3.3.Организация и содержание оценочных процедур</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_Toc102137752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20</w:t>
            </w:r>
            <w:r w:rsidR="001A3A4B" w:rsidRPr="00A703D2">
              <w:rPr>
                <w:rFonts w:cs="Times New Roman"/>
                <w:noProof/>
                <w:webHidden/>
                <w:szCs w:val="20"/>
              </w:rPr>
              <w:fldChar w:fldCharType="end"/>
            </w:r>
          </w:hyperlink>
        </w:p>
        <w:p w:rsidR="00B75027" w:rsidRPr="00A703D2" w:rsidRDefault="00FB732B" w:rsidP="00B75027">
          <w:pPr>
            <w:pStyle w:val="16"/>
            <w:tabs>
              <w:tab w:val="right" w:leader="dot" w:pos="6226"/>
            </w:tabs>
            <w:spacing w:after="120" w:line="240" w:lineRule="auto"/>
            <w:rPr>
              <w:rFonts w:cs="Times New Roman"/>
              <w:noProof/>
              <w:szCs w:val="20"/>
            </w:rPr>
          </w:pPr>
          <w:hyperlink w:anchor="_Toc102137753" w:history="1">
            <w:r w:rsidR="00B75027" w:rsidRPr="00A703D2">
              <w:rPr>
                <w:rStyle w:val="aff4"/>
                <w:rFonts w:cs="Times New Roman"/>
                <w:noProof/>
                <w:szCs w:val="20"/>
              </w:rPr>
              <w:t>2. Содержательный раздел программы  основного общего образования</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_Toc102137753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24</w:t>
            </w:r>
            <w:r w:rsidR="001A3A4B" w:rsidRPr="00A703D2">
              <w:rPr>
                <w:rFonts w:cs="Times New Roman"/>
                <w:noProof/>
                <w:webHidden/>
                <w:szCs w:val="20"/>
              </w:rPr>
              <w:fldChar w:fldCharType="end"/>
            </w:r>
          </w:hyperlink>
        </w:p>
        <w:p w:rsidR="00B75027" w:rsidRPr="00A703D2" w:rsidRDefault="00FB732B" w:rsidP="00B75027">
          <w:pPr>
            <w:pStyle w:val="24"/>
            <w:tabs>
              <w:tab w:val="right" w:leader="dot" w:pos="6226"/>
            </w:tabs>
            <w:spacing w:after="120" w:line="240" w:lineRule="auto"/>
            <w:rPr>
              <w:rFonts w:cs="Times New Roman"/>
              <w:noProof/>
              <w:szCs w:val="20"/>
            </w:rPr>
          </w:pPr>
          <w:hyperlink w:anchor="_Toc102137754" w:history="1">
            <w:r w:rsidR="00B75027" w:rsidRPr="00A703D2">
              <w:rPr>
                <w:rStyle w:val="aff4"/>
                <w:rFonts w:cs="Times New Roman"/>
                <w:noProof/>
                <w:szCs w:val="20"/>
              </w:rPr>
              <w:t>2.1. Рабочие программы учебных предметов, учебных курсов (в том числе внеурочной деятельности), учебных модулей</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_Toc102137754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24</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55" w:history="1">
            <w:r w:rsidR="00B75027" w:rsidRPr="00A703D2">
              <w:rPr>
                <w:rStyle w:val="aff4"/>
                <w:rFonts w:cs="Times New Roman"/>
                <w:noProof/>
                <w:szCs w:val="20"/>
              </w:rPr>
              <w:t>2.1.1</w:t>
            </w:r>
            <w:r w:rsidR="00E67F0B" w:rsidRPr="00A703D2">
              <w:rPr>
                <w:rStyle w:val="aff4"/>
                <w:rFonts w:cs="Times New Roman"/>
                <w:noProof/>
                <w:szCs w:val="20"/>
              </w:rPr>
              <w:t xml:space="preserve">. </w:t>
            </w:r>
            <w:r w:rsidR="00B75027" w:rsidRPr="00A703D2">
              <w:rPr>
                <w:rStyle w:val="aff4"/>
                <w:rFonts w:cs="Times New Roman"/>
                <w:noProof/>
                <w:szCs w:val="20"/>
              </w:rPr>
              <w:t>РУССКИЙ ЯЗЫК</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_Toc102137755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24</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56" w:history="1">
            <w:r w:rsidR="00B75027" w:rsidRPr="00A703D2">
              <w:rPr>
                <w:rStyle w:val="aff4"/>
                <w:rFonts w:cs="Times New Roman"/>
                <w:noProof/>
                <w:szCs w:val="20"/>
              </w:rPr>
              <w:t>2.1.2</w:t>
            </w:r>
            <w:r w:rsidR="00E67F0B" w:rsidRPr="00A703D2">
              <w:rPr>
                <w:rStyle w:val="aff4"/>
                <w:rFonts w:cs="Times New Roman"/>
                <w:noProof/>
                <w:szCs w:val="20"/>
              </w:rPr>
              <w:t xml:space="preserve">. </w:t>
            </w:r>
            <w:r w:rsidR="00B75027" w:rsidRPr="00A703D2">
              <w:rPr>
                <w:rStyle w:val="aff4"/>
                <w:rFonts w:cs="Times New Roman"/>
                <w:noProof/>
                <w:szCs w:val="20"/>
              </w:rPr>
              <w:t>ЛИТЕРАТУРА</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_Toc102137756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81</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57" w:history="1">
            <w:r w:rsidR="00B75027" w:rsidRPr="00A703D2">
              <w:rPr>
                <w:rStyle w:val="aff4"/>
                <w:rFonts w:cs="Times New Roman"/>
                <w:noProof/>
                <w:szCs w:val="20"/>
              </w:rPr>
              <w:t>2.1.3</w:t>
            </w:r>
            <w:r w:rsidR="00E67F0B" w:rsidRPr="00A703D2">
              <w:rPr>
                <w:rStyle w:val="aff4"/>
                <w:rFonts w:cs="Times New Roman"/>
                <w:noProof/>
                <w:szCs w:val="20"/>
              </w:rPr>
              <w:t xml:space="preserve">. </w:t>
            </w:r>
            <w:r w:rsidR="00B75027" w:rsidRPr="00A703D2">
              <w:rPr>
                <w:rStyle w:val="aff4"/>
                <w:rFonts w:cs="Times New Roman"/>
                <w:noProof/>
                <w:szCs w:val="20"/>
              </w:rPr>
              <w:t>РОДНОЙ ЯЗЫК (РУССКИЙ)</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_Toc102137757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119</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58" w:history="1">
            <w:r w:rsidR="00B75027" w:rsidRPr="00A703D2">
              <w:rPr>
                <w:rStyle w:val="aff4"/>
                <w:rFonts w:cs="Times New Roman"/>
                <w:noProof/>
                <w:szCs w:val="20"/>
              </w:rPr>
              <w:t>2.1.4</w:t>
            </w:r>
            <w:r w:rsidR="00E67F0B" w:rsidRPr="00A703D2">
              <w:rPr>
                <w:rStyle w:val="aff4"/>
                <w:rFonts w:cs="Times New Roman"/>
                <w:noProof/>
                <w:szCs w:val="20"/>
              </w:rPr>
              <w:t xml:space="preserve">. </w:t>
            </w:r>
            <w:r w:rsidR="00B75027" w:rsidRPr="00A703D2">
              <w:rPr>
                <w:rStyle w:val="aff4"/>
                <w:rFonts w:cs="Times New Roman"/>
                <w:noProof/>
                <w:szCs w:val="20"/>
              </w:rPr>
              <w:t>РОДНАЯ ЛИТЕРАТУРА (РУССКАЯ)</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_Toc102137758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153</w:t>
            </w:r>
            <w:r w:rsidR="001A3A4B" w:rsidRPr="00A703D2">
              <w:rPr>
                <w:rFonts w:cs="Times New Roman"/>
                <w:noProof/>
                <w:webHidden/>
                <w:szCs w:val="20"/>
              </w:rPr>
              <w:fldChar w:fldCharType="end"/>
            </w:r>
          </w:hyperlink>
        </w:p>
        <w:p w:rsidR="00B75027" w:rsidRPr="00A703D2" w:rsidRDefault="00FB732B" w:rsidP="008022EC">
          <w:pPr>
            <w:pStyle w:val="32"/>
            <w:tabs>
              <w:tab w:val="right" w:leader="dot" w:pos="6226"/>
            </w:tabs>
            <w:spacing w:after="120" w:line="240" w:lineRule="auto"/>
            <w:rPr>
              <w:rFonts w:cs="Times New Roman"/>
              <w:noProof/>
              <w:szCs w:val="20"/>
            </w:rPr>
          </w:pPr>
          <w:hyperlink w:anchor="_Toc102137759" w:history="1">
            <w:r w:rsidR="00B75027" w:rsidRPr="00A703D2">
              <w:rPr>
                <w:rStyle w:val="aff4"/>
                <w:rFonts w:cs="Times New Roman"/>
                <w:noProof/>
                <w:szCs w:val="20"/>
              </w:rPr>
              <w:t>2.1.5</w:t>
            </w:r>
            <w:r w:rsidR="00E67F0B" w:rsidRPr="00A703D2">
              <w:rPr>
                <w:rStyle w:val="aff4"/>
                <w:rFonts w:cs="Times New Roman"/>
                <w:noProof/>
                <w:szCs w:val="20"/>
              </w:rPr>
              <w:t xml:space="preserve">. </w:t>
            </w:r>
            <w:r w:rsidR="00B75027" w:rsidRPr="00A703D2">
              <w:rPr>
                <w:rStyle w:val="aff4"/>
                <w:rFonts w:cs="Times New Roman"/>
                <w:noProof/>
                <w:szCs w:val="20"/>
              </w:rPr>
              <w:t>АНГЛИЙСКИЙ ЯЗЫК</w:t>
            </w:r>
            <w:r w:rsidR="00B75027" w:rsidRPr="00A703D2">
              <w:rPr>
                <w:rFonts w:cs="Times New Roman"/>
                <w:noProof/>
                <w:webHidden/>
                <w:szCs w:val="20"/>
              </w:rPr>
              <w:tab/>
            </w:r>
            <w:r w:rsidR="001A3A4B" w:rsidRPr="00A703D2">
              <w:rPr>
                <w:rFonts w:cs="Times New Roman"/>
                <w:noProof/>
                <w:webHidden/>
                <w:szCs w:val="20"/>
              </w:rPr>
              <w:fldChar w:fldCharType="begin"/>
            </w:r>
            <w:r w:rsidR="00B75027" w:rsidRPr="00A703D2">
              <w:rPr>
                <w:rFonts w:cs="Times New Roman"/>
                <w:noProof/>
                <w:webHidden/>
                <w:szCs w:val="20"/>
              </w:rPr>
              <w:instrText xml:space="preserve"> PAGEREF _Toc102137759 \h </w:instrText>
            </w:r>
            <w:r w:rsidR="001A3A4B" w:rsidRPr="00A703D2">
              <w:rPr>
                <w:rFonts w:cs="Times New Roman"/>
                <w:noProof/>
                <w:webHidden/>
                <w:szCs w:val="20"/>
              </w:rPr>
            </w:r>
            <w:r w:rsidR="001A3A4B" w:rsidRPr="00A703D2">
              <w:rPr>
                <w:rFonts w:cs="Times New Roman"/>
                <w:noProof/>
                <w:webHidden/>
                <w:szCs w:val="20"/>
              </w:rPr>
              <w:fldChar w:fldCharType="separate"/>
            </w:r>
            <w:r w:rsidR="00B53482" w:rsidRPr="00A703D2">
              <w:rPr>
                <w:rFonts w:cs="Times New Roman"/>
                <w:noProof/>
                <w:webHidden/>
                <w:szCs w:val="20"/>
              </w:rPr>
              <w:t>179</w:t>
            </w:r>
            <w:r w:rsidR="001A3A4B" w:rsidRPr="00A703D2">
              <w:rPr>
                <w:rFonts w:cs="Times New Roman"/>
                <w:noProof/>
                <w:webHidden/>
                <w:szCs w:val="20"/>
              </w:rPr>
              <w:fldChar w:fldCharType="end"/>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64" w:history="1">
            <w:r w:rsidR="008022EC" w:rsidRPr="00A703D2">
              <w:rPr>
                <w:rStyle w:val="aff4"/>
                <w:rFonts w:cs="Times New Roman"/>
                <w:noProof/>
                <w:szCs w:val="20"/>
              </w:rPr>
              <w:t>2.1.6</w:t>
            </w:r>
            <w:r w:rsidR="00E67F0B" w:rsidRPr="00A703D2">
              <w:rPr>
                <w:rStyle w:val="aff4"/>
                <w:rFonts w:cs="Times New Roman"/>
                <w:noProof/>
                <w:szCs w:val="20"/>
              </w:rPr>
              <w:t xml:space="preserve">. </w:t>
            </w:r>
            <w:r w:rsidR="00B75027" w:rsidRPr="00A703D2">
              <w:rPr>
                <w:rStyle w:val="aff4"/>
                <w:rFonts w:cs="Times New Roman"/>
                <w:noProof/>
                <w:szCs w:val="20"/>
              </w:rPr>
              <w:t>ИСТОРИЯ</w:t>
            </w:r>
            <w:r w:rsidR="00B75027" w:rsidRPr="00A703D2">
              <w:rPr>
                <w:rFonts w:cs="Times New Roman"/>
                <w:noProof/>
                <w:webHidden/>
                <w:szCs w:val="20"/>
              </w:rPr>
              <w:tab/>
            </w:r>
          </w:hyperlink>
          <w:r w:rsidR="00C319B5" w:rsidRPr="00A703D2">
            <w:rPr>
              <w:rFonts w:cs="Times New Roman"/>
              <w:noProof/>
              <w:szCs w:val="20"/>
            </w:rPr>
            <w:t>243</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65" w:history="1">
            <w:r w:rsidR="008022EC" w:rsidRPr="00A703D2">
              <w:rPr>
                <w:rStyle w:val="aff4"/>
                <w:rFonts w:cs="Times New Roman"/>
                <w:bCs/>
                <w:noProof/>
                <w:szCs w:val="20"/>
              </w:rPr>
              <w:t>2.1.7</w:t>
            </w:r>
            <w:r w:rsidR="00E67F0B" w:rsidRPr="00A703D2">
              <w:rPr>
                <w:rStyle w:val="aff4"/>
                <w:rFonts w:cs="Times New Roman"/>
                <w:bCs/>
                <w:noProof/>
                <w:szCs w:val="20"/>
              </w:rPr>
              <w:t xml:space="preserve">. </w:t>
            </w:r>
            <w:r w:rsidR="00B75027" w:rsidRPr="00A703D2">
              <w:rPr>
                <w:rStyle w:val="aff4"/>
                <w:rFonts w:cs="Times New Roman"/>
                <w:bCs/>
                <w:noProof/>
                <w:szCs w:val="20"/>
              </w:rPr>
              <w:t>ОБЩЕСТВОЗНАНИЕ</w:t>
            </w:r>
            <w:r w:rsidR="00B75027" w:rsidRPr="00A703D2">
              <w:rPr>
                <w:rFonts w:cs="Times New Roman"/>
                <w:noProof/>
                <w:webHidden/>
                <w:szCs w:val="20"/>
              </w:rPr>
              <w:tab/>
            </w:r>
          </w:hyperlink>
          <w:r w:rsidR="00C319B5" w:rsidRPr="00A703D2">
            <w:rPr>
              <w:rFonts w:cs="Times New Roman"/>
              <w:noProof/>
              <w:szCs w:val="20"/>
            </w:rPr>
            <w:t>300</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66" w:history="1">
            <w:r w:rsidR="008022EC" w:rsidRPr="00A703D2">
              <w:rPr>
                <w:rStyle w:val="aff4"/>
                <w:rFonts w:cs="Times New Roman"/>
                <w:noProof/>
                <w:szCs w:val="20"/>
              </w:rPr>
              <w:t>2.1.8</w:t>
            </w:r>
            <w:r w:rsidR="00E67F0B" w:rsidRPr="00A703D2">
              <w:rPr>
                <w:rStyle w:val="aff4"/>
                <w:rFonts w:cs="Times New Roman"/>
                <w:noProof/>
                <w:szCs w:val="20"/>
              </w:rPr>
              <w:t xml:space="preserve">. </w:t>
            </w:r>
            <w:r w:rsidR="00B75027" w:rsidRPr="00A703D2">
              <w:rPr>
                <w:rStyle w:val="aff4"/>
                <w:rFonts w:cs="Times New Roman"/>
                <w:noProof/>
                <w:szCs w:val="20"/>
              </w:rPr>
              <w:t>ГЕОГРАФИЯ</w:t>
            </w:r>
            <w:r w:rsidR="00B75027" w:rsidRPr="00A703D2">
              <w:rPr>
                <w:rFonts w:cs="Times New Roman"/>
                <w:noProof/>
                <w:webHidden/>
                <w:szCs w:val="20"/>
              </w:rPr>
              <w:tab/>
            </w:r>
          </w:hyperlink>
          <w:r w:rsidR="00C319B5" w:rsidRPr="00A703D2">
            <w:rPr>
              <w:rFonts w:cs="Times New Roman"/>
              <w:noProof/>
              <w:szCs w:val="20"/>
            </w:rPr>
            <w:t>335</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67" w:history="1">
            <w:r w:rsidR="008022EC" w:rsidRPr="00A703D2">
              <w:rPr>
                <w:rStyle w:val="aff4"/>
                <w:rFonts w:cs="Times New Roman"/>
                <w:noProof/>
                <w:szCs w:val="20"/>
              </w:rPr>
              <w:t>2.1.9</w:t>
            </w:r>
            <w:r w:rsidR="00E67F0B" w:rsidRPr="00A703D2">
              <w:rPr>
                <w:rStyle w:val="aff4"/>
                <w:rFonts w:cs="Times New Roman"/>
                <w:noProof/>
                <w:szCs w:val="20"/>
              </w:rPr>
              <w:t xml:space="preserve">. </w:t>
            </w:r>
            <w:r w:rsidR="00B75027" w:rsidRPr="00A703D2">
              <w:rPr>
                <w:rStyle w:val="aff4"/>
                <w:rFonts w:cs="Times New Roman"/>
                <w:noProof/>
                <w:szCs w:val="20"/>
              </w:rPr>
              <w:t>МАТЕМАТИКА</w:t>
            </w:r>
            <w:r w:rsidR="00B75027" w:rsidRPr="00A703D2">
              <w:rPr>
                <w:rFonts w:cs="Times New Roman"/>
                <w:noProof/>
                <w:webHidden/>
                <w:szCs w:val="20"/>
              </w:rPr>
              <w:tab/>
            </w:r>
          </w:hyperlink>
          <w:r w:rsidR="00C319B5" w:rsidRPr="00A703D2">
            <w:rPr>
              <w:rFonts w:cs="Times New Roman"/>
              <w:noProof/>
              <w:szCs w:val="20"/>
            </w:rPr>
            <w:t>377</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68" w:history="1">
            <w:r w:rsidR="008022EC" w:rsidRPr="00A703D2">
              <w:rPr>
                <w:rStyle w:val="aff4"/>
                <w:rFonts w:cs="Times New Roman"/>
                <w:noProof/>
                <w:szCs w:val="20"/>
              </w:rPr>
              <w:t>2.1.10</w:t>
            </w:r>
            <w:r w:rsidR="00E67F0B" w:rsidRPr="00A703D2">
              <w:rPr>
                <w:rStyle w:val="aff4"/>
                <w:rFonts w:cs="Times New Roman"/>
                <w:noProof/>
                <w:szCs w:val="20"/>
              </w:rPr>
              <w:t xml:space="preserve">. </w:t>
            </w:r>
            <w:r w:rsidR="00B75027" w:rsidRPr="00A703D2">
              <w:rPr>
                <w:rStyle w:val="aff4"/>
                <w:rFonts w:cs="Times New Roman"/>
                <w:bCs/>
                <w:noProof/>
                <w:szCs w:val="20"/>
              </w:rPr>
              <w:t>ИНФОРМАТИКА</w:t>
            </w:r>
            <w:r w:rsidR="00B75027" w:rsidRPr="00A703D2">
              <w:rPr>
                <w:rFonts w:cs="Times New Roman"/>
                <w:noProof/>
                <w:webHidden/>
                <w:szCs w:val="20"/>
              </w:rPr>
              <w:tab/>
            </w:r>
          </w:hyperlink>
          <w:r w:rsidR="00C319B5" w:rsidRPr="00A703D2">
            <w:rPr>
              <w:rFonts w:cs="Times New Roman"/>
              <w:noProof/>
              <w:szCs w:val="20"/>
            </w:rPr>
            <w:t>420</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69" w:history="1">
            <w:r w:rsidR="008022EC" w:rsidRPr="00A703D2">
              <w:rPr>
                <w:rStyle w:val="aff4"/>
                <w:rFonts w:cs="Times New Roman"/>
                <w:noProof/>
                <w:szCs w:val="20"/>
              </w:rPr>
              <w:t>2.1.11</w:t>
            </w:r>
            <w:r w:rsidR="00E67F0B" w:rsidRPr="00A703D2">
              <w:rPr>
                <w:rStyle w:val="aff4"/>
                <w:rFonts w:cs="Times New Roman"/>
                <w:noProof/>
                <w:szCs w:val="20"/>
              </w:rPr>
              <w:t xml:space="preserve">. </w:t>
            </w:r>
            <w:r w:rsidR="00B75027" w:rsidRPr="00A703D2">
              <w:rPr>
                <w:rStyle w:val="aff4"/>
                <w:rFonts w:cs="Times New Roman"/>
                <w:noProof/>
                <w:szCs w:val="20"/>
              </w:rPr>
              <w:t>ФИЗИКА</w:t>
            </w:r>
            <w:r w:rsidR="00B75027" w:rsidRPr="00A703D2">
              <w:rPr>
                <w:rFonts w:cs="Times New Roman"/>
                <w:noProof/>
                <w:webHidden/>
                <w:szCs w:val="20"/>
              </w:rPr>
              <w:tab/>
            </w:r>
          </w:hyperlink>
          <w:r w:rsidR="00C319B5" w:rsidRPr="00A703D2">
            <w:rPr>
              <w:rFonts w:cs="Times New Roman"/>
              <w:noProof/>
              <w:szCs w:val="20"/>
            </w:rPr>
            <w:t>441</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70" w:history="1">
            <w:r w:rsidR="008022EC" w:rsidRPr="00A703D2">
              <w:rPr>
                <w:rStyle w:val="aff4"/>
                <w:rFonts w:cs="Times New Roman"/>
                <w:noProof/>
                <w:szCs w:val="20"/>
              </w:rPr>
              <w:t>2.1.12</w:t>
            </w:r>
            <w:r w:rsidR="00E67F0B" w:rsidRPr="00A703D2">
              <w:rPr>
                <w:rStyle w:val="aff4"/>
                <w:rFonts w:cs="Times New Roman"/>
                <w:noProof/>
                <w:szCs w:val="20"/>
              </w:rPr>
              <w:t xml:space="preserve">. </w:t>
            </w:r>
            <w:r w:rsidR="00B75027" w:rsidRPr="00A703D2">
              <w:rPr>
                <w:rStyle w:val="aff4"/>
                <w:rFonts w:cs="Times New Roman"/>
                <w:noProof/>
                <w:szCs w:val="20"/>
              </w:rPr>
              <w:t>БИОЛОГИЯ</w:t>
            </w:r>
            <w:r w:rsidR="00B75027" w:rsidRPr="00A703D2">
              <w:rPr>
                <w:rFonts w:cs="Times New Roman"/>
                <w:noProof/>
                <w:webHidden/>
                <w:szCs w:val="20"/>
              </w:rPr>
              <w:tab/>
            </w:r>
          </w:hyperlink>
          <w:r w:rsidR="00C319B5" w:rsidRPr="00A703D2">
            <w:rPr>
              <w:rFonts w:cs="Times New Roman"/>
              <w:noProof/>
              <w:szCs w:val="20"/>
            </w:rPr>
            <w:t>473</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71" w:history="1">
            <w:r w:rsidR="008022EC" w:rsidRPr="00A703D2">
              <w:rPr>
                <w:rStyle w:val="aff4"/>
                <w:rFonts w:cs="Times New Roman"/>
                <w:noProof/>
                <w:szCs w:val="20"/>
              </w:rPr>
              <w:t>2.1.13</w:t>
            </w:r>
            <w:r w:rsidR="00E67F0B" w:rsidRPr="00A703D2">
              <w:rPr>
                <w:rStyle w:val="aff4"/>
                <w:rFonts w:cs="Times New Roman"/>
                <w:noProof/>
                <w:szCs w:val="20"/>
              </w:rPr>
              <w:t xml:space="preserve">. </w:t>
            </w:r>
            <w:r w:rsidR="00B75027" w:rsidRPr="00A703D2">
              <w:rPr>
                <w:rStyle w:val="aff4"/>
                <w:rFonts w:cs="Times New Roman"/>
                <w:noProof/>
                <w:szCs w:val="20"/>
              </w:rPr>
              <w:t>ХИМИЯ</w:t>
            </w:r>
            <w:r w:rsidR="00B75027" w:rsidRPr="00A703D2">
              <w:rPr>
                <w:rFonts w:cs="Times New Roman"/>
                <w:noProof/>
                <w:webHidden/>
                <w:szCs w:val="20"/>
              </w:rPr>
              <w:tab/>
            </w:r>
          </w:hyperlink>
          <w:r w:rsidR="00C319B5" w:rsidRPr="00A703D2">
            <w:rPr>
              <w:rFonts w:cs="Times New Roman"/>
              <w:noProof/>
              <w:szCs w:val="20"/>
            </w:rPr>
            <w:t>514</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72" w:history="1">
            <w:r w:rsidR="008022EC" w:rsidRPr="00A703D2">
              <w:rPr>
                <w:rStyle w:val="aff4"/>
                <w:rFonts w:cs="Times New Roman"/>
                <w:noProof/>
                <w:szCs w:val="20"/>
              </w:rPr>
              <w:t>2.1.14</w:t>
            </w:r>
            <w:r w:rsidR="00E67F0B" w:rsidRPr="00A703D2">
              <w:rPr>
                <w:rStyle w:val="aff4"/>
                <w:rFonts w:cs="Times New Roman"/>
                <w:noProof/>
                <w:szCs w:val="20"/>
              </w:rPr>
              <w:t xml:space="preserve">. </w:t>
            </w:r>
            <w:r w:rsidR="00B75027" w:rsidRPr="00A703D2">
              <w:rPr>
                <w:rStyle w:val="aff4"/>
                <w:rFonts w:cs="Times New Roman"/>
                <w:noProof/>
                <w:szCs w:val="20"/>
              </w:rPr>
              <w:t>ИЗОБРАЗИТЕЛЬНОЕ ИСКУССТВО</w:t>
            </w:r>
            <w:r w:rsidR="00B75027" w:rsidRPr="00A703D2">
              <w:rPr>
                <w:rFonts w:cs="Times New Roman"/>
                <w:noProof/>
                <w:webHidden/>
                <w:szCs w:val="20"/>
              </w:rPr>
              <w:tab/>
            </w:r>
          </w:hyperlink>
          <w:r w:rsidR="00C319B5" w:rsidRPr="00A703D2">
            <w:rPr>
              <w:rFonts w:cs="Times New Roman"/>
              <w:noProof/>
              <w:szCs w:val="20"/>
            </w:rPr>
            <w:t>537</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73" w:history="1">
            <w:r w:rsidR="008022EC" w:rsidRPr="00A703D2">
              <w:rPr>
                <w:rStyle w:val="aff4"/>
                <w:rFonts w:cs="Times New Roman"/>
                <w:noProof/>
                <w:szCs w:val="20"/>
              </w:rPr>
              <w:t>2.1.15</w:t>
            </w:r>
            <w:r w:rsidR="00E67F0B" w:rsidRPr="00A703D2">
              <w:rPr>
                <w:rStyle w:val="aff4"/>
                <w:rFonts w:cs="Times New Roman"/>
                <w:noProof/>
                <w:szCs w:val="20"/>
              </w:rPr>
              <w:t xml:space="preserve">. </w:t>
            </w:r>
            <w:r w:rsidR="00B75027" w:rsidRPr="00A703D2">
              <w:rPr>
                <w:rStyle w:val="aff4"/>
                <w:rFonts w:cs="Times New Roman"/>
                <w:noProof/>
                <w:szCs w:val="20"/>
              </w:rPr>
              <w:t>МУЗЫКА</w:t>
            </w:r>
            <w:r w:rsidR="00B75027" w:rsidRPr="00A703D2">
              <w:rPr>
                <w:rFonts w:cs="Times New Roman"/>
                <w:noProof/>
                <w:webHidden/>
                <w:szCs w:val="20"/>
              </w:rPr>
              <w:tab/>
            </w:r>
          </w:hyperlink>
          <w:r w:rsidR="00C319B5" w:rsidRPr="00A703D2">
            <w:rPr>
              <w:rFonts w:cs="Times New Roman"/>
              <w:noProof/>
              <w:szCs w:val="20"/>
            </w:rPr>
            <w:t>578</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74" w:history="1">
            <w:r w:rsidR="008022EC" w:rsidRPr="00A703D2">
              <w:rPr>
                <w:rStyle w:val="aff4"/>
                <w:rFonts w:cs="Times New Roman"/>
                <w:noProof/>
                <w:szCs w:val="20"/>
              </w:rPr>
              <w:t>2.1.16</w:t>
            </w:r>
            <w:r w:rsidR="00E67F0B" w:rsidRPr="00A703D2">
              <w:rPr>
                <w:rStyle w:val="aff4"/>
                <w:rFonts w:cs="Times New Roman"/>
                <w:noProof/>
                <w:szCs w:val="20"/>
              </w:rPr>
              <w:t xml:space="preserve">. </w:t>
            </w:r>
            <w:r w:rsidR="00B75027" w:rsidRPr="00A703D2">
              <w:rPr>
                <w:rStyle w:val="aff4"/>
                <w:rFonts w:cs="Times New Roman"/>
                <w:noProof/>
                <w:szCs w:val="20"/>
              </w:rPr>
              <w:t>ТЕХНОЛОГИЯ</w:t>
            </w:r>
            <w:r w:rsidR="00B75027" w:rsidRPr="00A703D2">
              <w:rPr>
                <w:rFonts w:cs="Times New Roman"/>
                <w:noProof/>
                <w:webHidden/>
                <w:szCs w:val="20"/>
              </w:rPr>
              <w:tab/>
            </w:r>
            <w:r w:rsidR="00C319B5" w:rsidRPr="00A703D2">
              <w:rPr>
                <w:rFonts w:cs="Times New Roman"/>
                <w:noProof/>
                <w:webHidden/>
                <w:szCs w:val="20"/>
              </w:rPr>
              <w:t>628</w:t>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75" w:history="1">
            <w:r w:rsidR="008022EC" w:rsidRPr="00A703D2">
              <w:rPr>
                <w:rStyle w:val="aff4"/>
                <w:rFonts w:cs="Times New Roman"/>
                <w:noProof/>
                <w:szCs w:val="20"/>
              </w:rPr>
              <w:t>2.1.17</w:t>
            </w:r>
            <w:r w:rsidR="00E67F0B" w:rsidRPr="00A703D2">
              <w:rPr>
                <w:rStyle w:val="aff4"/>
                <w:rFonts w:cs="Times New Roman"/>
                <w:noProof/>
                <w:szCs w:val="20"/>
              </w:rPr>
              <w:t xml:space="preserve">. </w:t>
            </w:r>
            <w:r w:rsidR="00B75027" w:rsidRPr="00A703D2">
              <w:rPr>
                <w:rStyle w:val="aff4"/>
                <w:rFonts w:cs="Times New Roman"/>
                <w:noProof/>
                <w:szCs w:val="20"/>
              </w:rPr>
              <w:t>ФИЗИЧЕСКАЯ КУЛЬТУРА</w:t>
            </w:r>
            <w:r w:rsidR="00B75027" w:rsidRPr="00A703D2">
              <w:rPr>
                <w:rFonts w:cs="Times New Roman"/>
                <w:noProof/>
                <w:webHidden/>
                <w:szCs w:val="20"/>
              </w:rPr>
              <w:tab/>
            </w:r>
          </w:hyperlink>
          <w:r w:rsidR="00C319B5" w:rsidRPr="00A703D2">
            <w:rPr>
              <w:rFonts w:cs="Times New Roman"/>
              <w:noProof/>
              <w:szCs w:val="20"/>
            </w:rPr>
            <w:t>677</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76" w:history="1">
            <w:r w:rsidR="008022EC" w:rsidRPr="00A703D2">
              <w:rPr>
                <w:rStyle w:val="aff4"/>
                <w:rFonts w:cs="Times New Roman"/>
                <w:noProof/>
                <w:szCs w:val="20"/>
              </w:rPr>
              <w:t>2.1.18</w:t>
            </w:r>
            <w:r w:rsidR="00E67F0B" w:rsidRPr="00A703D2">
              <w:rPr>
                <w:rStyle w:val="aff4"/>
                <w:rFonts w:cs="Times New Roman"/>
                <w:noProof/>
                <w:szCs w:val="20"/>
              </w:rPr>
              <w:t xml:space="preserve">. </w:t>
            </w:r>
            <w:r w:rsidR="00B75027" w:rsidRPr="00A703D2">
              <w:rPr>
                <w:rStyle w:val="aff4"/>
                <w:rFonts w:cs="Times New Roman"/>
                <w:noProof/>
                <w:szCs w:val="20"/>
              </w:rPr>
              <w:t>ОСНОВЫ БЕЗОПАСНОСТИ  ЖИЗНЕДЕЯТЕЛЬНОСТИ</w:t>
            </w:r>
            <w:r w:rsidR="00B75027" w:rsidRPr="00A703D2">
              <w:rPr>
                <w:rFonts w:cs="Times New Roman"/>
                <w:noProof/>
                <w:webHidden/>
                <w:szCs w:val="20"/>
              </w:rPr>
              <w:tab/>
            </w:r>
          </w:hyperlink>
          <w:r w:rsidR="00C319B5" w:rsidRPr="00A703D2">
            <w:rPr>
              <w:rFonts w:cs="Times New Roman"/>
              <w:noProof/>
              <w:szCs w:val="20"/>
            </w:rPr>
            <w:t>707</w:t>
          </w:r>
        </w:p>
        <w:p w:rsidR="00B75027" w:rsidRPr="00A703D2" w:rsidRDefault="00FB732B" w:rsidP="00B75027">
          <w:pPr>
            <w:pStyle w:val="24"/>
            <w:tabs>
              <w:tab w:val="right" w:leader="dot" w:pos="6226"/>
            </w:tabs>
            <w:spacing w:after="120" w:line="240" w:lineRule="auto"/>
            <w:rPr>
              <w:rFonts w:cs="Times New Roman"/>
              <w:noProof/>
              <w:szCs w:val="20"/>
            </w:rPr>
          </w:pPr>
          <w:hyperlink w:anchor="_Toc102137777" w:history="1">
            <w:r w:rsidR="002D66A5" w:rsidRPr="00A703D2">
              <w:rPr>
                <w:rStyle w:val="aff4"/>
                <w:rFonts w:cs="Times New Roman"/>
                <w:noProof/>
                <w:szCs w:val="20"/>
              </w:rPr>
              <w:t>2.2.</w:t>
            </w:r>
            <w:r w:rsidR="00B75027" w:rsidRPr="00A703D2">
              <w:rPr>
                <w:rStyle w:val="aff4"/>
                <w:rFonts w:cs="Times New Roman"/>
                <w:noProof/>
                <w:szCs w:val="20"/>
              </w:rPr>
              <w:t xml:space="preserve"> Программа формирования  универсальных учебных действий у  обучающихся</w:t>
            </w:r>
            <w:r w:rsidR="00B75027" w:rsidRPr="00A703D2">
              <w:rPr>
                <w:rFonts w:cs="Times New Roman"/>
                <w:noProof/>
                <w:webHidden/>
                <w:szCs w:val="20"/>
              </w:rPr>
              <w:tab/>
            </w:r>
            <w:r w:rsidR="00C319B5" w:rsidRPr="00A703D2">
              <w:rPr>
                <w:rFonts w:cs="Times New Roman"/>
                <w:noProof/>
                <w:webHidden/>
                <w:szCs w:val="20"/>
              </w:rPr>
              <w:t>734</w:t>
            </w:r>
          </w:hyperlink>
        </w:p>
        <w:p w:rsidR="00B75027" w:rsidRPr="00A703D2" w:rsidRDefault="00FB732B" w:rsidP="00B75027">
          <w:pPr>
            <w:pStyle w:val="32"/>
            <w:tabs>
              <w:tab w:val="right" w:leader="dot" w:pos="6226"/>
            </w:tabs>
            <w:spacing w:after="120" w:line="240" w:lineRule="auto"/>
            <w:rPr>
              <w:rFonts w:cs="Times New Roman"/>
              <w:noProof/>
              <w:szCs w:val="20"/>
            </w:rPr>
          </w:pPr>
          <w:hyperlink w:anchor="_Toc102137778" w:history="1">
            <w:r w:rsidR="00B75027" w:rsidRPr="00A703D2">
              <w:rPr>
                <w:rStyle w:val="aff4"/>
                <w:rFonts w:cs="Times New Roman"/>
                <w:noProof/>
                <w:szCs w:val="20"/>
              </w:rPr>
              <w:t>2.2.1.Целевой раздел</w:t>
            </w:r>
            <w:r w:rsidR="00B75027" w:rsidRPr="00A703D2">
              <w:rPr>
                <w:rFonts w:cs="Times New Roman"/>
                <w:noProof/>
                <w:webHidden/>
                <w:szCs w:val="20"/>
              </w:rPr>
              <w:tab/>
            </w:r>
          </w:hyperlink>
          <w:r w:rsidR="005E02B8" w:rsidRPr="00A703D2">
            <w:rPr>
              <w:rFonts w:cs="Times New Roman"/>
              <w:noProof/>
              <w:szCs w:val="20"/>
            </w:rPr>
            <w:t>734</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80" w:history="1">
            <w:r w:rsidR="00B75027" w:rsidRPr="00A703D2">
              <w:rPr>
                <w:rStyle w:val="aff4"/>
                <w:rFonts w:cs="Times New Roman"/>
                <w:noProof/>
                <w:szCs w:val="20"/>
              </w:rPr>
              <w:t>2.2.3.Организационный раздел</w:t>
            </w:r>
            <w:r w:rsidR="00B75027" w:rsidRPr="00A703D2">
              <w:rPr>
                <w:rFonts w:cs="Times New Roman"/>
                <w:noProof/>
                <w:webHidden/>
                <w:szCs w:val="20"/>
              </w:rPr>
              <w:tab/>
            </w:r>
          </w:hyperlink>
          <w:r w:rsidR="005E02B8" w:rsidRPr="00A703D2">
            <w:rPr>
              <w:rFonts w:cs="Times New Roman"/>
              <w:noProof/>
              <w:szCs w:val="20"/>
            </w:rPr>
            <w:t>758</w:t>
          </w:r>
        </w:p>
        <w:p w:rsidR="00B75027" w:rsidRPr="00A703D2" w:rsidRDefault="00FB732B" w:rsidP="00B75027">
          <w:pPr>
            <w:pStyle w:val="24"/>
            <w:tabs>
              <w:tab w:val="right" w:leader="dot" w:pos="6226"/>
            </w:tabs>
            <w:spacing w:after="120" w:line="240" w:lineRule="auto"/>
            <w:rPr>
              <w:rFonts w:cs="Times New Roman"/>
              <w:noProof/>
              <w:szCs w:val="20"/>
            </w:rPr>
          </w:pPr>
          <w:hyperlink w:anchor="_Toc102137781" w:history="1">
            <w:r w:rsidR="002D66A5" w:rsidRPr="00A703D2">
              <w:rPr>
                <w:rStyle w:val="aff4"/>
                <w:rFonts w:cs="Times New Roman"/>
                <w:noProof/>
                <w:szCs w:val="20"/>
              </w:rPr>
              <w:t>2.3. П</w:t>
            </w:r>
            <w:r w:rsidR="00B75027" w:rsidRPr="00A703D2">
              <w:rPr>
                <w:rStyle w:val="aff4"/>
                <w:rFonts w:cs="Times New Roman"/>
                <w:noProof/>
                <w:szCs w:val="20"/>
              </w:rPr>
              <w:t>рограмма воспитания</w:t>
            </w:r>
            <w:r w:rsidR="00B75027" w:rsidRPr="00A703D2">
              <w:rPr>
                <w:rFonts w:cs="Times New Roman"/>
                <w:noProof/>
                <w:webHidden/>
                <w:szCs w:val="20"/>
              </w:rPr>
              <w:tab/>
            </w:r>
          </w:hyperlink>
          <w:r w:rsidR="003D725D">
            <w:rPr>
              <w:rFonts w:cs="Times New Roman"/>
              <w:noProof/>
              <w:szCs w:val="20"/>
            </w:rPr>
            <w:t>7</w:t>
          </w:r>
          <w:r w:rsidR="00C319B5" w:rsidRPr="00A703D2">
            <w:rPr>
              <w:rFonts w:cs="Times New Roman"/>
              <w:noProof/>
              <w:szCs w:val="20"/>
            </w:rPr>
            <w:t>61</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82" w:history="1">
            <w:r w:rsidR="00B75027" w:rsidRPr="00A703D2">
              <w:rPr>
                <w:rStyle w:val="aff4"/>
                <w:rFonts w:cs="Times New Roman"/>
                <w:noProof/>
                <w:szCs w:val="20"/>
              </w:rPr>
              <w:t>2.3.1. Пояснительная записка</w:t>
            </w:r>
            <w:r w:rsidR="00B75027" w:rsidRPr="00A703D2">
              <w:rPr>
                <w:rFonts w:cs="Times New Roman"/>
                <w:noProof/>
                <w:webHidden/>
                <w:szCs w:val="20"/>
              </w:rPr>
              <w:tab/>
            </w:r>
          </w:hyperlink>
          <w:r w:rsidR="005E02B8" w:rsidRPr="00A703D2">
            <w:rPr>
              <w:rFonts w:cs="Times New Roman"/>
              <w:noProof/>
              <w:szCs w:val="20"/>
            </w:rPr>
            <w:t>761</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83" w:history="1">
            <w:r w:rsidR="00B75027" w:rsidRPr="00A703D2">
              <w:rPr>
                <w:rStyle w:val="aff4"/>
                <w:rFonts w:cs="Times New Roman"/>
                <w:noProof/>
                <w:szCs w:val="20"/>
              </w:rPr>
              <w:t>2.3.2.Особенности организуемого в образовательной организации воспитательного процесса</w:t>
            </w:r>
            <w:r w:rsidR="00B75027" w:rsidRPr="00A703D2">
              <w:rPr>
                <w:rFonts w:cs="Times New Roman"/>
                <w:noProof/>
                <w:webHidden/>
                <w:szCs w:val="20"/>
              </w:rPr>
              <w:tab/>
            </w:r>
          </w:hyperlink>
          <w:r w:rsidR="00AB63ED">
            <w:rPr>
              <w:rFonts w:cs="Times New Roman"/>
              <w:noProof/>
              <w:szCs w:val="20"/>
            </w:rPr>
            <w:t>762</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84" w:history="1">
            <w:r w:rsidR="00B75027" w:rsidRPr="00A703D2">
              <w:rPr>
                <w:rStyle w:val="aff4"/>
                <w:rFonts w:cs="Times New Roman"/>
                <w:noProof/>
                <w:szCs w:val="20"/>
              </w:rPr>
              <w:t>2.3.3.Цель и задачи воспитания</w:t>
            </w:r>
            <w:r w:rsidR="00B75027" w:rsidRPr="00A703D2">
              <w:rPr>
                <w:rFonts w:cs="Times New Roman"/>
                <w:noProof/>
                <w:webHidden/>
                <w:szCs w:val="20"/>
              </w:rPr>
              <w:tab/>
            </w:r>
          </w:hyperlink>
          <w:r w:rsidR="00AB63ED">
            <w:rPr>
              <w:rFonts w:cs="Times New Roman"/>
              <w:noProof/>
              <w:szCs w:val="20"/>
            </w:rPr>
            <w:t>764</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85" w:history="1">
            <w:r w:rsidR="00B75027" w:rsidRPr="00A703D2">
              <w:rPr>
                <w:rStyle w:val="aff4"/>
                <w:rFonts w:cs="Times New Roman"/>
                <w:noProof/>
                <w:szCs w:val="20"/>
              </w:rPr>
              <w:t>2.3.4.Виды, формы и содержание деятельности</w:t>
            </w:r>
            <w:r w:rsidR="00B75027" w:rsidRPr="00A703D2">
              <w:rPr>
                <w:rFonts w:cs="Times New Roman"/>
                <w:noProof/>
                <w:webHidden/>
                <w:szCs w:val="20"/>
              </w:rPr>
              <w:tab/>
            </w:r>
          </w:hyperlink>
          <w:r w:rsidR="00AB63ED">
            <w:rPr>
              <w:rFonts w:cs="Times New Roman"/>
              <w:noProof/>
              <w:szCs w:val="20"/>
            </w:rPr>
            <w:t>767</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86" w:history="1">
            <w:r w:rsidR="00B75027" w:rsidRPr="00A703D2">
              <w:rPr>
                <w:rStyle w:val="aff4"/>
                <w:rFonts w:cs="Times New Roman"/>
                <w:noProof/>
                <w:szCs w:val="20"/>
              </w:rPr>
              <w:t>2.3.5.Основные направления самоанализа воспитательной работы</w:t>
            </w:r>
            <w:r w:rsidR="00B75027" w:rsidRPr="00A703D2">
              <w:rPr>
                <w:rFonts w:cs="Times New Roman"/>
                <w:noProof/>
                <w:webHidden/>
                <w:szCs w:val="20"/>
              </w:rPr>
              <w:tab/>
            </w:r>
          </w:hyperlink>
          <w:r w:rsidR="00AB63ED">
            <w:rPr>
              <w:rFonts w:cs="Times New Roman"/>
              <w:noProof/>
              <w:szCs w:val="20"/>
            </w:rPr>
            <w:t>780</w:t>
          </w:r>
        </w:p>
        <w:p w:rsidR="00B75027" w:rsidRPr="00A703D2" w:rsidRDefault="00FB732B" w:rsidP="00B75027">
          <w:pPr>
            <w:pStyle w:val="24"/>
            <w:tabs>
              <w:tab w:val="right" w:leader="dot" w:pos="6226"/>
            </w:tabs>
            <w:spacing w:after="120" w:line="240" w:lineRule="auto"/>
            <w:rPr>
              <w:rFonts w:cs="Times New Roman"/>
              <w:noProof/>
              <w:szCs w:val="20"/>
            </w:rPr>
          </w:pPr>
          <w:hyperlink w:anchor="_Toc102137787" w:history="1">
            <w:r w:rsidR="00B75027" w:rsidRPr="00A703D2">
              <w:rPr>
                <w:rStyle w:val="aff4"/>
                <w:rFonts w:cs="Times New Roman"/>
                <w:noProof/>
                <w:szCs w:val="20"/>
              </w:rPr>
              <w:t>2.4.Программа коррекционной работы</w:t>
            </w:r>
            <w:r w:rsidR="00B75027" w:rsidRPr="00A703D2">
              <w:rPr>
                <w:rFonts w:cs="Times New Roman"/>
                <w:noProof/>
                <w:webHidden/>
                <w:szCs w:val="20"/>
              </w:rPr>
              <w:tab/>
            </w:r>
          </w:hyperlink>
          <w:r w:rsidR="003D725D">
            <w:rPr>
              <w:rFonts w:cs="Times New Roman"/>
              <w:noProof/>
              <w:szCs w:val="20"/>
            </w:rPr>
            <w:t>782</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88" w:history="1">
            <w:r w:rsidR="00B75027" w:rsidRPr="00A703D2">
              <w:rPr>
                <w:rStyle w:val="aff4"/>
                <w:rFonts w:cs="Times New Roman"/>
                <w:noProof/>
                <w:szCs w:val="20"/>
              </w:rPr>
              <w:t>2.4.1.Цели, задачи и принципы построения программы  коррекционной работы</w:t>
            </w:r>
            <w:r w:rsidR="00B75027" w:rsidRPr="00A703D2">
              <w:rPr>
                <w:rFonts w:cs="Times New Roman"/>
                <w:noProof/>
                <w:webHidden/>
                <w:szCs w:val="20"/>
              </w:rPr>
              <w:tab/>
            </w:r>
          </w:hyperlink>
          <w:r w:rsidR="003D725D">
            <w:rPr>
              <w:rFonts w:cs="Times New Roman"/>
              <w:noProof/>
              <w:szCs w:val="20"/>
            </w:rPr>
            <w:t>784</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89" w:history="1">
            <w:r w:rsidR="00B75027" w:rsidRPr="00A703D2">
              <w:rPr>
                <w:rStyle w:val="aff4"/>
                <w:rFonts w:cs="Times New Roman"/>
                <w:noProof/>
                <w:szCs w:val="20"/>
              </w:rPr>
              <w:t>2.4.2.Перечень и содержание направлений работы</w:t>
            </w:r>
            <w:r w:rsidR="00B75027" w:rsidRPr="00A703D2">
              <w:rPr>
                <w:rFonts w:cs="Times New Roman"/>
                <w:noProof/>
                <w:webHidden/>
                <w:szCs w:val="20"/>
              </w:rPr>
              <w:tab/>
            </w:r>
          </w:hyperlink>
          <w:r w:rsidR="003D725D">
            <w:rPr>
              <w:rFonts w:cs="Times New Roman"/>
              <w:noProof/>
              <w:szCs w:val="20"/>
            </w:rPr>
            <w:t>785</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90" w:history="1">
            <w:r w:rsidR="00B75027" w:rsidRPr="00A703D2">
              <w:rPr>
                <w:rStyle w:val="aff4"/>
                <w:rFonts w:cs="Times New Roman"/>
                <w:noProof/>
                <w:szCs w:val="20"/>
              </w:rPr>
              <w:t>2.4.3.Механизмы реализации программы</w:t>
            </w:r>
            <w:r w:rsidR="00B75027" w:rsidRPr="00A703D2">
              <w:rPr>
                <w:rFonts w:cs="Times New Roman"/>
                <w:noProof/>
                <w:webHidden/>
                <w:szCs w:val="20"/>
              </w:rPr>
              <w:tab/>
            </w:r>
          </w:hyperlink>
          <w:r w:rsidR="003D725D">
            <w:rPr>
              <w:rFonts w:cs="Times New Roman"/>
              <w:noProof/>
              <w:szCs w:val="20"/>
            </w:rPr>
            <w:t>789</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91" w:history="1">
            <w:r w:rsidR="00B75027" w:rsidRPr="00A703D2">
              <w:rPr>
                <w:rStyle w:val="aff4"/>
                <w:rFonts w:cs="Times New Roman"/>
                <w:noProof/>
                <w:szCs w:val="20"/>
              </w:rPr>
              <w:t>2.4.4.Требования к условиям реализации программы</w:t>
            </w:r>
            <w:r w:rsidR="00B75027" w:rsidRPr="00A703D2">
              <w:rPr>
                <w:rFonts w:cs="Times New Roman"/>
                <w:noProof/>
                <w:webHidden/>
                <w:szCs w:val="20"/>
              </w:rPr>
              <w:tab/>
            </w:r>
          </w:hyperlink>
          <w:r w:rsidR="003D725D">
            <w:rPr>
              <w:rFonts w:cs="Times New Roman"/>
              <w:noProof/>
              <w:szCs w:val="20"/>
            </w:rPr>
            <w:t>791</w:t>
          </w:r>
        </w:p>
        <w:p w:rsidR="00B75027" w:rsidRPr="00A703D2" w:rsidRDefault="00FB732B" w:rsidP="00440093">
          <w:pPr>
            <w:pStyle w:val="32"/>
            <w:tabs>
              <w:tab w:val="right" w:leader="dot" w:pos="6226"/>
            </w:tabs>
            <w:spacing w:after="120" w:line="240" w:lineRule="auto"/>
            <w:rPr>
              <w:rFonts w:cs="Times New Roman"/>
              <w:noProof/>
              <w:szCs w:val="20"/>
            </w:rPr>
          </w:pPr>
          <w:hyperlink w:anchor="_Toc102137792" w:history="1">
            <w:r w:rsidR="00B75027" w:rsidRPr="00A703D2">
              <w:rPr>
                <w:rStyle w:val="aff4"/>
                <w:rFonts w:cs="Times New Roman"/>
                <w:noProof/>
                <w:szCs w:val="20"/>
              </w:rPr>
              <w:t>2.4.5.Планируемые результаты коррекционной работы</w:t>
            </w:r>
            <w:r w:rsidR="00B75027" w:rsidRPr="00A703D2">
              <w:rPr>
                <w:rFonts w:cs="Times New Roman"/>
                <w:noProof/>
                <w:webHidden/>
                <w:szCs w:val="20"/>
              </w:rPr>
              <w:tab/>
            </w:r>
          </w:hyperlink>
          <w:r w:rsidR="00440093">
            <w:rPr>
              <w:rFonts w:cs="Times New Roman"/>
              <w:noProof/>
              <w:szCs w:val="20"/>
            </w:rPr>
            <w:t>795</w:t>
          </w:r>
        </w:p>
        <w:p w:rsidR="00B75027" w:rsidRPr="00A703D2" w:rsidRDefault="00FB732B" w:rsidP="00B75027">
          <w:pPr>
            <w:pStyle w:val="24"/>
            <w:tabs>
              <w:tab w:val="right" w:leader="dot" w:pos="6226"/>
            </w:tabs>
            <w:spacing w:after="120" w:line="240" w:lineRule="auto"/>
            <w:rPr>
              <w:rFonts w:cs="Times New Roman"/>
              <w:noProof/>
              <w:szCs w:val="20"/>
            </w:rPr>
          </w:pPr>
          <w:hyperlink w:anchor="_Toc102137794" w:history="1">
            <w:r w:rsidR="002D66A5" w:rsidRPr="00A703D2">
              <w:rPr>
                <w:rStyle w:val="aff4"/>
                <w:rFonts w:cs="Times New Roman"/>
                <w:noProof/>
                <w:szCs w:val="20"/>
              </w:rPr>
              <w:t>3.1. У</w:t>
            </w:r>
            <w:r w:rsidR="00B75027" w:rsidRPr="00A703D2">
              <w:rPr>
                <w:rStyle w:val="aff4"/>
                <w:rFonts w:cs="Times New Roman"/>
                <w:noProof/>
                <w:szCs w:val="20"/>
              </w:rPr>
              <w:t>чебный план программы  основного общего образования</w:t>
            </w:r>
            <w:r w:rsidR="00B75027" w:rsidRPr="00A703D2">
              <w:rPr>
                <w:rFonts w:cs="Times New Roman"/>
                <w:noProof/>
                <w:webHidden/>
                <w:szCs w:val="20"/>
              </w:rPr>
              <w:tab/>
            </w:r>
          </w:hyperlink>
          <w:r w:rsidR="00440093">
            <w:rPr>
              <w:rFonts w:cs="Times New Roman"/>
              <w:noProof/>
              <w:szCs w:val="20"/>
            </w:rPr>
            <w:t>795</w:t>
          </w:r>
        </w:p>
        <w:p w:rsidR="00B75027" w:rsidRPr="00A703D2" w:rsidRDefault="00FB732B" w:rsidP="00B75027">
          <w:pPr>
            <w:pStyle w:val="24"/>
            <w:tabs>
              <w:tab w:val="right" w:leader="dot" w:pos="6226"/>
            </w:tabs>
            <w:spacing w:after="120" w:line="240" w:lineRule="auto"/>
            <w:rPr>
              <w:rFonts w:cs="Times New Roman"/>
              <w:noProof/>
              <w:szCs w:val="20"/>
            </w:rPr>
          </w:pPr>
          <w:hyperlink w:anchor="_Toc102137795" w:history="1">
            <w:r w:rsidR="002D66A5" w:rsidRPr="00A703D2">
              <w:rPr>
                <w:rStyle w:val="aff4"/>
                <w:rFonts w:cs="Times New Roman"/>
                <w:noProof/>
                <w:szCs w:val="20"/>
              </w:rPr>
              <w:t>3.2.</w:t>
            </w:r>
            <w:r w:rsidR="00904224" w:rsidRPr="00A703D2">
              <w:rPr>
                <w:rStyle w:val="aff4"/>
                <w:rFonts w:cs="Times New Roman"/>
                <w:noProof/>
                <w:szCs w:val="20"/>
              </w:rPr>
              <w:t xml:space="preserve"> </w:t>
            </w:r>
            <w:r w:rsidR="00B75027" w:rsidRPr="00A703D2">
              <w:rPr>
                <w:rStyle w:val="aff4"/>
                <w:rFonts w:cs="Times New Roman"/>
                <w:noProof/>
                <w:szCs w:val="20"/>
              </w:rPr>
              <w:t>План внеурочной  деятельности</w:t>
            </w:r>
            <w:r w:rsidR="00B75027" w:rsidRPr="00A703D2">
              <w:rPr>
                <w:rFonts w:cs="Times New Roman"/>
                <w:noProof/>
                <w:webHidden/>
                <w:szCs w:val="20"/>
              </w:rPr>
              <w:tab/>
            </w:r>
          </w:hyperlink>
          <w:r w:rsidR="00440093">
            <w:rPr>
              <w:rFonts w:cs="Times New Roman"/>
              <w:noProof/>
              <w:szCs w:val="20"/>
            </w:rPr>
            <w:t>800</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96" w:history="1">
            <w:r w:rsidR="002D66A5" w:rsidRPr="00A703D2">
              <w:rPr>
                <w:rStyle w:val="aff4"/>
                <w:rFonts w:cs="Times New Roman"/>
                <w:noProof/>
                <w:szCs w:val="20"/>
              </w:rPr>
              <w:t>3.2.1. К</w:t>
            </w:r>
            <w:r w:rsidR="00B75027" w:rsidRPr="00A703D2">
              <w:rPr>
                <w:rStyle w:val="aff4"/>
                <w:rFonts w:cs="Times New Roman"/>
                <w:noProof/>
                <w:szCs w:val="20"/>
              </w:rPr>
              <w:t>алендарный учебный график</w:t>
            </w:r>
            <w:r w:rsidR="00B75027" w:rsidRPr="00A703D2">
              <w:rPr>
                <w:rFonts w:cs="Times New Roman"/>
                <w:noProof/>
                <w:webHidden/>
                <w:szCs w:val="20"/>
              </w:rPr>
              <w:tab/>
            </w:r>
          </w:hyperlink>
          <w:r w:rsidR="00440093">
            <w:rPr>
              <w:rFonts w:cs="Times New Roman"/>
              <w:noProof/>
              <w:szCs w:val="20"/>
            </w:rPr>
            <w:t>800</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797" w:history="1">
            <w:r w:rsidR="002D66A5" w:rsidRPr="00A703D2">
              <w:rPr>
                <w:rStyle w:val="aff4"/>
                <w:rFonts w:cs="Times New Roman"/>
                <w:noProof/>
                <w:szCs w:val="20"/>
              </w:rPr>
              <w:t>3.2.2. П</w:t>
            </w:r>
            <w:r w:rsidR="00B75027" w:rsidRPr="00A703D2">
              <w:rPr>
                <w:rStyle w:val="aff4"/>
                <w:rFonts w:cs="Times New Roman"/>
                <w:noProof/>
                <w:szCs w:val="20"/>
              </w:rPr>
              <w:t>лан внеурочной деятельности</w:t>
            </w:r>
            <w:r w:rsidR="00B75027" w:rsidRPr="00A703D2">
              <w:rPr>
                <w:rFonts w:cs="Times New Roman"/>
                <w:noProof/>
                <w:webHidden/>
                <w:szCs w:val="20"/>
              </w:rPr>
              <w:tab/>
            </w:r>
          </w:hyperlink>
          <w:r w:rsidR="00440093">
            <w:rPr>
              <w:rFonts w:cs="Times New Roman"/>
              <w:noProof/>
              <w:szCs w:val="20"/>
            </w:rPr>
            <w:t>801</w:t>
          </w:r>
        </w:p>
        <w:p w:rsidR="00B75027" w:rsidRPr="00A703D2" w:rsidRDefault="00FB732B" w:rsidP="00B75027">
          <w:pPr>
            <w:pStyle w:val="24"/>
            <w:tabs>
              <w:tab w:val="right" w:leader="dot" w:pos="6226"/>
            </w:tabs>
            <w:spacing w:after="120" w:line="240" w:lineRule="auto"/>
            <w:rPr>
              <w:rFonts w:cs="Times New Roman"/>
              <w:noProof/>
              <w:szCs w:val="20"/>
            </w:rPr>
          </w:pPr>
          <w:hyperlink w:anchor="_Toc102137798" w:history="1">
            <w:r w:rsidR="00B75027" w:rsidRPr="00A703D2">
              <w:rPr>
                <w:rStyle w:val="aff4"/>
                <w:rFonts w:cs="Times New Roman"/>
                <w:noProof/>
                <w:szCs w:val="20"/>
              </w:rPr>
              <w:t>3.3.</w:t>
            </w:r>
            <w:r w:rsidR="002D66A5" w:rsidRPr="00A703D2">
              <w:rPr>
                <w:rStyle w:val="aff4"/>
                <w:rFonts w:cs="Times New Roman"/>
                <w:noProof/>
                <w:szCs w:val="20"/>
              </w:rPr>
              <w:t>Календарный п</w:t>
            </w:r>
            <w:r w:rsidR="00B75027" w:rsidRPr="00A703D2">
              <w:rPr>
                <w:rStyle w:val="aff4"/>
                <w:rFonts w:cs="Times New Roman"/>
                <w:noProof/>
                <w:szCs w:val="20"/>
              </w:rPr>
              <w:t>лан  воспитательной работы</w:t>
            </w:r>
            <w:r w:rsidR="00B75027" w:rsidRPr="00A703D2">
              <w:rPr>
                <w:rFonts w:cs="Times New Roman"/>
                <w:noProof/>
                <w:webHidden/>
                <w:szCs w:val="20"/>
              </w:rPr>
              <w:tab/>
            </w:r>
          </w:hyperlink>
          <w:r w:rsidR="00440093">
            <w:rPr>
              <w:rFonts w:cs="Times New Roman"/>
              <w:noProof/>
              <w:szCs w:val="20"/>
            </w:rPr>
            <w:t>811</w:t>
          </w:r>
        </w:p>
        <w:p w:rsidR="00B75027" w:rsidRPr="00A703D2" w:rsidRDefault="00FB732B" w:rsidP="00B75027">
          <w:pPr>
            <w:pStyle w:val="24"/>
            <w:tabs>
              <w:tab w:val="right" w:leader="dot" w:pos="6226"/>
            </w:tabs>
            <w:spacing w:after="120" w:line="240" w:lineRule="auto"/>
            <w:rPr>
              <w:rFonts w:cs="Times New Roman"/>
              <w:noProof/>
              <w:szCs w:val="20"/>
            </w:rPr>
          </w:pPr>
          <w:hyperlink w:anchor="_Toc102137799" w:history="1">
            <w:r w:rsidR="00B75027" w:rsidRPr="00A703D2">
              <w:rPr>
                <w:rStyle w:val="aff4"/>
                <w:rFonts w:cs="Times New Roman"/>
                <w:noProof/>
                <w:szCs w:val="20"/>
              </w:rPr>
              <w:t>3.4.Характеристика условий реализации  программы основного общего образования в соответствии с требованиями ФГОС ООО</w:t>
            </w:r>
            <w:r w:rsidR="00B75027" w:rsidRPr="00A703D2">
              <w:rPr>
                <w:rFonts w:cs="Times New Roman"/>
                <w:noProof/>
                <w:webHidden/>
                <w:szCs w:val="20"/>
              </w:rPr>
              <w:tab/>
            </w:r>
          </w:hyperlink>
          <w:r w:rsidR="00716B84">
            <w:rPr>
              <w:rFonts w:cs="Times New Roman"/>
              <w:noProof/>
              <w:szCs w:val="20"/>
            </w:rPr>
            <w:t>815</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800" w:history="1">
            <w:r w:rsidR="00B75027" w:rsidRPr="00A703D2">
              <w:rPr>
                <w:rStyle w:val="aff4"/>
                <w:rFonts w:cs="Times New Roman"/>
                <w:noProof/>
                <w:szCs w:val="20"/>
              </w:rPr>
              <w:t>3.4.1.Описание кадровых условий реализации основной образовательной программы основного общего образования</w:t>
            </w:r>
            <w:r w:rsidR="00B75027" w:rsidRPr="00A703D2">
              <w:rPr>
                <w:rFonts w:cs="Times New Roman"/>
                <w:noProof/>
                <w:webHidden/>
                <w:szCs w:val="20"/>
              </w:rPr>
              <w:tab/>
            </w:r>
          </w:hyperlink>
          <w:r w:rsidR="00716B84">
            <w:rPr>
              <w:rFonts w:cs="Times New Roman"/>
              <w:noProof/>
              <w:szCs w:val="20"/>
            </w:rPr>
            <w:t>817</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801" w:history="1">
            <w:r w:rsidR="00B75027" w:rsidRPr="00A703D2">
              <w:rPr>
                <w:rStyle w:val="aff4"/>
                <w:rFonts w:cs="Times New Roman"/>
                <w:noProof/>
                <w:szCs w:val="20"/>
              </w:rPr>
              <w:t>3.4.2.Описание психолого-педагогических условий  реализации основной образовательной программы  основного общего образования</w:t>
            </w:r>
            <w:r w:rsidR="00B75027" w:rsidRPr="00A703D2">
              <w:rPr>
                <w:rFonts w:cs="Times New Roman"/>
                <w:noProof/>
                <w:webHidden/>
                <w:szCs w:val="20"/>
              </w:rPr>
              <w:tab/>
            </w:r>
          </w:hyperlink>
          <w:r w:rsidR="00716B84">
            <w:rPr>
              <w:rFonts w:cs="Times New Roman"/>
              <w:noProof/>
              <w:szCs w:val="20"/>
            </w:rPr>
            <w:t>820</w:t>
          </w:r>
        </w:p>
        <w:p w:rsidR="00B75027" w:rsidRPr="00A703D2" w:rsidRDefault="00FB732B" w:rsidP="00B75027">
          <w:pPr>
            <w:pStyle w:val="32"/>
            <w:tabs>
              <w:tab w:val="right" w:leader="dot" w:pos="6226"/>
            </w:tabs>
            <w:spacing w:after="120" w:line="240" w:lineRule="auto"/>
            <w:rPr>
              <w:rFonts w:cs="Times New Roman"/>
              <w:noProof/>
              <w:szCs w:val="20"/>
            </w:rPr>
          </w:pPr>
          <w:hyperlink w:anchor="_Toc102137802" w:history="1">
            <w:r w:rsidR="00B75027" w:rsidRPr="00A703D2">
              <w:rPr>
                <w:rStyle w:val="aff4"/>
                <w:rFonts w:cs="Times New Roman"/>
                <w:noProof/>
                <w:szCs w:val="20"/>
              </w:rPr>
              <w:t>3.4.3.Финансово-экономические условия реализации образовательной программы основного общего образования</w:t>
            </w:r>
            <w:r w:rsidR="00B75027" w:rsidRPr="00A703D2">
              <w:rPr>
                <w:rFonts w:cs="Times New Roman"/>
                <w:noProof/>
                <w:webHidden/>
                <w:szCs w:val="20"/>
              </w:rPr>
              <w:tab/>
            </w:r>
          </w:hyperlink>
          <w:r w:rsidR="00716B84">
            <w:rPr>
              <w:rFonts w:cs="Times New Roman"/>
              <w:noProof/>
              <w:szCs w:val="20"/>
            </w:rPr>
            <w:t>822</w:t>
          </w:r>
        </w:p>
        <w:p w:rsidR="00A703D2" w:rsidRPr="00A703D2" w:rsidRDefault="00A703D2" w:rsidP="00A703D2"/>
        <w:p w:rsidR="00A703D2" w:rsidRDefault="001A3A4B" w:rsidP="00A703D2">
          <w:pPr>
            <w:pStyle w:val="h3"/>
            <w:spacing w:before="0" w:after="0"/>
            <w:rPr>
              <w:b w:val="0"/>
              <w:sz w:val="20"/>
              <w:szCs w:val="20"/>
            </w:rPr>
          </w:pPr>
          <w:r w:rsidRPr="00A703D2">
            <w:rPr>
              <w:rFonts w:cs="Times New Roman"/>
              <w:b w:val="0"/>
              <w:bCs w:val="0"/>
              <w:szCs w:val="20"/>
            </w:rPr>
            <w:fldChar w:fldCharType="end"/>
          </w:r>
          <w:r w:rsidR="00A703D2" w:rsidRPr="00A703D2">
            <w:rPr>
              <w:rFonts w:cs="Times New Roman"/>
              <w:b w:val="0"/>
              <w:bCs w:val="0"/>
              <w:sz w:val="20"/>
              <w:szCs w:val="20"/>
            </w:rPr>
            <w:t xml:space="preserve">     3.4.4. </w:t>
          </w:r>
          <w:r w:rsidR="00A703D2" w:rsidRPr="00A703D2">
            <w:rPr>
              <w:b w:val="0"/>
              <w:sz w:val="20"/>
              <w:szCs w:val="20"/>
            </w:rPr>
            <w:t>Информационно-методические условия реализации  программы основного общего образования</w:t>
          </w:r>
          <w:r w:rsidR="00A703D2">
            <w:rPr>
              <w:b w:val="0"/>
              <w:sz w:val="20"/>
              <w:szCs w:val="20"/>
            </w:rPr>
            <w:t>……………………………</w:t>
          </w:r>
          <w:r w:rsidR="00716B84">
            <w:rPr>
              <w:b w:val="0"/>
              <w:sz w:val="20"/>
              <w:szCs w:val="20"/>
            </w:rPr>
            <w:t>.824</w:t>
          </w:r>
        </w:p>
        <w:p w:rsidR="00A703D2" w:rsidRPr="00A703D2" w:rsidRDefault="00A703D2" w:rsidP="00A703D2">
          <w:pPr>
            <w:pStyle w:val="h3"/>
            <w:spacing w:after="0"/>
            <w:rPr>
              <w:b w:val="0"/>
              <w:sz w:val="20"/>
              <w:szCs w:val="20"/>
            </w:rPr>
          </w:pPr>
          <w:r>
            <w:rPr>
              <w:b w:val="0"/>
              <w:sz w:val="20"/>
              <w:szCs w:val="20"/>
            </w:rPr>
            <w:t xml:space="preserve">     3.4.5. </w:t>
          </w:r>
          <w:r w:rsidRPr="00A703D2">
            <w:rPr>
              <w:b w:val="0"/>
              <w:sz w:val="20"/>
              <w:szCs w:val="20"/>
            </w:rPr>
            <w:t xml:space="preserve">Материально-технические условия реализации </w:t>
          </w:r>
        </w:p>
        <w:p w:rsidR="00A703D2" w:rsidRDefault="00A703D2" w:rsidP="00A703D2">
          <w:pPr>
            <w:pStyle w:val="h3"/>
            <w:spacing w:before="0" w:after="0"/>
            <w:rPr>
              <w:b w:val="0"/>
              <w:sz w:val="20"/>
              <w:szCs w:val="20"/>
            </w:rPr>
          </w:pPr>
          <w:r w:rsidRPr="00A703D2">
            <w:rPr>
              <w:b w:val="0"/>
              <w:sz w:val="20"/>
              <w:szCs w:val="20"/>
            </w:rPr>
            <w:t>основной образовательной программы</w:t>
          </w:r>
          <w:r>
            <w:rPr>
              <w:b w:val="0"/>
              <w:sz w:val="20"/>
              <w:szCs w:val="20"/>
            </w:rPr>
            <w:t>…………………………………</w:t>
          </w:r>
          <w:r w:rsidR="00C548AB">
            <w:rPr>
              <w:b w:val="0"/>
              <w:sz w:val="20"/>
              <w:szCs w:val="20"/>
            </w:rPr>
            <w:t>8</w:t>
          </w:r>
          <w:r w:rsidR="00716B84">
            <w:rPr>
              <w:b w:val="0"/>
              <w:sz w:val="20"/>
              <w:szCs w:val="20"/>
            </w:rPr>
            <w:t>27</w:t>
          </w:r>
        </w:p>
        <w:p w:rsidR="00C548AB" w:rsidRPr="00C548AB" w:rsidRDefault="00A703D2" w:rsidP="00C548AB">
          <w:pPr>
            <w:pStyle w:val="h3"/>
            <w:spacing w:after="0"/>
            <w:rPr>
              <w:b w:val="0"/>
              <w:sz w:val="20"/>
              <w:szCs w:val="20"/>
            </w:rPr>
          </w:pPr>
          <w:r>
            <w:rPr>
              <w:b w:val="0"/>
              <w:sz w:val="20"/>
              <w:szCs w:val="20"/>
            </w:rPr>
            <w:t xml:space="preserve">     3.4.6.</w:t>
          </w:r>
          <w:r w:rsidR="00C548AB">
            <w:rPr>
              <w:b w:val="0"/>
              <w:sz w:val="20"/>
              <w:szCs w:val="20"/>
            </w:rPr>
            <w:t xml:space="preserve"> </w:t>
          </w:r>
          <w:r w:rsidR="00C548AB" w:rsidRPr="00C548AB">
            <w:rPr>
              <w:b w:val="0"/>
              <w:sz w:val="20"/>
              <w:szCs w:val="20"/>
            </w:rPr>
            <w:t xml:space="preserve">Материально-технические условия реализации </w:t>
          </w:r>
        </w:p>
        <w:p w:rsidR="00A703D2" w:rsidRPr="00A703D2" w:rsidRDefault="00C548AB" w:rsidP="00C548AB">
          <w:pPr>
            <w:pStyle w:val="h3"/>
            <w:spacing w:before="0" w:after="0"/>
            <w:rPr>
              <w:b w:val="0"/>
              <w:sz w:val="20"/>
              <w:szCs w:val="20"/>
            </w:rPr>
          </w:pPr>
          <w:r w:rsidRPr="00C548AB">
            <w:rPr>
              <w:b w:val="0"/>
              <w:sz w:val="20"/>
              <w:szCs w:val="20"/>
            </w:rPr>
            <w:t>основной образовательной программы</w:t>
          </w:r>
          <w:r w:rsidR="00716B84">
            <w:rPr>
              <w:b w:val="0"/>
              <w:sz w:val="20"/>
              <w:szCs w:val="20"/>
            </w:rPr>
            <w:t>………………………………....831</w:t>
          </w:r>
        </w:p>
        <w:p w:rsidR="00C035C3" w:rsidRPr="00A703D2" w:rsidRDefault="00FB732B" w:rsidP="00A703D2">
          <w:pPr>
            <w:pStyle w:val="h3"/>
            <w:spacing w:before="0" w:after="0"/>
            <w:rPr>
              <w:b w:val="0"/>
              <w:bCs w:val="0"/>
            </w:rPr>
          </w:pPr>
        </w:p>
      </w:sdtContent>
    </w:sdt>
    <w:p w:rsidR="00FE214C" w:rsidRPr="004060CD" w:rsidRDefault="00A703D2" w:rsidP="00A703D2">
      <w:pPr>
        <w:pStyle w:val="TOC-3"/>
        <w:spacing w:after="85"/>
        <w:ind w:left="0"/>
        <w:rPr>
          <w:rFonts w:cs="Times New Roman"/>
        </w:rPr>
      </w:pPr>
      <w:r>
        <w:rPr>
          <w:rFonts w:cs="Times New Roman"/>
        </w:rPr>
        <w:t xml:space="preserve">     </w:t>
      </w:r>
      <w:bookmarkStart w:id="0" w:name="_GoBack"/>
      <w:bookmarkEnd w:id="0"/>
    </w:p>
    <w:p w:rsidR="002574D7" w:rsidRDefault="002574D7">
      <w:pPr>
        <w:spacing w:line="259" w:lineRule="auto"/>
        <w:rPr>
          <w:rFonts w:eastAsiaTheme="majorEastAsia" w:cstheme="majorBidi"/>
          <w:b/>
          <w:caps/>
          <w:color w:val="0D0D0D" w:themeColor="text1" w:themeTint="F2"/>
          <w:sz w:val="24"/>
          <w:szCs w:val="32"/>
        </w:rPr>
      </w:pPr>
      <w:r>
        <w:rPr>
          <w:caps/>
        </w:rPr>
        <w:br w:type="page"/>
      </w:r>
    </w:p>
    <w:p w:rsidR="00FE214C" w:rsidRPr="00165DFA" w:rsidRDefault="00FE214C" w:rsidP="00165DFA">
      <w:pPr>
        <w:pStyle w:val="10"/>
      </w:pPr>
      <w:bookmarkStart w:id="1" w:name="_Toc102137743"/>
      <w:r w:rsidRPr="00165DFA">
        <w:lastRenderedPageBreak/>
        <w:t xml:space="preserve">1.Целевой раздел </w:t>
      </w:r>
      <w:r w:rsidR="00165DFA" w:rsidRPr="00165DFA">
        <w:t xml:space="preserve">ПРИМЕРНОЙ ОСНОВНОЙ </w:t>
      </w:r>
      <w:r w:rsidR="00AA3C81" w:rsidRPr="00165DFA">
        <w:br/>
      </w:r>
      <w:r w:rsidRPr="00165DFA">
        <w:t xml:space="preserve">ОБРАЗОВАТЕЛЬНОЙ программы </w:t>
      </w:r>
      <w:r w:rsidRPr="00165DFA">
        <w:br/>
        <w:t>основного общего образования</w:t>
      </w:r>
      <w:bookmarkEnd w:id="1"/>
    </w:p>
    <w:p w:rsidR="00FE214C" w:rsidRPr="000B78B2" w:rsidRDefault="00FE214C" w:rsidP="000B78B2">
      <w:pPr>
        <w:pStyle w:val="20"/>
      </w:pPr>
      <w:bookmarkStart w:id="2" w:name="_Toc102137744"/>
      <w:r w:rsidRPr="000B78B2">
        <w:t>1.1.</w:t>
      </w:r>
      <w:r w:rsidRPr="000B78B2">
        <w:t> </w:t>
      </w:r>
      <w:r w:rsidRPr="000B78B2">
        <w:t>Пояснительная записка</w:t>
      </w:r>
      <w:bookmarkEnd w:id="2"/>
    </w:p>
    <w:p w:rsidR="00FE214C" w:rsidRPr="00BE0AE5" w:rsidRDefault="00FE214C" w:rsidP="000B78B2">
      <w:pPr>
        <w:pStyle w:val="3"/>
      </w:pPr>
      <w:bookmarkStart w:id="3" w:name="_Toc102137745"/>
      <w:r w:rsidRPr="00BE0AE5">
        <w:t>1.1.1.</w:t>
      </w:r>
      <w:r w:rsidRPr="00BE0AE5">
        <w:t> </w:t>
      </w:r>
      <w:r w:rsidRPr="00BE0AE5">
        <w:t xml:space="preserve">Цели реализации основной образовательной </w:t>
      </w:r>
      <w:r w:rsidR="00C035C3">
        <w:br/>
      </w:r>
      <w:r w:rsidRPr="00BE0AE5">
        <w:t>программы основного общего образования</w:t>
      </w:r>
      <w:bookmarkEnd w:id="3"/>
    </w:p>
    <w:p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E214C" w:rsidRPr="00BE0AE5" w:rsidRDefault="00FE214C">
      <w:pPr>
        <w:pStyle w:val="body"/>
        <w:rPr>
          <w:rFonts w:cs="Times New Roman"/>
        </w:rPr>
      </w:pPr>
      <w:r w:rsidRPr="00BE0AE5">
        <w:rPr>
          <w:rFonts w:cs="Times New Roman"/>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w:t>
      </w:r>
      <w:r w:rsidRPr="00BE0AE5">
        <w:rPr>
          <w:rFonts w:cs="Times New Roman"/>
        </w:rPr>
        <w:lastRenderedPageBreak/>
        <w:t>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00DB0DEB">
        <w:rPr>
          <w:rFonts w:cs="Times New Roman"/>
          <w:spacing w:val="1"/>
        </w:rPr>
        <w:t xml:space="preserve"> МОУ Ивановская СОШ </w:t>
      </w:r>
      <w:r w:rsidRPr="00BE0AE5">
        <w:rPr>
          <w:rFonts w:cs="Times New Roman"/>
          <w:spacing w:val="1"/>
        </w:rPr>
        <w:t>является основным документом, определяющим содержание общего образования, а также регламентирующим образовательную</w:t>
      </w:r>
      <w:r w:rsidR="00DB0DEB">
        <w:rPr>
          <w:rFonts w:cs="Times New Roman"/>
          <w:spacing w:val="1"/>
        </w:rPr>
        <w:t xml:space="preserve"> деятельность </w:t>
      </w:r>
      <w:r w:rsidRPr="00BE0AE5">
        <w:rPr>
          <w:rFonts w:cs="Times New Roman"/>
          <w:spacing w:val="1"/>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BE0AE5" w:rsidRDefault="00FE214C" w:rsidP="000B78B2">
      <w:pPr>
        <w:pStyle w:val="3"/>
      </w:pPr>
      <w:bookmarkStart w:id="4" w:name="_Toc102137746"/>
      <w:r w:rsidRPr="00BE0AE5">
        <w:t>1.1.2.</w:t>
      </w:r>
      <w:r w:rsidRPr="00BE0AE5">
        <w:t> </w:t>
      </w:r>
      <w:r w:rsidRPr="00BE0AE5">
        <w:t>Принципы формирования и механизмы реализации основной образовательной программы основного общего образования</w:t>
      </w:r>
      <w:bookmarkEnd w:id="4"/>
    </w:p>
    <w:p w:rsidR="00FE214C" w:rsidRPr="00BE0AE5" w:rsidRDefault="00DB0DEB">
      <w:pPr>
        <w:pStyle w:val="body"/>
        <w:rPr>
          <w:rFonts w:cs="Times New Roman"/>
        </w:rPr>
      </w:pPr>
      <w:r>
        <w:rPr>
          <w:rFonts w:cs="Times New Roman"/>
        </w:rPr>
        <w:t xml:space="preserve">В основе </w:t>
      </w:r>
      <w:r w:rsidR="00FE214C" w:rsidRPr="00BE0AE5">
        <w:rPr>
          <w:rFonts w:cs="Times New Roman"/>
        </w:rPr>
        <w:t>основной образовательной программы основного общего образования лежат следующие принципы и подходы:</w:t>
      </w:r>
    </w:p>
    <w:p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w:t>
      </w:r>
      <w:r w:rsidR="00941014">
        <w:rPr>
          <w:rFonts w:cs="Times New Roman"/>
        </w:rPr>
        <w:t>обучающегося</w:t>
      </w:r>
      <w:r w:rsidRPr="00BE0AE5">
        <w:rPr>
          <w:rFonts w:cs="Times New Roman"/>
        </w:rPr>
        <w:t xml:space="preserve">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E214C" w:rsidRPr="00BE0AE5" w:rsidRDefault="00FE214C">
      <w:pPr>
        <w:pStyle w:val="list-bullet"/>
        <w:rPr>
          <w:rFonts w:cs="Times New Roman"/>
        </w:rPr>
      </w:pPr>
      <w:r w:rsidRPr="00BE0AE5">
        <w:rPr>
          <w:rFonts w:cs="Times New Roman"/>
        </w:rPr>
        <w:t xml:space="preserve">признание решающей роли содержания образования, способов организации образовательной деятельности и учебного </w:t>
      </w:r>
      <w:r w:rsidRPr="00BE0AE5">
        <w:rPr>
          <w:rFonts w:cs="Times New Roman"/>
        </w:rPr>
        <w:lastRenderedPageBreak/>
        <w:t xml:space="preserve">сотрудничества в достижении целей личностного и социального развития обучающихся; </w:t>
      </w:r>
    </w:p>
    <w:p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w:t>
      </w:r>
      <w:r w:rsidR="002B4ACA">
        <w:rPr>
          <w:rFonts w:cs="Times New Roman"/>
        </w:rPr>
        <w:t>и</w:t>
      </w:r>
      <w:r w:rsidRPr="00BE0AE5">
        <w:rPr>
          <w:rFonts w:cs="Times New Roman"/>
        </w:rPr>
        <w:t xml:space="preserve"> действующих санитарных правил и нормативов.</w:t>
      </w:r>
    </w:p>
    <w:p w:rsidR="00FE214C" w:rsidRPr="00BE0AE5" w:rsidRDefault="00FE214C">
      <w:pPr>
        <w:pStyle w:val="body"/>
        <w:rPr>
          <w:rFonts w:cs="Times New Roman"/>
        </w:rPr>
      </w:pPr>
      <w:r w:rsidRPr="00BE0AE5">
        <w:rPr>
          <w:rFonts w:cs="Times New Roman"/>
        </w:rPr>
        <w:t xml:space="preserve">Основная образовательная программа </w:t>
      </w:r>
      <w:r w:rsidR="00DB0DEB">
        <w:rPr>
          <w:rFonts w:cs="Times New Roman"/>
        </w:rPr>
        <w:t>сформулирована</w:t>
      </w:r>
      <w:r w:rsidRPr="00BE0AE5">
        <w:rPr>
          <w:rFonts w:cs="Times New Roman"/>
        </w:rPr>
        <w:t xml:space="preserve"> с учетом особенностей развития детей 11—15 лет, связанных:</w:t>
      </w:r>
    </w:p>
    <w:p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FE214C" w:rsidRPr="00BE0AE5" w:rsidRDefault="00FE214C">
      <w:pPr>
        <w:pStyle w:val="list-bullet"/>
        <w:rPr>
          <w:rFonts w:cs="Times New Roman"/>
        </w:rPr>
      </w:pPr>
      <w:r w:rsidRPr="00BE0AE5">
        <w:rPr>
          <w:rFonts w:cs="Times New Roman"/>
        </w:rPr>
        <w:lastRenderedPageBreak/>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BE0AE5" w:rsidRDefault="00FE214C">
      <w:pPr>
        <w:pStyle w:val="list-bullet"/>
        <w:rPr>
          <w:rFonts w:cs="Times New Roman"/>
        </w:rPr>
      </w:pPr>
      <w:r w:rsidRPr="00BE0AE5">
        <w:rPr>
          <w:rFonts w:cs="Times New Roman"/>
        </w:rPr>
        <w:lastRenderedPageBreak/>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E214C" w:rsidRPr="00BE0AE5" w:rsidRDefault="00FE214C" w:rsidP="000B78B2">
      <w:pPr>
        <w:pStyle w:val="3"/>
      </w:pPr>
      <w:bookmarkStart w:id="5" w:name="_Toc102137747"/>
      <w:r w:rsidRPr="00BE0AE5">
        <w:t>1.1.3.</w:t>
      </w:r>
      <w:r w:rsidRPr="00BE0AE5">
        <w:t> </w:t>
      </w:r>
      <w:r w:rsidRPr="00BE0AE5">
        <w:t>Общая характеристика примерной основной образовательной программы основного общего образования</w:t>
      </w:r>
      <w:bookmarkEnd w:id="5"/>
    </w:p>
    <w:p w:rsidR="00FE214C" w:rsidRPr="00BE0AE5" w:rsidRDefault="00FE214C">
      <w:pPr>
        <w:pStyle w:val="body"/>
        <w:rPr>
          <w:rFonts w:cs="Times New Roman"/>
        </w:rPr>
      </w:pPr>
      <w:r w:rsidRPr="00BE0AE5">
        <w:rPr>
          <w:rFonts w:cs="Times New Roman"/>
        </w:rPr>
        <w:t>Программа основного общ</w:t>
      </w:r>
      <w:r w:rsidR="00C00645">
        <w:rPr>
          <w:rFonts w:cs="Times New Roman"/>
        </w:rPr>
        <w:t xml:space="preserve">его образования МОУ Ивановская СОШ разработана </w:t>
      </w:r>
      <w:r w:rsidRPr="00BE0AE5">
        <w:rPr>
          <w:rFonts w:cs="Times New Roman"/>
        </w:rPr>
        <w:t>в соответствии со ФГОС основного общего образования и с учетом Примерной основной образовательной программой (ПООП).</w:t>
      </w:r>
    </w:p>
    <w:p w:rsidR="00FE214C" w:rsidRPr="00BE0AE5" w:rsidRDefault="00FE214C">
      <w:pPr>
        <w:pStyle w:val="body"/>
        <w:rPr>
          <w:rFonts w:cs="Times New Roman"/>
        </w:rPr>
      </w:pPr>
      <w:r w:rsidRPr="00BE0AE5">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FE214C" w:rsidRPr="00BE0AE5" w:rsidRDefault="00DB0DEB">
      <w:pPr>
        <w:pStyle w:val="body"/>
        <w:rPr>
          <w:rFonts w:cs="Times New Roman"/>
        </w:rPr>
      </w:pPr>
      <w:r>
        <w:rPr>
          <w:rFonts w:cs="Times New Roman"/>
        </w:rPr>
        <w:t>О</w:t>
      </w:r>
      <w:r w:rsidR="00FE214C" w:rsidRPr="00BE0AE5">
        <w:rPr>
          <w:rFonts w:cs="Times New Roman"/>
        </w:rPr>
        <w:t>сновная образовательная программа основного об</w:t>
      </w:r>
      <w:r>
        <w:rPr>
          <w:rFonts w:cs="Times New Roman"/>
        </w:rPr>
        <w:t>щего образования разрабатана</w:t>
      </w:r>
      <w:r w:rsidR="00FE214C" w:rsidRPr="00BE0AE5">
        <w:rPr>
          <w:rFonts w:cs="Times New Roman"/>
        </w:rPr>
        <w:t xml:space="preserve"> на основе ФГОС с учетом потребностей социально-экономического развития регионов, этнокультурных особенностей населения. </w:t>
      </w:r>
    </w:p>
    <w:p w:rsidR="00DB0DEB" w:rsidRDefault="00DB0DEB">
      <w:pPr>
        <w:pStyle w:val="body"/>
        <w:rPr>
          <w:rFonts w:cs="Times New Roman"/>
        </w:rPr>
      </w:pPr>
      <w:r>
        <w:rPr>
          <w:rFonts w:cs="Times New Roman"/>
        </w:rPr>
        <w:t xml:space="preserve">Таким образом, </w:t>
      </w:r>
      <w:r w:rsidR="00FE214C" w:rsidRPr="00BE0AE5">
        <w:rPr>
          <w:rFonts w:cs="Times New Roman"/>
        </w:rPr>
        <w:t xml:space="preserve">ООП основного общего образования содержит документы, развивающие и детализирующие положения и требования, определенные во ФГОС ООО. </w:t>
      </w:r>
    </w:p>
    <w:p w:rsidR="00FE214C" w:rsidRPr="00BE0AE5" w:rsidRDefault="003C30EE">
      <w:pPr>
        <w:pStyle w:val="body"/>
        <w:rPr>
          <w:rFonts w:cs="Times New Roman"/>
        </w:rPr>
      </w:pPr>
      <w:r>
        <w:rPr>
          <w:rFonts w:cs="Times New Roman"/>
        </w:rPr>
        <w:t>О</w:t>
      </w:r>
      <w:r w:rsidR="00FE214C" w:rsidRPr="00BE0AE5">
        <w:rPr>
          <w:rFonts w:cs="Times New Roman"/>
        </w:rPr>
        <w:t>сновная образовательная программа включает следующие документы:</w:t>
      </w:r>
    </w:p>
    <w:p w:rsidR="00FE214C" w:rsidRPr="00BE0AE5" w:rsidRDefault="00FE214C">
      <w:pPr>
        <w:pStyle w:val="list-dash0"/>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FE214C" w:rsidRPr="00BE0AE5" w:rsidRDefault="00FE214C">
      <w:pPr>
        <w:pStyle w:val="list-dash0"/>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0"/>
        <w:rPr>
          <w:rFonts w:cs="Times New Roman"/>
        </w:rPr>
      </w:pPr>
      <w:r w:rsidRPr="00BE0AE5">
        <w:rPr>
          <w:rFonts w:cs="Times New Roman"/>
        </w:rPr>
        <w:t>рабочую программу воспитания;</w:t>
      </w:r>
    </w:p>
    <w:p w:rsidR="00FE214C" w:rsidRPr="00BE0AE5" w:rsidRDefault="00FE214C">
      <w:pPr>
        <w:pStyle w:val="list-dash0"/>
        <w:rPr>
          <w:rFonts w:cs="Times New Roman"/>
        </w:rPr>
      </w:pPr>
      <w:r w:rsidRPr="00BE0AE5">
        <w:rPr>
          <w:rFonts w:cs="Times New Roman"/>
        </w:rPr>
        <w:t>программу коррекционной работы;</w:t>
      </w:r>
    </w:p>
    <w:p w:rsidR="00FE214C" w:rsidRPr="00BE0AE5" w:rsidRDefault="00FE214C">
      <w:pPr>
        <w:pStyle w:val="list-dash0"/>
        <w:rPr>
          <w:rFonts w:cs="Times New Roman"/>
        </w:rPr>
      </w:pPr>
      <w:r w:rsidRPr="00BE0AE5">
        <w:rPr>
          <w:rFonts w:cs="Times New Roman"/>
        </w:rPr>
        <w:t>учебный план;</w:t>
      </w:r>
    </w:p>
    <w:p w:rsidR="00FE214C" w:rsidRPr="00BE0AE5" w:rsidRDefault="00FE214C">
      <w:pPr>
        <w:pStyle w:val="list-dash0"/>
        <w:rPr>
          <w:rFonts w:cs="Times New Roman"/>
        </w:rPr>
      </w:pPr>
      <w:r w:rsidRPr="00BE0AE5">
        <w:rPr>
          <w:rFonts w:cs="Times New Roman"/>
        </w:rPr>
        <w:t>план внеурочной деятельности;</w:t>
      </w:r>
    </w:p>
    <w:p w:rsidR="00FE214C" w:rsidRPr="00BE0AE5" w:rsidRDefault="00FE214C">
      <w:pPr>
        <w:pStyle w:val="list-dash0"/>
        <w:rPr>
          <w:rFonts w:cs="Times New Roman"/>
        </w:rPr>
      </w:pPr>
      <w:r w:rsidRPr="00BE0AE5">
        <w:rPr>
          <w:rFonts w:cs="Times New Roman"/>
        </w:rPr>
        <w:t>календарный учебный график;</w:t>
      </w:r>
    </w:p>
    <w:p w:rsidR="00FE214C" w:rsidRPr="00BE0AE5" w:rsidRDefault="00FE214C">
      <w:pPr>
        <w:pStyle w:val="list-dash0"/>
        <w:rPr>
          <w:rFonts w:cs="Times New Roman"/>
        </w:rPr>
      </w:pPr>
      <w:r w:rsidRPr="00BE0AE5">
        <w:rPr>
          <w:rFonts w:cs="Times New Roman"/>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4375EE">
        <w:rPr>
          <w:rFonts w:cs="Times New Roman"/>
        </w:rPr>
        <w:t xml:space="preserve">в </w:t>
      </w:r>
      <w:r w:rsidR="00F418B8">
        <w:rPr>
          <w:rFonts w:cs="Times New Roman"/>
          <w:spacing w:val="1"/>
        </w:rPr>
        <w:t xml:space="preserve">МОУ Ивановская СОШ </w:t>
      </w:r>
      <w:r w:rsidR="005D23AD">
        <w:rPr>
          <w:rFonts w:cs="Times New Roman"/>
        </w:rPr>
        <w:t>или в которых  школ</w:t>
      </w:r>
      <w:r w:rsidR="004375EE">
        <w:rPr>
          <w:rFonts w:cs="Times New Roman"/>
        </w:rPr>
        <w:t>а</w:t>
      </w:r>
      <w:r w:rsidRPr="00BE0AE5">
        <w:rPr>
          <w:rFonts w:cs="Times New Roman"/>
        </w:rPr>
        <w:t xml:space="preserve"> принимает участие в учебном году или периоде обучения);</w:t>
      </w:r>
    </w:p>
    <w:p w:rsidR="00FE214C" w:rsidRPr="00BE0AE5" w:rsidRDefault="00FE214C">
      <w:pPr>
        <w:pStyle w:val="list-dash0"/>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rsidR="00FE214C" w:rsidRPr="00BE0AE5" w:rsidRDefault="00FE214C" w:rsidP="000B78B2">
      <w:pPr>
        <w:pStyle w:val="20"/>
      </w:pPr>
      <w:bookmarkStart w:id="6" w:name="_Toc102137748"/>
      <w:r w:rsidRPr="00BE0AE5">
        <w:lastRenderedPageBreak/>
        <w:t>1.2.</w:t>
      </w:r>
      <w:r w:rsidRPr="00BE0AE5">
        <w:t> </w:t>
      </w:r>
      <w:r w:rsidRPr="00BE0AE5">
        <w:t>Планируемые результаты освоения обучающимися основной образовательной программы основного общего образования: общая характеристика</w:t>
      </w:r>
      <w:bookmarkEnd w:id="6"/>
    </w:p>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w:t>
      </w:r>
      <w:r w:rsidR="004375EE">
        <w:rPr>
          <w:rFonts w:cs="Times New Roman"/>
          <w:spacing w:val="1"/>
        </w:rPr>
        <w:t xml:space="preserve">овного общего образования  отражают </w:t>
      </w:r>
      <w:r w:rsidRPr="00BE0AE5">
        <w:rPr>
          <w:rFonts w:cs="Times New Roman"/>
          <w:spacing w:val="1"/>
        </w:rPr>
        <w:t xml:space="preserve">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w:t>
      </w:r>
      <w:r w:rsidRPr="00BE0AE5">
        <w:rPr>
          <w:rFonts w:cs="Times New Roman"/>
          <w:spacing w:val="1"/>
        </w:rPr>
        <w:lastRenderedPageBreak/>
        <w:t>результаты, обеспечивающие адаптацию обучающегося к изменяющимся условиям социальной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rsidR="00FE214C" w:rsidRPr="00BE0AE5" w:rsidRDefault="00FE214C">
      <w:pPr>
        <w:pStyle w:val="list-bullet"/>
        <w:rPr>
          <w:rFonts w:cs="Times New Roman"/>
        </w:rPr>
      </w:pPr>
      <w:r w:rsidRPr="00BE0AE5">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E214C" w:rsidRPr="00BE0AE5" w:rsidRDefault="00FE214C">
      <w:pPr>
        <w:pStyle w:val="list-dash0"/>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0"/>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0"/>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E214C" w:rsidRPr="00BE0AE5" w:rsidRDefault="00FE214C">
      <w:pPr>
        <w:pStyle w:val="body"/>
        <w:rPr>
          <w:rFonts w:cs="Times New Roman"/>
        </w:rPr>
      </w:pPr>
      <w:r w:rsidRPr="00BE0AE5">
        <w:rPr>
          <w:rFonts w:cs="Times New Roman"/>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w:t>
      </w:r>
      <w:r w:rsidRPr="00BE0AE5">
        <w:rPr>
          <w:rFonts w:cs="Times New Roman"/>
        </w:rPr>
        <w:lastRenderedPageBreak/>
        <w:t>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w:t>
      </w:r>
      <w:r w:rsidR="00D26FDA">
        <w:rPr>
          <w:rFonts w:cs="Times New Roman"/>
        </w:rPr>
        <w:t xml:space="preserve"> (русская)», «Английский язык», </w:t>
      </w:r>
      <w:r w:rsidRPr="00BE0AE5">
        <w:rPr>
          <w:rFonts w:cs="Times New Roman"/>
        </w:rPr>
        <w:t>«История»,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rsidR="00FE214C" w:rsidRPr="00BE0AE5" w:rsidRDefault="00FE214C" w:rsidP="000B78B2">
      <w:pPr>
        <w:pStyle w:val="20"/>
      </w:pPr>
      <w:bookmarkStart w:id="7" w:name="_Toc102137749"/>
      <w:r w:rsidRPr="00BE0AE5">
        <w:t>1.3.</w:t>
      </w:r>
      <w:r w:rsidRPr="00BE0AE5">
        <w:t> </w:t>
      </w:r>
      <w:r w:rsidRPr="00BE0AE5">
        <w:t xml:space="preserve">Система оценки достижения </w:t>
      </w:r>
      <w:r w:rsidRPr="00BE0AE5">
        <w:br/>
        <w:t xml:space="preserve">планируемых результатов освоения </w:t>
      </w:r>
      <w:r w:rsidRPr="00BE0AE5">
        <w:br/>
        <w:t>основной образовательной программы</w:t>
      </w:r>
      <w:bookmarkEnd w:id="7"/>
    </w:p>
    <w:p w:rsidR="00FE214C" w:rsidRPr="00BE0AE5" w:rsidRDefault="00FE214C" w:rsidP="000B78B2">
      <w:pPr>
        <w:pStyle w:val="3"/>
      </w:pPr>
      <w:bookmarkStart w:id="8" w:name="_Toc102137750"/>
      <w:r w:rsidRPr="00BE0AE5">
        <w:t>1.3.1.</w:t>
      </w:r>
      <w:r w:rsidRPr="00BE0AE5">
        <w:t> </w:t>
      </w:r>
      <w:r w:rsidRPr="00BE0AE5">
        <w:t>Общие положения</w:t>
      </w:r>
      <w:bookmarkEnd w:id="8"/>
    </w:p>
    <w:p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BE0AE5" w:rsidRDefault="00FE214C">
      <w:pPr>
        <w:pStyle w:val="body"/>
        <w:rPr>
          <w:rFonts w:cs="Times New Roman"/>
        </w:rPr>
      </w:pPr>
      <w:r w:rsidRPr="00BE0AE5">
        <w:rPr>
          <w:rFonts w:cs="Times New Roman"/>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E214C" w:rsidRPr="00BE0AE5" w:rsidRDefault="00FE214C">
      <w:pPr>
        <w:pStyle w:val="body"/>
        <w:rPr>
          <w:rFonts w:cs="Times New Roman"/>
        </w:rPr>
      </w:pPr>
      <w:r w:rsidRPr="00BE0AE5">
        <w:rPr>
          <w:rFonts w:cs="Times New Roman"/>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t>текущую и тематическую оценку,</w:t>
      </w:r>
    </w:p>
    <w:p w:rsidR="00FE214C" w:rsidRPr="00BE0AE5" w:rsidRDefault="00FE214C">
      <w:pPr>
        <w:pStyle w:val="list-bullet"/>
        <w:rPr>
          <w:rFonts w:cs="Times New Roman"/>
        </w:rPr>
      </w:pPr>
      <w:r w:rsidRPr="00BE0AE5">
        <w:rPr>
          <w:rFonts w:cs="Times New Roman"/>
        </w:rPr>
        <w:t>портфолио,</w:t>
      </w:r>
    </w:p>
    <w:p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p>
    <w:p w:rsidR="00FE214C" w:rsidRPr="00BE0AE5" w:rsidRDefault="00FE214C">
      <w:pPr>
        <w:pStyle w:val="list-bullet"/>
        <w:rPr>
          <w:rFonts w:cs="Times New Roman"/>
        </w:rPr>
      </w:pPr>
      <w:r w:rsidRPr="00BE0AE5">
        <w:rPr>
          <w:rFonts w:cs="Times New Roman"/>
        </w:rPr>
        <w:t>независимая оценка качества образования</w:t>
      </w:r>
    </w:p>
    <w:p w:rsidR="00FE214C" w:rsidRPr="00BE0AE5" w:rsidRDefault="00FE214C">
      <w:pPr>
        <w:pStyle w:val="list-bullet"/>
        <w:rPr>
          <w:rFonts w:cs="Times New Roman"/>
        </w:rPr>
      </w:pPr>
      <w:r w:rsidRPr="00BE0AE5">
        <w:rPr>
          <w:rFonts w:cs="Times New Roman"/>
        </w:rPr>
        <w:t>мониторинговые исследованиямуниципального,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w:t>
      </w:r>
      <w:r w:rsidRPr="00BE0AE5">
        <w:rPr>
          <w:rFonts w:cs="Times New Roman"/>
        </w:rPr>
        <w:lastRenderedPageBreak/>
        <w:t>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BE0AE5" w:rsidRDefault="00FE214C">
      <w:pPr>
        <w:pStyle w:val="body"/>
        <w:rPr>
          <w:rFonts w:cs="Times New Roman"/>
          <w:spacing w:val="3"/>
        </w:rPr>
      </w:pPr>
      <w:r w:rsidRPr="00BE0AE5">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BE0AE5" w:rsidRDefault="00FE214C" w:rsidP="000B78B2">
      <w:pPr>
        <w:pStyle w:val="3"/>
      </w:pPr>
      <w:bookmarkStart w:id="9" w:name="_Toc102137751"/>
      <w:r w:rsidRPr="00BE0AE5">
        <w:lastRenderedPageBreak/>
        <w:t>1.3.2</w:t>
      </w:r>
      <w:r w:rsidR="000B78B2">
        <w:t>.</w:t>
      </w:r>
      <w:r w:rsidRPr="00BE0AE5">
        <w:t> </w:t>
      </w:r>
      <w:r w:rsidRPr="00BE0AE5">
        <w:t xml:space="preserve">Особенности оценки метапредметных </w:t>
      </w:r>
      <w:r w:rsidRPr="00BE0AE5">
        <w:br/>
        <w:t>и предметных результатов</w:t>
      </w:r>
      <w:bookmarkEnd w:id="9"/>
    </w:p>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rsidR="00FE214C" w:rsidRPr="00BE0AE5" w:rsidRDefault="00FE214C">
      <w:pPr>
        <w:pStyle w:val="list-dash0"/>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BE0AE5" w:rsidRDefault="00FE214C">
      <w:pPr>
        <w:pStyle w:val="list-dash0"/>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BE0AE5" w:rsidRDefault="00FE214C">
      <w:pPr>
        <w:pStyle w:val="list-dash0"/>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BE0AE5" w:rsidRDefault="00FE214C">
      <w:pPr>
        <w:pStyle w:val="body"/>
        <w:rPr>
          <w:rStyle w:val="Italic"/>
          <w:rFonts w:cs="Times New Roman"/>
        </w:rPr>
      </w:pPr>
      <w:r w:rsidRPr="00BE0AE5">
        <w:rPr>
          <w:rFonts w:cs="Times New Roman"/>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w:t>
      </w:r>
      <w:r w:rsidRPr="00BE0AE5">
        <w:rPr>
          <w:rFonts w:cs="Times New Roman"/>
        </w:rPr>
        <w:lastRenderedPageBreak/>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rsidR="00FE214C" w:rsidRPr="00BE0AE5" w:rsidRDefault="00FE214C">
      <w:pPr>
        <w:pStyle w:val="body"/>
        <w:rPr>
          <w:rFonts w:cs="Times New Roman"/>
        </w:rPr>
      </w:pPr>
      <w:r w:rsidRPr="00BE0AE5">
        <w:rPr>
          <w:rFonts w:cs="Times New Roman"/>
        </w:rPr>
        <w:t>Наиболее адекватными формами оценки являются:</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rsidR="00FE214C" w:rsidRPr="00BE0AE5" w:rsidRDefault="00FE214C">
      <w:pPr>
        <w:pStyle w:val="body"/>
        <w:rPr>
          <w:rFonts w:cs="Times New Roman"/>
        </w:rPr>
      </w:pPr>
      <w:r w:rsidRPr="00BE0AE5">
        <w:rPr>
          <w:rFonts w:cs="Times New Roman"/>
        </w:rPr>
        <w:lastRenderedPageBreak/>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C05B07">
        <w:rPr>
          <w:rFonts w:cs="Times New Roman"/>
        </w:rPr>
        <w:t xml:space="preserve"> </w:t>
      </w:r>
      <w:r w:rsidR="00F418B8">
        <w:rPr>
          <w:rFonts w:cs="Times New Roman"/>
          <w:spacing w:val="1"/>
        </w:rPr>
        <w:t>МОУ Ивановская СОШ</w:t>
      </w:r>
      <w:r w:rsidR="00C05B07">
        <w:rPr>
          <w:rFonts w:cs="Times New Roman"/>
        </w:rPr>
        <w:t>.</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1"/>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xml:space="preserve">, проявляющаяся в умении ясно изложить и оформить выполненную </w:t>
      </w:r>
      <w:r w:rsidRPr="00BE0AE5">
        <w:rPr>
          <w:rFonts w:cs="Times New Roman"/>
        </w:rPr>
        <w:lastRenderedPageBreak/>
        <w:t>работу, представить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FE214C" w:rsidRPr="00BE0AE5" w:rsidRDefault="00FE214C">
      <w:pPr>
        <w:pStyle w:val="body"/>
        <w:rPr>
          <w:rFonts w:cs="Times New Roman"/>
        </w:rPr>
      </w:pPr>
      <w:r w:rsidRPr="00BE0AE5">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0"/>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BE0AE5" w:rsidRDefault="00FE214C">
      <w:pPr>
        <w:pStyle w:val="list-dash0"/>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 xml:space="preserve">методологического и </w:t>
      </w:r>
      <w:r w:rsidRPr="00BE0AE5">
        <w:rPr>
          <w:rStyle w:val="Italic"/>
          <w:rFonts w:cs="Times New Roman"/>
        </w:rPr>
        <w:lastRenderedPageBreak/>
        <w:t>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сочетанием когнитивных операций.</w:t>
      </w:r>
    </w:p>
    <w:p w:rsidR="00FE214C" w:rsidRPr="00BE0AE5" w:rsidRDefault="00FE214C">
      <w:pPr>
        <w:pStyle w:val="body"/>
        <w:rPr>
          <w:rFonts w:cs="Times New Roman"/>
        </w:rPr>
      </w:pPr>
      <w:r w:rsidRPr="00BE0AE5">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FE214C" w:rsidRPr="00BE0AE5" w:rsidRDefault="00FE214C">
      <w:pPr>
        <w:pStyle w:val="list-dash0"/>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BE0AE5" w:rsidRDefault="00FE214C">
      <w:pPr>
        <w:pStyle w:val="list-dash0"/>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BE0AE5" w:rsidRDefault="00FE214C">
      <w:pPr>
        <w:pStyle w:val="list-dash0"/>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BE0AE5" w:rsidRDefault="00FE214C">
      <w:pPr>
        <w:pStyle w:val="body"/>
        <w:rPr>
          <w:rFonts w:cs="Times New Roman"/>
        </w:rPr>
      </w:pPr>
      <w:r w:rsidRPr="00BE0AE5">
        <w:rPr>
          <w:rFonts w:cs="Times New Roman"/>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w:t>
      </w:r>
      <w:r w:rsidRPr="00BE0AE5">
        <w:rPr>
          <w:rFonts w:cs="Times New Roman"/>
        </w:rPr>
        <w:lastRenderedPageBreak/>
        <w:t>сведения учащихся и их родителей (законных представителей). Описание должно включить:</w:t>
      </w:r>
    </w:p>
    <w:p w:rsidR="00FE214C" w:rsidRPr="00BE0AE5" w:rsidRDefault="00FE214C">
      <w:pPr>
        <w:pStyle w:val="list-dash0"/>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214C" w:rsidRPr="00BE0AE5" w:rsidRDefault="00FE214C">
      <w:pPr>
        <w:pStyle w:val="list-dash0"/>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214C" w:rsidRPr="00BE0AE5" w:rsidRDefault="00FE214C">
      <w:pPr>
        <w:pStyle w:val="list-dash0"/>
        <w:rPr>
          <w:rFonts w:cs="Times New Roman"/>
        </w:rPr>
      </w:pPr>
      <w:r w:rsidRPr="00BE0AE5">
        <w:rPr>
          <w:rFonts w:cs="Times New Roman"/>
        </w:rPr>
        <w:t>график контрольных мероприятий.</w:t>
      </w:r>
    </w:p>
    <w:p w:rsidR="00FE214C" w:rsidRPr="00BE0AE5" w:rsidRDefault="00FE214C" w:rsidP="000B78B2">
      <w:pPr>
        <w:pStyle w:val="3"/>
      </w:pPr>
      <w:bookmarkStart w:id="10" w:name="_Toc102137752"/>
      <w:r w:rsidRPr="00BE0AE5">
        <w:t>1.3.3.</w:t>
      </w:r>
      <w:r w:rsidRPr="00BE0AE5">
        <w:t> </w:t>
      </w:r>
      <w:r w:rsidRPr="00BE0AE5">
        <w:t>Организация и содержание оценочных процедур</w:t>
      </w:r>
      <w:bookmarkEnd w:id="10"/>
    </w:p>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w:t>
      </w:r>
      <w:r w:rsidRPr="00BE0AE5">
        <w:rPr>
          <w:rFonts w:cs="Times New Roman"/>
        </w:rPr>
        <w:lastRenderedPageBreak/>
        <w:t>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2"/>
      </w:r>
      <w:r w:rsidRPr="00BE0AE5">
        <w:rPr>
          <w:rFonts w:cs="Times New Roman"/>
        </w:rPr>
        <w:t>.</w:t>
      </w:r>
    </w:p>
    <w:p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учителя</w:t>
      </w:r>
      <w:r w:rsidRPr="00BE0AE5">
        <w:rPr>
          <w:rStyle w:val="Italic"/>
          <w:rFonts w:cs="Times New Roman"/>
        </w:rPr>
        <w:t>,</w:t>
      </w:r>
      <w:r w:rsidRPr="00BE0AE5">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BE0AE5" w:rsidRDefault="00FE214C">
      <w:pPr>
        <w:pStyle w:val="body"/>
        <w:rPr>
          <w:rStyle w:val="BoldItalic"/>
          <w:rFonts w:cs="Times New Roman"/>
        </w:rPr>
      </w:pPr>
      <w:r w:rsidRPr="00BE0AE5">
        <w:rPr>
          <w:rFonts w:cs="Times New Roman"/>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проводится в </w:t>
      </w:r>
      <w:r w:rsidRPr="003C30EE">
        <w:rPr>
          <w:rFonts w:cs="Times New Roman"/>
          <w:b/>
        </w:rPr>
        <w:t>конце каждой четверти</w:t>
      </w:r>
      <w:r w:rsidRPr="00BE0AE5">
        <w:rPr>
          <w:rFonts w:cs="Times New Roman"/>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E214C" w:rsidRPr="00BE0AE5" w:rsidRDefault="00FE214C">
      <w:pPr>
        <w:pStyle w:val="body"/>
        <w:rPr>
          <w:rFonts w:cs="Times New Roman"/>
        </w:rPr>
      </w:pPr>
      <w:r w:rsidRPr="00BE0AE5">
        <w:rPr>
          <w:rFonts w:cs="Times New Roman"/>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w:t>
      </w:r>
      <w:r w:rsidRPr="00BE0AE5">
        <w:rPr>
          <w:rFonts w:cs="Times New Roman"/>
        </w:rPr>
        <w:lastRenderedPageBreak/>
        <w:t>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E214C" w:rsidRPr="00BE0AE5" w:rsidRDefault="00FE214C">
      <w:pPr>
        <w:pStyle w:val="body"/>
        <w:rPr>
          <w:rFonts w:cs="Times New Roman"/>
        </w:rPr>
      </w:pPr>
      <w:r w:rsidRPr="00BE0AE5">
        <w:rPr>
          <w:rFonts w:cs="Times New Roman"/>
        </w:rPr>
        <w:t>Характеристика готовится на основании:</w:t>
      </w:r>
    </w:p>
    <w:p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rsidR="00FE214C" w:rsidRPr="00BE0AE5" w:rsidRDefault="00FE214C">
      <w:pPr>
        <w:pStyle w:val="list-bullet"/>
        <w:rPr>
          <w:rStyle w:val="Italic"/>
          <w:rFonts w:cs="Times New Roman"/>
        </w:rPr>
      </w:pPr>
      <w:r w:rsidRPr="00BE0AE5">
        <w:rPr>
          <w:rFonts w:cs="Times New Roman"/>
        </w:rPr>
        <w:t>портфолио выпускника;</w:t>
      </w:r>
    </w:p>
    <w:p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rsidR="00FE214C" w:rsidRPr="00BE0AE5" w:rsidRDefault="00FE214C">
      <w:pPr>
        <w:pStyle w:val="body"/>
        <w:rPr>
          <w:rFonts w:cs="Times New Roman"/>
        </w:rPr>
      </w:pPr>
      <w:r w:rsidRPr="00BE0AE5">
        <w:rPr>
          <w:rFonts w:cs="Times New Roman"/>
        </w:rPr>
        <w:t>В характеристике выпускника:</w:t>
      </w:r>
    </w:p>
    <w:p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результатов;</w:t>
      </w:r>
    </w:p>
    <w:p w:rsidR="00FE214C" w:rsidRPr="00BE0AE5" w:rsidRDefault="00FE214C">
      <w:pPr>
        <w:pStyle w:val="list-bullet"/>
        <w:rPr>
          <w:rFonts w:cs="Times New Roman"/>
        </w:rPr>
      </w:pPr>
      <w:r w:rsidRPr="00BE0AE5">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B78B2"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0B78B2" w:rsidRDefault="000B78B2">
      <w:pPr>
        <w:spacing w:line="259" w:lineRule="auto"/>
        <w:rPr>
          <w:rFonts w:cs="Times New Roman"/>
          <w:color w:val="000000"/>
          <w:szCs w:val="20"/>
        </w:rPr>
      </w:pPr>
      <w:r>
        <w:rPr>
          <w:rFonts w:cs="Times New Roman"/>
        </w:rPr>
        <w:br w:type="page"/>
      </w:r>
    </w:p>
    <w:p w:rsidR="00416B7C" w:rsidRPr="00AA3C81" w:rsidRDefault="00416B7C" w:rsidP="00AA3C81">
      <w:pPr>
        <w:pStyle w:val="10"/>
      </w:pPr>
      <w:bookmarkStart w:id="11" w:name="_Toc102137753"/>
      <w:r w:rsidRPr="00AA3C81">
        <w:lastRenderedPageBreak/>
        <w:t xml:space="preserve">2.Содержательный раздел программы </w:t>
      </w:r>
      <w:r w:rsidRPr="00AA3C81">
        <w:br/>
        <w:t>основного общего образования</w:t>
      </w:r>
      <w:bookmarkEnd w:id="11"/>
    </w:p>
    <w:p w:rsidR="00416B7C" w:rsidRPr="00BE0AE5" w:rsidRDefault="00416B7C" w:rsidP="000B78B2">
      <w:pPr>
        <w:pStyle w:val="20"/>
      </w:pPr>
      <w:bookmarkStart w:id="12" w:name="_Toc102137754"/>
      <w:r w:rsidRPr="00BE0AE5">
        <w:t>2.1.</w:t>
      </w:r>
      <w:r w:rsidRPr="00BE0AE5">
        <w:t> </w:t>
      </w:r>
      <w:r w:rsidR="000B78B2">
        <w:t>П</w:t>
      </w:r>
      <w:r w:rsidR="000B78B2" w:rsidRPr="00BE0AE5">
        <w:t xml:space="preserve">римерные </w:t>
      </w:r>
      <w:r w:rsidRPr="00BE0AE5">
        <w:t>Рабочие программы учебных предметов, учебных курсов (в том числе внеурочной деятельности), учебных модулей</w:t>
      </w:r>
      <w:bookmarkEnd w:id="12"/>
    </w:p>
    <w:p w:rsidR="00416B7C" w:rsidRPr="00BE0AE5" w:rsidRDefault="00416B7C" w:rsidP="00B17274">
      <w:pPr>
        <w:pStyle w:val="3"/>
      </w:pPr>
      <w:bookmarkStart w:id="13" w:name="_Toc102137755"/>
      <w:r w:rsidRPr="00BE0AE5">
        <w:t>2.1.1</w:t>
      </w:r>
      <w:r w:rsidRPr="00BE0AE5">
        <w:t> </w:t>
      </w:r>
      <w:r w:rsidRPr="00BE0AE5">
        <w:t>РУССКИЙ ЯЗЫК</w:t>
      </w:r>
      <w:bookmarkEnd w:id="13"/>
    </w:p>
    <w:p w:rsidR="00416B7C" w:rsidRPr="00BE0AE5" w:rsidRDefault="00416B7C" w:rsidP="00416B7C">
      <w:pPr>
        <w:pStyle w:val="body"/>
        <w:rPr>
          <w:rFonts w:cs="Times New Roman"/>
        </w:rPr>
      </w:pPr>
      <w:r w:rsidRPr="00BE0AE5">
        <w:rPr>
          <w:rFonts w:cs="Times New Roman"/>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w:t>
      </w:r>
      <w:r w:rsidRPr="00BE0AE5">
        <w:rPr>
          <w:rFonts w:cs="Times New Roman"/>
        </w:rPr>
        <w:lastRenderedPageBreak/>
        <w:t>объединения по общему образованию, протокол от 2 июня 2020 г. № 2/20);</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BE0AE5" w:rsidRDefault="00416B7C" w:rsidP="00416B7C">
      <w:pPr>
        <w:pStyle w:val="body"/>
        <w:rPr>
          <w:rFonts w:cs="Times New Roman"/>
        </w:rPr>
      </w:pPr>
      <w:r w:rsidRPr="00BE0AE5">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w:t>
      </w:r>
      <w:r w:rsidRPr="00BE0AE5">
        <w:rPr>
          <w:rFonts w:cs="Times New Roman"/>
        </w:rPr>
        <w:lastRenderedPageBreak/>
        <w:t xml:space="preserve">воображения, навыков самостоятельной учебной деятельности, самообразования. </w:t>
      </w:r>
    </w:p>
    <w:p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BE0AE5" w:rsidRDefault="00416B7C" w:rsidP="00416B7C">
      <w:pPr>
        <w:pStyle w:val="body"/>
        <w:rPr>
          <w:rFonts w:cs="Times New Roman"/>
        </w:rPr>
      </w:pPr>
      <w:r w:rsidRPr="00BE0AE5">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16B7C" w:rsidRPr="00BE0AE5" w:rsidRDefault="00416B7C" w:rsidP="00416B7C">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w:t>
      </w:r>
      <w:r w:rsidRPr="00BE0AE5">
        <w:rPr>
          <w:rFonts w:cs="Times New Roman"/>
        </w:rPr>
        <w:lastRenderedPageBreak/>
        <w:t xml:space="preserve">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BE0AE5" w:rsidRDefault="00416B7C" w:rsidP="00DB0DEB">
      <w:pPr>
        <w:pStyle w:val="h1"/>
        <w:spacing w:before="0" w:after="0"/>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rsidR="00DB0DEB" w:rsidRDefault="00DB0DEB" w:rsidP="00DB0DEB">
      <w:pPr>
        <w:pStyle w:val="h2"/>
        <w:spacing w:before="0" w:after="0"/>
        <w:rPr>
          <w:rFonts w:cs="Times New Roman"/>
        </w:rPr>
      </w:pPr>
    </w:p>
    <w:p w:rsidR="00416B7C" w:rsidRPr="00BE0AE5" w:rsidRDefault="00416B7C" w:rsidP="00DB0DEB">
      <w:pPr>
        <w:pStyle w:val="h2"/>
        <w:spacing w:before="0" w:after="0"/>
        <w:rPr>
          <w:rFonts w:cs="Times New Roman"/>
        </w:rPr>
      </w:pPr>
      <w:r w:rsidRPr="00BE0AE5">
        <w:rPr>
          <w:rFonts w:cs="Times New Roman"/>
        </w:rPr>
        <w:t>5 КЛАСС</w:t>
      </w:r>
    </w:p>
    <w:p w:rsidR="00416B7C" w:rsidRPr="00BE0AE5" w:rsidRDefault="00416B7C" w:rsidP="00DB0DEB">
      <w:pPr>
        <w:pStyle w:val="h3"/>
        <w:spacing w:before="0" w:after="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Язык и речь.Речь устная и письменная, монологическая и диалогическая,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rsidR="00416B7C" w:rsidRPr="00BE0AE5" w:rsidRDefault="00416B7C" w:rsidP="00416B7C">
      <w:pPr>
        <w:pStyle w:val="body"/>
        <w:rPr>
          <w:rFonts w:cs="Times New Roman"/>
        </w:rPr>
      </w:pPr>
      <w:r w:rsidRPr="00BE0AE5">
        <w:rPr>
          <w:rFonts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слов.Система частей речи в русском языке. Самостоятельные и служебные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lastRenderedPageBreak/>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rsidR="00416B7C" w:rsidRPr="00BE0AE5" w:rsidRDefault="00416B7C" w:rsidP="00416B7C">
      <w:pPr>
        <w:pStyle w:val="body"/>
        <w:rPr>
          <w:rFonts w:cs="Times New Roman"/>
        </w:rPr>
      </w:pPr>
      <w:r w:rsidRPr="00BE0AE5">
        <w:rPr>
          <w:rFonts w:cs="Times New Roman"/>
        </w:rPr>
        <w:t>Склонение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lastRenderedPageBreak/>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rsidR="00416B7C" w:rsidRPr="00BE0AE5" w:rsidRDefault="00416B7C" w:rsidP="00416B7C">
      <w:pPr>
        <w:pStyle w:val="body"/>
        <w:rPr>
          <w:rFonts w:cs="Times New Roman"/>
        </w:rPr>
      </w:pPr>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lastRenderedPageBreak/>
        <w:t>Текст</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416B7C" w:rsidRPr="00BE0AE5" w:rsidRDefault="00416B7C" w:rsidP="00416B7C">
      <w:pPr>
        <w:pStyle w:val="h3"/>
        <w:spacing w:before="510" w:after="102"/>
        <w:rPr>
          <w:rFonts w:cs="Times New Roman"/>
          <w:caps/>
        </w:rPr>
      </w:pPr>
      <w:r w:rsidRPr="00BE0AE5">
        <w:rPr>
          <w:rFonts w:cs="Times New Roman"/>
          <w:caps/>
        </w:rPr>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lastRenderedPageBreak/>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t>Имя числительное</w:t>
      </w:r>
    </w:p>
    <w:p w:rsidR="00416B7C" w:rsidRPr="00BE0AE5" w:rsidRDefault="00416B7C" w:rsidP="00416B7C">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rsidR="00416B7C" w:rsidRPr="00BE0AE5" w:rsidRDefault="00416B7C" w:rsidP="00416B7C">
      <w:pPr>
        <w:pStyle w:val="body"/>
        <w:rPr>
          <w:rFonts w:cs="Times New Roman"/>
        </w:rPr>
      </w:pPr>
      <w:r w:rsidRPr="00BE0AE5">
        <w:rPr>
          <w:rFonts w:cs="Times New Roman"/>
        </w:rPr>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lastRenderedPageBreak/>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rsidR="00416B7C" w:rsidRPr="00BE0AE5" w:rsidRDefault="00416B7C" w:rsidP="00416B7C">
      <w:pPr>
        <w:pStyle w:val="h2"/>
        <w:spacing w:before="346"/>
        <w:rPr>
          <w:rFonts w:cs="Times New Roman"/>
        </w:rPr>
      </w:pPr>
      <w:r w:rsidRPr="00BE0AE5">
        <w:rPr>
          <w:rFonts w:cs="Times New Roman"/>
        </w:rPr>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rsidR="00416B7C" w:rsidRPr="00BE0AE5" w:rsidRDefault="00416B7C" w:rsidP="00416B7C">
      <w:pPr>
        <w:pStyle w:val="h3"/>
        <w:spacing w:before="193"/>
        <w:rPr>
          <w:rFonts w:cs="Times New Roman"/>
        </w:rPr>
      </w:pPr>
      <w:r w:rsidRPr="00BE0AE5">
        <w:rPr>
          <w:rFonts w:cs="Times New Roman"/>
        </w:rPr>
        <w:lastRenderedPageBreak/>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rsidR="00416B7C" w:rsidRPr="00BE0AE5" w:rsidRDefault="00416B7C" w:rsidP="00416B7C">
      <w:pPr>
        <w:pStyle w:val="h3"/>
        <w:spacing w:before="19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h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lastRenderedPageBreak/>
        <w:t>Причастия как особая группа слов.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составнаяформы сравнительной и превосходной степеней сравнениянаречий.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lastRenderedPageBreak/>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lastRenderedPageBreak/>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BE0AE5" w:rsidRDefault="00416B7C" w:rsidP="00416B7C">
      <w:pPr>
        <w:pStyle w:val="body"/>
        <w:rPr>
          <w:rFonts w:cs="Times New Roman"/>
        </w:rPr>
      </w:pPr>
      <w:r w:rsidRPr="00BE0AE5">
        <w:rPr>
          <w:rFonts w:cs="Times New Roman"/>
        </w:rPr>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lastRenderedPageBreak/>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оформленность.</w:t>
      </w:r>
    </w:p>
    <w:p w:rsidR="00416B7C" w:rsidRPr="00BE0AE5" w:rsidRDefault="00416B7C" w:rsidP="00416B7C">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16B7C" w:rsidRPr="00BE0AE5" w:rsidRDefault="00416B7C" w:rsidP="00416B7C">
      <w:pPr>
        <w:pStyle w:val="body"/>
        <w:rPr>
          <w:rFonts w:cs="Times New Roman"/>
        </w:rPr>
      </w:pPr>
      <w:r w:rsidRPr="00BE0AE5">
        <w:rPr>
          <w:rFonts w:cs="Times New Roman"/>
        </w:rPr>
        <w:lastRenderedPageBreak/>
        <w:t xml:space="preserve">Употребление языковых форм выражения побуждения в побудительных предложениях. </w:t>
      </w:r>
    </w:p>
    <w:p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предложения.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BE0AE5" w:rsidRDefault="00416B7C" w:rsidP="00416B7C">
      <w:pPr>
        <w:pStyle w:val="body"/>
        <w:rPr>
          <w:rFonts w:cs="Times New Roman"/>
        </w:rPr>
      </w:pPr>
      <w:r w:rsidRPr="00BE0AE5">
        <w:rPr>
          <w:rFonts w:cs="Times New Roman"/>
        </w:rPr>
        <w:lastRenderedPageBreak/>
        <w:t xml:space="preserve">Синтаксическая синонимия односоставных и двусоставных предложений. </w:t>
      </w:r>
    </w:p>
    <w:p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однородныхчленах.</w:t>
      </w:r>
    </w:p>
    <w:p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свводными и вставными конструкциями, обращениями и междометиями.</w:t>
      </w:r>
    </w:p>
    <w:p w:rsidR="00416B7C" w:rsidRPr="00BE0AE5" w:rsidRDefault="00416B7C" w:rsidP="00416B7C">
      <w:pPr>
        <w:pStyle w:val="h2"/>
        <w:spacing w:before="425"/>
        <w:rPr>
          <w:rFonts w:cs="Times New Roman"/>
        </w:rPr>
      </w:pPr>
      <w:r w:rsidRPr="00BE0AE5">
        <w:rPr>
          <w:rFonts w:cs="Times New Roman"/>
        </w:rPr>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rsidR="00416B7C" w:rsidRPr="00BE0AE5" w:rsidRDefault="00416B7C" w:rsidP="00416B7C">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lastRenderedPageBreak/>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BE0AE5" w:rsidRDefault="00416B7C" w:rsidP="00416B7C">
      <w:pPr>
        <w:pStyle w:val="body"/>
        <w:rPr>
          <w:rFonts w:cs="Times New Roman"/>
        </w:rPr>
      </w:pPr>
      <w:r w:rsidRPr="00BE0AE5">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BE0AE5" w:rsidRDefault="00416B7C" w:rsidP="00416B7C">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rsidR="00416B7C" w:rsidRPr="00BE0AE5" w:rsidRDefault="00416B7C" w:rsidP="00416B7C">
      <w:pPr>
        <w:pStyle w:val="body"/>
        <w:rPr>
          <w:rFonts w:cs="Times New Roman"/>
        </w:rPr>
      </w:pPr>
      <w:r w:rsidRPr="00BE0AE5">
        <w:rPr>
          <w:rFonts w:cs="Times New Roman"/>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lastRenderedPageBreak/>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r w:rsidR="00DB0DEB">
        <w:rPr>
          <w:rFonts w:cs="Times New Roman"/>
        </w:rPr>
        <w:t xml:space="preserve"> </w:t>
      </w:r>
    </w:p>
    <w:p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416B7C" w:rsidP="00416B7C">
      <w:pPr>
        <w:pStyle w:val="body"/>
        <w:rPr>
          <w:rFonts w:cs="Times New Roman"/>
          <w:u w:color="000000"/>
        </w:rPr>
      </w:pPr>
      <w:r w:rsidRPr="00BE0AE5">
        <w:rPr>
          <w:rFonts w:cs="Times New Roman"/>
          <w:u w:color="000000"/>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416B7C" w:rsidP="00416B7C">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 xml:space="preserve">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w:t>
      </w:r>
      <w:r w:rsidRPr="00BE0AE5">
        <w:rPr>
          <w:rFonts w:cs="Times New Roman"/>
          <w:u w:color="000000"/>
        </w:rPr>
        <w:lastRenderedPageBreak/>
        <w:t>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rsidR="00416B7C" w:rsidRPr="00BE0AE5" w:rsidRDefault="00416B7C" w:rsidP="00416B7C">
      <w:pPr>
        <w:pStyle w:val="body"/>
        <w:rPr>
          <w:rFonts w:cs="Times New Roman"/>
          <w:u w:color="000000"/>
        </w:rPr>
      </w:pPr>
      <w:r w:rsidRPr="00BE0AE5">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416B7C" w:rsidP="00416B7C">
      <w:pPr>
        <w:pStyle w:val="body"/>
        <w:rPr>
          <w:rFonts w:cs="Times New Roman"/>
          <w:strike/>
          <w:u w:color="000000"/>
        </w:rPr>
      </w:pPr>
      <w:r w:rsidRPr="00BE0AE5">
        <w:rPr>
          <w:rFonts w:cs="Times New Roman"/>
          <w:u w:color="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w:t>
      </w:r>
      <w:r w:rsidRPr="00BE0AE5">
        <w:rPr>
          <w:rFonts w:cs="Times New Roman"/>
          <w:u w:color="000000"/>
        </w:rPr>
        <w:lastRenderedPageBreak/>
        <w:t xml:space="preserve">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416B7C" w:rsidP="00416B7C">
      <w:pPr>
        <w:pStyle w:val="body"/>
        <w:rPr>
          <w:rFonts w:cs="Times New Roman"/>
          <w:u w:color="000000"/>
        </w:rPr>
      </w:pPr>
      <w:r w:rsidRPr="00BE0AE5">
        <w:rPr>
          <w:rFonts w:cs="Times New Roman"/>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16B7C" w:rsidRPr="00BE0AE5" w:rsidRDefault="00416B7C" w:rsidP="00D8562B">
      <w:pPr>
        <w:pStyle w:val="h2"/>
        <w:rPr>
          <w:rFonts w:cs="Times New Roman"/>
        </w:rPr>
      </w:pPr>
      <w:r w:rsidRPr="00BE0AE5">
        <w:rPr>
          <w:rFonts w:cs="Times New Roman"/>
        </w:rPr>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416B7C" w:rsidP="00416B7C">
      <w:pPr>
        <w:pStyle w:val="body"/>
        <w:rPr>
          <w:rFonts w:cs="Times New Roman"/>
        </w:rPr>
      </w:pPr>
      <w:r w:rsidRPr="00BE0AE5">
        <w:rPr>
          <w:rFonts w:cs="Times New Roman"/>
        </w:rPr>
        <w:lastRenderedPageBreak/>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b/>
          <w:bCs/>
          <w:i/>
          <w:iCs/>
        </w:rPr>
      </w:pPr>
      <w:r w:rsidRPr="00BE0AE5">
        <w:rPr>
          <w:rFonts w:cs="Times New Roman"/>
          <w:b/>
          <w:bCs/>
          <w:i/>
          <w:iCs/>
        </w:rPr>
        <w:lastRenderedPageBreak/>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lastRenderedPageBreak/>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 xml:space="preserve">Характеризовать различия между устной и письменнойречью, диалогом и монологом, учитывать особенности видов речевой </w:t>
      </w:r>
      <w:r w:rsidRPr="00BE0AE5">
        <w:rPr>
          <w:rFonts w:cs="Times New Roman"/>
        </w:rPr>
        <w:lastRenderedPageBreak/>
        <w:t>деятельности при решении практико-ориентированных учебных задач и в повседневной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lastRenderedPageBreak/>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p>
    <w:p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lastRenderedPageBreak/>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BE0AE5" w:rsidRDefault="00416B7C" w:rsidP="00416B7C">
      <w:pPr>
        <w:pStyle w:val="body"/>
        <w:rPr>
          <w:rFonts w:cs="Times New Roman"/>
        </w:rPr>
      </w:pPr>
      <w:r w:rsidRPr="00BE0AE5">
        <w:rPr>
          <w:rFonts w:cs="Times New Roman"/>
        </w:rPr>
        <w:t>Распознавать изученные орфограммы.</w:t>
      </w:r>
    </w:p>
    <w:p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9"/>
          <w:rFonts w:cs="Times New Roman"/>
        </w:rPr>
        <w:t>з</w:t>
      </w:r>
      <w:r w:rsidRPr="00BE0AE5">
        <w:rPr>
          <w:rFonts w:cs="Times New Roman"/>
        </w:rPr>
        <w:t xml:space="preserve"> (-</w:t>
      </w:r>
      <w:r w:rsidRPr="00BE0AE5">
        <w:rPr>
          <w:rStyle w:val="a9"/>
          <w:rFonts w:cs="Times New Roman"/>
        </w:rPr>
        <w:t>с</w:t>
      </w:r>
      <w:r w:rsidRPr="00BE0AE5">
        <w:rPr>
          <w:rFonts w:cs="Times New Roman"/>
        </w:rPr>
        <w:t xml:space="preserve">); </w:t>
      </w:r>
      <w:r w:rsidRPr="00BE0AE5">
        <w:rPr>
          <w:rStyle w:val="a9"/>
          <w:rFonts w:cs="Times New Roman"/>
        </w:rPr>
        <w:t>ы</w:t>
      </w:r>
      <w:r w:rsidRPr="00BE0AE5">
        <w:rPr>
          <w:rFonts w:cs="Times New Roman"/>
        </w:rPr>
        <w:t xml:space="preserve"> — </w:t>
      </w:r>
      <w:r w:rsidRPr="00BE0AE5">
        <w:rPr>
          <w:rStyle w:val="a9"/>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9"/>
          <w:rFonts w:cs="Times New Roman"/>
        </w:rPr>
        <w:t>ё</w:t>
      </w:r>
      <w:r w:rsidRPr="00BE0AE5">
        <w:rPr>
          <w:rFonts w:cs="Times New Roman"/>
        </w:rPr>
        <w:t xml:space="preserve"> — </w:t>
      </w:r>
      <w:r w:rsidRPr="00BE0AE5">
        <w:rPr>
          <w:rStyle w:val="a9"/>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lastRenderedPageBreak/>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rsidR="00416B7C" w:rsidRPr="00BE0AE5" w:rsidRDefault="00416B7C" w:rsidP="00416B7C">
      <w:pPr>
        <w:pStyle w:val="body"/>
        <w:rPr>
          <w:rFonts w:cs="Times New Roman"/>
        </w:rPr>
      </w:pPr>
      <w:r w:rsidRPr="00BE0AE5">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имёнприлагательных, постановки в них ударения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w:t>
      </w:r>
      <w:r w:rsidRPr="00BE0AE5">
        <w:rPr>
          <w:rFonts w:cs="Times New Roman"/>
        </w:rPr>
        <w:lastRenderedPageBreak/>
        <w:t xml:space="preserve">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w:t>
      </w:r>
      <w:r w:rsidRPr="00BE0AE5">
        <w:rPr>
          <w:rFonts w:cs="Times New Roman"/>
        </w:rPr>
        <w:lastRenderedPageBreak/>
        <w:t>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B0DEB" w:rsidRDefault="00416B7C" w:rsidP="00DB0DEB">
      <w:pPr>
        <w:pStyle w:val="body"/>
        <w:rPr>
          <w:rFonts w:cs="Times New Roman"/>
        </w:rPr>
      </w:pPr>
      <w:r w:rsidRPr="00BE0AE5">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00DB0DEB">
        <w:rPr>
          <w:rFonts w:cs="Times New Roman"/>
        </w:rPr>
        <w:t>; оформлять на письме диалог.</w:t>
      </w:r>
    </w:p>
    <w:p w:rsidR="00DB0DEB" w:rsidRDefault="00DB0DEB" w:rsidP="00DB0DEB">
      <w:pPr>
        <w:pStyle w:val="body"/>
        <w:rPr>
          <w:rFonts w:cs="Times New Roman"/>
        </w:rPr>
      </w:pPr>
    </w:p>
    <w:p w:rsidR="00416B7C" w:rsidRPr="00BE0AE5" w:rsidRDefault="00416B7C" w:rsidP="00DB0DEB">
      <w:pPr>
        <w:pStyle w:val="body"/>
        <w:rPr>
          <w:rFonts w:cs="Times New Roman"/>
        </w:rPr>
      </w:pPr>
      <w:r w:rsidRPr="00BE0AE5">
        <w:rPr>
          <w:rFonts w:cs="Times New Roman"/>
        </w:rPr>
        <w:t>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spacing w:val="-2"/>
        </w:rPr>
      </w:pPr>
      <w:r w:rsidRPr="00BE0AE5">
        <w:rPr>
          <w:rFonts w:cs="Times New Roman"/>
          <w:spacing w:val="-2"/>
        </w:rPr>
        <w:t xml:space="preserve">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w:t>
      </w:r>
      <w:r w:rsidRPr="00BE0AE5">
        <w:rPr>
          <w:rFonts w:cs="Times New Roman"/>
          <w:spacing w:val="-2"/>
        </w:rPr>
        <w:lastRenderedPageBreak/>
        <w:t>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170" w:after="0"/>
        <w:rPr>
          <w:rFonts w:cs="Times New Roman"/>
          <w:caps/>
        </w:rPr>
      </w:pPr>
      <w:r w:rsidRPr="00BE0AE5">
        <w:rPr>
          <w:rFonts w:cs="Times New Roman"/>
          <w:caps/>
        </w:rPr>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BE0AE5" w:rsidRDefault="00416B7C" w:rsidP="00416B7C">
      <w:pPr>
        <w:pStyle w:val="body"/>
        <w:rPr>
          <w:rFonts w:cs="Times New Roman"/>
        </w:rPr>
      </w:pPr>
      <w:r w:rsidRPr="00BE0AE5">
        <w:rPr>
          <w:rFonts w:cs="Times New Roman"/>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BE0AE5" w:rsidRDefault="00416B7C" w:rsidP="00416B7C">
      <w:pPr>
        <w:pStyle w:val="body"/>
        <w:rPr>
          <w:rFonts w:cs="Times New Roman"/>
        </w:rPr>
      </w:pPr>
      <w:r w:rsidRPr="00BE0AE5">
        <w:rPr>
          <w:rFonts w:cs="Times New Roman"/>
        </w:rPr>
        <w:lastRenderedPageBreak/>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BE0AE5" w:rsidRDefault="00416B7C" w:rsidP="00416B7C">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482"/>
        <w:rPr>
          <w:rFonts w:cs="Times New Roman"/>
        </w:rPr>
      </w:pPr>
      <w:r w:rsidRPr="00BE0AE5">
        <w:rPr>
          <w:rFonts w:cs="Times New Roman"/>
        </w:rPr>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lastRenderedPageBreak/>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 xml:space="preserve">Владеть различными видами чтения: просмотровым, ознакомительным,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BE0AE5" w:rsidRDefault="00416B7C" w:rsidP="00416B7C">
      <w:pPr>
        <w:pStyle w:val="h3"/>
        <w:spacing w:before="170"/>
        <w:rPr>
          <w:rFonts w:cs="Times New Roman"/>
        </w:rPr>
      </w:pPr>
      <w:r w:rsidRPr="00BE0AE5">
        <w:rPr>
          <w:rFonts w:cs="Times New Roman"/>
        </w:rPr>
        <w:lastRenderedPageBreak/>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6B7C" w:rsidRPr="00BE0AE5" w:rsidRDefault="00416B7C" w:rsidP="00416B7C">
      <w:pPr>
        <w:pStyle w:val="body"/>
        <w:rPr>
          <w:rFonts w:cs="Times New Roman"/>
        </w:rPr>
      </w:pPr>
      <w:r w:rsidRPr="00BE0AE5">
        <w:rPr>
          <w:rFonts w:cs="Times New Roman"/>
        </w:rPr>
        <w:lastRenderedPageBreak/>
        <w:t>Создавать тексты публицистического стиля в жанре репортажа, заметки, интервью; оформлять деловые бумаги (инструкция).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227"/>
        <w:rPr>
          <w:rFonts w:cs="Times New Roman"/>
          <w:caps/>
        </w:rPr>
      </w:pPr>
      <w:r w:rsidRPr="00BE0AE5">
        <w:rPr>
          <w:rFonts w:cs="Times New Roman"/>
          <w:caps/>
        </w:rPr>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b/>
          <w:bCs/>
          <w:i/>
          <w:iCs/>
        </w:rPr>
        <w:t>н</w:t>
      </w:r>
      <w:r w:rsidRPr="00BE0AE5">
        <w:rPr>
          <w:rFonts w:cs="Times New Roman"/>
        </w:rPr>
        <w:t xml:space="preserve"> и</w:t>
      </w:r>
      <w:r w:rsidRPr="00BE0AE5">
        <w:rPr>
          <w:rFonts w:cs="Times New Roman"/>
          <w:b/>
          <w:bCs/>
          <w:i/>
          <w:iCs/>
        </w:rPr>
        <w:t>нн</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 xml:space="preserve">Распознавать наречия в речи. Определять общее грамматическое значение наречий; различать разряды наречий по значению; </w:t>
      </w:r>
      <w:r w:rsidRPr="00BE0AE5">
        <w:rPr>
          <w:rFonts w:cs="Times New Roman"/>
        </w:rPr>
        <w:lastRenderedPageBreak/>
        <w:t>характеризовать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rPr>
        <w:t>на конце наречий после шипящих;написания суффиксов наречий -</w:t>
      </w:r>
      <w:r w:rsidRPr="00BE0AE5">
        <w:rPr>
          <w:rFonts w:cs="Times New Roman"/>
          <w:b/>
          <w:bCs/>
          <w:i/>
          <w:iCs/>
        </w:rPr>
        <w:t>о</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t>Слова категории состояния</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BE0AE5" w:rsidRDefault="00416B7C" w:rsidP="00416B7C">
      <w:pPr>
        <w:pStyle w:val="body"/>
        <w:rPr>
          <w:rFonts w:cs="Times New Roman"/>
          <w:b/>
          <w:bCs/>
        </w:rPr>
      </w:pPr>
      <w:r w:rsidRPr="00BE0AE5">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lastRenderedPageBreak/>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 xml:space="preserve">Владеть различными видами аудирования: выборочным, ознакомительным, детальным — научно-учебных, художественных, </w:t>
      </w:r>
      <w:r w:rsidRPr="00BE0AE5">
        <w:rPr>
          <w:rFonts w:cs="Times New Roman"/>
        </w:rPr>
        <w:lastRenderedPageBreak/>
        <w:t>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 xml:space="preserve">Создавать тексты различных функционально-смысловых типов речи с опорой на жизненный и читательский опыт; тексты с опорой на </w:t>
      </w:r>
      <w:r w:rsidRPr="00BE0AE5">
        <w:rPr>
          <w:rFonts w:cs="Times New Roman"/>
        </w:rPr>
        <w:lastRenderedPageBreak/>
        <w:t>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h3"/>
        <w:spacing w:before="17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lastRenderedPageBreak/>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6B7C" w:rsidRPr="00BE0AE5" w:rsidRDefault="00416B7C" w:rsidP="00416B7C">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BE0AE5" w:rsidRDefault="00416B7C" w:rsidP="00416B7C">
      <w:pPr>
        <w:pStyle w:val="body"/>
        <w:rPr>
          <w:rFonts w:cs="Times New Roman"/>
        </w:rPr>
      </w:pPr>
      <w:r w:rsidRPr="00BE0AE5">
        <w:rPr>
          <w:rFonts w:cs="Times New Roman"/>
        </w:rPr>
        <w:lastRenderedPageBreak/>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lastRenderedPageBreak/>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выборочным,ознакомительным,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BE0AE5" w:rsidRDefault="00416B7C" w:rsidP="00416B7C">
      <w:pPr>
        <w:pStyle w:val="h3"/>
        <w:spacing w:before="22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lastRenderedPageBreak/>
        <w:t>Находить в тексте типовые фрагменты — описание, повествование, рассуждение-доказательство, оценочные высказывания.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w:t>
      </w:r>
      <w:r w:rsidRPr="00BE0AE5">
        <w:rPr>
          <w:rFonts w:cs="Times New Roman"/>
        </w:rPr>
        <w:lastRenderedPageBreak/>
        <w:t>принадлежащих к различным функционально-смысловым типам речи, функциональным разновидностям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BE0AE5" w:rsidRDefault="00416B7C" w:rsidP="00416B7C">
      <w:pPr>
        <w:pStyle w:val="h3"/>
        <w:spacing w:before="539" w:after="102"/>
        <w:rPr>
          <w:rFonts w:cs="Times New Roman"/>
          <w:caps/>
        </w:rPr>
      </w:pPr>
      <w:r w:rsidRPr="00BE0AE5">
        <w:rPr>
          <w:rFonts w:cs="Times New Roman"/>
          <w:caps/>
        </w:rPr>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BE0AE5" w:rsidRDefault="00416B7C" w:rsidP="00416B7C">
      <w:pPr>
        <w:pStyle w:val="body"/>
        <w:rPr>
          <w:rFonts w:cs="Times New Roman"/>
        </w:rPr>
      </w:pPr>
      <w:r w:rsidRPr="00BE0AE5">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предложений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rsidR="00416B7C" w:rsidRPr="00BE0AE5" w:rsidRDefault="00416B7C" w:rsidP="00416B7C">
      <w:pPr>
        <w:pStyle w:val="body"/>
        <w:rPr>
          <w:rFonts w:cs="Times New Roman"/>
        </w:rPr>
      </w:pPr>
      <w:r w:rsidRPr="00BE0AE5">
        <w:rPr>
          <w:rFonts w:cs="Times New Roman"/>
        </w:rPr>
        <w:lastRenderedPageBreak/>
        <w:t>Применять нормы постановки знаков препинания в сложносочинённых предложениях.</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BE0AE5" w:rsidRDefault="00416B7C" w:rsidP="00416B7C">
      <w:pPr>
        <w:pStyle w:val="body"/>
        <w:rPr>
          <w:rFonts w:cs="Times New Roman"/>
        </w:rPr>
      </w:pPr>
      <w:r w:rsidRPr="00BE0AE5">
        <w:rPr>
          <w:rFonts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BE0AE5" w:rsidRDefault="00416B7C" w:rsidP="00416B7C">
      <w:pPr>
        <w:pStyle w:val="body"/>
        <w:rPr>
          <w:rFonts w:cs="Times New Roman"/>
          <w:b/>
          <w:bCs/>
        </w:rPr>
      </w:pPr>
      <w:r w:rsidRPr="00BE0AE5">
        <w:rPr>
          <w:rFonts w:cs="Times New Roman"/>
          <w:b/>
          <w:bCs/>
        </w:rPr>
        <w:lastRenderedPageBreak/>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17274">
      <w:pPr>
        <w:pStyle w:val="3"/>
      </w:pPr>
      <w:bookmarkStart w:id="14" w:name="_Toc102137756"/>
      <w:r w:rsidRPr="00BE0AE5">
        <w:lastRenderedPageBreak/>
        <w:t>2.1.2</w:t>
      </w:r>
      <w:r w:rsidRPr="00BE0AE5">
        <w:t> </w:t>
      </w:r>
      <w:r w:rsidRPr="00BE0AE5">
        <w:t>ЛИТЕРАТУРА</w:t>
      </w:r>
      <w:bookmarkEnd w:id="14"/>
    </w:p>
    <w:p w:rsidR="00416B7C" w:rsidRPr="00BE0AE5" w:rsidRDefault="00416B7C" w:rsidP="00416B7C">
      <w:pPr>
        <w:pStyle w:val="body"/>
        <w:rPr>
          <w:rFonts w:cs="Times New Roman"/>
        </w:rPr>
      </w:pPr>
      <w:r w:rsidRPr="00BE0AE5">
        <w:rPr>
          <w:rFonts w:cs="Times New Roman"/>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Pr="00BE0AE5">
          <w:rPr>
            <w:rFonts w:cs="Times New Roman"/>
          </w:rPr>
          <w:t>приказом</w:t>
        </w:r>
      </w:hyperlink>
      <w:r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416B7C" w:rsidP="00416B7C">
      <w:pPr>
        <w:pStyle w:val="body"/>
        <w:rPr>
          <w:rFonts w:cs="Times New Roman"/>
          <w:spacing w:val="-1"/>
        </w:rPr>
      </w:pPr>
      <w:r w:rsidRPr="00BE0AE5">
        <w:rPr>
          <w:rFonts w:cs="Times New Roman"/>
          <w:spacing w:val="-1"/>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w:t>
      </w:r>
      <w:r w:rsidRPr="00BE0AE5">
        <w:rPr>
          <w:rFonts w:cs="Times New Roman"/>
          <w:spacing w:val="-1"/>
        </w:rPr>
        <w:lastRenderedPageBreak/>
        <w:t>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BE0AE5" w:rsidRDefault="00416B7C" w:rsidP="00416B7C">
      <w:pPr>
        <w:pStyle w:val="body"/>
        <w:rPr>
          <w:rFonts w:cs="Times New Roman"/>
        </w:rPr>
      </w:pPr>
      <w:r w:rsidRPr="00BE0AE5">
        <w:rPr>
          <w:rFonts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w:t>
      </w:r>
      <w:r w:rsidRPr="00BE0AE5">
        <w:rPr>
          <w:rFonts w:cs="Times New Roman"/>
        </w:rPr>
        <w:lastRenderedPageBreak/>
        <w:t>формированию эстетического отношения к окружающему миру и его воплощения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rsidR="00416B7C" w:rsidRPr="00BE0AE5" w:rsidRDefault="00416B7C" w:rsidP="00416B7C">
      <w:pPr>
        <w:pStyle w:val="body"/>
        <w:rPr>
          <w:rFonts w:cs="Times New Roman"/>
        </w:rPr>
      </w:pPr>
      <w:r w:rsidRPr="00BE0AE5">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BE0AE5" w:rsidRDefault="00416B7C" w:rsidP="00416B7C">
      <w:pPr>
        <w:pStyle w:val="body"/>
        <w:rPr>
          <w:rFonts w:cs="Times New Roman"/>
        </w:rPr>
      </w:pPr>
      <w:r w:rsidRPr="00BE0AE5">
        <w:rPr>
          <w:rFonts w:cs="Times New Roman"/>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w:t>
      </w:r>
      <w:r w:rsidRPr="00BE0AE5">
        <w:rPr>
          <w:rFonts w:cs="Times New Roman"/>
        </w:rPr>
        <w:lastRenderedPageBreak/>
        <w:t>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BE0AE5" w:rsidRDefault="00416B7C" w:rsidP="00416B7C">
      <w:pPr>
        <w:pStyle w:val="h2"/>
        <w:rPr>
          <w:rFonts w:cs="Times New Roman"/>
        </w:rPr>
      </w:pPr>
      <w:r w:rsidRPr="00BE0AE5">
        <w:rPr>
          <w:rFonts w:cs="Times New Roman"/>
        </w:rPr>
        <w:lastRenderedPageBreak/>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Повесть«Ночь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 xml:space="preserve">(не менее пяти стихотворений трёх поэтов). Например, стихотворения А. К. Толстого, Ф. И. Тютчева, </w:t>
      </w:r>
      <w:r w:rsidRPr="00BE0AE5">
        <w:rPr>
          <w:rFonts w:cs="Times New Roman"/>
        </w:rPr>
        <w:lastRenderedPageBreak/>
        <w:t>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«Девочка,с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Fonts w:cs="Times New Roman"/>
        </w:rPr>
        <w:t xml:space="preserve">Сказки(одна по выбору). Например, «Снежная королева», «Соловей» и др. </w:t>
      </w:r>
    </w:p>
    <w:p w:rsidR="00416B7C" w:rsidRPr="00BE0AE5" w:rsidRDefault="00416B7C" w:rsidP="00416B7C">
      <w:pPr>
        <w:pStyle w:val="body20"/>
        <w:rPr>
          <w:rStyle w:val="Bold"/>
          <w:rFonts w:cs="Times New Roman"/>
        </w:rPr>
      </w:pPr>
      <w:r w:rsidRPr="00BE0AE5">
        <w:rPr>
          <w:rStyle w:val="Bold"/>
          <w:rFonts w:cs="Times New Roman"/>
        </w:rPr>
        <w:lastRenderedPageBreak/>
        <w:t>Зарубежная сказочная проза</w:t>
      </w:r>
      <w:r w:rsidRPr="00BE0AE5">
        <w:rPr>
          <w:rFonts w:cs="Times New Roman"/>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lastRenderedPageBreak/>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w:t>
      </w:r>
      <w:r w:rsidRPr="00BE0AE5">
        <w:rPr>
          <w:rFonts w:cs="Times New Roman"/>
        </w:rPr>
        <w:lastRenderedPageBreak/>
        <w:t>«Календарь ма(й)я» и др.</w:t>
      </w:r>
    </w:p>
    <w:p w:rsidR="00416B7C" w:rsidRPr="00BE0AE5" w:rsidRDefault="00416B7C" w:rsidP="00416B7C">
      <w:pPr>
        <w:pStyle w:val="h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w:t>
      </w:r>
      <w:r w:rsidRPr="00BE0AE5">
        <w:rPr>
          <w:rFonts w:cs="Times New Roman"/>
        </w:rPr>
        <w:lastRenderedPageBreak/>
        <w:t>выбору). Например, «Моцарт и Сальери», «Каменный гость». Роман «Капитанская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 рой половины XX—XXI века </w:t>
      </w:r>
      <w:r w:rsidRPr="00BE0AE5">
        <w:rPr>
          <w:rFonts w:cs="Times New Roman"/>
        </w:rPr>
        <w:t xml:space="preserve">(не менее двух произведений на тему </w:t>
      </w:r>
      <w:r w:rsidRPr="00BE0AE5">
        <w:rPr>
          <w:rFonts w:cs="Times New Roman"/>
        </w:rPr>
        <w:lastRenderedPageBreak/>
        <w:t>«Человек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Например, «Бесы», «Брожу ли я вдоль </w:t>
      </w:r>
      <w:r w:rsidRPr="00BE0AE5">
        <w:rPr>
          <w:rFonts w:cs="Times New Roman"/>
        </w:rPr>
        <w:lastRenderedPageBreak/>
        <w:t>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 xml:space="preserve">и; готовность к </w:t>
      </w:r>
      <w:r w:rsidRPr="00BE0AE5">
        <w:rPr>
          <w:rFonts w:cs="Times New Roman"/>
        </w:rPr>
        <w:lastRenderedPageBreak/>
        <w:t>участию в гуманитарной деятельности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h4"/>
        <w:spacing w:before="255"/>
        <w:rPr>
          <w:rFonts w:cs="Times New Roman"/>
        </w:rPr>
      </w:pPr>
      <w:r w:rsidRPr="00BE0AE5">
        <w:rPr>
          <w:rFonts w:cs="Times New Roman"/>
        </w:rPr>
        <w:lastRenderedPageBreak/>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lastRenderedPageBreak/>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4"/>
        <w:rPr>
          <w:rFonts w:cs="Times New Roman"/>
        </w:rPr>
      </w:pPr>
      <w:r w:rsidRPr="00BE0AE5">
        <w:rPr>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BE0AE5" w:rsidRDefault="00416B7C" w:rsidP="00416B7C">
      <w:pPr>
        <w:pStyle w:val="body"/>
        <w:rPr>
          <w:rFonts w:cs="Times New Roman"/>
        </w:rPr>
      </w:pPr>
      <w:r w:rsidRPr="00BE0AE5">
        <w:rPr>
          <w:rFonts w:cs="Times New Roman"/>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w:t>
      </w:r>
      <w:r w:rsidRPr="00BE0AE5">
        <w:rPr>
          <w:rFonts w:cs="Times New Roman"/>
        </w:rPr>
        <w:lastRenderedPageBreak/>
        <w:t>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действиями: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BE0AE5" w:rsidRDefault="00416B7C" w:rsidP="00416B7C">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4"/>
        <w:rPr>
          <w:rFonts w:cs="Times New Roman"/>
        </w:rPr>
      </w:pPr>
      <w:r w:rsidRPr="00BE0AE5">
        <w:rPr>
          <w:rFonts w:cs="Times New Roman"/>
        </w:rPr>
        <w:lastRenderedPageBreak/>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BE0AE5" w:rsidRDefault="00416B7C" w:rsidP="00416B7C">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BE0AE5" w:rsidRDefault="00416B7C" w:rsidP="00416B7C">
      <w:pPr>
        <w:pStyle w:val="list-bullet"/>
        <w:rPr>
          <w:rFonts w:cs="Times New Roman"/>
        </w:rPr>
      </w:pPr>
      <w:r w:rsidRPr="00BE0AE5">
        <w:rPr>
          <w:rFonts w:cs="Times New Roman"/>
        </w:rPr>
        <w:lastRenderedPageBreak/>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w:t>
      </w:r>
      <w:r w:rsidRPr="00BE0AE5">
        <w:rPr>
          <w:rFonts w:cs="Times New Roman"/>
          <w:spacing w:val="-1"/>
        </w:rPr>
        <w:lastRenderedPageBreak/>
        <w:t>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r w:rsidRPr="00BE0AE5">
        <w:rPr>
          <w:rFonts w:cs="Times New Roman"/>
          <w:spacing w:val="-1"/>
        </w:rPr>
        <w:lastRenderedPageBreak/>
        <w:t>принимать себя и других, не осуждая; проявлять открытость себе и другим; осознавать невозможность контролировать всё вокруг.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3"/>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w:t>
      </w:r>
      <w:r w:rsidRPr="00BE0AE5">
        <w:rPr>
          <w:rFonts w:cs="Times New Roman"/>
          <w:spacing w:val="-2"/>
        </w:rPr>
        <w:lastRenderedPageBreak/>
        <w:t xml:space="preserve">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6B7C" w:rsidRPr="00BE0AE5" w:rsidRDefault="00416B7C" w:rsidP="00416B7C">
      <w:pPr>
        <w:pStyle w:val="body"/>
        <w:rPr>
          <w:rFonts w:cs="Times New Roman"/>
          <w:spacing w:val="-2"/>
        </w:rPr>
      </w:pPr>
      <w:r w:rsidRPr="00BE0AE5">
        <w:rPr>
          <w:rFonts w:cs="Times New Roman"/>
          <w:spacing w:val="-2"/>
        </w:rPr>
        <w:t xml:space="preserve">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w:t>
      </w:r>
      <w:r w:rsidRPr="00BE0AE5">
        <w:rPr>
          <w:rFonts w:cs="Times New Roman"/>
          <w:spacing w:val="-2"/>
        </w:rPr>
        <w:lastRenderedPageBreak/>
        <w:t>делать ссылки на источник информации; редактировать собственные и чужие письменные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w:t>
      </w:r>
      <w:r w:rsidRPr="00BE0AE5">
        <w:rPr>
          <w:rFonts w:cs="Times New Roman"/>
        </w:rPr>
        <w:lastRenderedPageBreak/>
        <w:t xml:space="preserve">познания мира,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BE0AE5" w:rsidRDefault="00416B7C" w:rsidP="00416B7C">
      <w:pPr>
        <w:pStyle w:val="list-bullet"/>
        <w:rPr>
          <w:rFonts w:cs="Times New Roman"/>
        </w:rPr>
      </w:pPr>
      <w:r w:rsidRPr="00BE0AE5">
        <w:rPr>
          <w:rFonts w:cs="Times New Roman"/>
        </w:rPr>
        <w:lastRenderedPageBreak/>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lastRenderedPageBreak/>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lastRenderedPageBreak/>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w:t>
      </w:r>
      <w:r w:rsidRPr="00BE0AE5">
        <w:rPr>
          <w:rFonts w:cs="Times New Roman"/>
        </w:rPr>
        <w:lastRenderedPageBreak/>
        <w:t xml:space="preserve">развития обучающихся), понимать, что в литературных произведениях отражена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lastRenderedPageBreak/>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BE0AE5" w:rsidRDefault="00416B7C" w:rsidP="00416B7C">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w:t>
      </w:r>
      <w:r w:rsidRPr="00BE0AE5">
        <w:rPr>
          <w:rFonts w:cs="Times New Roman"/>
          <w:spacing w:val="-2"/>
        </w:rPr>
        <w:lastRenderedPageBreak/>
        <w:t xml:space="preserve">(героический,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spacing w:val="-1"/>
        </w:rPr>
      </w:pPr>
      <w:r w:rsidRPr="00BE0AE5">
        <w:rPr>
          <w:rFonts w:cs="Times New Roman"/>
          <w:spacing w:val="-1"/>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w:t>
      </w:r>
      <w:r w:rsidRPr="00BE0AE5">
        <w:rPr>
          <w:rFonts w:cs="Times New Roman"/>
        </w:rPr>
        <w:lastRenderedPageBreak/>
        <w:t xml:space="preserve">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w:t>
      </w:r>
      <w:r w:rsidRPr="00BE0AE5">
        <w:rPr>
          <w:rFonts w:cs="Times New Roman"/>
        </w:rPr>
        <w:lastRenderedPageBreak/>
        <w:t xml:space="preserve">произведениях с учётом неоднозначности заложенных в них художественных смыслов: </w:t>
      </w:r>
    </w:p>
    <w:p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w:t>
      </w:r>
      <w:r w:rsidRPr="00BE0AE5">
        <w:rPr>
          <w:rFonts w:cs="Times New Roman"/>
          <w:spacing w:val="-2"/>
        </w:rPr>
        <w:lastRenderedPageBreak/>
        <w:t xml:space="preserve">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rPr>
      </w:pPr>
      <w:r w:rsidRPr="00BE0AE5">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rPr>
      </w:pPr>
      <w:r w:rsidRPr="00BE0AE5">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lastRenderedPageBreak/>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BE0AE5" w:rsidRDefault="00416B7C" w:rsidP="00416B7C">
      <w:pPr>
        <w:pStyle w:val="NoParagraphStyle"/>
        <w:rPr>
          <w:rFonts w:ascii="Times New Roman" w:hAnsi="Times New Roman" w:cs="Times New Roman"/>
          <w:lang w:val="ru-RU"/>
        </w:rPr>
      </w:pP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17274">
      <w:pPr>
        <w:pStyle w:val="3"/>
      </w:pPr>
      <w:bookmarkStart w:id="15" w:name="_Toc102137757"/>
      <w:r w:rsidRPr="00BE0AE5">
        <w:lastRenderedPageBreak/>
        <w:t>2.1.3</w:t>
      </w:r>
      <w:r w:rsidRPr="00BE0AE5">
        <w:t> </w:t>
      </w:r>
      <w:r w:rsidRPr="00BE0AE5">
        <w:t>РОДНОЙ ЯЗЫК (РУССКИЙ)</w:t>
      </w:r>
      <w:bookmarkEnd w:id="15"/>
    </w:p>
    <w:p w:rsidR="00416B7C" w:rsidRPr="00BE0AE5" w:rsidRDefault="00416B7C" w:rsidP="00B30F7D">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w:t>
      </w:r>
      <w:r w:rsidRPr="00BE0AE5">
        <w:rPr>
          <w:rFonts w:cs="Times New Roman"/>
        </w:rPr>
        <w:br/>
        <w:t>«РОДНОЙ ЯЗЫК (РУССКИЙ)»</w:t>
      </w:r>
    </w:p>
    <w:p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rsidR="00416B7C" w:rsidRPr="00BE0AE5" w:rsidRDefault="00416B7C" w:rsidP="00416B7C">
      <w:pPr>
        <w:pStyle w:val="list-bullet"/>
        <w:rPr>
          <w:rFonts w:cs="Times New Roman"/>
          <w:spacing w:val="2"/>
        </w:rPr>
      </w:pPr>
      <w:r w:rsidRPr="00BE0AE5">
        <w:rPr>
          <w:rFonts w:cs="Times New Roman"/>
          <w:spacing w:val="2"/>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w:t>
      </w:r>
      <w:r w:rsidRPr="00BE0AE5">
        <w:rPr>
          <w:rFonts w:cs="Times New Roman"/>
          <w:spacing w:val="2"/>
        </w:rPr>
        <w:lastRenderedPageBreak/>
        <w:t>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16B7C" w:rsidRPr="00BE0AE5" w:rsidRDefault="00416B7C" w:rsidP="00416B7C">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rsidR="00416B7C" w:rsidRPr="00BE0AE5" w:rsidRDefault="00416B7C" w:rsidP="00416B7C">
      <w:pPr>
        <w:pStyle w:val="body"/>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«Родной </w:t>
      </w:r>
      <w:r w:rsidRPr="00BE0AE5">
        <w:rPr>
          <w:rFonts w:cs="Times New Roman"/>
        </w:rPr>
        <w:lastRenderedPageBreak/>
        <w:t>язык (русский)» входит в предметную область «Родной язык и родная литература» и является обязательным для изучения.</w:t>
      </w:r>
    </w:p>
    <w:p w:rsidR="00416B7C" w:rsidRPr="00BE0AE5" w:rsidRDefault="00416B7C" w:rsidP="00416B7C">
      <w:pPr>
        <w:pStyle w:val="body"/>
        <w:rPr>
          <w:rFonts w:cs="Times New Roman"/>
        </w:rPr>
      </w:pPr>
      <w:r w:rsidRPr="00BE0AE5">
        <w:rPr>
          <w:rFonts w:cs="Times New Roman"/>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16B7C" w:rsidRPr="00BE0AE5" w:rsidRDefault="00416B7C" w:rsidP="00416B7C">
      <w:pPr>
        <w:pStyle w:val="body"/>
        <w:rPr>
          <w:rFonts w:cs="Times New Roman"/>
        </w:rPr>
      </w:pPr>
      <w:r w:rsidRPr="00BE0AE5">
        <w:rPr>
          <w:rFonts w:cs="Times New Roman"/>
        </w:rPr>
        <w:lastRenderedPageBreak/>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rsidR="00416B7C" w:rsidRPr="00BE0AE5" w:rsidRDefault="00416B7C" w:rsidP="00416B7C">
      <w:pPr>
        <w:pStyle w:val="h2-first"/>
        <w:rPr>
          <w:rFonts w:cs="Times New Roman"/>
        </w:rPr>
      </w:pPr>
      <w:r w:rsidRPr="00BE0AE5">
        <w:rPr>
          <w:rFonts w:cs="Times New Roman"/>
        </w:rPr>
        <w:t xml:space="preserve">5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rsidR="00416B7C" w:rsidRPr="00BE0AE5" w:rsidRDefault="00416B7C" w:rsidP="00416B7C">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lastRenderedPageBreak/>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rsidR="00416B7C" w:rsidRPr="00BE0AE5" w:rsidRDefault="00416B7C" w:rsidP="00416B7C">
      <w:pPr>
        <w:pStyle w:val="body"/>
        <w:rPr>
          <w:rFonts w:cs="Times New Roman"/>
          <w:spacing w:val="-1"/>
        </w:rPr>
      </w:pPr>
      <w:r w:rsidRPr="00BE0AE5">
        <w:rPr>
          <w:rFonts w:cs="Times New Roman"/>
          <w:spacing w:val="-1"/>
        </w:rPr>
        <w:lastRenderedPageBreak/>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Язык и речь. Средства выразительной устной речи (тон,тембр, темп), способы тренировки (скороговорки). Интонация и жесты. </w:t>
      </w:r>
    </w:p>
    <w:p w:rsidR="00416B7C" w:rsidRPr="00BE0AE5" w:rsidRDefault="00416B7C" w:rsidP="00416B7C">
      <w:pPr>
        <w:pStyle w:val="body"/>
        <w:rPr>
          <w:rFonts w:cs="Times New Roman"/>
        </w:rPr>
      </w:pPr>
      <w:r w:rsidRPr="00BE0AE5">
        <w:rPr>
          <w:rFonts w:cs="Times New Roman"/>
        </w:rPr>
        <w:t xml:space="preserve">Текст. Композиционные формы описания, повествования, рассуждения. </w:t>
      </w:r>
    </w:p>
    <w:p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16B7C" w:rsidRPr="00BE0AE5" w:rsidRDefault="00416B7C" w:rsidP="00416B7C">
      <w:pPr>
        <w:pStyle w:val="body"/>
        <w:rPr>
          <w:rFonts w:cs="Times New Roman"/>
        </w:rPr>
      </w:pPr>
      <w:r w:rsidRPr="00BE0AE5">
        <w:rPr>
          <w:rFonts w:cs="Times New Roman"/>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w:t>
      </w:r>
      <w:r w:rsidRPr="00BE0AE5">
        <w:rPr>
          <w:rFonts w:cs="Times New Roman"/>
        </w:rPr>
        <w:lastRenderedPageBreak/>
        <w:t xml:space="preserve">неславянских языков. Причины заимствований. Особенности освоения иноязычной лексики (общее представление). </w:t>
      </w:r>
    </w:p>
    <w:p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16B7C" w:rsidRPr="00BE0AE5" w:rsidRDefault="00416B7C" w:rsidP="00416B7C">
      <w:pPr>
        <w:pStyle w:val="body"/>
        <w:rPr>
          <w:rFonts w:cs="Times New Roman"/>
        </w:rPr>
      </w:pPr>
      <w:r w:rsidRPr="00BE0AE5">
        <w:rPr>
          <w:rFonts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rsidR="00416B7C" w:rsidRPr="00BE0AE5" w:rsidRDefault="00416B7C" w:rsidP="00416B7C">
      <w:pPr>
        <w:pStyle w:val="body"/>
        <w:rPr>
          <w:rFonts w:cs="Times New Roman"/>
        </w:rPr>
      </w:pPr>
      <w:r w:rsidRPr="00BE0AE5">
        <w:rPr>
          <w:rFonts w:cs="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лексических омонимов.</w:t>
      </w:r>
    </w:p>
    <w:p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-ов</w:t>
      </w:r>
      <w:r w:rsidRPr="00BE0AE5">
        <w:rPr>
          <w:rFonts w:cs="Times New Roman"/>
        </w:rPr>
        <w:t>; родительный падеж множественного числа существительных женского родана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16B7C" w:rsidRPr="00BE0AE5" w:rsidRDefault="00416B7C" w:rsidP="00416B7C">
      <w:pPr>
        <w:pStyle w:val="body"/>
        <w:rPr>
          <w:rFonts w:cs="Times New Roman"/>
        </w:rPr>
      </w:pPr>
      <w:r w:rsidRPr="00BE0AE5">
        <w:rPr>
          <w:rFonts w:cs="Times New Roman"/>
        </w:rPr>
        <w:lastRenderedPageBreak/>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rsidR="00416B7C" w:rsidRPr="00BE0AE5" w:rsidRDefault="00416B7C" w:rsidP="00416B7C">
      <w:pPr>
        <w:pStyle w:val="body"/>
        <w:rPr>
          <w:rFonts w:cs="Times New Roman"/>
        </w:rPr>
      </w:pPr>
      <w:r w:rsidRPr="00BE0AE5">
        <w:rPr>
          <w:rFonts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w:t>
      </w:r>
      <w:r w:rsidR="00FE6A66" w:rsidRPr="00BE0AE5">
        <w:rPr>
          <w:rFonts w:cs="Times New Roman"/>
        </w:rPr>
        <w:t>,</w:t>
      </w:r>
      <w:r w:rsidRPr="00BE0AE5">
        <w:rPr>
          <w:rFonts w:cs="Times New Roman"/>
        </w:rPr>
        <w:t xml:space="preserve"> утешения.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описание, пояснение.</w:t>
      </w:r>
    </w:p>
    <w:p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rsidR="00416B7C" w:rsidRPr="00BE0AE5" w:rsidRDefault="00416B7C" w:rsidP="00416B7C">
      <w:pPr>
        <w:pStyle w:val="body"/>
        <w:rPr>
          <w:rFonts w:cs="Times New Roman"/>
        </w:rPr>
      </w:pPr>
      <w:r w:rsidRPr="00BE0AE5">
        <w:rPr>
          <w:rFonts w:cs="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w:t>
      </w:r>
      <w:r w:rsidRPr="00BE0AE5">
        <w:rPr>
          <w:rFonts w:cs="Times New Roman"/>
        </w:rPr>
        <w:lastRenderedPageBreak/>
        <w:t>лексики между активным и пассивным запасом слов. Актуализация устаревшей лексики в новом речевом контексте.</w:t>
      </w:r>
    </w:p>
    <w:p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 xml:space="preserve"> наречиях. Нормы постановки ударения в словоформах с непроизводными предлогами. Основные и допустимые варианты акцентологической нормы.</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повелительном наклонении. </w:t>
      </w:r>
    </w:p>
    <w:p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грамматической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16B7C" w:rsidRPr="00BE0AE5" w:rsidRDefault="00416B7C" w:rsidP="00416B7C">
      <w:pPr>
        <w:pStyle w:val="body"/>
        <w:rPr>
          <w:rFonts w:cs="Times New Roman"/>
        </w:rPr>
      </w:pPr>
      <w:r w:rsidRPr="00BE0AE5">
        <w:rPr>
          <w:rFonts w:cs="Times New Roman"/>
        </w:rPr>
        <w:lastRenderedPageBreak/>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объявления, его языковые и структурные особенности.</w:t>
      </w:r>
    </w:p>
    <w:p w:rsidR="00416B7C" w:rsidRPr="00BE0AE5" w:rsidRDefault="00416B7C" w:rsidP="00416B7C">
      <w:pPr>
        <w:pStyle w:val="body"/>
        <w:rPr>
          <w:rFonts w:cs="Times New Roman"/>
        </w:rPr>
      </w:pPr>
      <w:r w:rsidRPr="00BE0AE5">
        <w:rPr>
          <w:rFonts w:cs="Times New Roman"/>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rsidR="00416B7C" w:rsidRPr="00BE0AE5" w:rsidRDefault="00416B7C" w:rsidP="00416B7C">
      <w:pPr>
        <w:pStyle w:val="body"/>
        <w:rPr>
          <w:rFonts w:cs="Times New Roman"/>
        </w:rPr>
      </w:pPr>
      <w:r w:rsidRPr="00BE0AE5">
        <w:rPr>
          <w:rFonts w:cs="Times New Roman"/>
        </w:rPr>
        <w:lastRenderedPageBreak/>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rsidR="00416B7C" w:rsidRPr="00BE0AE5" w:rsidRDefault="00416B7C" w:rsidP="00416B7C">
      <w:pPr>
        <w:pStyle w:val="body"/>
        <w:rPr>
          <w:rFonts w:cs="Times New Roman"/>
        </w:rPr>
      </w:pPr>
      <w:r w:rsidRPr="00BE0AE5">
        <w:rPr>
          <w:rFonts w:cs="Times New Roman"/>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противостоять речевой агрессии. Синонимия речевых формул.</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16B7C" w:rsidRPr="00BE0AE5" w:rsidRDefault="00416B7C" w:rsidP="00416B7C">
      <w:pPr>
        <w:pStyle w:val="body"/>
        <w:rPr>
          <w:rFonts w:cs="Times New Roman"/>
        </w:rPr>
      </w:pPr>
      <w:r w:rsidRPr="00BE0AE5">
        <w:rPr>
          <w:rFonts w:cs="Times New Roman"/>
        </w:rPr>
        <w:t xml:space="preserve">Разговорная речь. Самохарактеристика, самопрезентация, поздравление. </w:t>
      </w:r>
    </w:p>
    <w:p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rsidR="00416B7C" w:rsidRPr="00BE0AE5" w:rsidRDefault="00416B7C" w:rsidP="00416B7C">
      <w:pPr>
        <w:pStyle w:val="h2"/>
        <w:rPr>
          <w:rFonts w:cs="Times New Roman"/>
        </w:rPr>
      </w:pPr>
      <w:r w:rsidRPr="00BE0AE5">
        <w:rPr>
          <w:rFonts w:cs="Times New Roman"/>
        </w:rPr>
        <w:t xml:space="preserve">9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w:t>
      </w:r>
      <w:r w:rsidRPr="00BE0AE5">
        <w:rPr>
          <w:rFonts w:cs="Times New Roman"/>
        </w:rPr>
        <w:lastRenderedPageBreak/>
        <w:t>(прецедентные тексты) из произведений художественной литературы, кинофильмов, песен, рекламных текстов и т. п.</w:t>
      </w:r>
    </w:p>
    <w:p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416B7C" w:rsidRPr="00BE0AE5" w:rsidRDefault="00416B7C" w:rsidP="00416B7C">
      <w:pPr>
        <w:pStyle w:val="body"/>
        <w:rPr>
          <w:rFonts w:cs="Times New Roman"/>
        </w:rPr>
      </w:pPr>
      <w:r w:rsidRPr="00BE0AE5">
        <w:rPr>
          <w:rFonts w:cs="Times New Roman"/>
        </w:rPr>
        <w:lastRenderedPageBreak/>
        <w:t>Разговорная речь. Анекдот, шутка.</w:t>
      </w:r>
    </w:p>
    <w:p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rsidR="00416B7C" w:rsidRPr="00BE0AE5" w:rsidRDefault="00416B7C" w:rsidP="00416B7C">
      <w:pPr>
        <w:pStyle w:val="body"/>
        <w:rPr>
          <w:rFonts w:cs="Times New Roman"/>
          <w:spacing w:val="1"/>
        </w:rPr>
      </w:pPr>
      <w:r w:rsidRPr="00BE0AE5">
        <w:rPr>
          <w:rFonts w:cs="Times New Roman"/>
          <w:spacing w:val="1"/>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w:t>
      </w:r>
      <w:r w:rsidRPr="00BE0AE5">
        <w:rPr>
          <w:rFonts w:cs="Times New Roman"/>
        </w:rPr>
        <w:lastRenderedPageBreak/>
        <w:t>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w:t>
      </w:r>
      <w:r w:rsidRPr="00BE0AE5">
        <w:rPr>
          <w:rFonts w:cs="Times New Roman"/>
        </w:rPr>
        <w:lastRenderedPageBreak/>
        <w:t xml:space="preserve">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pacing w:val="-2"/>
        </w:rPr>
      </w:pPr>
      <w:r w:rsidRPr="00BE0AE5">
        <w:rPr>
          <w:rFonts w:cs="Times New Roman"/>
          <w:spacing w:val="-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lastRenderedPageBreak/>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Style w:val="BoldItalic"/>
          <w:rFonts w:cs="Times New Roman"/>
        </w:rPr>
      </w:pPr>
      <w:r w:rsidRPr="00BE0AE5">
        <w:rPr>
          <w:rStyle w:val="BoldItalic"/>
          <w:rFonts w:cs="Times New Roman"/>
        </w:rPr>
        <w:lastRenderedPageBreak/>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Style w:val="BoldItalic"/>
          <w:rFonts w:cs="Times New Roman"/>
        </w:rPr>
      </w:pPr>
      <w:r w:rsidRPr="00BE0AE5">
        <w:rPr>
          <w:rStyle w:val="BoldItalic"/>
          <w:rFonts w:cs="Times New Roman"/>
        </w:rPr>
        <w:lastRenderedPageBreak/>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BE0AE5" w:rsidRDefault="00416B7C" w:rsidP="00416B7C">
      <w:pPr>
        <w:pStyle w:val="list-bullet"/>
        <w:rPr>
          <w:rFonts w:cs="Times New Roman"/>
        </w:rPr>
      </w:pPr>
      <w:r w:rsidRPr="00BE0AE5">
        <w:rPr>
          <w:rFonts w:cs="Times New Roman"/>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BE0AE5" w:rsidRDefault="00416B7C" w:rsidP="00416B7C">
      <w:pPr>
        <w:pStyle w:val="list-bullet"/>
        <w:rPr>
          <w:rFonts w:cs="Times New Roman"/>
        </w:rPr>
      </w:pPr>
      <w:r w:rsidRPr="00BE0AE5">
        <w:rPr>
          <w:rFonts w:cs="Times New Roman"/>
        </w:rPr>
        <w:lastRenderedPageBreak/>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соответствии с их лексическим значением и правилами </w:t>
      </w:r>
      <w:r w:rsidRPr="00BE0AE5">
        <w:rPr>
          <w:rFonts w:cs="Times New Roman"/>
        </w:rPr>
        <w:lastRenderedPageBreak/>
        <w:t>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16B7C" w:rsidRPr="00BE0AE5" w:rsidRDefault="00416B7C" w:rsidP="00416B7C">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416B7C" w:rsidRPr="00BE0AE5" w:rsidRDefault="00416B7C" w:rsidP="00416B7C">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lastRenderedPageBreak/>
        <w:t>6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16B7C" w:rsidRPr="00BE0AE5" w:rsidRDefault="00416B7C" w:rsidP="00416B7C">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16B7C" w:rsidRPr="00BE0AE5" w:rsidRDefault="00416B7C" w:rsidP="00416B7C">
      <w:pPr>
        <w:pStyle w:val="list-bullet"/>
        <w:rPr>
          <w:rFonts w:cs="Times New Roman"/>
        </w:rPr>
      </w:pPr>
      <w:r w:rsidRPr="00BE0AE5">
        <w:rPr>
          <w:rFonts w:cs="Times New Roman"/>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w:t>
      </w:r>
      <w:r w:rsidRPr="00BE0AE5">
        <w:rPr>
          <w:rFonts w:cs="Times New Roman"/>
        </w:rPr>
        <w:lastRenderedPageBreak/>
        <w:t>произносительных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(определение понятия, пояснение, собственно описание);</w:t>
      </w:r>
    </w:p>
    <w:p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rsidR="00416B7C" w:rsidRPr="00BE0AE5" w:rsidRDefault="00416B7C" w:rsidP="00416B7C">
      <w:pPr>
        <w:pStyle w:val="list-bullet"/>
        <w:rPr>
          <w:rFonts w:cs="Times New Roman"/>
          <w:spacing w:val="1"/>
        </w:rPr>
      </w:pPr>
      <w:r w:rsidRPr="00BE0AE5">
        <w:rPr>
          <w:rFonts w:cs="Times New Roman"/>
          <w:spacing w:val="1"/>
        </w:rPr>
        <w:lastRenderedPageBreak/>
        <w:t>использовать при создании устного научного сообщения языковые средства, способствующие его композиционному оформлению;</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416B7C" w:rsidRPr="00BE0AE5" w:rsidRDefault="00416B7C" w:rsidP="00416B7C">
      <w:pPr>
        <w:pStyle w:val="list-bullet"/>
        <w:rPr>
          <w:rFonts w:cs="Times New Roman"/>
        </w:rPr>
      </w:pPr>
      <w:r w:rsidRPr="00BE0AE5">
        <w:rPr>
          <w:rFonts w:cs="Times New Roman"/>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16B7C" w:rsidRPr="00BE0AE5" w:rsidRDefault="00416B7C" w:rsidP="00416B7C">
      <w:pPr>
        <w:pStyle w:val="list-bullet"/>
        <w:rPr>
          <w:rFonts w:cs="Times New Roman"/>
        </w:rPr>
      </w:pPr>
      <w:r w:rsidRPr="00BE0AE5">
        <w:rPr>
          <w:rFonts w:cs="Times New Roman"/>
        </w:rPr>
        <w:t xml:space="preserve">анализировать и различать типичные грамматические ошибки (в рамках изученного); корректировать устную и письменную речь с </w:t>
      </w:r>
      <w:r w:rsidRPr="00BE0AE5">
        <w:rPr>
          <w:rFonts w:cs="Times New Roman"/>
        </w:rPr>
        <w:lastRenderedPageBreak/>
        <w:t>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стилистических норм;</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lastRenderedPageBreak/>
        <w:t>8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произношения и ударения (в рамках изученного);</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rsidR="00416B7C" w:rsidRPr="00BE0AE5" w:rsidRDefault="00416B7C" w:rsidP="00416B7C">
      <w:pPr>
        <w:pStyle w:val="list-bullet"/>
        <w:rPr>
          <w:rFonts w:cs="Times New Roman"/>
          <w:spacing w:val="-1"/>
        </w:rPr>
      </w:pPr>
      <w:r w:rsidRPr="00BE0AE5">
        <w:rPr>
          <w:rFonts w:cs="Times New Roman"/>
          <w:spacing w:val="-1"/>
        </w:rPr>
        <w:lastRenderedPageBreak/>
        <w:t>корректно употреблять термины в текстах учебно-научного стиля, в публицистических и художественных текстах (в рамках изученного);</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lastRenderedPageBreak/>
        <w:t>9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lastRenderedPageBreak/>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16B7C" w:rsidRPr="00BE0AE5" w:rsidRDefault="00416B7C" w:rsidP="00416B7C">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учебно-научных,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416B7C" w:rsidRPr="00BE0AE5" w:rsidRDefault="00416B7C" w:rsidP="00416B7C">
      <w:pPr>
        <w:pStyle w:val="list-bullet"/>
        <w:rPr>
          <w:rFonts w:cs="Times New Roman"/>
        </w:rPr>
      </w:pPr>
      <w:r w:rsidRPr="00BE0AE5">
        <w:rPr>
          <w:rFonts w:cs="Times New Roman"/>
        </w:rPr>
        <w:lastRenderedPageBreak/>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графики,диаграммы, схемы для представления информации;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17274">
      <w:pPr>
        <w:pStyle w:val="3"/>
      </w:pPr>
      <w:bookmarkStart w:id="16" w:name="_Toc102137758"/>
      <w:r w:rsidRPr="00BE0AE5">
        <w:lastRenderedPageBreak/>
        <w:t>2.1.4</w:t>
      </w:r>
      <w:r w:rsidRPr="00BE0AE5">
        <w:t> </w:t>
      </w:r>
      <w:r w:rsidRPr="00BE0AE5">
        <w:t>РОДНАЯ ЛИТЕРАТУРА (РУССКАЯ)</w:t>
      </w:r>
      <w:bookmarkEnd w:id="16"/>
    </w:p>
    <w:p w:rsidR="00416B7C" w:rsidRPr="00BE0AE5" w:rsidRDefault="00416B7C" w:rsidP="00571787">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Pr="00BE0AE5">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BE0AE5" w:rsidRDefault="00416B7C" w:rsidP="00416B7C">
      <w:pPr>
        <w:pStyle w:val="body"/>
        <w:rPr>
          <w:rFonts w:cs="Times New Roman"/>
        </w:rPr>
      </w:pPr>
      <w:r w:rsidRPr="00BE0AE5">
        <w:rPr>
          <w:rFonts w:cs="Times New Roman"/>
        </w:rPr>
        <w:lastRenderedPageBreak/>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BE0AE5" w:rsidRDefault="00416B7C" w:rsidP="00416B7C">
      <w:pPr>
        <w:pStyle w:val="body"/>
        <w:rPr>
          <w:rFonts w:cs="Times New Roman"/>
        </w:rPr>
      </w:pPr>
      <w:r w:rsidRPr="00BE0AE5">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BE0AE5" w:rsidRDefault="00416B7C" w:rsidP="00416B7C">
      <w:pPr>
        <w:pStyle w:val="body"/>
        <w:rPr>
          <w:rFonts w:cs="Times New Roman"/>
        </w:rPr>
      </w:pPr>
      <w:r w:rsidRPr="00BE0AE5">
        <w:rPr>
          <w:rFonts w:cs="Times New Roman"/>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416B7C" w:rsidRPr="00BE0AE5" w:rsidRDefault="00416B7C" w:rsidP="00416B7C">
      <w:pPr>
        <w:pStyle w:val="list-bullet"/>
        <w:rPr>
          <w:rFonts w:cs="Times New Roman"/>
        </w:rPr>
      </w:pPr>
      <w:r w:rsidRPr="00BE0AE5">
        <w:rPr>
          <w:rFonts w:cs="Times New Roman"/>
        </w:rPr>
        <w:t xml:space="preserve">«Россия — родина моя»; </w:t>
      </w:r>
    </w:p>
    <w:p w:rsidR="00416B7C" w:rsidRPr="00BE0AE5" w:rsidRDefault="00416B7C" w:rsidP="00416B7C">
      <w:pPr>
        <w:pStyle w:val="list-bullet"/>
        <w:rPr>
          <w:rFonts w:cs="Times New Roman"/>
        </w:rPr>
      </w:pPr>
      <w:r w:rsidRPr="00BE0AE5">
        <w:rPr>
          <w:rFonts w:cs="Times New Roman"/>
        </w:rPr>
        <w:t xml:space="preserve">«Русские традиции»; </w:t>
      </w:r>
    </w:p>
    <w:p w:rsidR="00416B7C" w:rsidRPr="00BE0AE5" w:rsidRDefault="00416B7C" w:rsidP="00416B7C">
      <w:pPr>
        <w:pStyle w:val="list-bullet"/>
        <w:rPr>
          <w:rFonts w:cs="Times New Roman"/>
        </w:rPr>
      </w:pPr>
      <w:r w:rsidRPr="00BE0AE5">
        <w:rPr>
          <w:rFonts w:cs="Times New Roman"/>
        </w:rPr>
        <w:t>«Русский характер — русская душа».</w:t>
      </w:r>
    </w:p>
    <w:p w:rsidR="00416B7C" w:rsidRPr="00BE0AE5" w:rsidRDefault="00416B7C" w:rsidP="00416B7C">
      <w:pPr>
        <w:pStyle w:val="body"/>
        <w:rPr>
          <w:rFonts w:cs="Times New Roman"/>
        </w:rPr>
      </w:pPr>
      <w:r w:rsidRPr="00BE0AE5">
        <w:rPr>
          <w:rFonts w:cs="Times New Roman"/>
        </w:rPr>
        <w:lastRenderedPageBreak/>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BE0AE5" w:rsidRDefault="00416B7C" w:rsidP="00416B7C">
      <w:pPr>
        <w:pStyle w:val="body"/>
        <w:rPr>
          <w:rFonts w:cs="Times New Roman"/>
          <w:spacing w:val="-1"/>
        </w:rPr>
      </w:pPr>
      <w:r w:rsidRPr="00BE0AE5">
        <w:rPr>
          <w:rFonts w:cs="Times New Roman"/>
          <w:spacing w:val="-1"/>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w:t>
      </w:r>
      <w:r w:rsidRPr="00BE0AE5">
        <w:rPr>
          <w:rFonts w:cs="Times New Roman"/>
        </w:rPr>
        <w:lastRenderedPageBreak/>
        <w:t>характером курса, а также особенностями функционирования русского языка и русской литературы в разных регионах Российской Федерации.</w:t>
      </w:r>
    </w:p>
    <w:p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rsidR="00416B7C" w:rsidRPr="00BE0AE5" w:rsidRDefault="00416B7C" w:rsidP="00416B7C">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16B7C" w:rsidRPr="00BE0AE5" w:rsidRDefault="00416B7C" w:rsidP="00416B7C">
      <w:pPr>
        <w:pStyle w:val="list-bullet"/>
        <w:rPr>
          <w:rFonts w:cs="Times New Roman"/>
        </w:rPr>
      </w:pPr>
      <w:r w:rsidRPr="00BE0AE5">
        <w:rPr>
          <w:rFonts w:cs="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16B7C" w:rsidRPr="00BE0AE5" w:rsidRDefault="00416B7C" w:rsidP="00416B7C">
      <w:pPr>
        <w:pStyle w:val="list-bullet"/>
        <w:rPr>
          <w:rFonts w:cs="Times New Roman"/>
        </w:rPr>
      </w:pPr>
      <w:r w:rsidRPr="00BE0AE5">
        <w:rPr>
          <w:rFonts w:cs="Times New Roman"/>
        </w:rPr>
        <w:t xml:space="preserve">выявление культурных и нравственных смыслов, заложенных в родной русской литературе; создание устных и письменных </w:t>
      </w:r>
      <w:r w:rsidRPr="00BE0AE5">
        <w:rPr>
          <w:rFonts w:cs="Times New Roman"/>
        </w:rPr>
        <w:lastRenderedPageBreak/>
        <w:t>высказываний, содержащих суждения и оценки по поводу прочитанного;</w:t>
      </w:r>
    </w:p>
    <w:p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rsidR="00416B7C" w:rsidRPr="00BE0AE5" w:rsidRDefault="00416B7C" w:rsidP="00416B7C">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(РУССКАЯ)»в учебном плане</w:t>
      </w:r>
    </w:p>
    <w:p w:rsidR="00416B7C" w:rsidRPr="00BE0AE5" w:rsidRDefault="00416B7C" w:rsidP="00416B7C">
      <w:pPr>
        <w:pStyle w:val="body"/>
        <w:rPr>
          <w:rFonts w:cs="Times New Roman"/>
        </w:rPr>
      </w:pPr>
      <w:r w:rsidRPr="00BE0AE5">
        <w:rPr>
          <w:rFonts w:cs="Times New Roman"/>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народная сказка), К. Г. Паустовский «Дремучий медведь».</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 xml:space="preserve">Рождество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416B7C" w:rsidRPr="00BE0AE5" w:rsidRDefault="00416B7C" w:rsidP="00416B7C">
      <w:pPr>
        <w:pStyle w:val="h4"/>
        <w:rPr>
          <w:rFonts w:cs="Times New Roman"/>
        </w:rPr>
      </w:pPr>
      <w:r w:rsidRPr="00BE0AE5">
        <w:rPr>
          <w:rFonts w:cs="Times New Roman"/>
        </w:rPr>
        <w:lastRenderedPageBreak/>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(отрывок)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Например:И. А. Бунин «Слово», В. Г. Гордейчев «Родная речь» и др.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rsidR="00416B7C" w:rsidRPr="00BE0AE5" w:rsidRDefault="00416B7C" w:rsidP="00416B7C">
      <w:pPr>
        <w:pStyle w:val="body"/>
        <w:rPr>
          <w:rFonts w:cs="Times New Roman"/>
        </w:rPr>
      </w:pPr>
      <w:r w:rsidRPr="00BE0AE5">
        <w:rPr>
          <w:rStyle w:val="Bold"/>
          <w:rFonts w:cs="Times New Roman"/>
        </w:rPr>
        <w:lastRenderedPageBreak/>
        <w:t>М. М. Пришвин.</w:t>
      </w:r>
      <w:r w:rsidRPr="00BE0AE5">
        <w:rPr>
          <w:rFonts w:cs="Times New Roman"/>
        </w:rPr>
        <w:t xml:space="preserve"> «Певец былин».</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Русский Север</w:t>
      </w:r>
    </w:p>
    <w:p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выбору, например: «Морожены песни»).</w:t>
      </w:r>
    </w:p>
    <w:p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Масленица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Дементьев «Прощёное воскресенье»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416B7C" w:rsidRPr="00BE0AE5" w:rsidRDefault="00416B7C" w:rsidP="00416B7C">
      <w:pPr>
        <w:pStyle w:val="h4"/>
        <w:rPr>
          <w:rFonts w:cs="Times New Roman"/>
        </w:rPr>
      </w:pPr>
      <w:r w:rsidRPr="00BE0AE5">
        <w:rPr>
          <w:rFonts w:cs="Times New Roman"/>
        </w:rPr>
        <w:lastRenderedPageBreak/>
        <w:t xml:space="preserve">Загадки русской души </w:t>
      </w:r>
    </w:p>
    <w:p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Реальность и мечты</w:t>
      </w:r>
    </w:p>
    <w:p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нимпознакомился», «Кирпичные острова»). </w:t>
      </w:r>
    </w:p>
    <w:p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На русском дышим языке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Русскиенародные песни </w:t>
      </w:r>
    </w:p>
    <w:p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Например:«На заре то было, братцы, на утренней…», «Ах вы, ветры, ветры буйные…» и др.</w:t>
      </w:r>
    </w:p>
    <w:p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приветом…» и др.</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Сибирский край</w:t>
      </w:r>
    </w:p>
    <w:p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двух). Например: И. С. Никитин «Поле», И. А. Гофф «Русское поле» и др.</w:t>
      </w:r>
    </w:p>
    <w:p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Пасха</w:t>
      </w:r>
    </w:p>
    <w:p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Русские мастера</w:t>
      </w:r>
    </w:p>
    <w:p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«Воздушный витязь», Н. С. Гумилёв «Наступление», «Война» и др.</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Долюшка женская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rsidR="00416B7C" w:rsidRPr="00BE0AE5" w:rsidRDefault="00416B7C" w:rsidP="00416B7C">
      <w:pPr>
        <w:pStyle w:val="h4"/>
        <w:rPr>
          <w:rFonts w:cs="Times New Roman"/>
        </w:rPr>
      </w:pPr>
      <w:r w:rsidRPr="00BE0AE5">
        <w:rPr>
          <w:rFonts w:cs="Times New Roman"/>
        </w:rPr>
        <w:lastRenderedPageBreak/>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поединка…» и др.</w:t>
      </w:r>
    </w:p>
    <w:p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По Золотому кольцу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Волга — русская река</w:t>
      </w:r>
    </w:p>
    <w:p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Троица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«Возможно ль высказать без слов…» и др. </w:t>
      </w:r>
    </w:p>
    <w:p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Родство душ</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rsidR="00416B7C" w:rsidRPr="00BE0AE5" w:rsidRDefault="00416B7C" w:rsidP="00416B7C">
      <w:pPr>
        <w:pStyle w:val="h3"/>
        <w:rPr>
          <w:rFonts w:cs="Times New Roman"/>
        </w:rPr>
      </w:pPr>
      <w:r w:rsidRPr="00BE0AE5">
        <w:rPr>
          <w:rFonts w:cs="Times New Roman"/>
        </w:rPr>
        <w:lastRenderedPageBreak/>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Дети на войне</w:t>
      </w:r>
    </w:p>
    <w:p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Пора взросления</w:t>
      </w:r>
    </w:p>
    <w:p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Язык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 xml:space="preserve">Августовские Спасы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416B7C" w:rsidRPr="00BE0AE5" w:rsidRDefault="00416B7C" w:rsidP="00416B7C">
      <w:pPr>
        <w:pStyle w:val="h4"/>
        <w:spacing w:before="210"/>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Родительский дом</w:t>
      </w:r>
    </w:p>
    <w:p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rsidR="00416B7C" w:rsidRPr="00BE0AE5" w:rsidRDefault="00416B7C" w:rsidP="00416B7C">
      <w:pPr>
        <w:pStyle w:val="h4"/>
        <w:spacing w:before="210"/>
        <w:rPr>
          <w:rFonts w:cs="Times New Roman"/>
        </w:rPr>
      </w:pPr>
      <w:r w:rsidRPr="00BE0AE5">
        <w:rPr>
          <w:rFonts w:cs="Times New Roman"/>
        </w:rPr>
        <w:lastRenderedPageBreak/>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416B7C" w:rsidRPr="00BE0AE5" w:rsidRDefault="00416B7C" w:rsidP="00416B7C">
      <w:pPr>
        <w:pStyle w:val="h4"/>
        <w:spacing w:before="210"/>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«Припадаю к великой реке…»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rsidR="00416B7C" w:rsidRPr="00BE0AE5" w:rsidRDefault="00416B7C" w:rsidP="00416B7C">
      <w:pPr>
        <w:pStyle w:val="body"/>
        <w:rPr>
          <w:rFonts w:cs="Times New Roman"/>
        </w:rPr>
      </w:pPr>
      <w:r w:rsidRPr="00BE0AE5">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w:t>
      </w:r>
      <w:r w:rsidRPr="00BE0AE5">
        <w:rPr>
          <w:rFonts w:cs="Times New Roman"/>
        </w:rPr>
        <w:lastRenderedPageBreak/>
        <w:t>гуманитарной деятельности (волонтёрство, помощь людям, нуждающимся в ней);</w:t>
      </w:r>
    </w:p>
    <w:p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rsidR="00416B7C" w:rsidRPr="00BE0AE5" w:rsidRDefault="00416B7C" w:rsidP="00416B7C">
      <w:pPr>
        <w:pStyle w:val="body"/>
        <w:rPr>
          <w:rFonts w:cs="Times New Roman"/>
          <w:spacing w:val="-3"/>
        </w:rPr>
      </w:pPr>
      <w:r w:rsidRPr="00BE0AE5">
        <w:rPr>
          <w:rFonts w:cs="Times New Roman"/>
          <w:spacing w:val="-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416B7C" w:rsidRPr="00BE0AE5" w:rsidRDefault="00416B7C" w:rsidP="00416B7C">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rsidR="00416B7C" w:rsidRPr="00BE0AE5" w:rsidRDefault="00416B7C" w:rsidP="00416B7C">
      <w:pPr>
        <w:pStyle w:val="body"/>
        <w:rPr>
          <w:rFonts w:cs="Times New Roman"/>
        </w:rPr>
      </w:pPr>
      <w:r w:rsidRPr="00BE0AE5">
        <w:rPr>
          <w:rFonts w:cs="Times New Roman"/>
        </w:rPr>
        <w:lastRenderedPageBreak/>
        <w:t>сформированность навыка рефлексии, признание своего права на ошибку и такого же права другого человека;</w:t>
      </w:r>
    </w:p>
    <w:p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BE0AE5">
        <w:rPr>
          <w:rFonts w:cs="Times New Roman"/>
        </w:rPr>
        <w:lastRenderedPageBreak/>
        <w:t xml:space="preserve">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ко взаимодействию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rsidR="00416B7C" w:rsidRPr="00BE0AE5" w:rsidRDefault="00416B7C" w:rsidP="00416B7C">
      <w:pPr>
        <w:pStyle w:val="body"/>
        <w:rPr>
          <w:rFonts w:cs="Times New Roman"/>
        </w:rPr>
      </w:pPr>
      <w:r w:rsidRPr="00BE0AE5">
        <w:rPr>
          <w:rFonts w:cs="Times New Roman"/>
        </w:rPr>
        <w:lastRenderedPageBreak/>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16B7C" w:rsidRPr="00BE0AE5" w:rsidRDefault="00416B7C" w:rsidP="00416B7C">
      <w:pPr>
        <w:pStyle w:val="body"/>
        <w:rPr>
          <w:rFonts w:cs="Times New Roman"/>
        </w:rPr>
      </w:pPr>
      <w:r w:rsidRPr="00BE0AE5">
        <w:rPr>
          <w:rFonts w:cs="Times New Roman"/>
        </w:rPr>
        <w:t xml:space="preserve">оценивать на применимость и достоверность информации, полученной в ходе исследования (эксперимента); </w:t>
      </w:r>
    </w:p>
    <w:p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BE0AE5" w:rsidRDefault="00416B7C" w:rsidP="00416B7C">
      <w:pPr>
        <w:pStyle w:val="body"/>
        <w:rPr>
          <w:rFonts w:cs="Times New Roman"/>
        </w:rPr>
      </w:pPr>
      <w:r w:rsidRPr="00BE0AE5">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BE0AE5" w:rsidRDefault="00416B7C" w:rsidP="00416B7C">
      <w:pPr>
        <w:pStyle w:val="body"/>
        <w:rPr>
          <w:rFonts w:cs="Times New Roman"/>
        </w:rPr>
      </w:pPr>
      <w:r w:rsidRPr="00BE0AE5">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rsidR="00416B7C" w:rsidRPr="00BE0AE5" w:rsidRDefault="00416B7C" w:rsidP="00416B7C">
      <w:pPr>
        <w:pStyle w:val="body"/>
        <w:rPr>
          <w:rFonts w:cs="Times New Roman"/>
        </w:rPr>
      </w:pPr>
      <w:r w:rsidRPr="00BE0AE5">
        <w:rPr>
          <w:rFonts w:cs="Times New Roman"/>
        </w:rPr>
        <w:lastRenderedPageBreak/>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Fonts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w:t>
      </w:r>
      <w:r w:rsidRPr="00BE0AE5">
        <w:rPr>
          <w:rFonts w:cs="Times New Roman"/>
          <w:spacing w:val="-1"/>
        </w:rPr>
        <w:lastRenderedPageBreak/>
        <w:t xml:space="preserve">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rsidR="00416B7C" w:rsidRPr="00BE0AE5" w:rsidRDefault="00416B7C" w:rsidP="00416B7C">
      <w:pPr>
        <w:pStyle w:val="body"/>
        <w:rPr>
          <w:rFonts w:cs="Times New Roman"/>
        </w:rPr>
      </w:pPr>
      <w:r w:rsidRPr="00BE0AE5">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rsidR="00416B7C" w:rsidRPr="00BE0AE5" w:rsidRDefault="00416B7C" w:rsidP="00416B7C">
      <w:pPr>
        <w:pStyle w:val="body"/>
        <w:rPr>
          <w:rFonts w:cs="Times New Roman"/>
        </w:rPr>
      </w:pPr>
      <w:r w:rsidRPr="00BE0AE5">
        <w:rPr>
          <w:rFonts w:cs="Times New Roman"/>
        </w:rPr>
        <w:t xml:space="preserve">3) обеспечение культурной самоидентификации, осознание коммуникативно-эстетических возможностей родного языка на основе </w:t>
      </w:r>
      <w:r w:rsidRPr="00BE0AE5">
        <w:rPr>
          <w:rFonts w:cs="Times New Roman"/>
        </w:rPr>
        <w:lastRenderedPageBreak/>
        <w:t xml:space="preserve">изучения выдающихся произведений культуры своего народа, российской и мировой культуры; </w:t>
      </w:r>
    </w:p>
    <w:p w:rsidR="00416B7C" w:rsidRPr="00BE0AE5" w:rsidRDefault="00416B7C" w:rsidP="00416B7C">
      <w:pPr>
        <w:pStyle w:val="body"/>
        <w:rPr>
          <w:rFonts w:cs="Times New Roman"/>
        </w:rPr>
      </w:pPr>
      <w:r w:rsidRPr="00BE0AE5">
        <w:rPr>
          <w:rFonts w:cs="Times New Roman"/>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16B7C" w:rsidRPr="00BE0AE5" w:rsidRDefault="00416B7C" w:rsidP="00416B7C">
      <w:pPr>
        <w:pStyle w:val="h3"/>
        <w:rPr>
          <w:rFonts w:cs="Times New Roman"/>
        </w:rPr>
      </w:pPr>
      <w:r w:rsidRPr="00BE0AE5">
        <w:rPr>
          <w:rFonts w:cs="Times New Roman"/>
        </w:rPr>
        <w:t>Предметные результаты по классам</w:t>
      </w:r>
    </w:p>
    <w:p w:rsidR="00416B7C" w:rsidRPr="00BE0AE5" w:rsidRDefault="00416B7C" w:rsidP="00416B7C">
      <w:pPr>
        <w:pStyle w:val="body"/>
        <w:rPr>
          <w:rStyle w:val="Bold"/>
          <w:rFonts w:cs="Times New Roman"/>
        </w:rPr>
      </w:pPr>
      <w:r w:rsidRPr="00BE0AE5">
        <w:rPr>
          <w:rStyle w:val="Bold"/>
          <w:rFonts w:cs="Times New Roman"/>
        </w:rPr>
        <w:t>5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16B7C" w:rsidRPr="00BE0AE5" w:rsidRDefault="00416B7C" w:rsidP="00416B7C">
      <w:pPr>
        <w:pStyle w:val="list-bullet"/>
        <w:rPr>
          <w:rFonts w:cs="Times New Roman"/>
        </w:rPr>
      </w:pPr>
      <w:r w:rsidRPr="00BE0AE5">
        <w:rPr>
          <w:rFonts w:cs="Times New Roman"/>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w:t>
      </w:r>
      <w:r w:rsidRPr="00BE0AE5">
        <w:rPr>
          <w:rFonts w:cs="Times New Roman"/>
        </w:rPr>
        <w:lastRenderedPageBreak/>
        <w:t xml:space="preserve">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6 класс:</w:t>
      </w:r>
    </w:p>
    <w:p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7 класс:</w:t>
      </w:r>
    </w:p>
    <w:p w:rsidR="00416B7C" w:rsidRPr="00BE0AE5" w:rsidRDefault="00416B7C" w:rsidP="00416B7C">
      <w:pPr>
        <w:pStyle w:val="list-bullet"/>
        <w:rPr>
          <w:rFonts w:cs="Times New Roman"/>
          <w:spacing w:val="1"/>
        </w:rPr>
      </w:pPr>
      <w:r w:rsidRPr="00BE0AE5">
        <w:rPr>
          <w:rFonts w:cs="Times New Roman"/>
          <w:spacing w:val="1"/>
        </w:rPr>
        <w:lastRenderedPageBreak/>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8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16B7C" w:rsidRPr="00BE0AE5" w:rsidRDefault="00416B7C" w:rsidP="00416B7C">
      <w:pPr>
        <w:pStyle w:val="list-bullet"/>
        <w:rPr>
          <w:rFonts w:cs="Times New Roman"/>
        </w:rPr>
      </w:pPr>
      <w:r w:rsidRPr="00BE0AE5">
        <w:rPr>
          <w:rFonts w:cs="Times New Roman"/>
        </w:rPr>
        <w:lastRenderedPageBreak/>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BE0AE5" w:rsidRDefault="00416B7C" w:rsidP="00416B7C">
      <w:pPr>
        <w:pStyle w:val="list-bullet"/>
        <w:rPr>
          <w:rFonts w:cs="Times New Roman"/>
          <w:spacing w:val="1"/>
        </w:rPr>
      </w:pPr>
      <w:r w:rsidRPr="00BE0AE5">
        <w:rPr>
          <w:rFonts w:cs="Times New Roman"/>
          <w:spacing w:val="1"/>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9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BE0AE5" w:rsidRDefault="00416B7C" w:rsidP="00416B7C">
      <w:pPr>
        <w:pStyle w:val="list-bullet"/>
        <w:rPr>
          <w:rFonts w:cs="Times New Roman"/>
        </w:rPr>
      </w:pPr>
      <w:r w:rsidRPr="00BE0AE5">
        <w:rPr>
          <w:rFonts w:cs="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w:t>
      </w:r>
      <w:r w:rsidRPr="00BE0AE5">
        <w:rPr>
          <w:rFonts w:cs="Times New Roman"/>
        </w:rPr>
        <w:lastRenderedPageBreak/>
        <w:t xml:space="preserve">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83B58">
      <w:pPr>
        <w:pStyle w:val="3"/>
      </w:pPr>
      <w:bookmarkStart w:id="17" w:name="_Toc102137759"/>
      <w:r w:rsidRPr="00BE0AE5">
        <w:lastRenderedPageBreak/>
        <w:t>2.1.5</w:t>
      </w:r>
      <w:r w:rsidRPr="00BE0AE5">
        <w:t> </w:t>
      </w:r>
      <w:r w:rsidRPr="00BC62E7">
        <w:t>АНГЛИЙСКИЙ</w:t>
      </w:r>
      <w:r w:rsidRPr="00BE0AE5">
        <w:t xml:space="preserve"> ЯЗЫК</w:t>
      </w:r>
      <w:bookmarkEnd w:id="17"/>
    </w:p>
    <w:p w:rsidR="007C3E42" w:rsidRPr="00BE0AE5" w:rsidRDefault="007C3E42" w:rsidP="007C3E42">
      <w:pPr>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 xml:space="preserve">ПРИМЕРНАЯ РАБОЧАЯ ПРОГРАММА. АНГЛИЙСКИЙ ЯЗЫК </w:t>
      </w:r>
      <w:r w:rsidRPr="00BE0AE5">
        <w:rPr>
          <w:rFonts w:cs="Times New Roman"/>
        </w:rPr>
        <w:br/>
        <w:t>(для 5—9 классов образовательных организаций)</w:t>
      </w:r>
    </w:p>
    <w:p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w:t>
      </w:r>
      <w:r w:rsidRPr="00BE0AE5">
        <w:rPr>
          <w:rFonts w:cs="Times New Roman"/>
        </w:rPr>
        <w:lastRenderedPageBreak/>
        <w:t xml:space="preserve">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BE0AE5" w:rsidRDefault="00416B7C" w:rsidP="00416B7C">
      <w:pPr>
        <w:pStyle w:val="body"/>
        <w:rPr>
          <w:rFonts w:cs="Times New Roman"/>
          <w:spacing w:val="-3"/>
        </w:rPr>
      </w:pPr>
      <w:r w:rsidRPr="00BE0AE5">
        <w:rPr>
          <w:rFonts w:cs="Times New Roman"/>
          <w:spacing w:val="-3"/>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w:t>
      </w:r>
      <w:r w:rsidRPr="00BE0AE5">
        <w:rPr>
          <w:rFonts w:cs="Times New Roman"/>
        </w:rPr>
        <w:lastRenderedPageBreak/>
        <w:t>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BE0AE5" w:rsidRDefault="00416B7C" w:rsidP="00416B7C">
      <w:pPr>
        <w:pStyle w:val="list-dash0"/>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rsidR="00416B7C" w:rsidRPr="00BE0AE5" w:rsidRDefault="00416B7C" w:rsidP="00416B7C">
      <w:pPr>
        <w:pStyle w:val="list-dash0"/>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BE0AE5" w:rsidRDefault="00416B7C" w:rsidP="00416B7C">
      <w:pPr>
        <w:pStyle w:val="list-dash0"/>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w:t>
      </w:r>
      <w:r w:rsidRPr="00BE0AE5">
        <w:rPr>
          <w:rFonts w:cs="Times New Roman"/>
        </w:rPr>
        <w:lastRenderedPageBreak/>
        <w:t xml:space="preserve">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0"/>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w:t>
      </w:r>
      <w:r w:rsidRPr="00BE0AE5">
        <w:rPr>
          <w:rFonts w:cs="Times New Roman"/>
        </w:rPr>
        <w:lastRenderedPageBreak/>
        <w:t>соответствии с Общеевропейскими компетенциями владения иностранным языком)</w:t>
      </w:r>
      <w:r w:rsidRPr="00BE0AE5">
        <w:rPr>
          <w:rStyle w:val="footnote-num"/>
          <w:rFonts w:cs="Times New Roman"/>
          <w:vertAlign w:val="superscript"/>
        </w:rPr>
        <w:footnoteReference w:id="4"/>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w:t>
      </w:r>
      <w:r w:rsidRPr="00BE0AE5">
        <w:rPr>
          <w:rFonts w:cs="Times New Roman"/>
        </w:rPr>
        <w:lastRenderedPageBreak/>
        <w:t>собеседника к совместной деятельности, вежливо соглашаться/не соглашаться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w:t>
      </w:r>
      <w:r w:rsidRPr="00BE0AE5">
        <w:rPr>
          <w:rFonts w:cs="Times New Roman"/>
        </w:rPr>
        <w:lastRenderedPageBreak/>
        <w:t xml:space="preserve">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lastRenderedPageBreak/>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 xml:space="preserve">Объём изучаемой лексики: 625 лексических единиц для продуктивного использования (включая 500 лексических единиц, </w:t>
      </w:r>
      <w:r w:rsidRPr="00BE0AE5">
        <w:rPr>
          <w:rFonts w:cs="Times New Roman"/>
        </w:rPr>
        <w:lastRenderedPageBreak/>
        <w:t>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t>образованиеимёнсуществительныхприпомощисуффиксов</w:t>
      </w:r>
      <w:r w:rsidRPr="00BE0AE5">
        <w:rPr>
          <w:rFonts w:cs="Times New Roman"/>
          <w:lang w:val="en-US"/>
        </w:rPr>
        <w:t xml:space="preserve"> -er/-or (teacher/visitor), -ist (scientist, tourist), -sion/-tion (discussion/invitation); </w:t>
      </w:r>
    </w:p>
    <w:p w:rsidR="00416B7C" w:rsidRPr="00BE0AE5" w:rsidRDefault="00416B7C" w:rsidP="00416B7C">
      <w:pPr>
        <w:pStyle w:val="body"/>
        <w:rPr>
          <w:rFonts w:cs="Times New Roman"/>
          <w:lang w:val="en-US"/>
        </w:rPr>
      </w:pPr>
      <w:r w:rsidRPr="00BE0AE5">
        <w:rPr>
          <w:rFonts w:cs="Times New Roman"/>
        </w:rPr>
        <w:t>образованиеимёнприлагательныхприпомощисуффиксов</w:t>
      </w:r>
      <w:r w:rsidRPr="00BE0AE5">
        <w:rPr>
          <w:rFonts w:cs="Times New Roman"/>
          <w:lang w:val="en-US"/>
        </w:rPr>
        <w:t xml:space="preserve"> -ful (wonderful), -ian/-an (Russian/American);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w:t>
      </w:r>
      <w:r w:rsidRPr="00BE0AE5">
        <w:rPr>
          <w:rFonts w:cs="Times New Roman"/>
        </w:rPr>
        <w:lastRenderedPageBreak/>
        <w:t xml:space="preserve">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lastRenderedPageBreak/>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0"/>
        <w:rPr>
          <w:rFonts w:cs="Times New Roman"/>
        </w:rPr>
      </w:pPr>
      <w:r w:rsidRPr="00BE0AE5">
        <w:rPr>
          <w:rFonts w:cs="Times New Roman"/>
        </w:rPr>
        <w:lastRenderedPageBreak/>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spacing w:val="-3"/>
        </w:rPr>
      </w:pPr>
      <w:r w:rsidRPr="00BE0AE5">
        <w:rPr>
          <w:rFonts w:cs="Times New Roman"/>
          <w:spacing w:val="-3"/>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BE0AE5" w:rsidRDefault="00416B7C" w:rsidP="00416B7C">
      <w:pPr>
        <w:pStyle w:val="body"/>
        <w:rPr>
          <w:rFonts w:cs="Times New Roman"/>
        </w:rPr>
      </w:pPr>
      <w:r w:rsidRPr="00BE0AE5">
        <w:rPr>
          <w:rFonts w:cs="Times New Roman"/>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w:t>
      </w:r>
      <w:r w:rsidRPr="00BE0AE5">
        <w:rPr>
          <w:rFonts w:cs="Times New Roman"/>
        </w:rPr>
        <w:lastRenderedPageBreak/>
        <w:t>игнорировать незнакомые слова, несущественные для понимания основного содержания; понимать интернациональные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body"/>
        <w:rPr>
          <w:rFonts w:cs="Times New Roman"/>
        </w:rPr>
      </w:pPr>
      <w:r w:rsidRPr="00BE0AE5">
        <w:rPr>
          <w:rFonts w:cs="Times New Roman"/>
        </w:rPr>
        <w:lastRenderedPageBreak/>
        <w:t>Сложноподчинённые предложения с придаточными времени с союзами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 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416B7C" w:rsidRPr="00BE0AE5" w:rsidRDefault="00416B7C" w:rsidP="00416B7C">
      <w:pPr>
        <w:pStyle w:val="body"/>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h4Header"/>
        <w:spacing w:before="397"/>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lastRenderedPageBreak/>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BE0AE5" w:rsidRDefault="00416B7C" w:rsidP="00416B7C">
      <w:pPr>
        <w:pStyle w:val="body"/>
        <w:rPr>
          <w:rFonts w:cs="Times New Roman"/>
        </w:rPr>
      </w:pPr>
      <w:r w:rsidRPr="00BE0AE5">
        <w:rPr>
          <w:rStyle w:val="Italic"/>
          <w:rFonts w:cs="Times New Roman"/>
        </w:rPr>
        <w:t xml:space="preserve">диалогэтикетного характера: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lastRenderedPageBreak/>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 xml:space="preserve">Чтение с пониманием основного содержания текста предполагает умение определять тему/основную мысль, главные факты/события; </w:t>
      </w:r>
      <w:r w:rsidRPr="00BE0AE5">
        <w:rPr>
          <w:rFonts w:cs="Times New Roman"/>
        </w:rPr>
        <w:lastRenderedPageBreak/>
        <w:t>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rsidR="00416B7C" w:rsidRPr="00BE0AE5" w:rsidRDefault="00416B7C" w:rsidP="00416B7C">
      <w:pPr>
        <w:pStyle w:val="h4Header"/>
        <w:spacing w:before="340"/>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w:t>
      </w:r>
      <w:r w:rsidRPr="00BE0AE5">
        <w:rPr>
          <w:rFonts w:cs="Times New Roman"/>
        </w:rPr>
        <w:lastRenderedPageBreak/>
        <w:t xml:space="preserve">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r w:rsidRPr="00BE0AE5">
        <w:rPr>
          <w:rFonts w:cs="Times New Roman"/>
        </w:rPr>
        <w:lastRenderedPageBreak/>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body"/>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w:t>
      </w:r>
      <w:r w:rsidRPr="00BE0AE5">
        <w:rPr>
          <w:rFonts w:cs="Times New Roman"/>
        </w:rPr>
        <w:lastRenderedPageBreak/>
        <w:t xml:space="preserve">(известными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lastRenderedPageBreak/>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rsidR="00416B7C" w:rsidRPr="00BE0AE5" w:rsidRDefault="00416B7C" w:rsidP="004C0A11">
      <w:pPr>
        <w:pStyle w:val="h4Header"/>
        <w:keepNext/>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w:t>
      </w:r>
      <w:r w:rsidRPr="00BE0AE5">
        <w:rPr>
          <w:rFonts w:cs="Times New Roman"/>
        </w:rPr>
        <w:lastRenderedPageBreak/>
        <w:t>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w:t>
      </w:r>
      <w:r w:rsidRPr="00BE0AE5">
        <w:rPr>
          <w:rFonts w:cs="Times New Roman"/>
          <w:spacing w:val="-1"/>
        </w:rPr>
        <w:lastRenderedPageBreak/>
        <w:t>началу сообщения;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BE0AE5" w:rsidRDefault="00416B7C" w:rsidP="00416B7C">
      <w:pPr>
        <w:pStyle w:val="body"/>
        <w:rPr>
          <w:rFonts w:cs="Times New Roman"/>
        </w:rPr>
      </w:pPr>
      <w:r w:rsidRPr="00BE0AE5">
        <w:rPr>
          <w:rFonts w:cs="Times New Roman"/>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lastRenderedPageBreak/>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lang w:val="en-US"/>
        </w:rPr>
      </w:pPr>
      <w:r w:rsidRPr="00BE0AE5">
        <w:rPr>
          <w:rFonts w:cs="Times New Roman"/>
        </w:rPr>
        <w:t>образованиеименсуществительныхприпомощисуффиксов</w:t>
      </w:r>
      <w:r w:rsidRPr="00BE0AE5">
        <w:rPr>
          <w:rFonts w:cs="Times New Roman"/>
          <w:lang w:val="en-US"/>
        </w:rPr>
        <w:t xml:space="preserve">: -ance/-ence (performance/residence); -ity (activity); -ship (friendship);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r w:rsidRPr="00BE0AE5">
        <w:rPr>
          <w:rFonts w:cs="Times New Roman"/>
        </w:rPr>
        <w:t>б)конверсия:</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lastRenderedPageBreak/>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body"/>
        <w:rPr>
          <w:rFonts w:cs="Times New Roman"/>
          <w:lang w:val="en-US"/>
        </w:rPr>
      </w:pPr>
      <w:r w:rsidRPr="00BE0AE5">
        <w:rPr>
          <w:rFonts w:cs="Times New Roman"/>
        </w:rPr>
        <w:t>Конструкциисглаголамина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BE0AE5" w:rsidRDefault="00416B7C" w:rsidP="00416B7C">
      <w:pPr>
        <w:pStyle w:val="body"/>
        <w:rPr>
          <w:rFonts w:cs="Times New Roman"/>
        </w:rPr>
      </w:pPr>
      <w:r w:rsidRPr="00BE0AE5">
        <w:rPr>
          <w:rFonts w:cs="Times New Roman"/>
        </w:rPr>
        <w:t xml:space="preserve">Понимание речевых различий в ситуациях официального и неофициального общения в рамках отобранного тематического </w:t>
      </w:r>
      <w:r w:rsidRPr="00BE0AE5">
        <w:rPr>
          <w:rFonts w:cs="Times New Roman"/>
        </w:rPr>
        <w:lastRenderedPageBreak/>
        <w:t>содержания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w:t>
      </w:r>
      <w:r w:rsidRPr="00BE0AE5">
        <w:rPr>
          <w:rFonts w:cs="Times New Roman"/>
        </w:rPr>
        <w:lastRenderedPageBreak/>
        <w:t xml:space="preserve">диалогов (этикетный диалог, диалог — побуждение к действию, диалог-расспрос); диалог — обмен мнениями: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dash0"/>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lastRenderedPageBreak/>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lastRenderedPageBreak/>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lastRenderedPageBreak/>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lastRenderedPageBreak/>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а)аффиксация:</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BE0AE5" w:rsidRDefault="00416B7C" w:rsidP="00416B7C">
      <w:pPr>
        <w:pStyle w:val="body"/>
        <w:rPr>
          <w:rFonts w:cs="Times New Roman"/>
        </w:rPr>
      </w:pPr>
      <w:r w:rsidRPr="00BE0AE5">
        <w:rPr>
          <w:rFonts w:cs="Times New Roman"/>
        </w:rPr>
        <w:lastRenderedPageBreak/>
        <w:t>образование сложных прилагательных путём соединения основы прилагательного с основой причастия прошедшего времени (well-behaved);</w:t>
      </w:r>
    </w:p>
    <w:p w:rsidR="00416B7C" w:rsidRPr="00BE0AE5" w:rsidRDefault="00416B7C" w:rsidP="00416B7C">
      <w:pPr>
        <w:pStyle w:val="body"/>
        <w:rPr>
          <w:rFonts w:cs="Times New Roman"/>
        </w:rPr>
      </w:pPr>
      <w:r w:rsidRPr="00BE0AE5">
        <w:rPr>
          <w:rFonts w:cs="Times New Roman"/>
        </w:rPr>
        <w:t>в)конверсия:</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Конструкции для выражения предпочтения I prefer …/I’d prefer …/I’d rather … .</w:t>
      </w:r>
    </w:p>
    <w:p w:rsidR="00416B7C" w:rsidRPr="00BE0AE5" w:rsidRDefault="00416B7C" w:rsidP="00416B7C">
      <w:pPr>
        <w:pStyle w:val="body"/>
        <w:rPr>
          <w:rFonts w:cs="Times New Roman"/>
        </w:rPr>
      </w:pPr>
      <w:r w:rsidRPr="00BE0AE5">
        <w:rPr>
          <w:rFonts w:cs="Times New Roman"/>
        </w:rPr>
        <w:t>Конструкция I wish … .</w:t>
      </w:r>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h4Header"/>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w:t>
      </w:r>
      <w:r w:rsidRPr="00BE0AE5">
        <w:rPr>
          <w:rFonts w:cs="Times New Roman"/>
          <w:spacing w:val="-1"/>
        </w:rPr>
        <w:lastRenderedPageBreak/>
        <w:t xml:space="preserve">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lastRenderedPageBreak/>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body"/>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BE0AE5" w:rsidRDefault="00416B7C" w:rsidP="00416B7C">
      <w:pPr>
        <w:pStyle w:val="body"/>
        <w:rPr>
          <w:rFonts w:cs="Times New Roman"/>
        </w:rPr>
      </w:pPr>
      <w:r w:rsidRPr="00BE0AE5">
        <w:rPr>
          <w:rFonts w:cs="Times New Roman"/>
        </w:rPr>
        <w:lastRenderedPageBreak/>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BE0AE5" w:rsidRDefault="00416B7C" w:rsidP="00416B7C">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rsidR="00416B7C" w:rsidRPr="00BE0AE5" w:rsidRDefault="00416B7C" w:rsidP="00416B7C">
      <w:pPr>
        <w:pStyle w:val="body"/>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1)базовые логические действия:</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2)базовые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3)работа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body"/>
        <w:rPr>
          <w:rFonts w:cs="Times New Roman"/>
        </w:rPr>
      </w:pPr>
      <w:r w:rsidRPr="00BE0AE5">
        <w:rPr>
          <w:rFonts w:cs="Times New Roman"/>
        </w:rPr>
        <w:t>2)совместная деятельность:</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1)самоорганизация:</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lastRenderedPageBreak/>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Fonts w:cs="Times New Roman"/>
        </w:rPr>
        <w:t>2)самоконтроль:</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3)эмоциональный интеллект:</w:t>
      </w:r>
    </w:p>
    <w:p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r w:rsidRPr="00BE0AE5">
        <w:rPr>
          <w:rFonts w:cs="Times New Roman"/>
        </w:rPr>
        <w:t>4)принятие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h2Header"/>
        <w:rPr>
          <w:rFonts w:cs="Times New Roman"/>
        </w:rPr>
      </w:pPr>
      <w:r w:rsidRPr="00BE0AE5">
        <w:rPr>
          <w:rFonts w:cs="Times New Roman"/>
        </w:rPr>
        <w:lastRenderedPageBreak/>
        <w:t>ПРЕДМЕТНЫЕ РЕЗУЛЬТАТЫ</w:t>
      </w:r>
    </w:p>
    <w:p w:rsidR="00416B7C" w:rsidRPr="00BE0AE5" w:rsidRDefault="00416B7C" w:rsidP="00416B7C">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BE0AE5" w:rsidRDefault="00416B7C" w:rsidP="00416B7C">
      <w:pPr>
        <w:pStyle w:val="h3Header"/>
        <w:spacing w:before="170"/>
        <w:rPr>
          <w:rFonts w:cs="Times New Roman"/>
        </w:rPr>
      </w:pPr>
      <w:r w:rsidRPr="00BE0AE5">
        <w:rPr>
          <w:rFonts w:cs="Times New Roman"/>
        </w:rPr>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BE0AE5" w:rsidRDefault="00416B7C" w:rsidP="00416B7C">
      <w:pPr>
        <w:pStyle w:val="body"/>
        <w:rPr>
          <w:rFonts w:cs="Times New Roman"/>
        </w:rPr>
      </w:pPr>
      <w:r w:rsidRPr="00BE0AE5">
        <w:rPr>
          <w:rStyle w:val="Bold"/>
          <w:rFonts w:cs="Times New Roman"/>
        </w:rPr>
        <w:lastRenderedPageBreak/>
        <w:t>письменная речь:</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lastRenderedPageBreak/>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h3Header"/>
        <w:rPr>
          <w:rFonts w:cs="Times New Roman"/>
        </w:rPr>
      </w:pPr>
      <w:r w:rsidRPr="00BE0AE5">
        <w:rPr>
          <w:rFonts w:cs="Times New Roman"/>
        </w:rPr>
        <w:lastRenderedPageBreak/>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вестиразные виды диалогов</w:t>
      </w:r>
      <w:r w:rsidRPr="00BE0AE5">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 xml:space="preserve">применять </w:t>
      </w:r>
      <w:r w:rsidRPr="00BE0AE5">
        <w:rPr>
          <w:rStyle w:val="Italic"/>
          <w:rFonts w:cs="Times New Roman"/>
        </w:rPr>
        <w:lastRenderedPageBreak/>
        <w:t>правила</w:t>
      </w:r>
      <w:r w:rsidRPr="00BE0AE5">
        <w:rPr>
          <w:rFonts w:cs="Times New Roman"/>
        </w:rPr>
        <w:t xml:space="preserve">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list-bullet"/>
        <w:rPr>
          <w:rFonts w:cs="Times New Roman"/>
          <w:lang w:val="en-US"/>
        </w:rPr>
      </w:pPr>
      <w:r w:rsidRPr="00BE0AE5">
        <w:rPr>
          <w:rFonts w:cs="Times New Roman"/>
        </w:rPr>
        <w:lastRenderedPageBreak/>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w:t>
      </w:r>
      <w:r w:rsidRPr="00BE0AE5">
        <w:rPr>
          <w:rFonts w:cs="Times New Roman"/>
        </w:rPr>
        <w:lastRenderedPageBreak/>
        <w:t xml:space="preserve">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lastRenderedPageBreak/>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1000лексических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t xml:space="preserve">модальный глагол might; </w:t>
      </w:r>
    </w:p>
    <w:p w:rsidR="00416B7C" w:rsidRPr="00BE0AE5" w:rsidRDefault="00416B7C" w:rsidP="00416B7C">
      <w:pPr>
        <w:pStyle w:val="list-bullet"/>
        <w:rPr>
          <w:rFonts w:cs="Times New Roman"/>
        </w:rPr>
      </w:pPr>
      <w:r w:rsidRPr="00BE0AE5">
        <w:rPr>
          <w:rFonts w:cs="Times New Roman"/>
        </w:rPr>
        <w:lastRenderedPageBreak/>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w:t>
      </w:r>
      <w:r w:rsidRPr="00BE0AE5">
        <w:rPr>
          <w:rFonts w:cs="Times New Roman"/>
        </w:rPr>
        <w:lastRenderedPageBreak/>
        <w:t xml:space="preserve">речевого этикета, принятого в стране/странах изучаемого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w:t>
      </w:r>
      <w:r w:rsidRPr="00BE0AE5">
        <w:rPr>
          <w:rFonts w:cs="Times New Roman"/>
          <w:spacing w:val="2"/>
        </w:rPr>
        <w:lastRenderedPageBreak/>
        <w:t xml:space="preserve">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lastRenderedPageBreak/>
        <w:t>конструкциисглаголамина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something;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lastRenderedPageBreak/>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w:t>
      </w:r>
      <w:r w:rsidRPr="00BE0AE5">
        <w:rPr>
          <w:rFonts w:cs="Times New Roman"/>
          <w:spacing w:val="1"/>
        </w:rPr>
        <w:lastRenderedPageBreak/>
        <w:t xml:space="preserve">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w:t>
      </w:r>
      <w:r w:rsidRPr="00BE0AE5">
        <w:rPr>
          <w:rFonts w:cs="Times New Roman"/>
        </w:rPr>
        <w:lastRenderedPageBreak/>
        <w:t xml:space="preserve">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rsidR="00416B7C" w:rsidRPr="00BE0AE5" w:rsidRDefault="00416B7C" w:rsidP="00416B7C">
      <w:pPr>
        <w:pStyle w:val="body"/>
        <w:rPr>
          <w:rFonts w:cs="Times New Roman"/>
        </w:rPr>
      </w:pPr>
      <w:r w:rsidRPr="00BE0AE5">
        <w:rPr>
          <w:rFonts w:cs="Times New Roman"/>
        </w:rPr>
        <w:lastRenderedPageBreak/>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B388E" w:rsidRDefault="002B388E">
      <w:pPr>
        <w:rPr>
          <w:rStyle w:val="ab"/>
          <w:rFonts w:eastAsiaTheme="majorEastAsia" w:cs="Times New Roman"/>
          <w:iCs/>
          <w:caps/>
          <w:color w:val="0D0D0D" w:themeColor="text1" w:themeTint="F2"/>
          <w:sz w:val="24"/>
        </w:rPr>
      </w:pPr>
      <w:r>
        <w:rPr>
          <w:rStyle w:val="ab"/>
          <w:rFonts w:cs="Times New Roman"/>
          <w:b w:val="0"/>
        </w:rPr>
        <w:br w:type="page"/>
      </w:r>
    </w:p>
    <w:p w:rsidR="002B388E" w:rsidRDefault="002B388E">
      <w:pPr>
        <w:rPr>
          <w:rFonts w:eastAsiaTheme="majorEastAsia" w:cstheme="majorBidi"/>
          <w:b/>
          <w:iCs/>
          <w:caps/>
          <w:color w:val="0D0D0D" w:themeColor="text1" w:themeTint="F2"/>
          <w:sz w:val="24"/>
        </w:rPr>
      </w:pPr>
      <w:r>
        <w:lastRenderedPageBreak/>
        <w:br w:type="page"/>
      </w:r>
    </w:p>
    <w:p w:rsidR="00416B7C" w:rsidRPr="00463287" w:rsidRDefault="00416B7C" w:rsidP="00463287">
      <w:pPr>
        <w:pStyle w:val="23"/>
        <w:spacing w:after="227"/>
        <w:rPr>
          <w:rFonts w:cs="Times New Roman"/>
        </w:rPr>
      </w:pPr>
      <w:bookmarkStart w:id="18" w:name="_Toc102137764"/>
      <w:r w:rsidRPr="00BE0AE5">
        <w:lastRenderedPageBreak/>
        <w:t>2.1.10</w:t>
      </w:r>
      <w:r w:rsidRPr="00BE0AE5">
        <w:t> </w:t>
      </w:r>
      <w:r w:rsidRPr="00BE0AE5">
        <w:t>ИСТОРИЯ</w:t>
      </w:r>
      <w:bookmarkEnd w:id="18"/>
    </w:p>
    <w:p w:rsidR="00416B7C" w:rsidRPr="00BE0AE5" w:rsidRDefault="00416B7C" w:rsidP="00416B7C">
      <w:pPr>
        <w:pStyle w:val="body"/>
        <w:rPr>
          <w:rFonts w:cs="Times New Roman"/>
        </w:rPr>
      </w:pPr>
      <w:r w:rsidRPr="00BE0AE5">
        <w:rPr>
          <w:rFonts w:cs="Times New Roman"/>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w:t>
      </w:r>
      <w:r w:rsidRPr="00BE0AE5">
        <w:rPr>
          <w:rFonts w:cs="Times New Roman"/>
        </w:rPr>
        <w:lastRenderedPageBreak/>
        <w:t>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0"/>
        <w:rPr>
          <w:rFonts w:cs="Times New Roman"/>
        </w:rPr>
      </w:pPr>
      <w:r w:rsidRPr="00BE0AE5">
        <w:rPr>
          <w:rFonts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BE0AE5" w:rsidRDefault="00416B7C" w:rsidP="00416B7C">
      <w:pPr>
        <w:pStyle w:val="list-dash0"/>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BE0AE5" w:rsidRDefault="00416B7C" w:rsidP="00416B7C">
      <w:pPr>
        <w:pStyle w:val="list-dash0"/>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BE0AE5" w:rsidRDefault="00416B7C" w:rsidP="00416B7C">
      <w:pPr>
        <w:pStyle w:val="list-dash0"/>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BE0AE5" w:rsidRDefault="00416B7C" w:rsidP="00416B7C">
      <w:pPr>
        <w:pStyle w:val="list-dash0"/>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BE0AE5">
        <w:rPr>
          <w:rStyle w:val="footnote-num"/>
          <w:rFonts w:cs="Times New Roman"/>
          <w:vertAlign w:val="superscript"/>
        </w:rPr>
        <w:footnoteReference w:id="5"/>
      </w:r>
      <w:r w:rsidRPr="00BE0AE5">
        <w:rPr>
          <w:rFonts w:cs="Times New Roman"/>
        </w:rPr>
        <w:t>.</w:t>
      </w:r>
    </w:p>
    <w:p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6"/>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rPr>
        <w:footnoteReference w:id="7"/>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68</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история.XVI—XVII вв.</w:t>
            </w:r>
          </w:p>
          <w:p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 xml:space="preserve">Всеобщая история. Новая история.XIX — начало ХХ в. </w:t>
            </w:r>
          </w:p>
          <w:p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BE0AE5" w:rsidRDefault="00416B7C" w:rsidP="00416B7C">
      <w:pPr>
        <w:pStyle w:val="body"/>
        <w:rPr>
          <w:rFonts w:cs="Times New Roman"/>
        </w:rPr>
      </w:pPr>
      <w:r w:rsidRPr="00BE0AE5">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lastRenderedPageBreak/>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BE0AE5" w:rsidRDefault="00416B7C" w:rsidP="00416B7C">
      <w:pPr>
        <w:pStyle w:val="body"/>
        <w:rPr>
          <w:rFonts w:cs="Times New Roman"/>
        </w:rPr>
      </w:pPr>
      <w:r w:rsidRPr="00BE0AE5">
        <w:rPr>
          <w:rFonts w:cs="Times New Roman"/>
        </w:rPr>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w:t>
      </w:r>
      <w:r w:rsidRPr="00BE0AE5">
        <w:rPr>
          <w:rFonts w:ascii="Times New Roman" w:hAnsi="Times New Roman" w:cs="Times New Roman"/>
        </w:rPr>
        <w:lastRenderedPageBreak/>
        <w:t xml:space="preserve">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w:t>
      </w:r>
      <w:r w:rsidRPr="00BE0AE5">
        <w:rPr>
          <w:rFonts w:cs="Times New Roman"/>
        </w:rPr>
        <w:lastRenderedPageBreak/>
        <w:t>Македонского. Эллинистические государства Востока. Культура эллинистического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rsidR="00416B7C" w:rsidRPr="00BE0AE5" w:rsidRDefault="00416B7C" w:rsidP="00416B7C">
      <w:pPr>
        <w:pStyle w:val="h3"/>
        <w:rPr>
          <w:rFonts w:cs="Times New Roman"/>
        </w:rPr>
      </w:pPr>
      <w:r w:rsidRPr="00BE0AE5">
        <w:rPr>
          <w:rFonts w:cs="Times New Roman"/>
        </w:rPr>
        <w:t>Культура Древнего Рима</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lastRenderedPageBreak/>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16B7C" w:rsidRPr="00BE0AE5" w:rsidRDefault="00416B7C" w:rsidP="00416B7C">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w:t>
      </w:r>
      <w:r w:rsidRPr="00BE0AE5">
        <w:rPr>
          <w:rFonts w:cs="Times New Roman"/>
        </w:rPr>
        <w:lastRenderedPageBreak/>
        <w:t>Образование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w:t>
      </w:r>
      <w:r w:rsidRPr="00BE0AE5">
        <w:rPr>
          <w:rFonts w:cs="Times New Roman"/>
        </w:rPr>
        <w:lastRenderedPageBreak/>
        <w:t xml:space="preserve">природе и человеке. Гуманизм.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w:t>
      </w:r>
      <w:r w:rsidRPr="00BE0AE5">
        <w:rPr>
          <w:rFonts w:cs="Times New Roman"/>
        </w:rPr>
        <w:lastRenderedPageBreak/>
        <w:t xml:space="preserve">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lastRenderedPageBreak/>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BE0AE5" w:rsidRDefault="00416B7C" w:rsidP="00416B7C">
      <w:pPr>
        <w:pStyle w:val="body"/>
        <w:rPr>
          <w:rFonts w:cs="Times New Roman"/>
        </w:rPr>
      </w:pPr>
      <w:r w:rsidRPr="00BE0AE5">
        <w:rPr>
          <w:rFonts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16B7C" w:rsidRPr="00BE0AE5" w:rsidRDefault="00416B7C" w:rsidP="00416B7C">
      <w:pPr>
        <w:pStyle w:val="body"/>
        <w:rPr>
          <w:rFonts w:cs="Times New Roman"/>
        </w:rPr>
      </w:pPr>
      <w:r w:rsidRPr="00BE0AE5">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r w:rsidRPr="00BE0AE5">
        <w:rPr>
          <w:rFonts w:cs="Times New Roman"/>
        </w:rPr>
        <w:lastRenderedPageBreak/>
        <w:t xml:space="preserve">Дмитрий Донской. Куликовская битва. Закрепление первенствующего положения московских князей. </w:t>
      </w:r>
    </w:p>
    <w:p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xml:space="preserve">. Изменения восприятия мира. Сакрализация великокняжеской власти. Флорентийская уния. </w:t>
      </w:r>
      <w:r w:rsidRPr="00BE0AE5">
        <w:rPr>
          <w:rFonts w:cs="Times New Roman"/>
        </w:rPr>
        <w:lastRenderedPageBreak/>
        <w:t>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BE0AE5" w:rsidRDefault="00416B7C" w:rsidP="00416B7C">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8"/>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lastRenderedPageBreak/>
        <w:t>Реформация и контрреформация в Европе</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t>Государства Европы в XVI—XVII вв.</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Fonts w:cs="Times New Roman"/>
        </w:rPr>
        <w:t>под властью потомков католических королей.</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BE0AE5" w:rsidRDefault="00416B7C" w:rsidP="00416B7C">
      <w:pPr>
        <w:pStyle w:val="body"/>
        <w:rPr>
          <w:rFonts w:cs="Times New Roman"/>
        </w:rPr>
      </w:pPr>
      <w:r w:rsidRPr="00BE0AE5">
        <w:rPr>
          <w:rStyle w:val="BoldItalic"/>
          <w:rFonts w:cs="Times New Roman"/>
        </w:rPr>
        <w:t>Англия.</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lastRenderedPageBreak/>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BE0AE5" w:rsidRDefault="00416B7C" w:rsidP="00416B7C">
      <w:pPr>
        <w:pStyle w:val="h3"/>
        <w:spacing w:before="283"/>
        <w:rPr>
          <w:rFonts w:cs="Times New Roman"/>
        </w:rPr>
      </w:pPr>
      <w:r w:rsidRPr="00BE0AE5">
        <w:rPr>
          <w:rFonts w:cs="Times New Roman"/>
        </w:rPr>
        <w:t>Страны Востока в XVI—XVII вв.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lastRenderedPageBreak/>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церковь.Мусульманское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BE0AE5" w:rsidRDefault="00416B7C" w:rsidP="00416B7C">
      <w:pPr>
        <w:pStyle w:val="h3"/>
        <w:rPr>
          <w:rFonts w:cs="Times New Roman"/>
        </w:rPr>
      </w:pPr>
      <w:r w:rsidRPr="00BE0AE5">
        <w:rPr>
          <w:rFonts w:cs="Times New Roman"/>
        </w:rPr>
        <w:lastRenderedPageBreak/>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16B7C" w:rsidRPr="00BE0AE5" w:rsidRDefault="00416B7C" w:rsidP="00416B7C">
      <w:pPr>
        <w:pStyle w:val="body"/>
        <w:rPr>
          <w:rFonts w:cs="Times New Roman"/>
        </w:rPr>
      </w:pPr>
      <w:r w:rsidRPr="00BE0AE5">
        <w:rPr>
          <w:rFonts w:cs="Times New Roman"/>
        </w:rPr>
        <w:t xml:space="preserve">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r w:rsidRPr="00BE0AE5">
        <w:rPr>
          <w:rFonts w:cs="Times New Roman"/>
        </w:rPr>
        <w:lastRenderedPageBreak/>
        <w:t xml:space="preserve">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BE0AE5" w:rsidRDefault="00416B7C" w:rsidP="00416B7C">
      <w:pPr>
        <w:pStyle w:val="h3"/>
        <w:rPr>
          <w:rFonts w:cs="Times New Roman"/>
        </w:rPr>
      </w:pPr>
      <w:r w:rsidRPr="00BE0AE5">
        <w:rPr>
          <w:rFonts w:cs="Times New Roman"/>
        </w:rPr>
        <w:lastRenderedPageBreak/>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BE0AE5" w:rsidRDefault="00416B7C" w:rsidP="00416B7C">
      <w:pPr>
        <w:pStyle w:val="body"/>
        <w:rPr>
          <w:rFonts w:cs="Times New Roman"/>
        </w:rPr>
      </w:pPr>
      <w:r w:rsidRPr="00BE0AE5">
        <w:rPr>
          <w:rFonts w:cs="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Век Просвещения</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w:t>
      </w:r>
      <w:r w:rsidRPr="00BE0AE5">
        <w:rPr>
          <w:rFonts w:cs="Times New Roman"/>
        </w:rPr>
        <w:lastRenderedPageBreak/>
        <w:t xml:space="preserve">представлений об отношениях власти и общества. «Союз королей и философов». </w:t>
      </w:r>
    </w:p>
    <w:p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rsidR="00416B7C" w:rsidRPr="00BE0AE5" w:rsidRDefault="00416B7C" w:rsidP="00416B7C">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w:t>
      </w:r>
      <w:r w:rsidRPr="00BE0AE5">
        <w:rPr>
          <w:rFonts w:cs="Times New Roman"/>
        </w:rPr>
        <w:lastRenderedPageBreak/>
        <w:t xml:space="preserve">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w:t>
      </w:r>
      <w:r w:rsidRPr="00BE0AE5">
        <w:rPr>
          <w:rFonts w:cs="Times New Roman"/>
        </w:rPr>
        <w:lastRenderedPageBreak/>
        <w:t xml:space="preserve">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BE0AE5" w:rsidRDefault="00416B7C" w:rsidP="00416B7C">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lastRenderedPageBreak/>
        <w:t>Внешняя политика</w:t>
      </w:r>
      <w:r w:rsidRPr="00BE0AE5">
        <w:rPr>
          <w:rFonts w:cs="Times New Roman"/>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16B7C" w:rsidRPr="00BE0AE5" w:rsidRDefault="00416B7C" w:rsidP="00416B7C">
      <w:pPr>
        <w:pStyle w:val="body"/>
        <w:rPr>
          <w:rFonts w:cs="Times New Roman"/>
        </w:rPr>
      </w:pPr>
      <w:r w:rsidRPr="00BE0AE5">
        <w:rPr>
          <w:rFonts w:cs="Times New Roman"/>
        </w:rPr>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lastRenderedPageBreak/>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16B7C" w:rsidRPr="00BE0AE5" w:rsidRDefault="00416B7C" w:rsidP="00416B7C">
      <w:pPr>
        <w:pStyle w:val="body"/>
        <w:rPr>
          <w:rStyle w:val="BoldItalic"/>
          <w:rFonts w:cs="Times New Roman"/>
        </w:rPr>
      </w:pPr>
      <w:r w:rsidRPr="00BE0AE5">
        <w:rPr>
          <w:rFonts w:cs="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w:t>
      </w:r>
      <w:r w:rsidRPr="00BE0AE5">
        <w:rPr>
          <w:rFonts w:cs="Times New Roman"/>
        </w:rPr>
        <w:lastRenderedPageBreak/>
        <w:t>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BE0AE5" w:rsidRDefault="00416B7C" w:rsidP="00416B7C">
      <w:pPr>
        <w:pStyle w:val="body"/>
        <w:rPr>
          <w:rFonts w:cs="Times New Roman"/>
        </w:rPr>
      </w:pPr>
      <w:r w:rsidRPr="00BE0AE5">
        <w:rPr>
          <w:rFonts w:cs="Times New Roman"/>
        </w:rPr>
        <w:lastRenderedPageBreak/>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lastRenderedPageBreak/>
        <w:t>9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Европа в начале XIX в.</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 xml:space="preserve">в.:экономика, социальные отношения,политические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BE0AE5" w:rsidRDefault="00416B7C" w:rsidP="00416B7C">
      <w:pPr>
        <w:pStyle w:val="h3"/>
        <w:spacing w:before="227"/>
        <w:rPr>
          <w:rFonts w:cs="Times New Roman"/>
        </w:rPr>
      </w:pPr>
      <w:r w:rsidRPr="00BE0AE5">
        <w:rPr>
          <w:rFonts w:cs="Times New Roman"/>
        </w:rPr>
        <w:t xml:space="preserve">Политическое развитие европейских странв 1815—1840-е гг.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t>Страны Европы и Северной Америкив середине ХIХ — начале ХХ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BE0AE5" w:rsidRDefault="00416B7C" w:rsidP="00416B7C">
      <w:pPr>
        <w:pStyle w:val="body"/>
        <w:rPr>
          <w:rFonts w:cs="Times New Roman"/>
        </w:rPr>
      </w:pPr>
      <w:r w:rsidRPr="00BE0AE5">
        <w:rPr>
          <w:rStyle w:val="BoldItalic"/>
          <w:rFonts w:cs="Times New Roman"/>
        </w:rPr>
        <w:lastRenderedPageBreak/>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Fonts w:cs="Times New Roman"/>
        </w:rPr>
        <w:t xml:space="preserve">Внутренняя и внешняя политика сегуната Токугава. «Открытие Японии». Реставрация Мэйдзи. Введение конституции. </w:t>
      </w:r>
      <w:r w:rsidRPr="00BE0AE5">
        <w:rPr>
          <w:rFonts w:cs="Times New Roman"/>
        </w:rPr>
        <w:lastRenderedPageBreak/>
        <w:t xml:space="preserve">Модернизация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lastRenderedPageBreak/>
        <w:t>Обобщение</w:t>
      </w:r>
      <w:r w:rsidRPr="00BE0AE5">
        <w:rPr>
          <w:rFonts w:cs="Times New Roman"/>
        </w:rPr>
        <w:t xml:space="preserve"> (1 ч). Историческое и культурное наследиеXIX в. </w:t>
      </w:r>
    </w:p>
    <w:p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Style w:val="Book"/>
          <w:rFonts w:cs="Times New Roman"/>
        </w:rPr>
        <w:t>(1 ч).</w:t>
      </w:r>
    </w:p>
    <w:p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rsidR="00416B7C" w:rsidRPr="00BE0AE5" w:rsidRDefault="00416B7C" w:rsidP="00416B7C">
      <w:pPr>
        <w:pStyle w:val="h3"/>
        <w:rPr>
          <w:rStyle w:val="BoldItalic"/>
          <w:rFonts w:cs="Times New Roman"/>
          <w:b/>
          <w:bCs/>
        </w:rPr>
      </w:pPr>
      <w:r w:rsidRPr="00BE0AE5">
        <w:rPr>
          <w:rFonts w:cs="Times New Roman"/>
        </w:rPr>
        <w:t xml:space="preserve">Николаевское самодержавие:государственный консерватизм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w:t>
      </w:r>
      <w:r w:rsidRPr="00BE0AE5">
        <w:rPr>
          <w:rFonts w:cs="Times New Roman"/>
        </w:rPr>
        <w:lastRenderedPageBreak/>
        <w:t>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Культурное пространство империив первой половине XIX 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w:t>
      </w:r>
      <w:r w:rsidRPr="00BE0AE5">
        <w:rPr>
          <w:rFonts w:cs="Times New Roman"/>
        </w:rPr>
        <w:lastRenderedPageBreak/>
        <w:t>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w:t>
      </w:r>
      <w:r w:rsidRPr="00BE0AE5">
        <w:rPr>
          <w:rFonts w:cs="Times New Roman"/>
        </w:rPr>
        <w:lastRenderedPageBreak/>
        <w:t xml:space="preserve">значимость художественной культуры. Литература, живопись, музыка, театр. Архитектура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w:t>
      </w:r>
      <w:r w:rsidRPr="00BE0AE5">
        <w:rPr>
          <w:rFonts w:cs="Times New Roman"/>
        </w:rPr>
        <w:lastRenderedPageBreak/>
        <w:t>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t>Избирательный закон 11 декабря 1905 г.Избирательная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w:t>
      </w:r>
      <w:r w:rsidRPr="00BE0AE5">
        <w:rPr>
          <w:rFonts w:cs="Times New Roman"/>
        </w:rPr>
        <w:lastRenderedPageBreak/>
        <w:t xml:space="preserve">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BE0AE5" w:rsidRDefault="00416B7C" w:rsidP="00416B7C">
      <w:pPr>
        <w:pStyle w:val="list-dash0"/>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BE0AE5" w:rsidRDefault="00416B7C" w:rsidP="00416B7C">
      <w:pPr>
        <w:pStyle w:val="list-dash0"/>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BE0AE5" w:rsidRDefault="00416B7C" w:rsidP="00416B7C">
      <w:pPr>
        <w:pStyle w:val="list-dash0"/>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w:t>
      </w:r>
      <w:r w:rsidRPr="00BE0AE5">
        <w:rPr>
          <w:rFonts w:cs="Times New Roman"/>
        </w:rPr>
        <w:lastRenderedPageBreak/>
        <w:t xml:space="preserve">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BE0AE5" w:rsidRDefault="00416B7C" w:rsidP="00416B7C">
      <w:pPr>
        <w:pStyle w:val="list-dash0"/>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BE0AE5" w:rsidRDefault="00416B7C" w:rsidP="00416B7C">
      <w:pPr>
        <w:pStyle w:val="list-dash0"/>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lastRenderedPageBreak/>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rsidR="00416B7C" w:rsidRPr="00BE0AE5" w:rsidRDefault="00416B7C" w:rsidP="00416B7C">
      <w:pPr>
        <w:pStyle w:val="list-dash0"/>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BE0AE5" w:rsidRDefault="00416B7C" w:rsidP="00416B7C">
      <w:pPr>
        <w:pStyle w:val="list-dash0"/>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BE0AE5" w:rsidRDefault="00416B7C" w:rsidP="00416B7C">
      <w:pPr>
        <w:pStyle w:val="list-dash0"/>
        <w:rPr>
          <w:rFonts w:cs="Times New Roman"/>
        </w:rPr>
      </w:pPr>
      <w:r w:rsidRPr="00BE0AE5">
        <w:rPr>
          <w:rStyle w:val="Italic"/>
          <w:rFonts w:cs="Times New Roman"/>
        </w:rPr>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0"/>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BE0AE5" w:rsidRDefault="00416B7C" w:rsidP="00416B7C">
      <w:pPr>
        <w:pStyle w:val="list-dash0"/>
        <w:rPr>
          <w:rFonts w:cs="Times New Roman"/>
        </w:rPr>
      </w:pPr>
      <w:r w:rsidRPr="00BE0AE5">
        <w:rPr>
          <w:rStyle w:val="Italic"/>
          <w:rFonts w:cs="Times New Roman"/>
        </w:rPr>
        <w:t>осуществление совместной деятельности</w:t>
      </w:r>
      <w:r w:rsidRPr="00BE0AE5">
        <w:rPr>
          <w:rFonts w:cs="Times New Roman"/>
        </w:rP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w:t>
      </w:r>
      <w:r w:rsidRPr="00BE0AE5">
        <w:rPr>
          <w:rFonts w:cs="Times New Roman"/>
        </w:rPr>
        <w:lastRenderedPageBreak/>
        <w:t>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0"/>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16B7C" w:rsidRPr="00BE0AE5" w:rsidRDefault="00416B7C" w:rsidP="00416B7C">
      <w:pPr>
        <w:pStyle w:val="list-dash0"/>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0"/>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rsidR="00416B7C" w:rsidRPr="00BE0AE5" w:rsidRDefault="00416B7C" w:rsidP="00416B7C">
      <w:pPr>
        <w:pStyle w:val="list-dash0"/>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BE0AE5" w:rsidRDefault="00416B7C" w:rsidP="00416B7C">
      <w:pPr>
        <w:pStyle w:val="list-dash0"/>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lastRenderedPageBreak/>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BE0AE5" w:rsidRDefault="00416B7C" w:rsidP="00416B7C">
      <w:pPr>
        <w:pStyle w:val="body"/>
        <w:rPr>
          <w:rFonts w:cs="Times New Roman"/>
        </w:rPr>
      </w:pPr>
      <w:r w:rsidRPr="00BE0AE5">
        <w:rPr>
          <w:rFonts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lastRenderedPageBreak/>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0"/>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BE0AE5" w:rsidRDefault="00416B7C" w:rsidP="00416B7C">
      <w:pPr>
        <w:pStyle w:val="list-dash0"/>
        <w:rPr>
          <w:rFonts w:cs="Times New Roman"/>
        </w:rPr>
      </w:pPr>
      <w:r w:rsidRPr="00BE0AE5">
        <w:rPr>
          <w:rFonts w:cs="Times New Roman"/>
        </w:rPr>
        <w:t>базовые знания об основных этапах и ключевых событиях отечественной и всемирной истории;</w:t>
      </w:r>
    </w:p>
    <w:p w:rsidR="00416B7C" w:rsidRPr="00BE0AE5" w:rsidRDefault="00416B7C" w:rsidP="00416B7C">
      <w:pPr>
        <w:pStyle w:val="list-dash0"/>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BE0AE5" w:rsidRDefault="00416B7C" w:rsidP="00416B7C">
      <w:pPr>
        <w:pStyle w:val="list-dash0"/>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BE0AE5" w:rsidRDefault="00416B7C" w:rsidP="00416B7C">
      <w:pPr>
        <w:pStyle w:val="list-dash0"/>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BE0AE5" w:rsidRDefault="00416B7C" w:rsidP="00416B7C">
      <w:pPr>
        <w:pStyle w:val="list-dash0"/>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BE0AE5" w:rsidRDefault="00416B7C" w:rsidP="00416B7C">
      <w:pPr>
        <w:pStyle w:val="list-dash0"/>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BE0AE5" w:rsidRDefault="00416B7C" w:rsidP="00416B7C">
      <w:pPr>
        <w:pStyle w:val="list-dash0"/>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0"/>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 xml:space="preserve">Достижение последнего из указанных предметных результатов может быть обеспечено введением отдельного учебного модуля «Введение в </w:t>
      </w:r>
      <w:r w:rsidRPr="00BE0AE5">
        <w:rPr>
          <w:rFonts w:cs="Times New Roman"/>
        </w:rPr>
        <w:lastRenderedPageBreak/>
        <w:t>Новейшую историю России»</w:t>
      </w:r>
      <w:r w:rsidRPr="00BE0AE5">
        <w:rPr>
          <w:rStyle w:val="footnote-num"/>
          <w:rFonts w:cs="Times New Roman"/>
          <w:vertAlign w:val="superscript"/>
        </w:rPr>
        <w:footnoteReference w:id="9"/>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0"/>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w:t>
      </w:r>
      <w:r w:rsidRPr="00BE0AE5">
        <w:rPr>
          <w:rFonts w:cs="Times New Roman"/>
        </w:rPr>
        <w:lastRenderedPageBreak/>
        <w:t xml:space="preserve">описание исторических объектов, памятников на основе текста и иллюстраций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1"/>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rsidR="00416B7C" w:rsidRPr="00BE0AE5" w:rsidRDefault="00416B7C" w:rsidP="00416B7C">
      <w:pPr>
        <w:pStyle w:val="list-dash0"/>
        <w:rPr>
          <w:rFonts w:cs="Times New Roman"/>
        </w:rPr>
      </w:pPr>
      <w:r w:rsidRPr="00BE0AE5">
        <w:rPr>
          <w:rFonts w:cs="Times New Roman"/>
        </w:rPr>
        <w:lastRenderedPageBreak/>
        <w:t>называть даты важнейших событий истории Древнего мира; по дате устанавливать принадлежность события к веку, тысячелетию;</w:t>
      </w:r>
    </w:p>
    <w:p w:rsidR="00416B7C" w:rsidRPr="00BE0AE5" w:rsidRDefault="00416B7C" w:rsidP="00416B7C">
      <w:pPr>
        <w:pStyle w:val="list-dash0"/>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BE0AE5" w:rsidRDefault="00416B7C" w:rsidP="00416B7C">
      <w:pPr>
        <w:pStyle w:val="list-dash0"/>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0"/>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BE0AE5" w:rsidRDefault="00416B7C" w:rsidP="00416B7C">
      <w:pPr>
        <w:pStyle w:val="list-dash0"/>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416B7C" w:rsidRPr="00BE0AE5" w:rsidRDefault="00416B7C" w:rsidP="00416B7C">
      <w:pPr>
        <w:pStyle w:val="list-dash0"/>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0"/>
        <w:rPr>
          <w:rFonts w:cs="Times New Roman"/>
        </w:rPr>
      </w:pPr>
      <w:r w:rsidRPr="00BE0AE5">
        <w:rPr>
          <w:rFonts w:cs="Times New Roman"/>
        </w:rPr>
        <w:t>рассказывать о значительных событиях древней истории, их участниках;</w:t>
      </w:r>
    </w:p>
    <w:p w:rsidR="00416B7C" w:rsidRPr="00BE0AE5" w:rsidRDefault="00416B7C" w:rsidP="00416B7C">
      <w:pPr>
        <w:pStyle w:val="list-dash0"/>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rsidR="00416B7C" w:rsidRPr="00BE0AE5" w:rsidRDefault="00416B7C" w:rsidP="00416B7C">
      <w:pPr>
        <w:pStyle w:val="list-dash0"/>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BE0AE5" w:rsidRDefault="00416B7C" w:rsidP="00416B7C">
      <w:pPr>
        <w:pStyle w:val="list-dash0"/>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0"/>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0"/>
        <w:rPr>
          <w:rFonts w:cs="Times New Roman"/>
        </w:rPr>
      </w:pPr>
      <w:r w:rsidRPr="00BE0AE5">
        <w:rPr>
          <w:rFonts w:cs="Times New Roman"/>
        </w:rPr>
        <w:lastRenderedPageBreak/>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rsidR="00416B7C" w:rsidRPr="00BE0AE5" w:rsidRDefault="00416B7C" w:rsidP="00416B7C">
      <w:pPr>
        <w:pStyle w:val="list-dash0"/>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0"/>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416B7C" w:rsidRPr="00BE0AE5" w:rsidRDefault="00416B7C" w:rsidP="00416B7C">
      <w:pPr>
        <w:pStyle w:val="list-dash0"/>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416B7C" w:rsidRPr="00BE0AE5" w:rsidRDefault="00416B7C" w:rsidP="00416B7C">
      <w:pPr>
        <w:pStyle w:val="list-dash0"/>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BE0AE5" w:rsidRDefault="00416B7C" w:rsidP="00416B7C">
      <w:pPr>
        <w:pStyle w:val="list-dash0"/>
        <w:rPr>
          <w:rFonts w:cs="Times New Roman"/>
        </w:rPr>
      </w:pPr>
      <w:r w:rsidRPr="00BE0AE5">
        <w:rPr>
          <w:rFonts w:cs="Times New Roman"/>
        </w:rPr>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BE0AE5" w:rsidRDefault="00416B7C" w:rsidP="00416B7C">
      <w:pPr>
        <w:pStyle w:val="list-dash0"/>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BE0AE5" w:rsidRDefault="00416B7C" w:rsidP="00416B7C">
      <w:pPr>
        <w:pStyle w:val="list-dash0"/>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0"/>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BE0AE5" w:rsidRDefault="00416B7C" w:rsidP="00416B7C">
      <w:pPr>
        <w:pStyle w:val="list-dash0"/>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0"/>
        <w:rPr>
          <w:rFonts w:cs="Times New Roman"/>
        </w:rPr>
      </w:pPr>
      <w:r w:rsidRPr="00BE0AE5">
        <w:rPr>
          <w:rFonts w:cs="Times New Roman"/>
        </w:rPr>
        <w:t>характеризовать позицию автора письменного и визуального исторического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0"/>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BE0AE5" w:rsidRDefault="00416B7C" w:rsidP="00416B7C">
      <w:pPr>
        <w:pStyle w:val="list-dash0"/>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0"/>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BE0AE5" w:rsidRDefault="00416B7C" w:rsidP="00416B7C">
      <w:pPr>
        <w:pStyle w:val="list-dash0"/>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BE0AE5" w:rsidRDefault="00416B7C" w:rsidP="00416B7C">
      <w:pPr>
        <w:pStyle w:val="list-dash0"/>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этапы отечественной и всеобщей истории Нового времени, их хронологические рамки;</w:t>
      </w:r>
    </w:p>
    <w:p w:rsidR="00416B7C" w:rsidRPr="00BE0AE5" w:rsidRDefault="00416B7C" w:rsidP="00416B7C">
      <w:pPr>
        <w:pStyle w:val="list-dash0"/>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BE0AE5" w:rsidRDefault="00416B7C" w:rsidP="00416B7C">
      <w:pPr>
        <w:pStyle w:val="list-dash0"/>
        <w:rPr>
          <w:rFonts w:cs="Times New Roman"/>
        </w:rPr>
      </w:pPr>
      <w:r w:rsidRPr="00BE0AE5">
        <w:rPr>
          <w:rFonts w:cs="Times New Roman"/>
        </w:rPr>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BE0AE5" w:rsidRDefault="00416B7C" w:rsidP="00416B7C">
      <w:pPr>
        <w:pStyle w:val="list-dash0"/>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rsidR="00416B7C" w:rsidRPr="00BE0AE5" w:rsidRDefault="00416B7C" w:rsidP="00416B7C">
      <w:pPr>
        <w:pStyle w:val="list-dash0"/>
        <w:rPr>
          <w:rFonts w:cs="Times New Roman"/>
        </w:rPr>
      </w:pPr>
      <w:r w:rsidRPr="00BE0AE5">
        <w:rPr>
          <w:rFonts w:cs="Times New Roman"/>
        </w:rPr>
        <w:lastRenderedPageBreak/>
        <w:t>характеризовать обстоятельства и цель создания источника, раскрывать его информационную ценность;</w:t>
      </w:r>
    </w:p>
    <w:p w:rsidR="00416B7C" w:rsidRPr="00BE0AE5" w:rsidRDefault="00416B7C" w:rsidP="00416B7C">
      <w:pPr>
        <w:pStyle w:val="list-dash0"/>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0"/>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0"/>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BE0AE5" w:rsidRDefault="00416B7C" w:rsidP="00416B7C">
      <w:pPr>
        <w:pStyle w:val="list-dash0"/>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0"/>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BE0AE5" w:rsidRDefault="00416B7C" w:rsidP="00416B7C">
      <w:pPr>
        <w:pStyle w:val="list-dash0"/>
        <w:rPr>
          <w:rFonts w:cs="Times New Roman"/>
        </w:rPr>
      </w:pPr>
      <w:r w:rsidRPr="00BE0AE5">
        <w:rPr>
          <w:rFonts w:cs="Times New Roman"/>
        </w:rPr>
        <w:lastRenderedPageBreak/>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0"/>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BE0AE5" w:rsidRDefault="00416B7C" w:rsidP="00416B7C">
      <w:pPr>
        <w:pStyle w:val="list-dash0"/>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0"/>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BE0AE5" w:rsidRDefault="00416B7C" w:rsidP="00416B7C">
      <w:pPr>
        <w:pStyle w:val="list-dash0"/>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BE0AE5" w:rsidRDefault="00416B7C" w:rsidP="00416B7C">
      <w:pPr>
        <w:pStyle w:val="list-dash0"/>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0"/>
        <w:rPr>
          <w:rFonts w:cs="Times New Roman"/>
        </w:rPr>
      </w:pPr>
      <w:r w:rsidRPr="00BE0AE5">
        <w:rPr>
          <w:rFonts w:cs="Times New Roman"/>
        </w:rP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416B7C" w:rsidRPr="00BE0AE5" w:rsidRDefault="00416B7C" w:rsidP="00416B7C">
      <w:pPr>
        <w:pStyle w:val="list-dash0"/>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BE0AE5" w:rsidRDefault="00416B7C" w:rsidP="00416B7C">
      <w:pPr>
        <w:pStyle w:val="list-dash0"/>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rsidR="00416B7C" w:rsidRPr="00BE0AE5" w:rsidRDefault="00416B7C" w:rsidP="00416B7C">
      <w:pPr>
        <w:pStyle w:val="list-dash0"/>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BE0AE5" w:rsidRDefault="00416B7C" w:rsidP="00416B7C">
      <w:pPr>
        <w:pStyle w:val="list-dash0"/>
        <w:rPr>
          <w:rFonts w:cs="Times New Roman"/>
        </w:rPr>
      </w:pPr>
      <w:r w:rsidRPr="00BE0AE5">
        <w:rPr>
          <w:rFonts w:cs="Times New Roman"/>
        </w:rPr>
        <w:lastRenderedPageBreak/>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BE0AE5" w:rsidRDefault="00416B7C" w:rsidP="00416B7C">
      <w:pPr>
        <w:pStyle w:val="list-dash0"/>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416B7C" w:rsidRPr="00BE0AE5" w:rsidRDefault="00416B7C" w:rsidP="00416B7C">
      <w:pPr>
        <w:pStyle w:val="list-dash0"/>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416B7C" w:rsidRPr="00BE0AE5" w:rsidRDefault="00416B7C" w:rsidP="00416B7C">
      <w:pPr>
        <w:pStyle w:val="list-dash0"/>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BE0AE5" w:rsidRDefault="00416B7C" w:rsidP="00416B7C">
      <w:pPr>
        <w:pStyle w:val="list-dash0"/>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0"/>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 xml:space="preserve">представлять в дополнение к известным ранее видам письменных источников особенности таких материалов, как произведения </w:t>
      </w:r>
      <w:r w:rsidRPr="00BE0AE5">
        <w:rPr>
          <w:rFonts w:cs="Times New Roman"/>
        </w:rPr>
        <w:lastRenderedPageBreak/>
        <w:t>общественной мысли, газетная публицистика, программы политических партий, статистические данные;</w:t>
      </w:r>
    </w:p>
    <w:p w:rsidR="00416B7C" w:rsidRPr="00BE0AE5" w:rsidRDefault="00416B7C" w:rsidP="00416B7C">
      <w:pPr>
        <w:pStyle w:val="list-dash0"/>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BE0AE5" w:rsidRDefault="00416B7C" w:rsidP="00416B7C">
      <w:pPr>
        <w:pStyle w:val="list-dash0"/>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BE0AE5" w:rsidRDefault="00416B7C" w:rsidP="00416B7C">
      <w:pPr>
        <w:pStyle w:val="list-dash0"/>
        <w:rPr>
          <w:rFonts w:cs="Times New Roman"/>
        </w:rPr>
      </w:pPr>
      <w:r w:rsidRPr="00BE0AE5">
        <w:rPr>
          <w:rFonts w:cs="Times New Roman"/>
        </w:rPr>
        <w:t>различать в тексте письменных источников факты и интерпретации событий прошлого.</w:t>
      </w:r>
    </w:p>
    <w:p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0"/>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BE0AE5" w:rsidRDefault="00416B7C" w:rsidP="00416B7C">
      <w:pPr>
        <w:pStyle w:val="list-dash0"/>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BE0AE5" w:rsidRDefault="00416B7C" w:rsidP="00416B7C">
      <w:pPr>
        <w:pStyle w:val="list-dash0"/>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BE0AE5" w:rsidRDefault="00416B7C" w:rsidP="00416B7C">
      <w:pPr>
        <w:pStyle w:val="list-dash0"/>
        <w:rPr>
          <w:rFonts w:cs="Times New Roman"/>
        </w:rPr>
      </w:pPr>
      <w:r w:rsidRPr="00BE0AE5">
        <w:rPr>
          <w:rFonts w:cs="Times New Roman"/>
        </w:rP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r w:rsidRPr="00BE0AE5">
        <w:rPr>
          <w:rFonts w:cs="Times New Roman"/>
        </w:rPr>
        <w:lastRenderedPageBreak/>
        <w:t>в) определять и объяснять свое отношение к существующим трактовкам причин и следствий исторических событий;</w:t>
      </w:r>
    </w:p>
    <w:p w:rsidR="00416B7C" w:rsidRPr="00BE0AE5" w:rsidRDefault="00416B7C" w:rsidP="00416B7C">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BE0AE5" w:rsidRDefault="00416B7C" w:rsidP="00416B7C">
      <w:pPr>
        <w:pStyle w:val="list-dash0"/>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0"/>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rsidR="00416B7C" w:rsidRPr="00BE0AE5" w:rsidRDefault="00416B7C" w:rsidP="007210A0">
      <w:pPr>
        <w:pStyle w:val="list-dash0"/>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2B388E" w:rsidRDefault="002B388E">
      <w:pPr>
        <w:rPr>
          <w:rStyle w:val="ab"/>
          <w:rFonts w:eastAsiaTheme="majorEastAsia" w:cs="Times New Roman"/>
          <w:iCs/>
          <w:caps/>
          <w:color w:val="0D0D0D" w:themeColor="text1" w:themeTint="F2"/>
          <w:sz w:val="24"/>
        </w:rPr>
      </w:pPr>
      <w:r>
        <w:rPr>
          <w:rStyle w:val="ab"/>
          <w:rFonts w:cs="Times New Roman"/>
          <w:b w:val="0"/>
        </w:rPr>
        <w:br w:type="page"/>
      </w:r>
    </w:p>
    <w:p w:rsidR="00416B7C" w:rsidRPr="00BE0AE5" w:rsidRDefault="00416B7C" w:rsidP="00B83B58">
      <w:pPr>
        <w:pStyle w:val="3"/>
        <w:rPr>
          <w:rStyle w:val="ab"/>
          <w:rFonts w:cs="Times New Roman"/>
          <w:b/>
          <w:bCs w:val="0"/>
        </w:rPr>
      </w:pPr>
      <w:bookmarkStart w:id="19" w:name="_Toc102137765"/>
      <w:r w:rsidRPr="00BE0AE5">
        <w:rPr>
          <w:rStyle w:val="ab"/>
          <w:rFonts w:cs="Times New Roman"/>
          <w:b/>
        </w:rPr>
        <w:lastRenderedPageBreak/>
        <w:t>2.1.11</w:t>
      </w:r>
      <w:r w:rsidRPr="00BE0AE5">
        <w:rPr>
          <w:rStyle w:val="ab"/>
          <w:rFonts w:cs="Times New Roman"/>
          <w:b/>
        </w:rPr>
        <w:t> </w:t>
      </w:r>
      <w:r w:rsidRPr="00BE0AE5">
        <w:rPr>
          <w:rStyle w:val="ab"/>
          <w:rFonts w:cs="Times New Roman"/>
          <w:b/>
        </w:rPr>
        <w:t>ОБЩЕСТВОЗНАНИЕ</w:t>
      </w:r>
      <w:bookmarkEnd w:id="19"/>
    </w:p>
    <w:p w:rsidR="00416B7C" w:rsidRPr="00BE0AE5" w:rsidRDefault="00416B7C" w:rsidP="00416B7C">
      <w:pPr>
        <w:pStyle w:val="aa"/>
        <w:rPr>
          <w:rFonts w:cs="Times New Roman"/>
        </w:rPr>
      </w:pPr>
      <w:r w:rsidRPr="00BE0AE5">
        <w:rPr>
          <w:rFonts w:cs="Times New Roman"/>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BE0AE5">
        <w:rPr>
          <w:rStyle w:val="af6"/>
          <w:rFonts w:ascii="Times New Roman" w:hAnsi="Times New Roman" w:cs="Times New Roman"/>
        </w:rPr>
        <w:footnoteReference w:id="12"/>
      </w:r>
      <w:r w:rsidRPr="00BE0AE5">
        <w:rPr>
          <w:rFonts w:cs="Times New Roman"/>
        </w:rPr>
        <w:t>, а также с учётом Примерной программы воспитания (2020 г.)</w:t>
      </w:r>
      <w:r w:rsidRPr="00BE0AE5">
        <w:rPr>
          <w:rStyle w:val="af6"/>
          <w:rFonts w:ascii="Times New Roman" w:hAnsi="Times New Roman" w:cs="Times New Roman"/>
        </w:rPr>
        <w:footnoteReference w:id="13"/>
      </w:r>
      <w:r w:rsidRPr="00BE0AE5">
        <w:rPr>
          <w:rFonts w:cs="Times New Roman"/>
        </w:rPr>
        <w:t>.</w:t>
      </w:r>
    </w:p>
    <w:p w:rsidR="00416B7C" w:rsidRPr="00BE0AE5" w:rsidRDefault="00416B7C" w:rsidP="00EF465C">
      <w:pPr>
        <w:pStyle w:val="h1"/>
        <w:pageBreakBefore w:val="0"/>
        <w:rPr>
          <w:rStyle w:val="ab"/>
          <w:rFonts w:cs="Times New Roman"/>
          <w:b/>
          <w:bCs/>
        </w:rPr>
      </w:pPr>
      <w:r w:rsidRPr="00BE0AE5">
        <w:rPr>
          <w:rStyle w:val="ab"/>
          <w:rFonts w:cs="Times New Roman"/>
          <w:b/>
          <w:bCs/>
        </w:rPr>
        <w:t>ПОЯСНИТЕЛЬНАЯ ЗАПИСКА</w:t>
      </w:r>
    </w:p>
    <w:p w:rsidR="00416B7C" w:rsidRPr="00BE0AE5" w:rsidRDefault="00416B7C" w:rsidP="00416B7C">
      <w:pPr>
        <w:pStyle w:val="23"/>
        <w:spacing w:before="0"/>
        <w:rPr>
          <w:rStyle w:val="ab"/>
          <w:rFonts w:cs="Times New Roman"/>
          <w:b/>
          <w:bCs/>
        </w:rPr>
      </w:pPr>
      <w:r w:rsidRPr="00BE0AE5">
        <w:rPr>
          <w:rStyle w:val="ab"/>
          <w:rFonts w:cs="Times New Roman"/>
          <w:b/>
          <w:bCs/>
        </w:rPr>
        <w:t>ОБЩАЯ ХАРАКТЕРИСТИКА УЧЕБНОГО ПРЕДМЕТА</w:t>
      </w:r>
      <w:r w:rsidRPr="00BE0AE5">
        <w:rPr>
          <w:rStyle w:val="ab"/>
          <w:rFonts w:cs="Times New Roman"/>
          <w:b/>
          <w:bCs/>
        </w:rPr>
        <w:br/>
        <w:t>«ОБЩЕСТВОЗНАНИЕ»</w:t>
      </w:r>
    </w:p>
    <w:p w:rsidR="00416B7C" w:rsidRPr="00BE0AE5" w:rsidRDefault="00416B7C" w:rsidP="00416B7C">
      <w:pPr>
        <w:pStyle w:val="aa"/>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BE0AE5" w:rsidRDefault="00416B7C" w:rsidP="00416B7C">
      <w:pPr>
        <w:pStyle w:val="aa"/>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BE0AE5" w:rsidRDefault="00416B7C" w:rsidP="00416B7C">
      <w:pPr>
        <w:pStyle w:val="aa"/>
        <w:rPr>
          <w:rFonts w:cs="Times New Roman"/>
        </w:rPr>
      </w:pPr>
      <w:r w:rsidRPr="00BE0AE5">
        <w:rPr>
          <w:rFonts w:cs="Times New Roman"/>
        </w:rP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w:t>
      </w:r>
      <w:r w:rsidRPr="00BE0AE5">
        <w:rPr>
          <w:rFonts w:cs="Times New Roman"/>
        </w:rPr>
        <w:lastRenderedPageBreak/>
        <w:t>метапредметных умений извлекать необходимые сведения, осмысливать, преобразовывать и применять их.</w:t>
      </w:r>
    </w:p>
    <w:p w:rsidR="00416B7C" w:rsidRPr="00BE0AE5" w:rsidRDefault="00416B7C" w:rsidP="00416B7C">
      <w:pPr>
        <w:pStyle w:val="aa"/>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BE0AE5" w:rsidRDefault="00416B7C" w:rsidP="00416B7C">
      <w:pPr>
        <w:pStyle w:val="23"/>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a"/>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0"/>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BE0AE5" w:rsidRDefault="00416B7C" w:rsidP="00EF465C">
      <w:pPr>
        <w:pStyle w:val="list-dash0"/>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16B7C" w:rsidRPr="00BE0AE5" w:rsidRDefault="00416B7C" w:rsidP="00EF465C">
      <w:pPr>
        <w:pStyle w:val="list-dash0"/>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B7C" w:rsidRPr="00BE0AE5" w:rsidRDefault="00416B7C" w:rsidP="00EF465C">
      <w:pPr>
        <w:pStyle w:val="list-dash0"/>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BE0AE5" w:rsidRDefault="00416B7C" w:rsidP="00EF465C">
      <w:pPr>
        <w:pStyle w:val="list-dash0"/>
        <w:rPr>
          <w:rFonts w:cs="Times New Roman"/>
        </w:rPr>
      </w:pPr>
      <w:r w:rsidRPr="00BE0AE5">
        <w:rPr>
          <w:rFonts w:cs="Times New Roman"/>
        </w:rP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w:t>
      </w:r>
      <w:r w:rsidRPr="00BE0AE5">
        <w:rPr>
          <w:rFonts w:cs="Times New Roman"/>
        </w:rPr>
        <w:lastRenderedPageBreak/>
        <w:t>необходимых для участия в жизни гражданского общества и государства;</w:t>
      </w:r>
    </w:p>
    <w:p w:rsidR="00416B7C" w:rsidRPr="00BE0AE5" w:rsidRDefault="00416B7C" w:rsidP="00EF465C">
      <w:pPr>
        <w:pStyle w:val="list-dash0"/>
        <w:rPr>
          <w:rFonts w:cs="Times New Roman"/>
        </w:rPr>
      </w:pPr>
      <w:r w:rsidRPr="00BE0AE5">
        <w:rPr>
          <w:rFonts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BE0AE5" w:rsidRDefault="00416B7C" w:rsidP="00EF465C">
      <w:pPr>
        <w:pStyle w:val="list-dash0"/>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BE0AE5" w:rsidRDefault="00416B7C" w:rsidP="00416B7C">
      <w:pPr>
        <w:pStyle w:val="23"/>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BE0AE5" w:rsidRDefault="00416B7C" w:rsidP="00EF465C">
      <w:pPr>
        <w:pStyle w:val="h1"/>
        <w:rPr>
          <w:rStyle w:val="ab"/>
          <w:rFonts w:cs="Times New Roman"/>
          <w:b/>
          <w:bCs/>
        </w:rPr>
      </w:pPr>
      <w:r w:rsidRPr="00BE0AE5">
        <w:rPr>
          <w:rStyle w:val="ab"/>
          <w:rFonts w:cs="Times New Roman"/>
          <w:b/>
          <w:bCs/>
        </w:rPr>
        <w:lastRenderedPageBreak/>
        <w:t xml:space="preserve">СОДЕРЖАНИЕ УЧЕБНОГО ПРЕДМЕТА «ОБЩЕСТВОЗНАНИЕ» </w:t>
      </w:r>
    </w:p>
    <w:p w:rsidR="00416B7C" w:rsidRPr="00BE0AE5" w:rsidRDefault="00416B7C" w:rsidP="00416B7C">
      <w:pPr>
        <w:pStyle w:val="23"/>
        <w:spacing w:before="0" w:after="113"/>
        <w:rPr>
          <w:rFonts w:cs="Times New Roman"/>
        </w:rPr>
      </w:pPr>
      <w:r w:rsidRPr="00BE0AE5">
        <w:rPr>
          <w:rFonts w:cs="Times New Roman"/>
        </w:rPr>
        <w:t>6 КЛАСС</w:t>
      </w:r>
    </w:p>
    <w:p w:rsidR="00416B7C" w:rsidRPr="00BE0AE5" w:rsidRDefault="00416B7C" w:rsidP="00EF465C">
      <w:pPr>
        <w:pStyle w:val="41"/>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a"/>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BE0AE5" w:rsidRDefault="00416B7C" w:rsidP="00416B7C">
      <w:pPr>
        <w:pStyle w:val="aa"/>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BE0AE5" w:rsidRDefault="00416B7C" w:rsidP="00416B7C">
      <w:pPr>
        <w:pStyle w:val="aa"/>
        <w:rPr>
          <w:rFonts w:cs="Times New Roman"/>
        </w:rPr>
      </w:pPr>
      <w:r w:rsidRPr="00BE0AE5">
        <w:rPr>
          <w:rFonts w:cs="Times New Roman"/>
        </w:rPr>
        <w:t>Люди с ограниченными возможностями здоровья, их особые потребности и социальная позиция.</w:t>
      </w:r>
    </w:p>
    <w:p w:rsidR="00416B7C" w:rsidRPr="00BE0AE5" w:rsidRDefault="00416B7C" w:rsidP="00416B7C">
      <w:pPr>
        <w:pStyle w:val="aa"/>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a"/>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a"/>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rsidR="00416B7C" w:rsidRPr="00BE0AE5" w:rsidRDefault="00416B7C" w:rsidP="00416B7C">
      <w:pPr>
        <w:pStyle w:val="aa"/>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a"/>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rsidR="00416B7C" w:rsidRPr="00BE0AE5" w:rsidRDefault="00416B7C" w:rsidP="00416B7C">
      <w:pPr>
        <w:pStyle w:val="aa"/>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1"/>
        <w:spacing w:before="170"/>
        <w:rPr>
          <w:rFonts w:cs="Times New Roman"/>
        </w:rPr>
      </w:pPr>
      <w:r w:rsidRPr="00BE0AE5">
        <w:rPr>
          <w:rFonts w:cs="Times New Roman"/>
        </w:rPr>
        <w:t>Общество, в котором мы живём</w:t>
      </w:r>
    </w:p>
    <w:p w:rsidR="00416B7C" w:rsidRPr="00BE0AE5" w:rsidRDefault="00416B7C" w:rsidP="00416B7C">
      <w:pPr>
        <w:pStyle w:val="aa"/>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rsidR="00416B7C" w:rsidRPr="00BE0AE5" w:rsidRDefault="00416B7C" w:rsidP="00416B7C">
      <w:pPr>
        <w:pStyle w:val="aa"/>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a"/>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BE0AE5" w:rsidRDefault="00416B7C" w:rsidP="00416B7C">
      <w:pPr>
        <w:pStyle w:val="aa"/>
        <w:rPr>
          <w:rFonts w:cs="Times New Roman"/>
        </w:rPr>
      </w:pPr>
      <w:r w:rsidRPr="00BE0AE5">
        <w:rPr>
          <w:rFonts w:cs="Times New Roman"/>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w:t>
      </w:r>
      <w:r w:rsidRPr="00BE0AE5">
        <w:rPr>
          <w:rFonts w:cs="Times New Roman"/>
        </w:rPr>
        <w:lastRenderedPageBreak/>
        <w:t>Федерации. Наша страна в начале XXI века. Место нашей Родины среди современных государств.</w:t>
      </w:r>
    </w:p>
    <w:p w:rsidR="00416B7C" w:rsidRPr="00BE0AE5" w:rsidRDefault="00416B7C" w:rsidP="00416B7C">
      <w:pPr>
        <w:pStyle w:val="aa"/>
        <w:rPr>
          <w:rFonts w:cs="Times New Roman"/>
        </w:rPr>
      </w:pPr>
      <w:r w:rsidRPr="00BE0AE5">
        <w:rPr>
          <w:rFonts w:cs="Times New Roman"/>
        </w:rPr>
        <w:t>Культурная жизнь. Духовные ценности, традиционные ценности российского народа.</w:t>
      </w:r>
    </w:p>
    <w:p w:rsidR="00416B7C" w:rsidRPr="00BE0AE5" w:rsidRDefault="00416B7C" w:rsidP="00416B7C">
      <w:pPr>
        <w:pStyle w:val="aa"/>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rsidR="00416B7C" w:rsidRPr="00BE0AE5" w:rsidRDefault="00416B7C" w:rsidP="00416B7C">
      <w:pPr>
        <w:pStyle w:val="aa"/>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BE0AE5" w:rsidRDefault="00416B7C" w:rsidP="00416B7C">
      <w:pPr>
        <w:pStyle w:val="23"/>
        <w:spacing w:before="454"/>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a"/>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416B7C" w:rsidRPr="00BE0AE5" w:rsidRDefault="00416B7C" w:rsidP="00416B7C">
      <w:pPr>
        <w:pStyle w:val="aa"/>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a"/>
        <w:rPr>
          <w:rFonts w:cs="Times New Roman"/>
        </w:rPr>
      </w:pPr>
      <w:r w:rsidRPr="00BE0AE5">
        <w:rPr>
          <w:rFonts w:cs="Times New Roman"/>
        </w:rPr>
        <w:t>Принципы и нормы морали. Добро и зло. Нравственные чувства человека. Совесть и стыд.</w:t>
      </w:r>
    </w:p>
    <w:p w:rsidR="00416B7C" w:rsidRPr="00BE0AE5" w:rsidRDefault="00416B7C" w:rsidP="00416B7C">
      <w:pPr>
        <w:pStyle w:val="aa"/>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416B7C" w:rsidRPr="00BE0AE5" w:rsidRDefault="00416B7C" w:rsidP="00416B7C">
      <w:pPr>
        <w:pStyle w:val="aa"/>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a"/>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BE0AE5" w:rsidRDefault="00416B7C" w:rsidP="00416B7C">
      <w:pPr>
        <w:pStyle w:val="aa"/>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416B7C" w:rsidRPr="00BE0AE5" w:rsidRDefault="00416B7C" w:rsidP="00416B7C">
      <w:pPr>
        <w:pStyle w:val="aa"/>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1"/>
        <w:spacing w:before="170"/>
        <w:rPr>
          <w:rFonts w:cs="Times New Roman"/>
        </w:rPr>
      </w:pPr>
      <w:r w:rsidRPr="00BE0AE5">
        <w:rPr>
          <w:rFonts w:cs="Times New Roman"/>
        </w:rPr>
        <w:t>Основы российского права</w:t>
      </w:r>
    </w:p>
    <w:p w:rsidR="00416B7C" w:rsidRPr="00BE0AE5" w:rsidRDefault="00416B7C" w:rsidP="00416B7C">
      <w:pPr>
        <w:pStyle w:val="aa"/>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a"/>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a"/>
        <w:rPr>
          <w:rFonts w:cs="Times New Roman"/>
        </w:rPr>
      </w:pPr>
      <w:r w:rsidRPr="00BE0AE5">
        <w:rPr>
          <w:rFonts w:cs="Times New Roman"/>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BE0AE5" w:rsidRDefault="00416B7C" w:rsidP="00416B7C">
      <w:pPr>
        <w:pStyle w:val="aa"/>
        <w:rPr>
          <w:rFonts w:cs="Times New Roman"/>
        </w:rPr>
      </w:pPr>
      <w:r w:rsidRPr="00BE0AE5">
        <w:rPr>
          <w:rFonts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BE0AE5" w:rsidRDefault="00416B7C" w:rsidP="00416B7C">
      <w:pPr>
        <w:pStyle w:val="aa"/>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BE0AE5" w:rsidRDefault="00416B7C" w:rsidP="00416B7C">
      <w:pPr>
        <w:pStyle w:val="aa"/>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B7C" w:rsidRPr="00BE0AE5" w:rsidRDefault="00416B7C" w:rsidP="00416B7C">
      <w:pPr>
        <w:pStyle w:val="aa"/>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BE0AE5" w:rsidRDefault="00416B7C" w:rsidP="00416B7C">
      <w:pPr>
        <w:pStyle w:val="23"/>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a"/>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rsidR="00416B7C" w:rsidRPr="00BE0AE5" w:rsidRDefault="00416B7C" w:rsidP="00416B7C">
      <w:pPr>
        <w:pStyle w:val="aa"/>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a"/>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BE0AE5" w:rsidRDefault="00416B7C" w:rsidP="00416B7C">
      <w:pPr>
        <w:pStyle w:val="aa"/>
        <w:rPr>
          <w:rFonts w:cs="Times New Roman"/>
        </w:rPr>
      </w:pPr>
      <w:r w:rsidRPr="00BE0AE5">
        <w:rPr>
          <w:rFonts w:cs="Times New Roman"/>
        </w:rPr>
        <w:t>Предпринимательство. Виды и формы предпринимательской деятельности.</w:t>
      </w:r>
    </w:p>
    <w:p w:rsidR="00416B7C" w:rsidRPr="00BE0AE5" w:rsidRDefault="00416B7C" w:rsidP="00416B7C">
      <w:pPr>
        <w:pStyle w:val="aa"/>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a"/>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BE0AE5" w:rsidRDefault="00416B7C" w:rsidP="00416B7C">
      <w:pPr>
        <w:pStyle w:val="aa"/>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rsidR="00416B7C" w:rsidRPr="00BE0AE5" w:rsidRDefault="00416B7C" w:rsidP="00416B7C">
      <w:pPr>
        <w:pStyle w:val="aa"/>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a"/>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BE0AE5" w:rsidRDefault="00416B7C" w:rsidP="00416B7C">
      <w:pPr>
        <w:pStyle w:val="aa"/>
        <w:rPr>
          <w:rFonts w:cs="Times New Roman"/>
          <w:spacing w:val="3"/>
        </w:rPr>
      </w:pPr>
      <w:r w:rsidRPr="00BE0AE5">
        <w:rPr>
          <w:rFonts w:cs="Times New Roman"/>
          <w:spacing w:val="3"/>
        </w:rPr>
        <w:lastRenderedPageBreak/>
        <w:t>Основные типы финансовых инструментов: акции и облигации.</w:t>
      </w:r>
    </w:p>
    <w:p w:rsidR="00416B7C" w:rsidRPr="00BE0AE5" w:rsidRDefault="00416B7C" w:rsidP="00416B7C">
      <w:pPr>
        <w:pStyle w:val="aa"/>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BE0AE5" w:rsidRDefault="00416B7C" w:rsidP="00416B7C">
      <w:pPr>
        <w:pStyle w:val="aa"/>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BE0AE5" w:rsidRDefault="00416B7C" w:rsidP="00416B7C">
      <w:pPr>
        <w:pStyle w:val="aa"/>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B7C" w:rsidRPr="00BE0AE5" w:rsidRDefault="00416B7C" w:rsidP="00416B7C">
      <w:pPr>
        <w:pStyle w:val="41"/>
        <w:spacing w:before="198"/>
        <w:rPr>
          <w:rFonts w:cs="Times New Roman"/>
        </w:rPr>
      </w:pPr>
      <w:r w:rsidRPr="00BE0AE5">
        <w:rPr>
          <w:rFonts w:cs="Times New Roman"/>
        </w:rPr>
        <w:t>Человек в мире культуры</w:t>
      </w:r>
    </w:p>
    <w:p w:rsidR="00416B7C" w:rsidRPr="00BE0AE5" w:rsidRDefault="00416B7C" w:rsidP="00416B7C">
      <w:pPr>
        <w:pStyle w:val="aa"/>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BE0AE5" w:rsidRDefault="00416B7C" w:rsidP="00416B7C">
      <w:pPr>
        <w:pStyle w:val="aa"/>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a"/>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BE0AE5" w:rsidRDefault="00416B7C" w:rsidP="00416B7C">
      <w:pPr>
        <w:pStyle w:val="aa"/>
        <w:rPr>
          <w:rFonts w:cs="Times New Roman"/>
        </w:rPr>
      </w:pPr>
      <w:r w:rsidRPr="00BE0AE5">
        <w:rPr>
          <w:rFonts w:cs="Times New Roman"/>
        </w:rPr>
        <w:t>Политика в сфере культуры и образования в Российской Федерации.</w:t>
      </w:r>
    </w:p>
    <w:p w:rsidR="00416B7C" w:rsidRPr="00BE0AE5" w:rsidRDefault="00416B7C" w:rsidP="00416B7C">
      <w:pPr>
        <w:pStyle w:val="aa"/>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BE0AE5" w:rsidRDefault="00416B7C" w:rsidP="00416B7C">
      <w:pPr>
        <w:pStyle w:val="aa"/>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a"/>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BE0AE5" w:rsidRDefault="00416B7C" w:rsidP="00416B7C">
      <w:pPr>
        <w:pStyle w:val="23"/>
        <w:spacing w:before="227"/>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a"/>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BE0AE5" w:rsidRDefault="00416B7C" w:rsidP="00416B7C">
      <w:pPr>
        <w:pStyle w:val="aa"/>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BE0AE5" w:rsidRDefault="00416B7C" w:rsidP="00416B7C">
      <w:pPr>
        <w:pStyle w:val="aa"/>
        <w:rPr>
          <w:rFonts w:cs="Times New Roman"/>
        </w:rPr>
      </w:pPr>
      <w:r w:rsidRPr="00BE0AE5">
        <w:rPr>
          <w:rFonts w:cs="Times New Roman"/>
        </w:rPr>
        <w:lastRenderedPageBreak/>
        <w:t>Политический режим и его виды.</w:t>
      </w:r>
    </w:p>
    <w:p w:rsidR="00416B7C" w:rsidRPr="00BE0AE5" w:rsidRDefault="00416B7C" w:rsidP="00416B7C">
      <w:pPr>
        <w:pStyle w:val="aa"/>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a"/>
        <w:rPr>
          <w:rFonts w:cs="Times New Roman"/>
        </w:rPr>
      </w:pPr>
      <w:r w:rsidRPr="00BE0AE5">
        <w:rPr>
          <w:rFonts w:cs="Times New Roman"/>
        </w:rPr>
        <w:t xml:space="preserve">Участие граждан в политике. Выборы, референдум. </w:t>
      </w:r>
    </w:p>
    <w:p w:rsidR="00416B7C" w:rsidRPr="00BE0AE5" w:rsidRDefault="00416B7C" w:rsidP="00416B7C">
      <w:pPr>
        <w:pStyle w:val="aa"/>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rsidR="00416B7C" w:rsidRPr="00BE0AE5" w:rsidRDefault="00416B7C" w:rsidP="00416B7C">
      <w:pPr>
        <w:pStyle w:val="41"/>
        <w:spacing w:before="113"/>
        <w:rPr>
          <w:rFonts w:cs="Times New Roman"/>
        </w:rPr>
      </w:pPr>
      <w:r w:rsidRPr="00BE0AE5">
        <w:rPr>
          <w:rFonts w:cs="Times New Roman"/>
        </w:rPr>
        <w:t>Гражданин и государство</w:t>
      </w:r>
    </w:p>
    <w:p w:rsidR="00416B7C" w:rsidRPr="00BE0AE5" w:rsidRDefault="00416B7C" w:rsidP="00416B7C">
      <w:pPr>
        <w:pStyle w:val="aa"/>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BE0AE5" w:rsidRDefault="00416B7C" w:rsidP="00416B7C">
      <w:pPr>
        <w:pStyle w:val="aa"/>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B7C" w:rsidRPr="00BE0AE5" w:rsidRDefault="00416B7C" w:rsidP="00416B7C">
      <w:pPr>
        <w:pStyle w:val="aa"/>
        <w:rPr>
          <w:rFonts w:cs="Times New Roman"/>
        </w:rPr>
      </w:pPr>
      <w:r w:rsidRPr="00BE0AE5">
        <w:rPr>
          <w:rFonts w:cs="Times New Roman"/>
        </w:rPr>
        <w:t>Государственное управление. Противодействие коррупции в Российской Федерации.</w:t>
      </w:r>
    </w:p>
    <w:p w:rsidR="00416B7C" w:rsidRPr="00BE0AE5" w:rsidRDefault="00416B7C" w:rsidP="00416B7C">
      <w:pPr>
        <w:pStyle w:val="aa"/>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BE0AE5" w:rsidRDefault="00416B7C" w:rsidP="00416B7C">
      <w:pPr>
        <w:pStyle w:val="aa"/>
        <w:rPr>
          <w:rFonts w:cs="Times New Roman"/>
        </w:rPr>
      </w:pPr>
      <w:r w:rsidRPr="00BE0AE5">
        <w:rPr>
          <w:rFonts w:cs="Times New Roman"/>
        </w:rPr>
        <w:t>Местное самоуправление.</w:t>
      </w:r>
    </w:p>
    <w:p w:rsidR="00416B7C" w:rsidRPr="00BE0AE5" w:rsidRDefault="00416B7C" w:rsidP="00416B7C">
      <w:pPr>
        <w:pStyle w:val="aa"/>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BE0AE5" w:rsidRDefault="00416B7C" w:rsidP="00416B7C">
      <w:pPr>
        <w:pStyle w:val="41"/>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a"/>
        <w:rPr>
          <w:rFonts w:cs="Times New Roman"/>
        </w:rPr>
      </w:pPr>
      <w:r w:rsidRPr="00BE0AE5">
        <w:rPr>
          <w:rFonts w:cs="Times New Roman"/>
        </w:rPr>
        <w:t>Социальная структура общества. Многообразие социальных общностей и групп.</w:t>
      </w:r>
    </w:p>
    <w:p w:rsidR="00416B7C" w:rsidRPr="00BE0AE5" w:rsidRDefault="00416B7C" w:rsidP="00416B7C">
      <w:pPr>
        <w:pStyle w:val="aa"/>
        <w:rPr>
          <w:rFonts w:cs="Times New Roman"/>
        </w:rPr>
      </w:pPr>
      <w:r w:rsidRPr="00BE0AE5">
        <w:rPr>
          <w:rFonts w:cs="Times New Roman"/>
        </w:rPr>
        <w:t>Социальная мобильность.</w:t>
      </w:r>
    </w:p>
    <w:p w:rsidR="00416B7C" w:rsidRPr="00BE0AE5" w:rsidRDefault="00416B7C" w:rsidP="00416B7C">
      <w:pPr>
        <w:pStyle w:val="aa"/>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a"/>
        <w:rPr>
          <w:rFonts w:cs="Times New Roman"/>
        </w:rPr>
      </w:pPr>
      <w:r w:rsidRPr="00BE0AE5">
        <w:rPr>
          <w:rFonts w:cs="Times New Roman"/>
        </w:rPr>
        <w:t>Социализация личности.</w:t>
      </w:r>
    </w:p>
    <w:p w:rsidR="00416B7C" w:rsidRPr="00BE0AE5" w:rsidRDefault="00416B7C" w:rsidP="00416B7C">
      <w:pPr>
        <w:pStyle w:val="aa"/>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a"/>
        <w:rPr>
          <w:rFonts w:cs="Times New Roman"/>
        </w:rPr>
      </w:pPr>
      <w:r w:rsidRPr="00BE0AE5">
        <w:rPr>
          <w:rFonts w:cs="Times New Roman"/>
        </w:rPr>
        <w:lastRenderedPageBreak/>
        <w:t>Этнос и нация. Россия — многонациональное государство. Этносы и нации в диалоге культур.</w:t>
      </w:r>
    </w:p>
    <w:p w:rsidR="00416B7C" w:rsidRPr="00BE0AE5" w:rsidRDefault="00416B7C" w:rsidP="00416B7C">
      <w:pPr>
        <w:pStyle w:val="aa"/>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a"/>
        <w:rPr>
          <w:rFonts w:cs="Times New Roman"/>
        </w:rPr>
      </w:pPr>
      <w:r w:rsidRPr="00BE0AE5">
        <w:rPr>
          <w:rFonts w:cs="Times New Roman"/>
        </w:rPr>
        <w:t>Социальные конфликты и пути их разрешения.</w:t>
      </w:r>
    </w:p>
    <w:p w:rsidR="00416B7C" w:rsidRPr="00BE0AE5" w:rsidRDefault="00416B7C" w:rsidP="00416B7C">
      <w:pPr>
        <w:pStyle w:val="aa"/>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a"/>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BE0AE5" w:rsidRDefault="00416B7C" w:rsidP="00416B7C">
      <w:pPr>
        <w:pStyle w:val="aa"/>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a"/>
        <w:rPr>
          <w:rFonts w:cs="Times New Roman"/>
        </w:rPr>
      </w:pPr>
      <w:r w:rsidRPr="00BE0AE5">
        <w:rPr>
          <w:rFonts w:cs="Times New Roman"/>
        </w:rPr>
        <w:t>Профессии настоящего и будущего. Непрерывное образование и карьера.</w:t>
      </w:r>
    </w:p>
    <w:p w:rsidR="00416B7C" w:rsidRPr="00BE0AE5" w:rsidRDefault="00416B7C" w:rsidP="00416B7C">
      <w:pPr>
        <w:pStyle w:val="aa"/>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a"/>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rsidR="00416B7C" w:rsidRPr="00BE0AE5" w:rsidRDefault="00416B7C" w:rsidP="00416B7C">
      <w:pPr>
        <w:pStyle w:val="aa"/>
        <w:rPr>
          <w:rFonts w:cs="Times New Roman"/>
        </w:rPr>
      </w:pPr>
      <w:r w:rsidRPr="00BE0AE5">
        <w:rPr>
          <w:rFonts w:cs="Times New Roman"/>
        </w:rPr>
        <w:t>Перспективы развития общества.</w:t>
      </w:r>
    </w:p>
    <w:p w:rsidR="00416B7C" w:rsidRPr="00BE0AE5" w:rsidRDefault="00416B7C" w:rsidP="00EF465C">
      <w:pPr>
        <w:pStyle w:val="h1"/>
        <w:rPr>
          <w:rStyle w:val="ab"/>
          <w:rFonts w:cs="Times New Roman"/>
          <w:b/>
          <w:bCs/>
          <w:caps w:val="0"/>
        </w:rPr>
      </w:pPr>
      <w:r w:rsidRPr="00BE0AE5">
        <w:rPr>
          <w:rStyle w:val="ab"/>
          <w:rFonts w:cs="Times New Roman"/>
          <w:b/>
          <w:bCs/>
        </w:rPr>
        <w:lastRenderedPageBreak/>
        <w:t xml:space="preserve">ПЛАНИРУЕМЫЕ РЕЗУЛЬТАТЫ ОСВОЕНИЯ </w:t>
      </w:r>
      <w:r w:rsidRPr="00BE0AE5">
        <w:rPr>
          <w:rStyle w:val="ab"/>
          <w:rFonts w:cs="Times New Roman"/>
          <w:b/>
          <w:bCs/>
          <w:caps w:val="0"/>
        </w:rPr>
        <w:t>УЧЕБНОГО</w:t>
      </w:r>
      <w:r w:rsidRPr="00BE0AE5">
        <w:rPr>
          <w:rStyle w:val="ab"/>
          <w:rFonts w:cs="Times New Roman"/>
          <w:b/>
          <w:bCs/>
        </w:rPr>
        <w:t>ПРЕДМЕТА «ОБЩЕСТВОЗНАНИЕ»</w:t>
      </w:r>
      <w:r w:rsidR="00EF465C" w:rsidRPr="00BE0AE5">
        <w:rPr>
          <w:rStyle w:val="ab"/>
          <w:rFonts w:cs="Times New Roman"/>
          <w:b/>
          <w:bCs/>
          <w:caps w:val="0"/>
        </w:rPr>
        <w:br/>
      </w:r>
      <w:r w:rsidRPr="00BE0AE5">
        <w:rPr>
          <w:rStyle w:val="ab"/>
          <w:rFonts w:cs="Times New Roman"/>
          <w:b/>
          <w:bCs/>
          <w:caps w:val="0"/>
        </w:rPr>
        <w:t>НА УРОВНЕ ОСНОВНОГО ОБЩЕГО ОБРАЗОВАНИЯ</w:t>
      </w:r>
    </w:p>
    <w:p w:rsidR="00416B7C" w:rsidRPr="00BE0AE5" w:rsidRDefault="00416B7C" w:rsidP="00416B7C">
      <w:pPr>
        <w:pStyle w:val="aa"/>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BE0AE5" w:rsidRDefault="00416B7C" w:rsidP="00416B7C">
      <w:pPr>
        <w:pStyle w:val="aa"/>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BE0AE5" w:rsidRDefault="00416B7C" w:rsidP="00416B7C">
      <w:pPr>
        <w:pStyle w:val="aa"/>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BE0AE5" w:rsidRDefault="00416B7C" w:rsidP="00416B7C">
      <w:pPr>
        <w:pStyle w:val="31"/>
        <w:spacing w:before="113"/>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Style w:val="ab"/>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rsidR="00416B7C" w:rsidRPr="00BE0AE5" w:rsidRDefault="00416B7C" w:rsidP="00416B7C">
      <w:pPr>
        <w:pStyle w:val="aa"/>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BE0AE5" w:rsidRDefault="00416B7C" w:rsidP="00416B7C">
      <w:pPr>
        <w:pStyle w:val="aa"/>
        <w:rPr>
          <w:rStyle w:val="ad"/>
          <w:rFonts w:cs="Times New Roman"/>
        </w:rPr>
      </w:pPr>
      <w:r w:rsidRPr="00BE0AE5">
        <w:rPr>
          <w:rStyle w:val="ad"/>
          <w:rFonts w:cs="Times New Roman"/>
        </w:rPr>
        <w:t>Гражданского воспитания:</w:t>
      </w:r>
    </w:p>
    <w:p w:rsidR="00416B7C" w:rsidRPr="00BE0AE5" w:rsidRDefault="00416B7C" w:rsidP="00416B7C">
      <w:pPr>
        <w:pStyle w:val="aa"/>
        <w:rPr>
          <w:rFonts w:cs="Times New Roman"/>
          <w:spacing w:val="-1"/>
        </w:rPr>
      </w:pPr>
      <w:r w:rsidRPr="00BE0AE5">
        <w:rPr>
          <w:rFonts w:cs="Times New Roman"/>
          <w:spacing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rsidRPr="00BE0AE5">
        <w:rPr>
          <w:rFonts w:cs="Times New Roman"/>
          <w:spacing w:val="-1"/>
        </w:rPr>
        <w:lastRenderedPageBreak/>
        <w:t>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aa"/>
        <w:rPr>
          <w:rStyle w:val="ad"/>
          <w:rFonts w:cs="Times New Roman"/>
        </w:rPr>
      </w:pPr>
      <w:r w:rsidRPr="00BE0AE5">
        <w:rPr>
          <w:rStyle w:val="ad"/>
          <w:rFonts w:cs="Times New Roman"/>
        </w:rPr>
        <w:t>Патриотического воспитания:</w:t>
      </w:r>
    </w:p>
    <w:p w:rsidR="00416B7C" w:rsidRPr="00BE0AE5" w:rsidRDefault="00416B7C" w:rsidP="00416B7C">
      <w:pPr>
        <w:pStyle w:val="aa"/>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BE0AE5" w:rsidRDefault="00416B7C" w:rsidP="00416B7C">
      <w:pPr>
        <w:pStyle w:val="aa"/>
        <w:rPr>
          <w:rStyle w:val="ad"/>
          <w:rFonts w:cs="Times New Roman"/>
        </w:rPr>
      </w:pPr>
      <w:r w:rsidRPr="00BE0AE5">
        <w:rPr>
          <w:rStyle w:val="ad"/>
          <w:rFonts w:cs="Times New Roman"/>
        </w:rPr>
        <w:t>Духовно-нравственного воспитания:</w:t>
      </w:r>
    </w:p>
    <w:p w:rsidR="00416B7C" w:rsidRPr="00BE0AE5" w:rsidRDefault="00416B7C" w:rsidP="00416B7C">
      <w:pPr>
        <w:pStyle w:val="aa"/>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aa"/>
        <w:rPr>
          <w:rStyle w:val="ad"/>
          <w:rFonts w:cs="Times New Roman"/>
        </w:rPr>
      </w:pPr>
      <w:r w:rsidRPr="00BE0AE5">
        <w:rPr>
          <w:rStyle w:val="ad"/>
          <w:rFonts w:cs="Times New Roman"/>
        </w:rPr>
        <w:t>Эстетического воспитания:</w:t>
      </w:r>
    </w:p>
    <w:p w:rsidR="00416B7C" w:rsidRPr="00BE0AE5" w:rsidRDefault="00416B7C" w:rsidP="00416B7C">
      <w:pPr>
        <w:pStyle w:val="aa"/>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a"/>
        <w:rPr>
          <w:rStyle w:val="ad"/>
          <w:rFonts w:cs="Times New Roman"/>
        </w:rPr>
      </w:pPr>
      <w:r w:rsidRPr="00BE0AE5">
        <w:rPr>
          <w:rStyle w:val="ad"/>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a"/>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BE0AE5" w:rsidRDefault="00416B7C" w:rsidP="00416B7C">
      <w:pPr>
        <w:pStyle w:val="aa"/>
        <w:rPr>
          <w:rFonts w:cs="Times New Roman"/>
        </w:rPr>
      </w:pPr>
      <w:r w:rsidRPr="00BE0AE5">
        <w:rPr>
          <w:rFonts w:cs="Times New Roman"/>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aa"/>
        <w:rPr>
          <w:rFonts w:cs="Times New Roman"/>
        </w:rPr>
      </w:pPr>
      <w:r w:rsidRPr="00BE0AE5">
        <w:rPr>
          <w:rFonts w:cs="Times New Roman"/>
        </w:rPr>
        <w:t>умение принимать себя и других, не осуждая; &lt;…&gt;</w:t>
      </w:r>
    </w:p>
    <w:p w:rsidR="00416B7C" w:rsidRPr="00BE0AE5" w:rsidRDefault="00416B7C" w:rsidP="00416B7C">
      <w:pPr>
        <w:pStyle w:val="aa"/>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a"/>
        <w:rPr>
          <w:rStyle w:val="ad"/>
          <w:rFonts w:cs="Times New Roman"/>
        </w:rPr>
      </w:pPr>
      <w:r w:rsidRPr="00BE0AE5">
        <w:rPr>
          <w:rStyle w:val="ad"/>
          <w:rFonts w:cs="Times New Roman"/>
        </w:rPr>
        <w:t>Трудового воспитания:</w:t>
      </w:r>
    </w:p>
    <w:p w:rsidR="00416B7C" w:rsidRPr="00BE0AE5" w:rsidRDefault="00416B7C" w:rsidP="00416B7C">
      <w:pPr>
        <w:pStyle w:val="aa"/>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a"/>
        <w:rPr>
          <w:rStyle w:val="ad"/>
          <w:rFonts w:cs="Times New Roman"/>
        </w:rPr>
      </w:pPr>
      <w:r w:rsidRPr="00BE0AE5">
        <w:rPr>
          <w:rStyle w:val="ad"/>
          <w:rFonts w:cs="Times New Roman"/>
        </w:rPr>
        <w:t>Экологического воспитания:</w:t>
      </w:r>
    </w:p>
    <w:p w:rsidR="00416B7C" w:rsidRPr="00BE0AE5" w:rsidRDefault="00416B7C" w:rsidP="00416B7C">
      <w:pPr>
        <w:pStyle w:val="aa"/>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a"/>
        <w:rPr>
          <w:rStyle w:val="ad"/>
          <w:rFonts w:cs="Times New Roman"/>
        </w:rPr>
      </w:pPr>
      <w:r w:rsidRPr="00BE0AE5">
        <w:rPr>
          <w:rStyle w:val="ad"/>
          <w:rFonts w:cs="Times New Roman"/>
        </w:rPr>
        <w:t>Ценности научного познания:</w:t>
      </w:r>
    </w:p>
    <w:p w:rsidR="00416B7C" w:rsidRPr="00BE0AE5" w:rsidRDefault="00416B7C" w:rsidP="00416B7C">
      <w:pPr>
        <w:pStyle w:val="aa"/>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a"/>
        <w:rPr>
          <w:rFonts w:cs="Times New Roman"/>
        </w:rPr>
      </w:pPr>
      <w:r w:rsidRPr="00BE0AE5">
        <w:rPr>
          <w:rStyle w:val="ab"/>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rsidR="00416B7C" w:rsidRPr="00BE0AE5" w:rsidRDefault="00416B7C" w:rsidP="00416B7C">
      <w:pPr>
        <w:pStyle w:val="aa"/>
        <w:rPr>
          <w:rFonts w:cs="Times New Roman"/>
        </w:rPr>
      </w:pPr>
      <w:r w:rsidRPr="00BE0AE5">
        <w:rPr>
          <w:rFonts w:cs="Times New Roman"/>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aa"/>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rsidR="00416B7C" w:rsidRPr="00BE0AE5" w:rsidRDefault="00416B7C" w:rsidP="00416B7C">
      <w:pPr>
        <w:pStyle w:val="aa"/>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aa"/>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BE0AE5" w:rsidRDefault="00416B7C" w:rsidP="00416B7C">
      <w:pPr>
        <w:pStyle w:val="aa"/>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aa"/>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a"/>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aa"/>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a"/>
        <w:rPr>
          <w:rStyle w:val="ab"/>
          <w:rFonts w:cs="Times New Roman"/>
        </w:rPr>
      </w:pPr>
      <w:r w:rsidRPr="00BE0AE5">
        <w:rPr>
          <w:rStyle w:val="ab"/>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 xml:space="preserve">ой программы,формируемые при изучении </w:t>
      </w:r>
      <w:r w:rsidRPr="00BE0AE5">
        <w:rPr>
          <w:rStyle w:val="ab"/>
          <w:rFonts w:cs="Times New Roman"/>
        </w:rPr>
        <w:t>обществознания:</w:t>
      </w:r>
    </w:p>
    <w:p w:rsidR="00416B7C" w:rsidRPr="00BE0AE5" w:rsidRDefault="00416B7C" w:rsidP="00416B7C">
      <w:pPr>
        <w:pStyle w:val="41"/>
        <w:spacing w:before="198"/>
        <w:rPr>
          <w:rFonts w:cs="Times New Roman"/>
        </w:rPr>
      </w:pPr>
      <w:r w:rsidRPr="00BE0AE5">
        <w:rPr>
          <w:rFonts w:cs="Times New Roman"/>
        </w:rPr>
        <w:t>1.</w:t>
      </w:r>
      <w:r w:rsidRPr="00BE0AE5">
        <w:rPr>
          <w:rFonts w:cs="Times New Roman"/>
        </w:rPr>
        <w:t> </w:t>
      </w:r>
      <w:r w:rsidRPr="00BE0AE5">
        <w:rPr>
          <w:rFonts w:cs="Times New Roman"/>
        </w:rPr>
        <w:t xml:space="preserve">Овладение универсальными учебными познавательными </w:t>
      </w:r>
      <w:r w:rsidRPr="00BE0AE5">
        <w:rPr>
          <w:rFonts w:cs="Times New Roman"/>
        </w:rPr>
        <w:lastRenderedPageBreak/>
        <w:t>действиями</w:t>
      </w:r>
    </w:p>
    <w:p w:rsidR="00416B7C" w:rsidRPr="00BE0AE5" w:rsidRDefault="00416B7C" w:rsidP="00416B7C">
      <w:pPr>
        <w:pStyle w:val="aa"/>
        <w:rPr>
          <w:rStyle w:val="ad"/>
          <w:rFonts w:cs="Times New Roman"/>
        </w:rPr>
      </w:pPr>
      <w:r w:rsidRPr="00BE0AE5">
        <w:rPr>
          <w:rStyle w:val="ad"/>
          <w:rFonts w:cs="Times New Roman"/>
        </w:rPr>
        <w:t>Базовые логические действия:</w:t>
      </w:r>
    </w:p>
    <w:p w:rsidR="00416B7C" w:rsidRPr="00BE0AE5" w:rsidRDefault="00416B7C" w:rsidP="00416B7C">
      <w:pPr>
        <w:pStyle w:val="aa"/>
        <w:rPr>
          <w:rFonts w:cs="Times New Roman"/>
        </w:rPr>
      </w:pPr>
      <w:r w:rsidRPr="00BE0AE5">
        <w:rPr>
          <w:rFonts w:cs="Times New Roman"/>
        </w:rPr>
        <w:t>выявлять и характеризовать существенные признаки социальных явлений и процессов;</w:t>
      </w:r>
    </w:p>
    <w:p w:rsidR="00416B7C" w:rsidRPr="00BE0AE5" w:rsidRDefault="00416B7C" w:rsidP="00416B7C">
      <w:pPr>
        <w:pStyle w:val="aa"/>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BE0AE5" w:rsidRDefault="00416B7C" w:rsidP="00416B7C">
      <w:pPr>
        <w:pStyle w:val="aa"/>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rsidR="00416B7C" w:rsidRPr="00BE0AE5" w:rsidRDefault="00416B7C" w:rsidP="00416B7C">
      <w:pPr>
        <w:pStyle w:val="aa"/>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a"/>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a"/>
        <w:rPr>
          <w:rFonts w:cs="Times New Roman"/>
        </w:rPr>
      </w:pPr>
      <w:r w:rsidRPr="00BE0AE5">
        <w:rPr>
          <w:rFonts w:cs="Times New Roman"/>
        </w:rPr>
        <w:t>выявлять причинно-следственные связи при изучении явлений и процессов; &lt;…&gt;</w:t>
      </w:r>
    </w:p>
    <w:p w:rsidR="00416B7C" w:rsidRPr="00BE0AE5" w:rsidRDefault="00416B7C" w:rsidP="00416B7C">
      <w:pPr>
        <w:pStyle w:val="aa"/>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aa"/>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d"/>
          <w:rFonts w:cs="Times New Roman"/>
        </w:rPr>
      </w:pPr>
      <w:r w:rsidRPr="00BE0AE5">
        <w:rPr>
          <w:rStyle w:val="ad"/>
          <w:rFonts w:cs="Times New Roman"/>
        </w:rPr>
        <w:t>Базовые исследовательские действия:</w:t>
      </w:r>
    </w:p>
    <w:p w:rsidR="00416B7C" w:rsidRPr="00BE0AE5" w:rsidRDefault="00416B7C" w:rsidP="00416B7C">
      <w:pPr>
        <w:pStyle w:val="aa"/>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a"/>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aa"/>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a"/>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BE0AE5" w:rsidRDefault="00416B7C" w:rsidP="00416B7C">
      <w:pPr>
        <w:pStyle w:val="aa"/>
        <w:rPr>
          <w:rFonts w:cs="Times New Roman"/>
        </w:rPr>
      </w:pPr>
      <w:r w:rsidRPr="00BE0AE5">
        <w:rPr>
          <w:rFonts w:cs="Times New Roman"/>
        </w:rPr>
        <w:t>оценивать на применимость и достоверность информацию, полученную в ходе исследования &lt;…&gt;;</w:t>
      </w:r>
    </w:p>
    <w:p w:rsidR="00416B7C" w:rsidRPr="00BE0AE5" w:rsidRDefault="00416B7C" w:rsidP="00416B7C">
      <w:pPr>
        <w:pStyle w:val="aa"/>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BE0AE5" w:rsidRDefault="00416B7C" w:rsidP="00416B7C">
      <w:pPr>
        <w:pStyle w:val="aa"/>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a"/>
        <w:rPr>
          <w:rStyle w:val="ad"/>
          <w:rFonts w:cs="Times New Roman"/>
        </w:rPr>
      </w:pPr>
      <w:r w:rsidRPr="00BE0AE5">
        <w:rPr>
          <w:rStyle w:val="ad"/>
          <w:rFonts w:cs="Times New Roman"/>
        </w:rPr>
        <w:t>Работа с информацией:</w:t>
      </w:r>
    </w:p>
    <w:p w:rsidR="00416B7C" w:rsidRPr="00BE0AE5" w:rsidRDefault="00416B7C" w:rsidP="00416B7C">
      <w:pPr>
        <w:pStyle w:val="aa"/>
        <w:rPr>
          <w:rFonts w:cs="Times New Roman"/>
        </w:rPr>
      </w:pPr>
      <w:r w:rsidRPr="00BE0AE5">
        <w:rPr>
          <w:rFonts w:cs="Times New Roman"/>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формпредставления;</w:t>
      </w:r>
    </w:p>
    <w:p w:rsidR="00416B7C" w:rsidRPr="00BE0AE5" w:rsidRDefault="00416B7C" w:rsidP="00416B7C">
      <w:pPr>
        <w:pStyle w:val="aa"/>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aa"/>
        <w:rPr>
          <w:rFonts w:cs="Times New Roman"/>
        </w:rPr>
      </w:pPr>
      <w:r w:rsidRPr="00BE0AE5">
        <w:rPr>
          <w:rFonts w:cs="Times New Roman"/>
        </w:rPr>
        <w:t>самостоятельно выбирать оптимальную форму представления информации &lt;…&gt;;</w:t>
      </w:r>
    </w:p>
    <w:p w:rsidR="00416B7C" w:rsidRPr="00BE0AE5" w:rsidRDefault="00416B7C" w:rsidP="00416B7C">
      <w:pPr>
        <w:pStyle w:val="aa"/>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aa"/>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1"/>
        <w:spacing w:before="170"/>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aa"/>
        <w:rPr>
          <w:rStyle w:val="ad"/>
          <w:rFonts w:cs="Times New Roman"/>
        </w:rPr>
      </w:pPr>
      <w:r w:rsidRPr="00BE0AE5">
        <w:rPr>
          <w:rStyle w:val="ad"/>
          <w:rFonts w:cs="Times New Roman"/>
        </w:rPr>
        <w:t>Общение:</w:t>
      </w:r>
    </w:p>
    <w:p w:rsidR="00416B7C" w:rsidRPr="00BE0AE5" w:rsidRDefault="00416B7C" w:rsidP="00416B7C">
      <w:pPr>
        <w:pStyle w:val="aa"/>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rsidR="00416B7C" w:rsidRPr="00BE0AE5" w:rsidRDefault="00416B7C" w:rsidP="00416B7C">
      <w:pPr>
        <w:pStyle w:val="aa"/>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a"/>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aa"/>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a"/>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a"/>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rsidR="00416B7C" w:rsidRPr="00BE0AE5" w:rsidRDefault="00416B7C" w:rsidP="00416B7C">
      <w:pPr>
        <w:pStyle w:val="aa"/>
        <w:rPr>
          <w:rFonts w:cs="Times New Roman"/>
        </w:rPr>
      </w:pPr>
      <w:r w:rsidRPr="00BE0AE5">
        <w:rPr>
          <w:rFonts w:cs="Times New Roman"/>
        </w:rPr>
        <w:t xml:space="preserve">публично представлять результаты выполненного &lt;…&gt; исследования, проекта; </w:t>
      </w:r>
    </w:p>
    <w:p w:rsidR="00416B7C" w:rsidRPr="00BE0AE5" w:rsidRDefault="00416B7C" w:rsidP="00416B7C">
      <w:pPr>
        <w:pStyle w:val="aa"/>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d"/>
          <w:rFonts w:cs="Times New Roman"/>
        </w:rPr>
      </w:pPr>
      <w:r w:rsidRPr="00BE0AE5">
        <w:rPr>
          <w:rStyle w:val="ad"/>
          <w:rFonts w:cs="Times New Roman"/>
        </w:rPr>
        <w:t>Совместная деятельность</w:t>
      </w:r>
      <w:r w:rsidRPr="00BE0AE5">
        <w:rPr>
          <w:rStyle w:val="ab"/>
          <w:rFonts w:cs="Times New Roman"/>
        </w:rPr>
        <w:t>:</w:t>
      </w:r>
    </w:p>
    <w:p w:rsidR="00416B7C" w:rsidRPr="00BE0AE5" w:rsidRDefault="00416B7C" w:rsidP="00416B7C">
      <w:pPr>
        <w:pStyle w:val="aa"/>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aa"/>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w:t>
      </w:r>
      <w:r w:rsidRPr="00BE0AE5">
        <w:rPr>
          <w:rFonts w:cs="Times New Roman"/>
        </w:rPr>
        <w:lastRenderedPageBreak/>
        <w:t>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a"/>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BE0AE5" w:rsidRDefault="00416B7C" w:rsidP="00416B7C">
      <w:pPr>
        <w:pStyle w:val="aa"/>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a"/>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3. Овладение универсальными учебными регулятивными действиями</w:t>
      </w:r>
    </w:p>
    <w:p w:rsidR="00416B7C" w:rsidRPr="00BE0AE5" w:rsidRDefault="00416B7C" w:rsidP="00416B7C">
      <w:pPr>
        <w:pStyle w:val="aa"/>
        <w:rPr>
          <w:rStyle w:val="ad"/>
          <w:rFonts w:cs="Times New Roman"/>
        </w:rPr>
      </w:pPr>
      <w:r w:rsidRPr="00BE0AE5">
        <w:rPr>
          <w:rStyle w:val="ad"/>
          <w:rFonts w:cs="Times New Roman"/>
        </w:rPr>
        <w:t>Самоорганизация:</w:t>
      </w:r>
    </w:p>
    <w:p w:rsidR="00416B7C" w:rsidRPr="00BE0AE5" w:rsidRDefault="00416B7C" w:rsidP="00416B7C">
      <w:pPr>
        <w:pStyle w:val="aa"/>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aa"/>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rsidR="00416B7C" w:rsidRPr="00BE0AE5" w:rsidRDefault="00416B7C" w:rsidP="00416B7C">
      <w:pPr>
        <w:pStyle w:val="aa"/>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a"/>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a"/>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a"/>
        <w:rPr>
          <w:rStyle w:val="ad"/>
          <w:rFonts w:cs="Times New Roman"/>
        </w:rPr>
      </w:pPr>
      <w:r w:rsidRPr="00BE0AE5">
        <w:rPr>
          <w:rStyle w:val="ad"/>
          <w:rFonts w:cs="Times New Roman"/>
        </w:rPr>
        <w:t>Самоконтроль:</w:t>
      </w:r>
    </w:p>
    <w:p w:rsidR="00416B7C" w:rsidRPr="00BE0AE5" w:rsidRDefault="00416B7C" w:rsidP="00416B7C">
      <w:pPr>
        <w:pStyle w:val="aa"/>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a"/>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a"/>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a"/>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a"/>
        <w:rPr>
          <w:rFonts w:cs="Times New Roman"/>
        </w:rPr>
      </w:pPr>
      <w:r w:rsidRPr="00BE0AE5">
        <w:rPr>
          <w:rFonts w:cs="Times New Roman"/>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a"/>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a"/>
        <w:rPr>
          <w:rStyle w:val="ad"/>
          <w:rFonts w:cs="Times New Roman"/>
        </w:rPr>
      </w:pPr>
      <w:r w:rsidRPr="00BE0AE5">
        <w:rPr>
          <w:rStyle w:val="ad"/>
          <w:rFonts w:cs="Times New Roman"/>
        </w:rPr>
        <w:t>Эмоциональный интеллект:</w:t>
      </w:r>
    </w:p>
    <w:p w:rsidR="00416B7C" w:rsidRPr="00BE0AE5" w:rsidRDefault="00416B7C" w:rsidP="00416B7C">
      <w:pPr>
        <w:pStyle w:val="aa"/>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aa"/>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a"/>
        <w:rPr>
          <w:rFonts w:cs="Times New Roman"/>
        </w:rPr>
      </w:pPr>
      <w:r w:rsidRPr="00BE0AE5">
        <w:rPr>
          <w:rFonts w:cs="Times New Roman"/>
        </w:rPr>
        <w:t xml:space="preserve">ставить себя на место другого человека, понимать мотивы и намерения другого; </w:t>
      </w:r>
    </w:p>
    <w:p w:rsidR="00416B7C" w:rsidRPr="00BE0AE5" w:rsidRDefault="00416B7C" w:rsidP="00416B7C">
      <w:pPr>
        <w:pStyle w:val="aa"/>
        <w:rPr>
          <w:rFonts w:cs="Times New Roman"/>
        </w:rPr>
      </w:pPr>
      <w:r w:rsidRPr="00BE0AE5">
        <w:rPr>
          <w:rFonts w:cs="Times New Roman"/>
        </w:rPr>
        <w:t>регулировать способ выражения эмоций.</w:t>
      </w:r>
    </w:p>
    <w:p w:rsidR="00416B7C" w:rsidRPr="00BE0AE5" w:rsidRDefault="00416B7C" w:rsidP="00416B7C">
      <w:pPr>
        <w:pStyle w:val="aa"/>
        <w:rPr>
          <w:rStyle w:val="ad"/>
          <w:rFonts w:cs="Times New Roman"/>
        </w:rPr>
      </w:pPr>
      <w:r w:rsidRPr="00BE0AE5">
        <w:rPr>
          <w:rStyle w:val="ad"/>
          <w:rFonts w:cs="Times New Roman"/>
        </w:rPr>
        <w:t>Принятие себя и других:</w:t>
      </w:r>
    </w:p>
    <w:p w:rsidR="00416B7C" w:rsidRPr="00BE0AE5" w:rsidRDefault="00416B7C" w:rsidP="00416B7C">
      <w:pPr>
        <w:pStyle w:val="aa"/>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a"/>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a"/>
        <w:rPr>
          <w:rFonts w:cs="Times New Roman"/>
        </w:rPr>
      </w:pPr>
      <w:r w:rsidRPr="00BE0AE5">
        <w:rPr>
          <w:rFonts w:cs="Times New Roman"/>
        </w:rPr>
        <w:t>принимать себя и других, не осуждая;</w:t>
      </w:r>
    </w:p>
    <w:p w:rsidR="00416B7C" w:rsidRPr="00BE0AE5" w:rsidRDefault="00416B7C" w:rsidP="00416B7C">
      <w:pPr>
        <w:pStyle w:val="aa"/>
        <w:rPr>
          <w:rFonts w:cs="Times New Roman"/>
        </w:rPr>
      </w:pPr>
      <w:r w:rsidRPr="00BE0AE5">
        <w:rPr>
          <w:rFonts w:cs="Times New Roman"/>
        </w:rPr>
        <w:t>открытость себе и другим;</w:t>
      </w:r>
    </w:p>
    <w:p w:rsidR="00416B7C" w:rsidRPr="00BE0AE5" w:rsidRDefault="00416B7C" w:rsidP="00416B7C">
      <w:pPr>
        <w:pStyle w:val="aa"/>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1"/>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Style w:val="ab"/>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a"/>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BE0AE5" w:rsidRDefault="00416B7C" w:rsidP="00416B7C">
      <w:pPr>
        <w:pStyle w:val="aa"/>
        <w:rPr>
          <w:rFonts w:cs="Times New Roman"/>
          <w:spacing w:val="-1"/>
        </w:rPr>
      </w:pPr>
      <w:r w:rsidRPr="00BE0AE5">
        <w:rPr>
          <w:rFonts w:cs="Times New Roman"/>
          <w:spacing w:val="-1"/>
        </w:rPr>
        <w:t xml:space="preserve">2) умение характеризовать традиционные российские духовно-нравственные ценности (в том числе защита человеческой </w:t>
      </w:r>
      <w:r w:rsidRPr="00BE0AE5">
        <w:rPr>
          <w:rFonts w:cs="Times New Roman"/>
          <w:spacing w:val="-1"/>
        </w:rPr>
        <w:lastRenderedPageBreak/>
        <w:t>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BE0AE5" w:rsidRDefault="00416B7C" w:rsidP="00416B7C">
      <w:pPr>
        <w:pStyle w:val="aa"/>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BE0AE5" w:rsidRDefault="00416B7C" w:rsidP="00416B7C">
      <w:pPr>
        <w:pStyle w:val="aa"/>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BE0AE5" w:rsidRDefault="00416B7C" w:rsidP="00416B7C">
      <w:pPr>
        <w:pStyle w:val="aa"/>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a"/>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BE0AE5" w:rsidRDefault="00416B7C" w:rsidP="00416B7C">
      <w:pPr>
        <w:pStyle w:val="aa"/>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BE0AE5" w:rsidRDefault="00416B7C" w:rsidP="00416B7C">
      <w:pPr>
        <w:pStyle w:val="aa"/>
        <w:rPr>
          <w:rFonts w:cs="Times New Roman"/>
        </w:rPr>
      </w:pPr>
      <w:r w:rsidRPr="00BE0AE5">
        <w:rPr>
          <w:rFonts w:cs="Times New Roman"/>
        </w:rPr>
        <w:t xml:space="preserve">8) умение с опорой на обществоведческие знания, факты общественной жизни и личный социальный опыт определять и </w:t>
      </w:r>
      <w:r w:rsidRPr="00BE0AE5">
        <w:rPr>
          <w:rFonts w:cs="Times New Roman"/>
        </w:rPr>
        <w:lastRenderedPageBreak/>
        <w:t>аргументировать с точки зрения социальных ценностей и норм своё отношение к явлениям, процессам социальной действительности;</w:t>
      </w:r>
    </w:p>
    <w:p w:rsidR="00416B7C" w:rsidRPr="00BE0AE5" w:rsidRDefault="00416B7C" w:rsidP="00416B7C">
      <w:pPr>
        <w:pStyle w:val="aa"/>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BE0AE5" w:rsidRDefault="00416B7C" w:rsidP="00416B7C">
      <w:pPr>
        <w:pStyle w:val="aa"/>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BE0AE5" w:rsidRDefault="00416B7C" w:rsidP="00416B7C">
      <w:pPr>
        <w:pStyle w:val="aa"/>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BE0AE5" w:rsidRDefault="00416B7C" w:rsidP="00416B7C">
      <w:pPr>
        <w:pStyle w:val="aa"/>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BE0AE5" w:rsidRDefault="00416B7C" w:rsidP="00416B7C">
      <w:pPr>
        <w:pStyle w:val="aa"/>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BE0AE5" w:rsidRDefault="00416B7C" w:rsidP="00416B7C">
      <w:pPr>
        <w:pStyle w:val="aa"/>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w:t>
      </w:r>
      <w:r w:rsidRPr="00BE0AE5">
        <w:rPr>
          <w:rFonts w:cs="Times New Roman"/>
        </w:rPr>
        <w:lastRenderedPageBreak/>
        <w:t xml:space="preserve">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BE0AE5" w:rsidRDefault="00416B7C" w:rsidP="00416B7C">
      <w:pPr>
        <w:pStyle w:val="aa"/>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BE0AE5" w:rsidRDefault="00416B7C" w:rsidP="00416B7C">
      <w:pPr>
        <w:pStyle w:val="aa"/>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6"/>
          <w:rFonts w:ascii="Times New Roman" w:hAnsi="Times New Roman" w:cs="Times New Roman"/>
        </w:rPr>
        <w:footnoteReference w:id="14"/>
      </w:r>
      <w:r w:rsidRPr="00BE0AE5">
        <w:rPr>
          <w:rFonts w:cs="Times New Roman"/>
        </w:rPr>
        <w:t>.</w:t>
      </w:r>
    </w:p>
    <w:p w:rsidR="00416B7C" w:rsidRPr="00BE0AE5" w:rsidRDefault="00416B7C" w:rsidP="00416B7C">
      <w:pPr>
        <w:pStyle w:val="23"/>
        <w:spacing w:before="397"/>
        <w:rPr>
          <w:rFonts w:cs="Times New Roman"/>
        </w:rPr>
      </w:pPr>
      <w:r w:rsidRPr="00BE0AE5">
        <w:rPr>
          <w:rFonts w:cs="Times New Roman"/>
        </w:rPr>
        <w:t>6 КЛАСС</w:t>
      </w:r>
    </w:p>
    <w:p w:rsidR="00416B7C" w:rsidRPr="00BE0AE5" w:rsidRDefault="00416B7C" w:rsidP="00EF465C">
      <w:pPr>
        <w:pStyle w:val="41"/>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BE0AE5" w:rsidRDefault="00416B7C" w:rsidP="00416B7C">
      <w:pPr>
        <w:pStyle w:val="af"/>
        <w:rPr>
          <w:rFonts w:cs="Times New Roman"/>
          <w:spacing w:val="-2"/>
        </w:rPr>
      </w:pPr>
      <w:r w:rsidRPr="00BE0AE5">
        <w:rPr>
          <w:rFonts w:cs="Times New Roman"/>
          <w:spacing w:val="-2"/>
        </w:rPr>
        <w:t>—</w:t>
      </w:r>
      <w:r w:rsidRPr="00BE0AE5">
        <w:rPr>
          <w:rFonts w:cs="Times New Roman"/>
          <w:spacing w:val="-2"/>
        </w:rPr>
        <w:tab/>
      </w:r>
      <w:r w:rsidRPr="00BE0AE5">
        <w:rPr>
          <w:rStyle w:val="ab"/>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98"/>
        <w:rPr>
          <w:rFonts w:cs="Times New Roman"/>
        </w:rPr>
      </w:pPr>
      <w:r w:rsidRPr="00BE0AE5">
        <w:rPr>
          <w:rFonts w:cs="Times New Roman"/>
        </w:rPr>
        <w:t>Общество, в котором мы живём</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f"/>
        <w:rPr>
          <w:rFonts w:cs="Times New Roman"/>
          <w:spacing w:val="-2"/>
        </w:rPr>
      </w:pPr>
      <w:r w:rsidRPr="00BE0AE5">
        <w:rPr>
          <w:rFonts w:cs="Times New Roman"/>
          <w:spacing w:val="-2"/>
        </w:rPr>
        <w:t>— </w:t>
      </w:r>
      <w:r w:rsidRPr="00BE0AE5">
        <w:rPr>
          <w:rStyle w:val="ab"/>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устанавливатьвзаимодействия</w:t>
      </w:r>
      <w:r w:rsidRPr="00BE0AE5">
        <w:rPr>
          <w:rFonts w:cs="Times New Roman"/>
        </w:rPr>
        <w:t xml:space="preserve"> общества и природы, человека и общества, деятельности основных участников экономики;</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BE0AE5" w:rsidRDefault="00416B7C" w:rsidP="00416B7C">
      <w:pPr>
        <w:pStyle w:val="af"/>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w:t>
      </w:r>
      <w:r w:rsidRPr="00BE0AE5">
        <w:rPr>
          <w:rFonts w:cs="Times New Roman"/>
        </w:rPr>
        <w:lastRenderedPageBreak/>
        <w:t>публикаций в СМИ; используя обществоведческие знания, формулировать выводы;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BE0AE5" w:rsidRDefault="00416B7C" w:rsidP="00416B7C">
      <w:pPr>
        <w:pStyle w:val="23"/>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устанавливатьиобъяснять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социальных нормах в повседневной жизни; </w:t>
      </w:r>
    </w:p>
    <w:p w:rsidR="00416B7C" w:rsidRPr="00BE0AE5" w:rsidRDefault="00416B7C" w:rsidP="00416B7C">
      <w:pPr>
        <w:pStyle w:val="af"/>
        <w:rPr>
          <w:rFonts w:cs="Times New Roman"/>
        </w:rPr>
      </w:pPr>
      <w:r w:rsidRPr="00BE0AE5">
        <w:rPr>
          <w:rFonts w:cs="Times New Roman"/>
        </w:rPr>
        <w:t>—</w:t>
      </w:r>
      <w:r w:rsidRPr="00BE0AE5">
        <w:rPr>
          <w:rFonts w:cs="Times New Roman"/>
        </w:rPr>
        <w:tab/>
        <w:t xml:space="preserve">самостоятельно </w:t>
      </w:r>
      <w:r w:rsidRPr="00BE0AE5">
        <w:rPr>
          <w:rStyle w:val="ab"/>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rsidR="00416B7C" w:rsidRPr="00BE0AE5" w:rsidRDefault="00416B7C" w:rsidP="00416B7C">
      <w:pPr>
        <w:pStyle w:val="af"/>
        <w:rPr>
          <w:rFonts w:cs="Times New Roman"/>
          <w:spacing w:val="2"/>
        </w:rPr>
      </w:pPr>
      <w:r w:rsidRPr="00BE0AE5">
        <w:rPr>
          <w:rFonts w:cs="Times New Roman"/>
          <w:spacing w:val="2"/>
        </w:rPr>
        <w:t>—</w:t>
      </w:r>
      <w:r w:rsidRPr="00BE0AE5">
        <w:rPr>
          <w:rFonts w:cs="Times New Roman"/>
          <w:spacing w:val="2"/>
        </w:rPr>
        <w:tab/>
      </w:r>
      <w:r w:rsidRPr="00BE0AE5">
        <w:rPr>
          <w:rStyle w:val="ab"/>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w:t>
      </w:r>
      <w:r w:rsidRPr="00BE0AE5">
        <w:rPr>
          <w:rFonts w:cs="Times New Roman"/>
        </w:rPr>
        <w:lastRenderedPageBreak/>
        <w:t>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f"/>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w:t>
      </w:r>
      <w:r w:rsidRPr="00BE0AE5">
        <w:rPr>
          <w:rFonts w:cs="Times New Roman"/>
          <w:spacing w:val="-1"/>
        </w:rPr>
        <w:lastRenderedPageBreak/>
        <w:t xml:space="preserve">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 xml:space="preserve">анализировать, обобщать, систематизировать, оценивать </w:t>
      </w:r>
      <w:r w:rsidRPr="00BE0AE5">
        <w:rPr>
          <w:rFonts w:cs="Times New Roman"/>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3"/>
        <w:spacing w:before="397"/>
        <w:rPr>
          <w:rFonts w:cs="Times New Roman"/>
        </w:rPr>
      </w:pPr>
      <w:r w:rsidRPr="00BE0AE5">
        <w:rPr>
          <w:rFonts w:cs="Times New Roman"/>
        </w:rPr>
        <w:lastRenderedPageBreak/>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w:t>
      </w:r>
      <w:r w:rsidRPr="00BE0AE5">
        <w:rPr>
          <w:rFonts w:cs="Times New Roman"/>
          <w:spacing w:val="-1"/>
        </w:rPr>
        <w:lastRenderedPageBreak/>
        <w:t>предпринимательской деятельности, экономических и социальных последствиях безработицы;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мире культуры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w:t>
      </w:r>
      <w:r w:rsidRPr="00BE0AE5">
        <w:rPr>
          <w:rFonts w:cs="Times New Roman"/>
        </w:rPr>
        <w:lastRenderedPageBreak/>
        <w:t>его видах; об информации как важном ресурсе современного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роли непрерывного образования;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BE0AE5" w:rsidRDefault="00416B7C" w:rsidP="00416B7C">
      <w:pPr>
        <w:pStyle w:val="23"/>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w:t>
      </w:r>
      <w:r w:rsidRPr="00BE0AE5">
        <w:rPr>
          <w:rFonts w:cs="Times New Roman"/>
        </w:rPr>
        <w:lastRenderedPageBreak/>
        <w:t xml:space="preserve">мире для аргументированного объяснения роли СМИ в современном обществе и государстве;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BE0AE5" w:rsidRDefault="00416B7C" w:rsidP="00416B7C">
      <w:pPr>
        <w:pStyle w:val="41"/>
        <w:spacing w:before="170"/>
        <w:rPr>
          <w:rFonts w:cs="Times New Roman"/>
        </w:rPr>
      </w:pPr>
      <w:r w:rsidRPr="00BE0AE5">
        <w:rPr>
          <w:rFonts w:cs="Times New Roman"/>
        </w:rPr>
        <w:lastRenderedPageBreak/>
        <w:t>Гражданин и государство</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w:t>
      </w:r>
      <w:r w:rsidRPr="00BE0AE5">
        <w:rPr>
          <w:rFonts w:cs="Times New Roman"/>
        </w:rPr>
        <w:t xml:space="preserve"> примеры и </w:t>
      </w:r>
      <w:r w:rsidRPr="00BE0AE5">
        <w:rPr>
          <w:rStyle w:val="ab"/>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BE0AE5" w:rsidRDefault="00416B7C" w:rsidP="00416B7C">
      <w:pPr>
        <w:pStyle w:val="af"/>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b"/>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w:t>
      </w:r>
      <w:r w:rsidRPr="00BE0AE5">
        <w:rPr>
          <w:rFonts w:cs="Times New Roman"/>
        </w:rPr>
        <w:lastRenderedPageBreak/>
        <w:t xml:space="preserve">соответствии с темой и ситуацией общения, особенностями аудитории и регламентом;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f"/>
        <w:rPr>
          <w:rFonts w:cs="Times New Roman"/>
          <w:spacing w:val="-3"/>
        </w:rPr>
      </w:pPr>
      <w:r w:rsidRPr="00BE0AE5">
        <w:rPr>
          <w:rFonts w:cs="Times New Roman"/>
          <w:spacing w:val="-3"/>
        </w:rPr>
        <w:t>—</w:t>
      </w:r>
      <w:r w:rsidRPr="00BE0AE5">
        <w:rPr>
          <w:rFonts w:cs="Times New Roman"/>
          <w:spacing w:val="-3"/>
        </w:rPr>
        <w:tab/>
      </w:r>
      <w:r w:rsidRPr="00BE0AE5">
        <w:rPr>
          <w:rStyle w:val="ab"/>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BE0AE5" w:rsidRDefault="00416B7C" w:rsidP="00416B7C">
      <w:pPr>
        <w:pStyle w:val="af"/>
        <w:rPr>
          <w:rFonts w:cs="Times New Roman"/>
        </w:rPr>
      </w:pP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0" w:name="_Toc102137766"/>
      <w:r w:rsidRPr="00BE0AE5">
        <w:lastRenderedPageBreak/>
        <w:t>2.1.12</w:t>
      </w:r>
      <w:r w:rsidRPr="00BE0AE5">
        <w:t> </w:t>
      </w:r>
      <w:r w:rsidRPr="00BE0AE5">
        <w:t>ГЕОГРАФИЯ</w:t>
      </w:r>
      <w:bookmarkEnd w:id="20"/>
    </w:p>
    <w:p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Pr="00BE0AE5">
        <w:rPr>
          <w:rFonts w:cs="Times New Roman"/>
          <w:spacing w:val="2"/>
        </w:rPr>
        <w:t>г.).</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BE0AE5" w:rsidRDefault="00416B7C" w:rsidP="00416B7C">
      <w:pPr>
        <w:pStyle w:val="body"/>
        <w:rPr>
          <w:rFonts w:cs="Times New Roman"/>
        </w:rPr>
      </w:pPr>
      <w:r w:rsidRPr="00BE0AE5">
        <w:rPr>
          <w:rFonts w:cs="Times New Roman"/>
        </w:rPr>
        <w:lastRenderedPageBreak/>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rsidR="004312C0" w:rsidRPr="00BE0AE5" w:rsidRDefault="004312C0" w:rsidP="004312C0">
      <w:pPr>
        <w:pStyle w:val="Body0"/>
        <w:rPr>
          <w:rFonts w:cs="Times New Roman"/>
        </w:rPr>
      </w:pPr>
    </w:p>
    <w:p w:rsidR="00416B7C" w:rsidRPr="00BE0AE5" w:rsidRDefault="00416B7C" w:rsidP="004312C0">
      <w:pPr>
        <w:pStyle w:val="h1"/>
        <w:pageBreakBefore w:val="0"/>
        <w:spacing w:before="0"/>
        <w:rPr>
          <w:rFonts w:cs="Times New Roman"/>
        </w:rPr>
      </w:pPr>
      <w:r w:rsidRPr="00BE0AE5">
        <w:rPr>
          <w:rFonts w:cs="Times New Roman"/>
        </w:rPr>
        <w:t xml:space="preserve">5 класс </w:t>
      </w:r>
    </w:p>
    <w:p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15"/>
      </w:r>
      <w:r w:rsidRPr="00BE0AE5">
        <w:rPr>
          <w:rFonts w:cs="Times New Roman"/>
        </w:rPr>
        <w:t xml:space="preserve">. Древо географических наук.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16"/>
      </w:r>
      <w:r w:rsidRPr="00BE0AE5">
        <w:rPr>
          <w:rFonts w:cs="Times New Roman"/>
        </w:rPr>
        <w:t>.</w:t>
      </w:r>
    </w:p>
    <w:p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rsidR="00416B7C" w:rsidRPr="00BE0AE5" w:rsidRDefault="00416B7C" w:rsidP="00416B7C">
      <w:pPr>
        <w:pStyle w:val="body"/>
        <w:rPr>
          <w:rFonts w:cs="Times New Roman"/>
        </w:rPr>
      </w:pPr>
      <w:r w:rsidRPr="00BE0AE5">
        <w:rPr>
          <w:rFonts w:cs="Times New Roman"/>
        </w:rPr>
        <w:lastRenderedPageBreak/>
        <w:t xml:space="preserve">Географические открытия XVII—XIX вв. </w:t>
      </w:r>
      <w:r w:rsidRPr="00BE0AE5">
        <w:rPr>
          <w:rStyle w:val="Italic"/>
          <w:rFonts w:cs="Times New Roman"/>
        </w:rPr>
        <w:t>Поиски Южной Земли — открытие Австралии.Русские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Антарктиды). </w:t>
      </w:r>
    </w:p>
    <w:p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rsidR="00416B7C" w:rsidRPr="00BE0AE5" w:rsidRDefault="00416B7C" w:rsidP="00416B7C">
      <w:pPr>
        <w:pStyle w:val="h3-first"/>
        <w:rPr>
          <w:rFonts w:cs="Times New Roman"/>
        </w:rPr>
      </w:pPr>
      <w:r w:rsidRPr="00BE0AE5">
        <w:rPr>
          <w:rFonts w:cs="Times New Roman"/>
        </w:rPr>
        <w:t>Тема 1. Планы местности</w:t>
      </w:r>
    </w:p>
    <w:p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rsidR="00416B7C" w:rsidRPr="00BE0AE5" w:rsidRDefault="00416B7C" w:rsidP="00416B7C">
      <w:pPr>
        <w:pStyle w:val="h3"/>
        <w:rPr>
          <w:rFonts w:cs="Times New Roman"/>
        </w:rPr>
      </w:pPr>
      <w:r w:rsidRPr="00BE0AE5">
        <w:rPr>
          <w:rFonts w:cs="Times New Roman"/>
        </w:rPr>
        <w:t>Тема 2. Географические карты</w:t>
      </w:r>
    </w:p>
    <w:p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6B7C" w:rsidRPr="00BE0AE5" w:rsidRDefault="00416B7C" w:rsidP="00416B7C">
      <w:pPr>
        <w:pStyle w:val="body"/>
        <w:rPr>
          <w:rStyle w:val="Italic"/>
          <w:rFonts w:cs="Times New Roman"/>
          <w:spacing w:val="-1"/>
        </w:rPr>
      </w:pPr>
      <w:r w:rsidRPr="00BE0AE5">
        <w:rPr>
          <w:rFonts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w:t>
      </w:r>
      <w:r w:rsidRPr="00BE0AE5">
        <w:rPr>
          <w:rFonts w:cs="Times New Roman"/>
          <w:spacing w:val="-1"/>
        </w:rPr>
        <w:lastRenderedPageBreak/>
        <w:t xml:space="preserve">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картограф.Система космической навигации. Геоинформационные системы.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rsidR="00416B7C" w:rsidRPr="00BE0AE5" w:rsidRDefault="00416B7C" w:rsidP="00416B7C">
      <w:pPr>
        <w:pStyle w:val="body"/>
        <w:rPr>
          <w:rFonts w:cs="Times New Roman"/>
        </w:rPr>
      </w:pPr>
      <w:r w:rsidRPr="00BE0AE5">
        <w:rPr>
          <w:rFonts w:cs="Times New Roman"/>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16B7C" w:rsidRPr="00BE0AE5" w:rsidRDefault="00416B7C" w:rsidP="00416B7C">
      <w:pPr>
        <w:pStyle w:val="h2"/>
        <w:spacing w:before="264"/>
        <w:rPr>
          <w:rFonts w:cs="Times New Roman"/>
        </w:rPr>
      </w:pPr>
      <w:r w:rsidRPr="00BE0AE5">
        <w:rPr>
          <w:rFonts w:cs="Times New Roman"/>
        </w:rPr>
        <w:t>Раздел 4. Оболочки Земли</w:t>
      </w:r>
    </w:p>
    <w:p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lastRenderedPageBreak/>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rsidR="00416B7C" w:rsidRPr="00BE0AE5" w:rsidRDefault="00416B7C" w:rsidP="004312C0">
      <w:pPr>
        <w:pStyle w:val="h1"/>
        <w:pageBreakBefore w:val="0"/>
        <w:rPr>
          <w:rFonts w:cs="Times New Roman"/>
        </w:rPr>
      </w:pPr>
      <w:r w:rsidRPr="00BE0AE5">
        <w:rPr>
          <w:rFonts w:cs="Times New Roman"/>
        </w:rPr>
        <w:t xml:space="preserve">6 класс </w:t>
      </w:r>
    </w:p>
    <w:p w:rsidR="00416B7C" w:rsidRPr="00BE0AE5" w:rsidRDefault="00416B7C" w:rsidP="00416B7C">
      <w:pPr>
        <w:pStyle w:val="h2-first"/>
        <w:rPr>
          <w:rFonts w:cs="Times New Roman"/>
        </w:rPr>
      </w:pPr>
      <w:r w:rsidRPr="00BE0AE5">
        <w:rPr>
          <w:rFonts w:cs="Times New Roman"/>
        </w:rPr>
        <w:t>Раздел 4. Оболочки Земли</w:t>
      </w:r>
    </w:p>
    <w:p w:rsidR="00416B7C" w:rsidRPr="00BE0AE5" w:rsidRDefault="00416B7C" w:rsidP="00416B7C">
      <w:pPr>
        <w:pStyle w:val="h3"/>
        <w:rPr>
          <w:rFonts w:cs="Times New Roman"/>
        </w:rPr>
      </w:pPr>
      <w:r w:rsidRPr="00BE0AE5">
        <w:rPr>
          <w:rFonts w:cs="Times New Roman"/>
        </w:rPr>
        <w:t>Тема 2. Гидросфера — водная оболочка Земли</w:t>
      </w:r>
    </w:p>
    <w:p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rsidR="00416B7C" w:rsidRPr="00BE0AE5" w:rsidRDefault="00416B7C" w:rsidP="00416B7C">
      <w:pPr>
        <w:pStyle w:val="body"/>
        <w:rPr>
          <w:rFonts w:cs="Times New Roman"/>
        </w:rPr>
      </w:pPr>
      <w:r w:rsidRPr="00BE0AE5">
        <w:rPr>
          <w:rFonts w:cs="Times New Roman"/>
        </w:rPr>
        <w:lastRenderedPageBreak/>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416B7C" w:rsidRPr="00BE0AE5" w:rsidRDefault="00416B7C" w:rsidP="00416B7C">
      <w:pPr>
        <w:pStyle w:val="body"/>
        <w:rPr>
          <w:rFonts w:cs="Times New Roman"/>
        </w:rPr>
      </w:pPr>
      <w:r w:rsidRPr="00BE0AE5">
        <w:rPr>
          <w:rFonts w:cs="Times New Roman"/>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BE0AE5" w:rsidRDefault="00416B7C" w:rsidP="00416B7C">
      <w:pPr>
        <w:pStyle w:val="body"/>
        <w:rPr>
          <w:rFonts w:cs="Times New Roman"/>
        </w:rPr>
      </w:pPr>
      <w:r w:rsidRPr="00BE0AE5">
        <w:rPr>
          <w:rFonts w:cs="Times New Roman"/>
        </w:rPr>
        <w:t>Погода и её показатели.Причины изменения погоды.</w:t>
      </w:r>
    </w:p>
    <w:p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климатолог.Дистанционные методы в исследовании влияния человека на воздушную оболочку Земли.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BE0AE5" w:rsidRDefault="00416B7C" w:rsidP="00416B7C">
      <w:pPr>
        <w:pStyle w:val="h3"/>
        <w:rPr>
          <w:rFonts w:cs="Times New Roman"/>
        </w:rPr>
      </w:pPr>
      <w:r w:rsidRPr="00BE0AE5">
        <w:rPr>
          <w:rFonts w:cs="Times New Roman"/>
        </w:rPr>
        <w:t xml:space="preserve">Тема 4. Биосфера — оболочка жизни </w:t>
      </w:r>
    </w:p>
    <w:p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rsidR="00416B7C" w:rsidRPr="00BE0AE5" w:rsidRDefault="00416B7C" w:rsidP="00416B7C">
      <w:pPr>
        <w:pStyle w:val="body"/>
        <w:rPr>
          <w:rFonts w:cs="Times New Roman"/>
        </w:rPr>
      </w:pPr>
      <w:r w:rsidRPr="00BE0AE5">
        <w:rPr>
          <w:rFonts w:cs="Times New Roman"/>
        </w:rPr>
        <w:t>Исследования и экологические проблемы.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Природно-территориальные комплексы</w:t>
      </w:r>
    </w:p>
    <w:p w:rsidR="00416B7C" w:rsidRPr="00BE0AE5" w:rsidRDefault="00416B7C" w:rsidP="00416B7C">
      <w:pPr>
        <w:pStyle w:val="body"/>
        <w:rPr>
          <w:rFonts w:cs="Times New Roman"/>
        </w:rPr>
      </w:pPr>
      <w:r w:rsidRPr="00BE0AE5">
        <w:rPr>
          <w:rFonts w:cs="Times New Roman"/>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w:t>
      </w:r>
      <w:r w:rsidRPr="00BE0AE5">
        <w:rPr>
          <w:rFonts w:cs="Times New Roman"/>
        </w:rPr>
        <w:lastRenderedPageBreak/>
        <w:t>местности. Круговороты веществ на Земле. Почва, её строение и состав. Образование почвы и плодородие почв. Охрана почв.</w:t>
      </w:r>
    </w:p>
    <w:p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rsidR="00416B7C" w:rsidRPr="00BE0AE5" w:rsidRDefault="00416B7C" w:rsidP="004312C0">
      <w:pPr>
        <w:pStyle w:val="h1"/>
        <w:pageBreakBefore w:val="0"/>
        <w:spacing w:before="340"/>
        <w:rPr>
          <w:rFonts w:cs="Times New Roman"/>
        </w:rPr>
      </w:pPr>
      <w:r w:rsidRPr="00BE0AE5">
        <w:rPr>
          <w:rFonts w:cs="Times New Roman"/>
        </w:rPr>
        <w:t xml:space="preserve">7 класс </w:t>
      </w:r>
    </w:p>
    <w:p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rsidR="00416B7C" w:rsidRPr="00BE0AE5" w:rsidRDefault="00416B7C" w:rsidP="00416B7C">
      <w:pPr>
        <w:pStyle w:val="h3"/>
        <w:rPr>
          <w:rFonts w:cs="Times New Roman"/>
        </w:rPr>
      </w:pPr>
      <w:r w:rsidRPr="00BE0AE5">
        <w:rPr>
          <w:rFonts w:cs="Times New Roman"/>
        </w:rPr>
        <w:t xml:space="preserve">Тема 1. Географическая оболочка </w:t>
      </w:r>
    </w:p>
    <w:p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rsidR="00416B7C" w:rsidRPr="00BE0AE5" w:rsidRDefault="00416B7C" w:rsidP="00416B7C">
      <w:pPr>
        <w:pStyle w:val="h3"/>
        <w:rPr>
          <w:rFonts w:cs="Times New Roman"/>
        </w:rPr>
      </w:pPr>
      <w:r w:rsidRPr="00BE0AE5">
        <w:rPr>
          <w:rFonts w:cs="Times New Roman"/>
        </w:rPr>
        <w:t xml:space="preserve">Тема 2. Литосфера и рельеф Земли </w:t>
      </w:r>
    </w:p>
    <w:p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416B7C" w:rsidRPr="00BE0AE5" w:rsidRDefault="00416B7C" w:rsidP="00416B7C">
      <w:pPr>
        <w:pStyle w:val="h3"/>
        <w:rPr>
          <w:rFonts w:cs="Times New Roman"/>
        </w:rPr>
      </w:pPr>
      <w:r w:rsidRPr="00BE0AE5">
        <w:rPr>
          <w:rFonts w:cs="Times New Roman"/>
        </w:rPr>
        <w:lastRenderedPageBreak/>
        <w:t xml:space="preserve">Тема 3. Атмосфера и климаты Земли </w:t>
      </w:r>
    </w:p>
    <w:p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BE0AE5" w:rsidRDefault="00416B7C" w:rsidP="00416B7C">
      <w:pPr>
        <w:pStyle w:val="body"/>
        <w:rPr>
          <w:rFonts w:cs="Times New Roman"/>
        </w:rPr>
      </w:pPr>
      <w:r w:rsidRPr="00BE0AE5">
        <w:rPr>
          <w:rFonts w:cs="Times New Roman"/>
        </w:rPr>
        <w:lastRenderedPageBreak/>
        <w:t>2. Сравнение двух океанов по плану с использованием нескольких источников географической информации.</w:t>
      </w:r>
    </w:p>
    <w:p w:rsidR="00416B7C" w:rsidRPr="00BE0AE5" w:rsidRDefault="00416B7C" w:rsidP="00416B7C">
      <w:pPr>
        <w:pStyle w:val="h2"/>
        <w:rPr>
          <w:rFonts w:cs="Times New Roman"/>
        </w:rPr>
      </w:pPr>
      <w:r w:rsidRPr="00BE0AE5">
        <w:rPr>
          <w:rFonts w:cs="Times New Roman"/>
        </w:rPr>
        <w:t>Раздел 2. Человечество на Земле</w:t>
      </w:r>
    </w:p>
    <w:p w:rsidR="00416B7C" w:rsidRPr="00BE0AE5" w:rsidRDefault="00416B7C" w:rsidP="00416B7C">
      <w:pPr>
        <w:pStyle w:val="h3-first"/>
        <w:rPr>
          <w:rFonts w:cs="Times New Roman"/>
        </w:rPr>
      </w:pPr>
      <w:r w:rsidRPr="00BE0AE5">
        <w:rPr>
          <w:rFonts w:cs="Times New Roman"/>
        </w:rPr>
        <w:t xml:space="preserve">Тема 1. Численность населения </w:t>
      </w:r>
    </w:p>
    <w:p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rsidR="00416B7C" w:rsidRPr="00BE0AE5" w:rsidRDefault="00416B7C" w:rsidP="00416B7C">
      <w:pPr>
        <w:pStyle w:val="h3"/>
        <w:rPr>
          <w:rFonts w:cs="Times New Roman"/>
        </w:rPr>
      </w:pPr>
      <w:r w:rsidRPr="00BE0AE5">
        <w:rPr>
          <w:rFonts w:cs="Times New Roman"/>
        </w:rPr>
        <w:t>Тема 2. Страны и народы мира</w:t>
      </w:r>
    </w:p>
    <w:p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rsidR="00416B7C" w:rsidRPr="00BE0AE5" w:rsidRDefault="00416B7C" w:rsidP="00416B7C">
      <w:pPr>
        <w:pStyle w:val="h2"/>
        <w:rPr>
          <w:rFonts w:cs="Times New Roman"/>
        </w:rPr>
      </w:pPr>
      <w:r w:rsidRPr="00BE0AE5">
        <w:rPr>
          <w:rFonts w:cs="Times New Roman"/>
        </w:rPr>
        <w:t xml:space="preserve">Раздел 3. Материки и страны </w:t>
      </w:r>
    </w:p>
    <w:p w:rsidR="00416B7C" w:rsidRPr="00BE0AE5" w:rsidRDefault="00416B7C" w:rsidP="00416B7C">
      <w:pPr>
        <w:pStyle w:val="h3-first"/>
        <w:rPr>
          <w:rFonts w:cs="Times New Roman"/>
        </w:rPr>
      </w:pPr>
      <w:r w:rsidRPr="00BE0AE5">
        <w:rPr>
          <w:rFonts w:cs="Times New Roman"/>
        </w:rPr>
        <w:t xml:space="preserve">Тема 1. Южные материки </w:t>
      </w:r>
    </w:p>
    <w:p w:rsidR="00416B7C" w:rsidRPr="00BE0AE5" w:rsidRDefault="00416B7C" w:rsidP="00416B7C">
      <w:pPr>
        <w:pStyle w:val="body"/>
        <w:rPr>
          <w:rFonts w:cs="Times New Roman"/>
          <w:spacing w:val="-1"/>
        </w:rPr>
      </w:pPr>
      <w:r w:rsidRPr="00BE0AE5">
        <w:rPr>
          <w:rFonts w:cs="Times New Roman"/>
          <w:spacing w:val="-1"/>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w:t>
      </w:r>
      <w:r w:rsidRPr="00BE0AE5">
        <w:rPr>
          <w:rFonts w:cs="Times New Roman"/>
          <w:spacing w:val="-1"/>
        </w:rPr>
        <w:lastRenderedPageBreak/>
        <w:t>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rsidR="00416B7C" w:rsidRPr="00BE0AE5" w:rsidRDefault="00416B7C" w:rsidP="00416B7C">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населенияАвстралии или одной из стран Африки или Южной Америки.</w:t>
      </w:r>
    </w:p>
    <w:p w:rsidR="00416B7C" w:rsidRPr="00BE0AE5" w:rsidRDefault="00416B7C" w:rsidP="00416B7C">
      <w:pPr>
        <w:pStyle w:val="h3"/>
        <w:spacing w:before="227"/>
        <w:rPr>
          <w:rFonts w:cs="Times New Roman"/>
        </w:rPr>
      </w:pPr>
      <w:r w:rsidRPr="00BE0AE5">
        <w:rPr>
          <w:rFonts w:cs="Times New Roman"/>
        </w:rPr>
        <w:t>Тема 2. Северные материки</w:t>
      </w:r>
    </w:p>
    <w:p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rsidR="00416B7C" w:rsidRPr="00BE0AE5" w:rsidRDefault="00416B7C" w:rsidP="00416B7C">
      <w:pPr>
        <w:pStyle w:val="body"/>
        <w:rPr>
          <w:rFonts w:cs="Times New Roman"/>
        </w:rPr>
      </w:pPr>
      <w:r w:rsidRPr="00BE0AE5">
        <w:rPr>
          <w:rFonts w:cs="Times New Roman"/>
        </w:rPr>
        <w:t xml:space="preserve">Влияние закономерностей географической оболочки на жизнь и деятельность людей. Особенности взаимодействия человека и природы </w:t>
      </w:r>
      <w:r w:rsidRPr="00BE0AE5">
        <w:rPr>
          <w:rFonts w:cs="Times New Roman"/>
        </w:rPr>
        <w:lastRenderedPageBreak/>
        <w:t>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rsidR="00416B7C" w:rsidRPr="00BE0AE5" w:rsidRDefault="00416B7C" w:rsidP="004312C0">
      <w:pPr>
        <w:pStyle w:val="h1"/>
        <w:pageBreakBefore w:val="0"/>
        <w:spacing w:before="454"/>
        <w:rPr>
          <w:rFonts w:cs="Times New Roman"/>
        </w:rPr>
      </w:pPr>
      <w:r w:rsidRPr="00BE0AE5">
        <w:rPr>
          <w:rFonts w:cs="Times New Roman"/>
        </w:rPr>
        <w:t xml:space="preserve">8 класс </w:t>
      </w:r>
    </w:p>
    <w:p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w:t>
      </w:r>
      <w:r w:rsidRPr="00BE0AE5">
        <w:rPr>
          <w:rFonts w:cs="Times New Roman"/>
        </w:rPr>
        <w:lastRenderedPageBreak/>
        <w:t xml:space="preserve">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rsidR="00416B7C" w:rsidRPr="00BE0AE5" w:rsidRDefault="00416B7C" w:rsidP="00416B7C">
      <w:pPr>
        <w:pStyle w:val="h3"/>
        <w:rPr>
          <w:rFonts w:cs="Times New Roman"/>
        </w:rPr>
      </w:pPr>
      <w:r w:rsidRPr="00BE0AE5">
        <w:rPr>
          <w:rFonts w:cs="Times New Roman"/>
        </w:rPr>
        <w:t xml:space="preserve">Тема 3. Время на территории России </w:t>
      </w:r>
    </w:p>
    <w:p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16B7C" w:rsidRPr="00BE0AE5" w:rsidRDefault="00416B7C" w:rsidP="00416B7C">
      <w:pPr>
        <w:pStyle w:val="h4"/>
        <w:spacing w:before="227"/>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416B7C" w:rsidRPr="00BE0AE5" w:rsidRDefault="00416B7C" w:rsidP="00416B7C">
      <w:pPr>
        <w:pStyle w:val="h3"/>
        <w:spacing w:before="227"/>
        <w:rPr>
          <w:rFonts w:cs="Times New Roman"/>
        </w:rPr>
      </w:pPr>
      <w:r w:rsidRPr="00BE0AE5">
        <w:rPr>
          <w:rFonts w:cs="Times New Roman"/>
        </w:rPr>
        <w:t xml:space="preserve">Тема 2. Геологическое строение, рельеф </w:t>
      </w:r>
      <w:r w:rsidRPr="00BE0AE5">
        <w:rPr>
          <w:rFonts w:cs="Times New Roman"/>
        </w:rPr>
        <w:br/>
        <w:t xml:space="preserve">и полезные ископаемые </w:t>
      </w:r>
    </w:p>
    <w:p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Объяснениераспространения по территории России опасных геологических явлений.</w:t>
      </w:r>
    </w:p>
    <w:p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BE0AE5" w:rsidRDefault="00416B7C" w:rsidP="00416B7C">
      <w:pPr>
        <w:pStyle w:val="body"/>
        <w:rPr>
          <w:rFonts w:cs="Times New Roman"/>
          <w:spacing w:val="-1"/>
        </w:rPr>
      </w:pPr>
      <w:r w:rsidRPr="00BE0AE5">
        <w:rPr>
          <w:rFonts w:cs="Times New Roman"/>
          <w:spacing w:val="-1"/>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w:t>
      </w:r>
      <w:r w:rsidRPr="00BE0AE5">
        <w:rPr>
          <w:rFonts w:cs="Times New Roman"/>
          <w:spacing w:val="-1"/>
        </w:rPr>
        <w:lastRenderedPageBreak/>
        <w:t>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BE0AE5" w:rsidRDefault="00416B7C" w:rsidP="00416B7C">
      <w:pPr>
        <w:pStyle w:val="body"/>
        <w:rPr>
          <w:rFonts w:cs="Times New Roman"/>
        </w:rPr>
      </w:pPr>
      <w:r w:rsidRPr="00BE0AE5">
        <w:rPr>
          <w:rFonts w:cs="Times New Roman"/>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BE0AE5" w:rsidRDefault="00416B7C" w:rsidP="00416B7C">
      <w:pPr>
        <w:pStyle w:val="h4"/>
        <w:spacing w:before="213"/>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rsidR="00416B7C" w:rsidRPr="00BE0AE5" w:rsidRDefault="00416B7C" w:rsidP="00416B7C">
      <w:pPr>
        <w:pStyle w:val="h3-first"/>
        <w:rPr>
          <w:rFonts w:cs="Times New Roman"/>
        </w:rPr>
      </w:pPr>
      <w:r w:rsidRPr="00BE0AE5">
        <w:rPr>
          <w:rFonts w:cs="Times New Roman"/>
        </w:rPr>
        <w:t>Тема 1. Численность населения России</w:t>
      </w:r>
    </w:p>
    <w:p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BE0AE5" w:rsidRDefault="00416B7C" w:rsidP="00416B7C">
      <w:pPr>
        <w:pStyle w:val="h4"/>
        <w:spacing w:before="213"/>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rsidR="00416B7C" w:rsidRPr="00BE0AE5" w:rsidRDefault="00416B7C" w:rsidP="00416B7C">
      <w:pPr>
        <w:pStyle w:val="body"/>
        <w:rPr>
          <w:rFonts w:cs="Times New Roman"/>
        </w:rPr>
      </w:pPr>
      <w:r w:rsidRPr="00BE0AE5">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BE0AE5" w:rsidRDefault="00416B7C" w:rsidP="00416B7C">
      <w:pPr>
        <w:pStyle w:val="h3"/>
        <w:rPr>
          <w:rFonts w:cs="Times New Roman"/>
        </w:rPr>
      </w:pPr>
      <w:r w:rsidRPr="00BE0AE5">
        <w:rPr>
          <w:rFonts w:cs="Times New Roman"/>
        </w:rPr>
        <w:t xml:space="preserve">Тема 3. Народы и религии России </w:t>
      </w:r>
    </w:p>
    <w:p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16B7C" w:rsidRPr="00BE0AE5" w:rsidRDefault="00416B7C" w:rsidP="00416B7C">
      <w:pPr>
        <w:pStyle w:val="h4"/>
        <w:spacing w:before="209"/>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rsidR="00416B7C" w:rsidRPr="00BE0AE5" w:rsidRDefault="00416B7C" w:rsidP="00416B7C">
      <w:pPr>
        <w:pStyle w:val="h3"/>
        <w:rPr>
          <w:rFonts w:cs="Times New Roman"/>
        </w:rPr>
      </w:pPr>
      <w:r w:rsidRPr="00BE0AE5">
        <w:rPr>
          <w:rFonts w:cs="Times New Roman"/>
        </w:rPr>
        <w:t>Тема 5. Человеческий капитал России</w:t>
      </w:r>
    </w:p>
    <w:p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rsidR="00416B7C" w:rsidRPr="00BE0AE5" w:rsidRDefault="00416B7C" w:rsidP="004312C0">
      <w:pPr>
        <w:pStyle w:val="h1"/>
        <w:pageBreakBefore w:val="0"/>
        <w:spacing w:before="397"/>
        <w:rPr>
          <w:rFonts w:cs="Times New Roman"/>
        </w:rPr>
      </w:pPr>
      <w:r w:rsidRPr="00BE0AE5">
        <w:rPr>
          <w:rFonts w:cs="Times New Roman"/>
        </w:rPr>
        <w:t xml:space="preserve">9 класс </w:t>
      </w:r>
    </w:p>
    <w:p w:rsidR="00416B7C" w:rsidRPr="00BE0AE5" w:rsidRDefault="00416B7C" w:rsidP="00416B7C">
      <w:pPr>
        <w:pStyle w:val="h2-first"/>
        <w:rPr>
          <w:rFonts w:cs="Times New Roman"/>
        </w:rPr>
      </w:pPr>
      <w:r w:rsidRPr="00BE0AE5">
        <w:rPr>
          <w:rFonts w:cs="Times New Roman"/>
        </w:rPr>
        <w:t xml:space="preserve">Раздел 4. Хозяйство России </w:t>
      </w:r>
    </w:p>
    <w:p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rsidR="00416B7C" w:rsidRPr="00BE0AE5" w:rsidRDefault="00416B7C" w:rsidP="00416B7C">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BE0AE5" w:rsidRDefault="00416B7C" w:rsidP="00416B7C">
      <w:pPr>
        <w:pStyle w:val="h3"/>
        <w:rPr>
          <w:rFonts w:cs="Times New Roman"/>
        </w:rPr>
      </w:pPr>
      <w:r w:rsidRPr="00BE0AE5">
        <w:rPr>
          <w:rFonts w:cs="Times New Roman"/>
        </w:rPr>
        <w:lastRenderedPageBreak/>
        <w:t xml:space="preserve">Тема 2. Топливно-энергетический комплекс (ТЭК) </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416B7C" w:rsidRPr="00BE0AE5" w:rsidRDefault="00416B7C" w:rsidP="00416B7C">
      <w:pPr>
        <w:pStyle w:val="h3"/>
        <w:rPr>
          <w:rFonts w:cs="Times New Roman"/>
        </w:rPr>
      </w:pPr>
      <w:r w:rsidRPr="00BE0AE5">
        <w:rPr>
          <w:rFonts w:cs="Times New Roman"/>
        </w:rPr>
        <w:t>Тема 3. Металлургический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rsidR="00416B7C" w:rsidRPr="00BE0AE5" w:rsidRDefault="00416B7C" w:rsidP="00416B7C">
      <w:pPr>
        <w:pStyle w:val="h3"/>
        <w:rPr>
          <w:rFonts w:cs="Times New Roman"/>
        </w:rPr>
      </w:pPr>
      <w:r w:rsidRPr="00BE0AE5">
        <w:rPr>
          <w:rFonts w:cs="Times New Roman"/>
        </w:rPr>
        <w:t>Тема 4. Машиностроительный комплекс</w:t>
      </w:r>
    </w:p>
    <w:p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rsidR="00416B7C" w:rsidRPr="00BE0AE5" w:rsidRDefault="00416B7C" w:rsidP="00416B7C">
      <w:pPr>
        <w:pStyle w:val="h4"/>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BE0AE5" w:rsidRDefault="00416B7C" w:rsidP="00416B7C">
      <w:pPr>
        <w:pStyle w:val="h3"/>
        <w:rPr>
          <w:rFonts w:cs="Times New Roman"/>
        </w:rPr>
      </w:pPr>
      <w:r w:rsidRPr="00BE0AE5">
        <w:rPr>
          <w:rFonts w:cs="Times New Roman"/>
        </w:rPr>
        <w:t>Тема 5. Химико-лесной комплекс</w:t>
      </w:r>
    </w:p>
    <w:p w:rsidR="00416B7C" w:rsidRPr="00BE0AE5" w:rsidRDefault="00416B7C" w:rsidP="00416B7C">
      <w:pPr>
        <w:pStyle w:val="h4-first"/>
        <w:rPr>
          <w:rFonts w:cs="Times New Roman"/>
        </w:rPr>
      </w:pPr>
      <w:r w:rsidRPr="00BE0AE5">
        <w:rPr>
          <w:rFonts w:cs="Times New Roman"/>
        </w:rPr>
        <w:t>Химическая промышленность</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rsidR="00416B7C" w:rsidRPr="00BE0AE5" w:rsidRDefault="00416B7C" w:rsidP="00416B7C">
      <w:pPr>
        <w:pStyle w:val="h4"/>
        <w:rPr>
          <w:rFonts w:cs="Times New Roman"/>
        </w:rPr>
      </w:pPr>
      <w:r w:rsidRPr="00BE0AE5">
        <w:rPr>
          <w:rFonts w:cs="Times New Roman"/>
        </w:rPr>
        <w:t>Лесопромышленный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rsidR="00416B7C" w:rsidRPr="00BE0AE5" w:rsidRDefault="00416B7C" w:rsidP="00416B7C">
      <w:pPr>
        <w:pStyle w:val="h3"/>
        <w:rPr>
          <w:rFonts w:cs="Times New Roman"/>
        </w:rPr>
      </w:pPr>
      <w:r w:rsidRPr="00BE0AE5">
        <w:rPr>
          <w:rFonts w:cs="Times New Roman"/>
        </w:rPr>
        <w:t>Тема 6. Агропромышленный комплекс (АПК)</w:t>
      </w:r>
    </w:p>
    <w:p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w:t>
      </w:r>
      <w:r w:rsidRPr="00BE0AE5">
        <w:rPr>
          <w:rFonts w:cs="Times New Roman"/>
          <w:spacing w:val="-1"/>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BE0AE5">
        <w:rPr>
          <w:rFonts w:cs="Times New Roman"/>
          <w:spacing w:val="-1"/>
        </w:rPr>
        <w:t>Особенности АПК своего края.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BE0AE5" w:rsidRDefault="00416B7C" w:rsidP="00416B7C">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rsidR="00416B7C" w:rsidRPr="00BE0AE5" w:rsidRDefault="00416B7C" w:rsidP="00416B7C">
      <w:pPr>
        <w:pStyle w:val="body"/>
        <w:rPr>
          <w:rFonts w:cs="Times New Roman"/>
        </w:rPr>
      </w:pPr>
      <w:r w:rsidRPr="00BE0AE5">
        <w:rPr>
          <w:rFonts w:cs="Times New Roman"/>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w:t>
      </w:r>
      <w:r w:rsidRPr="00BE0AE5">
        <w:rPr>
          <w:rFonts w:cs="Times New Roman"/>
        </w:rPr>
        <w:lastRenderedPageBreak/>
        <w:t>(ОЭЗ). Территории опережающего развития (ТОР). Факторы, ограничивающие развитие хозяйства.</w:t>
      </w:r>
    </w:p>
    <w:p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BE0AE5" w:rsidRDefault="00416B7C" w:rsidP="00416B7C">
      <w:pPr>
        <w:pStyle w:val="h3"/>
        <w:rPr>
          <w:rFonts w:cs="Times New Roman"/>
        </w:rPr>
      </w:pPr>
      <w:r w:rsidRPr="00BE0AE5">
        <w:rPr>
          <w:rFonts w:cs="Times New Roman"/>
        </w:rPr>
        <w:t xml:space="preserve">Тема 3. Обобщение знаний </w:t>
      </w:r>
    </w:p>
    <w:p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w:t>
      </w:r>
      <w:r w:rsidRPr="00BE0AE5">
        <w:rPr>
          <w:rFonts w:cs="Times New Roman"/>
        </w:rPr>
        <w:lastRenderedPageBreak/>
        <w:t>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w:t>
      </w:r>
      <w:r w:rsidRPr="00BE0AE5">
        <w:rPr>
          <w:rFonts w:cs="Times New Roman"/>
        </w:rPr>
        <w:lastRenderedPageBreak/>
        <w:t>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rsidR="00416B7C" w:rsidRPr="00BE0AE5" w:rsidRDefault="00416B7C" w:rsidP="00416B7C">
      <w:pPr>
        <w:pStyle w:val="h5"/>
        <w:rPr>
          <w:rFonts w:cs="Times New Roman"/>
        </w:rPr>
      </w:pPr>
      <w:r w:rsidRPr="00BE0AE5">
        <w:rPr>
          <w:rFonts w:cs="Times New Roman"/>
        </w:rPr>
        <w:t>Базовые логические действия</w:t>
      </w:r>
    </w:p>
    <w:p w:rsidR="00416B7C" w:rsidRPr="00BE0AE5" w:rsidRDefault="00416B7C" w:rsidP="00416B7C">
      <w:pPr>
        <w:pStyle w:val="list-dash0"/>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rsidR="00416B7C" w:rsidRPr="00BE0AE5" w:rsidRDefault="00416B7C" w:rsidP="00416B7C">
      <w:pPr>
        <w:pStyle w:val="list-dash0"/>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BE0AE5" w:rsidRDefault="00416B7C" w:rsidP="00416B7C">
      <w:pPr>
        <w:pStyle w:val="list-dash0"/>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BE0AE5" w:rsidRDefault="00416B7C" w:rsidP="00416B7C">
      <w:pPr>
        <w:pStyle w:val="list-dash0"/>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rsidR="00416B7C" w:rsidRPr="00BE0AE5" w:rsidRDefault="00416B7C" w:rsidP="00416B7C">
      <w:pPr>
        <w:pStyle w:val="list-dash0"/>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BE0AE5" w:rsidRDefault="00416B7C" w:rsidP="00416B7C">
      <w:pPr>
        <w:pStyle w:val="list-dash0"/>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p>
    <w:p w:rsidR="00416B7C" w:rsidRPr="00BE0AE5" w:rsidRDefault="00416B7C" w:rsidP="00416B7C">
      <w:pPr>
        <w:pStyle w:val="list-dash0"/>
        <w:rPr>
          <w:rFonts w:cs="Times New Roman"/>
        </w:rPr>
      </w:pPr>
      <w:r w:rsidRPr="00BE0AE5">
        <w:rPr>
          <w:rFonts w:cs="Times New Roman"/>
        </w:rPr>
        <w:t>Использовать географические вопросы как исследовательский инструмент познания;</w:t>
      </w:r>
    </w:p>
    <w:p w:rsidR="00416B7C" w:rsidRPr="00BE0AE5" w:rsidRDefault="00416B7C" w:rsidP="00416B7C">
      <w:pPr>
        <w:pStyle w:val="list-dash0"/>
        <w:rPr>
          <w:rFonts w:cs="Times New Roman"/>
        </w:rPr>
      </w:pPr>
      <w:r w:rsidRPr="00BE0AE5">
        <w:rPr>
          <w:rFonts w:cs="Times New Roman"/>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dash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BE0AE5" w:rsidRDefault="00416B7C" w:rsidP="00416B7C">
      <w:pPr>
        <w:pStyle w:val="list-dash0"/>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BE0AE5" w:rsidRDefault="00416B7C" w:rsidP="00416B7C">
      <w:pPr>
        <w:pStyle w:val="list-dash0"/>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rsidR="00416B7C" w:rsidRPr="00BE0AE5" w:rsidRDefault="00416B7C" w:rsidP="00416B7C">
      <w:pPr>
        <w:pStyle w:val="list-dash0"/>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BE0AE5" w:rsidRDefault="00416B7C" w:rsidP="00416B7C">
      <w:pPr>
        <w:pStyle w:val="list-dash0"/>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BE0AE5" w:rsidRDefault="00416B7C" w:rsidP="00416B7C">
      <w:pPr>
        <w:pStyle w:val="h5"/>
        <w:rPr>
          <w:rFonts w:cs="Times New Roman"/>
        </w:rPr>
      </w:pPr>
      <w:r w:rsidRPr="00BE0AE5">
        <w:rPr>
          <w:rFonts w:cs="Times New Roman"/>
        </w:rPr>
        <w:t>Работа с информацией</w:t>
      </w:r>
    </w:p>
    <w:p w:rsidR="00416B7C" w:rsidRPr="00BE0AE5" w:rsidRDefault="00416B7C" w:rsidP="00416B7C">
      <w:pPr>
        <w:pStyle w:val="list-dash0"/>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BE0AE5" w:rsidRDefault="00416B7C" w:rsidP="00416B7C">
      <w:pPr>
        <w:pStyle w:val="list-dash0"/>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rsidR="00416B7C" w:rsidRPr="00BE0AE5" w:rsidRDefault="00416B7C" w:rsidP="00416B7C">
      <w:pPr>
        <w:pStyle w:val="list-dash0"/>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BE0AE5" w:rsidRDefault="00416B7C" w:rsidP="00416B7C">
      <w:pPr>
        <w:pStyle w:val="list-dash0"/>
        <w:rPr>
          <w:rFonts w:cs="Times New Roman"/>
        </w:rPr>
      </w:pPr>
      <w:r w:rsidRPr="00BE0AE5">
        <w:rPr>
          <w:rFonts w:cs="Times New Roman"/>
        </w:rPr>
        <w:t>самостоятельно выбирать оптимальную форму представления географической информации;</w:t>
      </w:r>
    </w:p>
    <w:p w:rsidR="00416B7C" w:rsidRPr="00BE0AE5" w:rsidRDefault="00416B7C" w:rsidP="00416B7C">
      <w:pPr>
        <w:pStyle w:val="list-dash0"/>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BE0AE5" w:rsidRDefault="00416B7C" w:rsidP="00416B7C">
      <w:pPr>
        <w:pStyle w:val="list-dash0"/>
        <w:rPr>
          <w:rFonts w:cs="Times New Roman"/>
        </w:rPr>
      </w:pPr>
      <w:r w:rsidRPr="00BE0AE5">
        <w:rPr>
          <w:rFonts w:cs="Times New Roman"/>
        </w:rPr>
        <w:t>систематизировать географическую информацию в разных формах.</w:t>
      </w:r>
    </w:p>
    <w:p w:rsidR="00416B7C" w:rsidRPr="00BE0AE5" w:rsidRDefault="00416B7C" w:rsidP="00416B7C">
      <w:pPr>
        <w:pStyle w:val="h4"/>
        <w:rPr>
          <w:rFonts w:cs="Times New Roman"/>
        </w:rPr>
      </w:pPr>
      <w:r w:rsidRPr="00BE0AE5">
        <w:rPr>
          <w:rFonts w:cs="Times New Roman"/>
        </w:rPr>
        <w:lastRenderedPageBreak/>
        <w:t>Овладению универсальными коммуникативными действиями:</w:t>
      </w:r>
    </w:p>
    <w:p w:rsidR="00416B7C" w:rsidRPr="00BE0AE5" w:rsidRDefault="00416B7C" w:rsidP="00416B7C">
      <w:pPr>
        <w:pStyle w:val="h5"/>
        <w:rPr>
          <w:rFonts w:cs="Times New Roman"/>
        </w:rPr>
      </w:pPr>
      <w:r w:rsidRPr="00BE0AE5">
        <w:rPr>
          <w:rFonts w:cs="Times New Roman"/>
        </w:rPr>
        <w:t>Общение</w:t>
      </w:r>
    </w:p>
    <w:p w:rsidR="00416B7C" w:rsidRPr="00BE0AE5" w:rsidRDefault="00416B7C" w:rsidP="00416B7C">
      <w:pPr>
        <w:pStyle w:val="list-dash0"/>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BE0AE5" w:rsidRDefault="00416B7C" w:rsidP="00416B7C">
      <w:pPr>
        <w:pStyle w:val="list-dash0"/>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list-dash0"/>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BE0AE5" w:rsidRDefault="00416B7C" w:rsidP="00416B7C">
      <w:pPr>
        <w:pStyle w:val="list-dash0"/>
        <w:rPr>
          <w:rFonts w:cs="Times New Roman"/>
        </w:rPr>
      </w:pPr>
      <w:r w:rsidRPr="00BE0AE5">
        <w:rPr>
          <w:rFonts w:cs="Times New Roman"/>
        </w:rPr>
        <w:t>публично представлять результаты выполненного исследования или проекта.</w:t>
      </w:r>
    </w:p>
    <w:p w:rsidR="00416B7C" w:rsidRPr="00BE0AE5" w:rsidRDefault="00416B7C" w:rsidP="00416B7C">
      <w:pPr>
        <w:pStyle w:val="h5"/>
        <w:rPr>
          <w:rFonts w:cs="Times New Roman"/>
        </w:rPr>
      </w:pPr>
      <w:r w:rsidRPr="00BE0AE5">
        <w:rPr>
          <w:rFonts w:cs="Times New Roman"/>
        </w:rPr>
        <w:t>Совместная деятельность (сотрудничество)</w:t>
      </w:r>
    </w:p>
    <w:p w:rsidR="00416B7C" w:rsidRPr="00BE0AE5" w:rsidRDefault="00416B7C" w:rsidP="00416B7C">
      <w:pPr>
        <w:pStyle w:val="list-dash0"/>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list-dash0"/>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list-dash0"/>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0"/>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h5"/>
        <w:rPr>
          <w:rFonts w:cs="Times New Roman"/>
        </w:rPr>
      </w:pPr>
      <w:r w:rsidRPr="00BE0AE5">
        <w:rPr>
          <w:rFonts w:cs="Times New Roman"/>
        </w:rPr>
        <w:lastRenderedPageBreak/>
        <w:t>Самоконтроль (рефлексия)</w:t>
      </w:r>
    </w:p>
    <w:p w:rsidR="00416B7C" w:rsidRPr="00BE0AE5" w:rsidRDefault="00416B7C" w:rsidP="00416B7C">
      <w:pPr>
        <w:pStyle w:val="list-dash0"/>
        <w:rPr>
          <w:rFonts w:cs="Times New Roman"/>
        </w:rPr>
      </w:pPr>
      <w:r w:rsidRPr="00BE0AE5">
        <w:rPr>
          <w:rFonts w:cs="Times New Roman"/>
        </w:rPr>
        <w:t>Владеть способами самоконтроля и рефлексии;</w:t>
      </w:r>
    </w:p>
    <w:p w:rsidR="00416B7C" w:rsidRPr="00BE0AE5" w:rsidRDefault="00416B7C" w:rsidP="00416B7C">
      <w:pPr>
        <w:pStyle w:val="list-dash0"/>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0"/>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0"/>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Принятие себя и других:</w:t>
      </w:r>
    </w:p>
    <w:p w:rsidR="00416B7C" w:rsidRPr="00BE0AE5" w:rsidRDefault="00416B7C" w:rsidP="00416B7C">
      <w:pPr>
        <w:pStyle w:val="list-dash0"/>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list-dash0"/>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570445">
      <w:pPr>
        <w:pStyle w:val="h1"/>
        <w:pageBreakBefore w:val="0"/>
        <w:spacing w:before="326"/>
        <w:rPr>
          <w:rFonts w:cs="Times New Roman"/>
        </w:rPr>
      </w:pPr>
      <w:r w:rsidRPr="00BE0AE5">
        <w:rPr>
          <w:rFonts w:cs="Times New Roman"/>
        </w:rPr>
        <w:t>5 класс</w:t>
      </w:r>
    </w:p>
    <w:p w:rsidR="00416B7C" w:rsidRPr="00BE0AE5" w:rsidRDefault="00416B7C" w:rsidP="00416B7C">
      <w:pPr>
        <w:pStyle w:val="list-dash0"/>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rsidR="00416B7C" w:rsidRPr="00BE0AE5" w:rsidRDefault="00416B7C" w:rsidP="00416B7C">
      <w:pPr>
        <w:pStyle w:val="list-dash0"/>
        <w:rPr>
          <w:rFonts w:cs="Times New Roman"/>
        </w:rPr>
      </w:pPr>
      <w:r w:rsidRPr="00BE0AE5">
        <w:rPr>
          <w:rFonts w:cs="Times New Roman"/>
        </w:rPr>
        <w:t>приводить примеры методов исследования, применяемых в географии;</w:t>
      </w:r>
    </w:p>
    <w:p w:rsidR="00416B7C" w:rsidRPr="00BE0AE5" w:rsidRDefault="00416B7C" w:rsidP="00416B7C">
      <w:pPr>
        <w:pStyle w:val="list-dash0"/>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BE0AE5" w:rsidRDefault="00416B7C" w:rsidP="00416B7C">
      <w:pPr>
        <w:pStyle w:val="list-dash0"/>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BE0AE5" w:rsidRDefault="00416B7C" w:rsidP="00416B7C">
      <w:pPr>
        <w:pStyle w:val="list-dash0"/>
        <w:rPr>
          <w:rFonts w:cs="Times New Roman"/>
        </w:rPr>
      </w:pPr>
      <w:r w:rsidRPr="00BE0AE5">
        <w:rPr>
          <w:rFonts w:cs="Times New Roman"/>
        </w:rPr>
        <w:t xml:space="preserve">различать вклад великих путешественников в географическое изучение Земли; </w:t>
      </w:r>
    </w:p>
    <w:p w:rsidR="00416B7C" w:rsidRPr="00BE0AE5" w:rsidRDefault="00416B7C" w:rsidP="00416B7C">
      <w:pPr>
        <w:pStyle w:val="list-dash0"/>
        <w:rPr>
          <w:rFonts w:cs="Times New Roman"/>
        </w:rPr>
      </w:pPr>
      <w:r w:rsidRPr="00BE0AE5">
        <w:rPr>
          <w:rFonts w:cs="Times New Roman"/>
        </w:rPr>
        <w:t>описывать и сравнивать маршруты их путешествий;</w:t>
      </w:r>
    </w:p>
    <w:p w:rsidR="00416B7C" w:rsidRPr="00BE0AE5" w:rsidRDefault="00416B7C" w:rsidP="00416B7C">
      <w:pPr>
        <w:pStyle w:val="list-dash0"/>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BE0AE5" w:rsidRDefault="00416B7C" w:rsidP="00416B7C">
      <w:pPr>
        <w:pStyle w:val="list-dash0"/>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BE0AE5" w:rsidRDefault="00416B7C" w:rsidP="00416B7C">
      <w:pPr>
        <w:pStyle w:val="list-dash0"/>
        <w:rPr>
          <w:rFonts w:cs="Times New Roman"/>
        </w:rPr>
      </w:pPr>
      <w:r w:rsidRPr="00BE0AE5">
        <w:rPr>
          <w:rFonts w:cs="Times New Roman"/>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BE0AE5" w:rsidRDefault="00416B7C" w:rsidP="00416B7C">
      <w:pPr>
        <w:pStyle w:val="list-dash0"/>
        <w:rPr>
          <w:rFonts w:cs="Times New Roman"/>
        </w:rPr>
      </w:pPr>
      <w:r w:rsidRPr="00BE0AE5">
        <w:rPr>
          <w:rFonts w:cs="Times New Roman"/>
        </w:rPr>
        <w:t>различать понятия «план местности» и «географическая карта», параллель» и «меридиан»;</w:t>
      </w:r>
    </w:p>
    <w:p w:rsidR="00416B7C" w:rsidRPr="00BE0AE5" w:rsidRDefault="00416B7C" w:rsidP="00416B7C">
      <w:pPr>
        <w:pStyle w:val="list-dash0"/>
        <w:rPr>
          <w:rFonts w:cs="Times New Roman"/>
        </w:rPr>
      </w:pPr>
      <w:r w:rsidRPr="00BE0AE5">
        <w:rPr>
          <w:rFonts w:cs="Times New Roman"/>
        </w:rPr>
        <w:t>приводить примеры влияния Солнца на мир живой и неживой природы;</w:t>
      </w:r>
    </w:p>
    <w:p w:rsidR="00416B7C" w:rsidRPr="00BE0AE5" w:rsidRDefault="00416B7C" w:rsidP="00416B7C">
      <w:pPr>
        <w:pStyle w:val="list-dash0"/>
        <w:rPr>
          <w:rFonts w:cs="Times New Roman"/>
        </w:rPr>
      </w:pPr>
      <w:r w:rsidRPr="00BE0AE5">
        <w:rPr>
          <w:rFonts w:cs="Times New Roman"/>
        </w:rPr>
        <w:t>объяснять причины смены дня и ночи и времён года;</w:t>
      </w:r>
    </w:p>
    <w:p w:rsidR="00416B7C" w:rsidRPr="00BE0AE5" w:rsidRDefault="00416B7C" w:rsidP="00416B7C">
      <w:pPr>
        <w:pStyle w:val="list-dash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BE0AE5" w:rsidRDefault="00416B7C" w:rsidP="00416B7C">
      <w:pPr>
        <w:pStyle w:val="list-dash0"/>
        <w:rPr>
          <w:rFonts w:cs="Times New Roman"/>
        </w:rPr>
      </w:pPr>
      <w:r w:rsidRPr="00BE0AE5">
        <w:rPr>
          <w:rFonts w:cs="Times New Roman"/>
        </w:rPr>
        <w:t>описывать внутреннее строение Земли;</w:t>
      </w:r>
    </w:p>
    <w:p w:rsidR="00416B7C" w:rsidRPr="00BE0AE5" w:rsidRDefault="00416B7C" w:rsidP="00416B7C">
      <w:pPr>
        <w:pStyle w:val="list-dash0"/>
        <w:rPr>
          <w:rFonts w:cs="Times New Roman"/>
        </w:rPr>
      </w:pPr>
      <w:r w:rsidRPr="00BE0AE5">
        <w:rPr>
          <w:rFonts w:cs="Times New Roman"/>
        </w:rPr>
        <w:t>различать понятия «земная кора»; «ядро», «мантия»; «минерал» и «горная порода»;</w:t>
      </w:r>
    </w:p>
    <w:p w:rsidR="00416B7C" w:rsidRPr="00BE0AE5" w:rsidRDefault="00416B7C" w:rsidP="00416B7C">
      <w:pPr>
        <w:pStyle w:val="list-dash0"/>
        <w:rPr>
          <w:rFonts w:cs="Times New Roman"/>
        </w:rPr>
      </w:pPr>
      <w:r w:rsidRPr="00BE0AE5">
        <w:rPr>
          <w:rFonts w:cs="Times New Roman"/>
        </w:rPr>
        <w:t>различать понятия «материковая» и «океаническая» земная кора;</w:t>
      </w:r>
    </w:p>
    <w:p w:rsidR="00416B7C" w:rsidRPr="00BE0AE5" w:rsidRDefault="00416B7C" w:rsidP="00416B7C">
      <w:pPr>
        <w:pStyle w:val="list-dash0"/>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416B7C" w:rsidRPr="00BE0AE5" w:rsidRDefault="00416B7C" w:rsidP="00416B7C">
      <w:pPr>
        <w:pStyle w:val="list-dash0"/>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416B7C" w:rsidRPr="00BE0AE5" w:rsidRDefault="00416B7C" w:rsidP="00416B7C">
      <w:pPr>
        <w:pStyle w:val="list-dash0"/>
        <w:rPr>
          <w:rFonts w:cs="Times New Roman"/>
        </w:rPr>
      </w:pPr>
      <w:r w:rsidRPr="00BE0AE5">
        <w:rPr>
          <w:rFonts w:cs="Times New Roman"/>
        </w:rPr>
        <w:t>различать горы и равнины;</w:t>
      </w:r>
    </w:p>
    <w:p w:rsidR="00416B7C" w:rsidRPr="00BE0AE5" w:rsidRDefault="00416B7C" w:rsidP="00416B7C">
      <w:pPr>
        <w:pStyle w:val="list-dash0"/>
        <w:rPr>
          <w:rFonts w:cs="Times New Roman"/>
        </w:rPr>
      </w:pPr>
      <w:r w:rsidRPr="00BE0AE5">
        <w:rPr>
          <w:rFonts w:cs="Times New Roman"/>
        </w:rPr>
        <w:t xml:space="preserve">классифицировать формы рельефа суши по высоте и по внешнему облику; </w:t>
      </w:r>
    </w:p>
    <w:p w:rsidR="00416B7C" w:rsidRPr="00BE0AE5" w:rsidRDefault="00416B7C" w:rsidP="00416B7C">
      <w:pPr>
        <w:pStyle w:val="list-dash0"/>
        <w:rPr>
          <w:rFonts w:cs="Times New Roman"/>
        </w:rPr>
      </w:pPr>
      <w:r w:rsidRPr="00BE0AE5">
        <w:rPr>
          <w:rFonts w:cs="Times New Roman"/>
        </w:rPr>
        <w:t>называть причины землетрясений и вулканических извержений;</w:t>
      </w:r>
    </w:p>
    <w:p w:rsidR="00416B7C" w:rsidRPr="00BE0AE5" w:rsidRDefault="00416B7C" w:rsidP="00416B7C">
      <w:pPr>
        <w:pStyle w:val="list-dash0"/>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rsidR="00416B7C" w:rsidRPr="00BE0AE5" w:rsidRDefault="00416B7C" w:rsidP="00416B7C">
      <w:pPr>
        <w:pStyle w:val="list-dash0"/>
        <w:rPr>
          <w:rFonts w:cs="Times New Roman"/>
        </w:rPr>
      </w:pPr>
      <w:r w:rsidRPr="00BE0AE5">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BE0AE5" w:rsidRDefault="00416B7C" w:rsidP="00416B7C">
      <w:pPr>
        <w:pStyle w:val="list-dash0"/>
        <w:rPr>
          <w:rFonts w:cs="Times New Roman"/>
        </w:rPr>
      </w:pPr>
      <w:r w:rsidRPr="00BE0AE5">
        <w:rPr>
          <w:rFonts w:cs="Times New Roman"/>
        </w:rPr>
        <w:t xml:space="preserve">классифицировать острова по происхождению; </w:t>
      </w:r>
    </w:p>
    <w:p w:rsidR="00416B7C" w:rsidRPr="00BE0AE5" w:rsidRDefault="00416B7C" w:rsidP="00416B7C">
      <w:pPr>
        <w:pStyle w:val="list-dash0"/>
        <w:rPr>
          <w:rFonts w:cs="Times New Roman"/>
        </w:rPr>
      </w:pPr>
      <w:r w:rsidRPr="00BE0AE5">
        <w:rPr>
          <w:rFonts w:cs="Times New Roman"/>
        </w:rPr>
        <w:t>приводить примеры опасных природных явлений в литосфере и средств их предупреждения;</w:t>
      </w:r>
    </w:p>
    <w:p w:rsidR="00416B7C" w:rsidRPr="00BE0AE5" w:rsidRDefault="00416B7C" w:rsidP="00416B7C">
      <w:pPr>
        <w:pStyle w:val="list-dash0"/>
        <w:rPr>
          <w:rFonts w:cs="Times New Roman"/>
        </w:rPr>
      </w:pPr>
      <w:r w:rsidRPr="00BE0AE5">
        <w:rPr>
          <w:rFonts w:cs="Times New Roman"/>
        </w:rPr>
        <w:lastRenderedPageBreak/>
        <w:t>приводить примеры изменений в литосфере в результате деятельности человека на примере своей местности, России и мира;</w:t>
      </w:r>
    </w:p>
    <w:p w:rsidR="00416B7C" w:rsidRPr="00BE0AE5" w:rsidRDefault="00416B7C" w:rsidP="00416B7C">
      <w:pPr>
        <w:pStyle w:val="list-dash0"/>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BE0AE5" w:rsidRDefault="00416B7C" w:rsidP="00416B7C">
      <w:pPr>
        <w:pStyle w:val="list-dash0"/>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rsidR="00416B7C" w:rsidRPr="00BE0AE5" w:rsidRDefault="00416B7C" w:rsidP="00416B7C">
      <w:pPr>
        <w:pStyle w:val="list-dash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BE0AE5" w:rsidRDefault="00416B7C" w:rsidP="00570445">
      <w:pPr>
        <w:pStyle w:val="h1"/>
        <w:keepNext/>
        <w:pageBreakBefore w:val="0"/>
        <w:rPr>
          <w:rFonts w:cs="Times New Roman"/>
        </w:rPr>
      </w:pPr>
      <w:r w:rsidRPr="00BE0AE5">
        <w:rPr>
          <w:rFonts w:cs="Times New Roman"/>
        </w:rPr>
        <w:t>6 класс</w:t>
      </w:r>
    </w:p>
    <w:p w:rsidR="00416B7C" w:rsidRPr="00BE0AE5" w:rsidRDefault="00416B7C" w:rsidP="00416B7C">
      <w:pPr>
        <w:pStyle w:val="list-dash0"/>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BE0AE5" w:rsidRDefault="00416B7C" w:rsidP="00416B7C">
      <w:pPr>
        <w:pStyle w:val="list-dash0"/>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416B7C" w:rsidRPr="00BE0AE5" w:rsidRDefault="00416B7C" w:rsidP="00416B7C">
      <w:pPr>
        <w:pStyle w:val="list-dash0"/>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BE0AE5" w:rsidRDefault="00416B7C" w:rsidP="00416B7C">
      <w:pPr>
        <w:pStyle w:val="list-dash0"/>
        <w:rPr>
          <w:rFonts w:cs="Times New Roman"/>
        </w:rPr>
      </w:pPr>
      <w:r w:rsidRPr="00BE0AE5">
        <w:rPr>
          <w:rFonts w:cs="Times New Roman"/>
        </w:rPr>
        <w:t xml:space="preserve">различать свойства вод отдельных частей Мирового океана; </w:t>
      </w:r>
    </w:p>
    <w:p w:rsidR="00416B7C" w:rsidRPr="00BE0AE5" w:rsidRDefault="00416B7C" w:rsidP="00416B7C">
      <w:pPr>
        <w:pStyle w:val="list-dash0"/>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rsidR="00416B7C" w:rsidRPr="00BE0AE5" w:rsidRDefault="00416B7C" w:rsidP="00416B7C">
      <w:pPr>
        <w:pStyle w:val="list-dash0"/>
        <w:rPr>
          <w:rFonts w:cs="Times New Roman"/>
        </w:rPr>
      </w:pPr>
      <w:r w:rsidRPr="00BE0AE5">
        <w:rPr>
          <w:rFonts w:cs="Times New Roman"/>
        </w:rPr>
        <w:t>различать питание и режим рек;</w:t>
      </w:r>
    </w:p>
    <w:p w:rsidR="00416B7C" w:rsidRPr="00BE0AE5" w:rsidRDefault="00416B7C" w:rsidP="00416B7C">
      <w:pPr>
        <w:pStyle w:val="list-dash0"/>
        <w:rPr>
          <w:rFonts w:cs="Times New Roman"/>
        </w:rPr>
      </w:pPr>
      <w:r w:rsidRPr="00BE0AE5">
        <w:rPr>
          <w:rFonts w:cs="Times New Roman"/>
        </w:rPr>
        <w:t xml:space="preserve">сравнивать реки по заданным признакам; </w:t>
      </w:r>
    </w:p>
    <w:p w:rsidR="00416B7C" w:rsidRPr="00BE0AE5" w:rsidRDefault="00416B7C" w:rsidP="00416B7C">
      <w:pPr>
        <w:pStyle w:val="list-dash0"/>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BE0AE5" w:rsidRDefault="00416B7C" w:rsidP="00416B7C">
      <w:pPr>
        <w:pStyle w:val="list-dash0"/>
        <w:rPr>
          <w:rFonts w:cs="Times New Roman"/>
        </w:rPr>
      </w:pPr>
      <w:r w:rsidRPr="00BE0AE5">
        <w:rPr>
          <w:rFonts w:cs="Times New Roman"/>
        </w:rPr>
        <w:lastRenderedPageBreak/>
        <w:t xml:space="preserve">приводить примеры районов распространения многолетней мерзлоты; </w:t>
      </w:r>
    </w:p>
    <w:p w:rsidR="00416B7C" w:rsidRPr="00BE0AE5" w:rsidRDefault="00416B7C" w:rsidP="00416B7C">
      <w:pPr>
        <w:pStyle w:val="list-dash0"/>
        <w:rPr>
          <w:rFonts w:cs="Times New Roman"/>
        </w:rPr>
      </w:pPr>
      <w:r w:rsidRPr="00BE0AE5">
        <w:rPr>
          <w:rFonts w:cs="Times New Roman"/>
        </w:rPr>
        <w:t>называть причины образования цунами, приливов и отливов;</w:t>
      </w:r>
    </w:p>
    <w:p w:rsidR="00416B7C" w:rsidRPr="00BE0AE5" w:rsidRDefault="00416B7C" w:rsidP="00416B7C">
      <w:pPr>
        <w:pStyle w:val="list-dash0"/>
        <w:rPr>
          <w:rFonts w:cs="Times New Roman"/>
        </w:rPr>
      </w:pPr>
      <w:r w:rsidRPr="00BE0AE5">
        <w:rPr>
          <w:rFonts w:cs="Times New Roman"/>
        </w:rPr>
        <w:t>описывать состав, строение атмосферы;</w:t>
      </w:r>
    </w:p>
    <w:p w:rsidR="00416B7C" w:rsidRPr="00BE0AE5" w:rsidRDefault="00416B7C" w:rsidP="00416B7C">
      <w:pPr>
        <w:pStyle w:val="list-dash0"/>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BE0AE5" w:rsidRDefault="00416B7C" w:rsidP="00416B7C">
      <w:pPr>
        <w:pStyle w:val="list-dash0"/>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BE0AE5" w:rsidRDefault="00416B7C" w:rsidP="00416B7C">
      <w:pPr>
        <w:pStyle w:val="list-dash0"/>
        <w:rPr>
          <w:rFonts w:cs="Times New Roman"/>
        </w:rPr>
      </w:pPr>
      <w:r w:rsidRPr="00BE0AE5">
        <w:rPr>
          <w:rFonts w:cs="Times New Roman"/>
        </w:rPr>
        <w:t xml:space="preserve">различать свойства воздуха; климаты Земли; климатообразующие факторы; </w:t>
      </w:r>
    </w:p>
    <w:p w:rsidR="00416B7C" w:rsidRPr="00BE0AE5" w:rsidRDefault="00416B7C" w:rsidP="00416B7C">
      <w:pPr>
        <w:pStyle w:val="list-dash0"/>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BE0AE5" w:rsidRDefault="00416B7C" w:rsidP="00416B7C">
      <w:pPr>
        <w:pStyle w:val="list-dash0"/>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BE0AE5" w:rsidRDefault="00416B7C" w:rsidP="00416B7C">
      <w:pPr>
        <w:pStyle w:val="list-dash0"/>
        <w:rPr>
          <w:rFonts w:cs="Times New Roman"/>
        </w:rPr>
      </w:pPr>
      <w:r w:rsidRPr="00BE0AE5">
        <w:rPr>
          <w:rFonts w:cs="Times New Roman"/>
        </w:rPr>
        <w:t xml:space="preserve">различать виды атмосферных осадков; </w:t>
      </w:r>
    </w:p>
    <w:p w:rsidR="00416B7C" w:rsidRPr="00BE0AE5" w:rsidRDefault="00416B7C" w:rsidP="00416B7C">
      <w:pPr>
        <w:pStyle w:val="list-dash0"/>
        <w:rPr>
          <w:rFonts w:cs="Times New Roman"/>
        </w:rPr>
      </w:pPr>
      <w:r w:rsidRPr="00BE0AE5">
        <w:rPr>
          <w:rFonts w:cs="Times New Roman"/>
        </w:rPr>
        <w:t>различать понятия «бризы» и «муссоны»;</w:t>
      </w:r>
    </w:p>
    <w:p w:rsidR="00416B7C" w:rsidRPr="00BE0AE5" w:rsidRDefault="00416B7C" w:rsidP="00416B7C">
      <w:pPr>
        <w:pStyle w:val="list-dash0"/>
        <w:rPr>
          <w:rFonts w:cs="Times New Roman"/>
        </w:rPr>
      </w:pPr>
      <w:r w:rsidRPr="00BE0AE5">
        <w:rPr>
          <w:rFonts w:cs="Times New Roman"/>
        </w:rPr>
        <w:t xml:space="preserve">различать понятия «погода» и «климат»; </w:t>
      </w:r>
    </w:p>
    <w:p w:rsidR="00416B7C" w:rsidRPr="00BE0AE5" w:rsidRDefault="00416B7C" w:rsidP="00416B7C">
      <w:pPr>
        <w:pStyle w:val="list-dash0"/>
        <w:rPr>
          <w:rFonts w:cs="Times New Roman"/>
        </w:rPr>
      </w:pPr>
      <w:r w:rsidRPr="00BE0AE5">
        <w:rPr>
          <w:rFonts w:cs="Times New Roman"/>
        </w:rPr>
        <w:t>различать понятия «атмосфера», «тропосфера», «стратосфера», «верхние слои атмосферы»;</w:t>
      </w:r>
    </w:p>
    <w:p w:rsidR="00416B7C" w:rsidRPr="00BE0AE5" w:rsidRDefault="00416B7C" w:rsidP="00416B7C">
      <w:pPr>
        <w:pStyle w:val="list-dash0"/>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BE0AE5" w:rsidRDefault="00416B7C" w:rsidP="00416B7C">
      <w:pPr>
        <w:pStyle w:val="list-dash0"/>
        <w:rPr>
          <w:rFonts w:cs="Times New Roman"/>
        </w:rPr>
      </w:pPr>
      <w:r w:rsidRPr="00BE0AE5">
        <w:rPr>
          <w:rFonts w:cs="Times New Roman"/>
        </w:rPr>
        <w:t xml:space="preserve">называть границы биосферы; </w:t>
      </w:r>
    </w:p>
    <w:p w:rsidR="00416B7C" w:rsidRPr="00BE0AE5" w:rsidRDefault="00416B7C" w:rsidP="00416B7C">
      <w:pPr>
        <w:pStyle w:val="list-dash0"/>
        <w:rPr>
          <w:rFonts w:cs="Times New Roman"/>
        </w:rPr>
      </w:pPr>
      <w:r w:rsidRPr="00BE0AE5">
        <w:rPr>
          <w:rFonts w:cs="Times New Roman"/>
        </w:rPr>
        <w:lastRenderedPageBreak/>
        <w:t>приводить примеры приспособления живых организмов к среде обитания в разных природных зонах;</w:t>
      </w:r>
    </w:p>
    <w:p w:rsidR="00416B7C" w:rsidRPr="00BE0AE5" w:rsidRDefault="00416B7C" w:rsidP="00416B7C">
      <w:pPr>
        <w:pStyle w:val="list-dash0"/>
        <w:rPr>
          <w:rFonts w:cs="Times New Roman"/>
        </w:rPr>
      </w:pPr>
      <w:r w:rsidRPr="00BE0AE5">
        <w:rPr>
          <w:rFonts w:cs="Times New Roman"/>
        </w:rPr>
        <w:t xml:space="preserve">различать растительный и животный мир разных территорий Земли; </w:t>
      </w:r>
    </w:p>
    <w:p w:rsidR="00416B7C" w:rsidRPr="00BE0AE5" w:rsidRDefault="00416B7C" w:rsidP="00416B7C">
      <w:pPr>
        <w:pStyle w:val="list-dash0"/>
        <w:rPr>
          <w:rFonts w:cs="Times New Roman"/>
        </w:rPr>
      </w:pPr>
      <w:r w:rsidRPr="00BE0AE5">
        <w:rPr>
          <w:rFonts w:cs="Times New Roman"/>
        </w:rPr>
        <w:t>объяснять взаимосвязи компонентов природы в природно-территориальном комплексе;</w:t>
      </w:r>
    </w:p>
    <w:p w:rsidR="00416B7C" w:rsidRPr="00BE0AE5" w:rsidRDefault="00416B7C" w:rsidP="00416B7C">
      <w:pPr>
        <w:pStyle w:val="list-dash0"/>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rsidR="00416B7C" w:rsidRPr="00BE0AE5" w:rsidRDefault="00416B7C" w:rsidP="00416B7C">
      <w:pPr>
        <w:pStyle w:val="list-dash0"/>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BE0AE5" w:rsidRDefault="00416B7C" w:rsidP="00416B7C">
      <w:pPr>
        <w:pStyle w:val="list-dash0"/>
        <w:rPr>
          <w:rFonts w:cs="Times New Roman"/>
          <w:spacing w:val="3"/>
        </w:rPr>
      </w:pPr>
      <w:r w:rsidRPr="00BE0AE5">
        <w:rPr>
          <w:rFonts w:cs="Times New Roman"/>
          <w:spacing w:val="3"/>
        </w:rPr>
        <w:t xml:space="preserve">сравнивать плодородие почв в различных природных зонах; </w:t>
      </w:r>
    </w:p>
    <w:p w:rsidR="00416B7C" w:rsidRPr="00BE0AE5" w:rsidRDefault="00416B7C" w:rsidP="00416B7C">
      <w:pPr>
        <w:pStyle w:val="list-dash0"/>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BE0AE5" w:rsidRDefault="00416B7C" w:rsidP="00570445">
      <w:pPr>
        <w:pStyle w:val="h1"/>
        <w:pageBreakBefore w:val="0"/>
        <w:rPr>
          <w:rFonts w:cs="Times New Roman"/>
        </w:rPr>
      </w:pPr>
      <w:r w:rsidRPr="00BE0AE5">
        <w:rPr>
          <w:rFonts w:cs="Times New Roman"/>
        </w:rPr>
        <w:t>7 класс</w:t>
      </w:r>
    </w:p>
    <w:p w:rsidR="00416B7C" w:rsidRPr="00BE0AE5" w:rsidRDefault="00416B7C" w:rsidP="00416B7C">
      <w:pPr>
        <w:pStyle w:val="list-dash0"/>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rsidR="00416B7C" w:rsidRPr="00BE0AE5" w:rsidRDefault="00416B7C" w:rsidP="00416B7C">
      <w:pPr>
        <w:pStyle w:val="list-dash0"/>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BE0AE5" w:rsidRDefault="00416B7C" w:rsidP="00416B7C">
      <w:pPr>
        <w:pStyle w:val="list-dash0"/>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BE0AE5" w:rsidRDefault="00416B7C" w:rsidP="00416B7C">
      <w:pPr>
        <w:pStyle w:val="list-dash0"/>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416B7C" w:rsidRPr="00BE0AE5" w:rsidRDefault="00416B7C" w:rsidP="00416B7C">
      <w:pPr>
        <w:pStyle w:val="list-dash0"/>
        <w:rPr>
          <w:rFonts w:cs="Times New Roman"/>
        </w:rPr>
      </w:pPr>
      <w:r w:rsidRPr="00BE0AE5">
        <w:rPr>
          <w:rFonts w:cs="Times New Roman"/>
        </w:rPr>
        <w:t xml:space="preserve">приводить примеры изменений в геосферах в результате деятельности человека; </w:t>
      </w:r>
    </w:p>
    <w:p w:rsidR="00416B7C" w:rsidRPr="00BE0AE5" w:rsidRDefault="00416B7C" w:rsidP="00416B7C">
      <w:pPr>
        <w:pStyle w:val="list-dash0"/>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rsidR="00416B7C" w:rsidRPr="00BE0AE5" w:rsidRDefault="00416B7C" w:rsidP="00416B7C">
      <w:pPr>
        <w:pStyle w:val="list-dash0"/>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BE0AE5" w:rsidRDefault="00416B7C" w:rsidP="00416B7C">
      <w:pPr>
        <w:pStyle w:val="list-dash0"/>
        <w:rPr>
          <w:rFonts w:cs="Times New Roman"/>
        </w:rPr>
      </w:pPr>
      <w:r w:rsidRPr="00BE0AE5">
        <w:rPr>
          <w:rFonts w:cs="Times New Roman"/>
        </w:rPr>
        <w:lastRenderedPageBreak/>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BE0AE5" w:rsidRDefault="00416B7C" w:rsidP="00416B7C">
      <w:pPr>
        <w:pStyle w:val="list-dash0"/>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BE0AE5" w:rsidRDefault="00416B7C" w:rsidP="00416B7C">
      <w:pPr>
        <w:pStyle w:val="list-dash0"/>
        <w:rPr>
          <w:rFonts w:cs="Times New Roman"/>
        </w:rPr>
      </w:pPr>
      <w:r w:rsidRPr="00BE0AE5">
        <w:rPr>
          <w:rFonts w:cs="Times New Roman"/>
        </w:rPr>
        <w:t>классифицировать воздушные массы Земли, типы климата по заданным показателям;</w:t>
      </w:r>
    </w:p>
    <w:p w:rsidR="00416B7C" w:rsidRPr="00BE0AE5" w:rsidRDefault="00416B7C" w:rsidP="00416B7C">
      <w:pPr>
        <w:pStyle w:val="list-dash0"/>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rsidR="00416B7C" w:rsidRPr="00BE0AE5" w:rsidRDefault="00416B7C" w:rsidP="00416B7C">
      <w:pPr>
        <w:pStyle w:val="list-dash0"/>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описывать климат территории по климатограмме;</w:t>
      </w:r>
    </w:p>
    <w:p w:rsidR="00416B7C" w:rsidRPr="00BE0AE5" w:rsidRDefault="00416B7C" w:rsidP="00416B7C">
      <w:pPr>
        <w:pStyle w:val="list-dash0"/>
        <w:rPr>
          <w:rFonts w:cs="Times New Roman"/>
        </w:rPr>
      </w:pPr>
      <w:r w:rsidRPr="00BE0AE5">
        <w:rPr>
          <w:rFonts w:cs="Times New Roman"/>
        </w:rPr>
        <w:t>объяснять влияние климатообразующих факторов на климатические особенности территории;</w:t>
      </w:r>
    </w:p>
    <w:p w:rsidR="00416B7C" w:rsidRPr="00BE0AE5" w:rsidRDefault="00416B7C" w:rsidP="00416B7C">
      <w:pPr>
        <w:pStyle w:val="list-dash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различать океанические течения;</w:t>
      </w:r>
    </w:p>
    <w:p w:rsidR="00416B7C" w:rsidRPr="00BE0AE5" w:rsidRDefault="00416B7C" w:rsidP="00416B7C">
      <w:pPr>
        <w:pStyle w:val="list-dash0"/>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различать и сравнивать численность населения крупных стран мира;</w:t>
      </w:r>
    </w:p>
    <w:p w:rsidR="00416B7C" w:rsidRPr="00BE0AE5" w:rsidRDefault="00416B7C" w:rsidP="00416B7C">
      <w:pPr>
        <w:pStyle w:val="list-dash0"/>
        <w:rPr>
          <w:rFonts w:cs="Times New Roman"/>
        </w:rPr>
      </w:pPr>
      <w:r w:rsidRPr="00BE0AE5">
        <w:rPr>
          <w:rFonts w:cs="Times New Roman"/>
        </w:rPr>
        <w:t xml:space="preserve">сравнивать плотность населения различных территорий; </w:t>
      </w:r>
    </w:p>
    <w:p w:rsidR="00416B7C" w:rsidRPr="00BE0AE5" w:rsidRDefault="00416B7C" w:rsidP="00416B7C">
      <w:pPr>
        <w:pStyle w:val="list-dash0"/>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различать городские и сельские поселения; </w:t>
      </w:r>
    </w:p>
    <w:p w:rsidR="00416B7C" w:rsidRPr="00BE0AE5" w:rsidRDefault="00416B7C" w:rsidP="00416B7C">
      <w:pPr>
        <w:pStyle w:val="list-dash0"/>
        <w:rPr>
          <w:rFonts w:cs="Times New Roman"/>
        </w:rPr>
      </w:pPr>
      <w:r w:rsidRPr="00BE0AE5">
        <w:rPr>
          <w:rFonts w:cs="Times New Roman"/>
        </w:rPr>
        <w:t>приводить примеры крупнейших городов мира;</w:t>
      </w:r>
    </w:p>
    <w:p w:rsidR="00416B7C" w:rsidRPr="00BE0AE5" w:rsidRDefault="00416B7C" w:rsidP="00416B7C">
      <w:pPr>
        <w:pStyle w:val="list-dash0"/>
        <w:rPr>
          <w:rFonts w:cs="Times New Roman"/>
        </w:rPr>
      </w:pPr>
      <w:r w:rsidRPr="00BE0AE5">
        <w:rPr>
          <w:rFonts w:cs="Times New Roman"/>
        </w:rPr>
        <w:t>приводить примеры мировых и национальных религий;</w:t>
      </w:r>
    </w:p>
    <w:p w:rsidR="00416B7C" w:rsidRPr="00BE0AE5" w:rsidRDefault="00416B7C" w:rsidP="00416B7C">
      <w:pPr>
        <w:pStyle w:val="list-dash0"/>
        <w:rPr>
          <w:rFonts w:cs="Times New Roman"/>
        </w:rPr>
      </w:pPr>
      <w:r w:rsidRPr="00BE0AE5">
        <w:rPr>
          <w:rFonts w:cs="Times New Roman"/>
        </w:rPr>
        <w:t>проводить языковую классификацию народов;</w:t>
      </w:r>
    </w:p>
    <w:p w:rsidR="00416B7C" w:rsidRPr="00BE0AE5" w:rsidRDefault="00416B7C" w:rsidP="00416B7C">
      <w:pPr>
        <w:pStyle w:val="list-dash0"/>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rsidR="00416B7C" w:rsidRPr="00BE0AE5" w:rsidRDefault="00416B7C" w:rsidP="00416B7C">
      <w:pPr>
        <w:pStyle w:val="list-dash0"/>
        <w:rPr>
          <w:rFonts w:cs="Times New Roman"/>
        </w:rPr>
      </w:pPr>
      <w:r w:rsidRPr="00BE0AE5">
        <w:rPr>
          <w:rFonts w:cs="Times New Roman"/>
        </w:rPr>
        <w:lastRenderedPageBreak/>
        <w:t xml:space="preserve">определять страны по их существенным признакам; </w:t>
      </w:r>
    </w:p>
    <w:p w:rsidR="00416B7C" w:rsidRPr="00BE0AE5" w:rsidRDefault="00416B7C" w:rsidP="00416B7C">
      <w:pPr>
        <w:pStyle w:val="list-dash0"/>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BE0AE5" w:rsidRDefault="00416B7C" w:rsidP="00416B7C">
      <w:pPr>
        <w:pStyle w:val="list-dash0"/>
        <w:rPr>
          <w:rFonts w:cs="Times New Roman"/>
        </w:rPr>
      </w:pPr>
      <w:r w:rsidRPr="00BE0AE5">
        <w:rPr>
          <w:rFonts w:cs="Times New Roman"/>
        </w:rPr>
        <w:t>объяснять особенности природы, населения и хозяйства отдельных территорий;</w:t>
      </w:r>
    </w:p>
    <w:p w:rsidR="00416B7C" w:rsidRPr="00BE0AE5" w:rsidRDefault="00416B7C" w:rsidP="00416B7C">
      <w:pPr>
        <w:pStyle w:val="list-dash0"/>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BE0AE5" w:rsidRDefault="00416B7C" w:rsidP="00416B7C">
      <w:pPr>
        <w:pStyle w:val="list-dash0"/>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приводить примеры взаимодействия природы и общества в пределах отдельных территорий;</w:t>
      </w:r>
    </w:p>
    <w:p w:rsidR="00416B7C" w:rsidRPr="00BE0AE5" w:rsidRDefault="00416B7C" w:rsidP="00416B7C">
      <w:pPr>
        <w:pStyle w:val="list-dash0"/>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BE0AE5" w:rsidRDefault="00416B7C" w:rsidP="00570445">
      <w:pPr>
        <w:pStyle w:val="h1"/>
        <w:pageBreakBefore w:val="0"/>
        <w:spacing w:before="383"/>
        <w:rPr>
          <w:rFonts w:cs="Times New Roman"/>
        </w:rPr>
      </w:pPr>
      <w:r w:rsidRPr="00BE0AE5">
        <w:rPr>
          <w:rFonts w:cs="Times New Roman"/>
        </w:rPr>
        <w:t>8 класс</w:t>
      </w:r>
    </w:p>
    <w:p w:rsidR="00416B7C" w:rsidRPr="00BE0AE5" w:rsidRDefault="00416B7C" w:rsidP="00416B7C">
      <w:pPr>
        <w:pStyle w:val="list-dash0"/>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rsidR="00416B7C" w:rsidRPr="00BE0AE5" w:rsidRDefault="00416B7C" w:rsidP="00416B7C">
      <w:pPr>
        <w:pStyle w:val="list-dash0"/>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BE0AE5" w:rsidRDefault="00416B7C" w:rsidP="00416B7C">
      <w:pPr>
        <w:pStyle w:val="list-dash0"/>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rsidR="00416B7C" w:rsidRPr="00BE0AE5" w:rsidRDefault="00416B7C" w:rsidP="00416B7C">
      <w:pPr>
        <w:pStyle w:val="list-dash0"/>
        <w:rPr>
          <w:rFonts w:cs="Times New Roman"/>
        </w:rPr>
      </w:pPr>
      <w:r w:rsidRPr="00BE0AE5">
        <w:rPr>
          <w:rFonts w:cs="Times New Roman"/>
        </w:rPr>
        <w:t>различать федеральные округа, крупные географические районы и макрорегионы России;</w:t>
      </w:r>
    </w:p>
    <w:p w:rsidR="00416B7C" w:rsidRPr="00BE0AE5" w:rsidRDefault="00416B7C" w:rsidP="00416B7C">
      <w:pPr>
        <w:pStyle w:val="list-dash0"/>
        <w:rPr>
          <w:rFonts w:cs="Times New Roman"/>
        </w:rPr>
      </w:pPr>
      <w:r w:rsidRPr="00BE0AE5">
        <w:rPr>
          <w:rFonts w:cs="Times New Roman"/>
        </w:rPr>
        <w:lastRenderedPageBreak/>
        <w:t xml:space="preserve">приводить примеры субъектов Российской Федерации разных видов и показывать их на географической карте; </w:t>
      </w:r>
    </w:p>
    <w:p w:rsidR="00416B7C" w:rsidRPr="00BE0AE5" w:rsidRDefault="00416B7C" w:rsidP="00416B7C">
      <w:pPr>
        <w:pStyle w:val="list-dash0"/>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BE0AE5" w:rsidRDefault="00416B7C" w:rsidP="00416B7C">
      <w:pPr>
        <w:pStyle w:val="list-dash0"/>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BE0AE5" w:rsidRDefault="00416B7C" w:rsidP="00416B7C">
      <w:pPr>
        <w:pStyle w:val="list-dash0"/>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416B7C" w:rsidRPr="00BE0AE5" w:rsidRDefault="00416B7C" w:rsidP="00416B7C">
      <w:pPr>
        <w:pStyle w:val="list-dash0"/>
        <w:rPr>
          <w:rFonts w:cs="Times New Roman"/>
        </w:rPr>
      </w:pPr>
      <w:r w:rsidRPr="00BE0AE5">
        <w:rPr>
          <w:rFonts w:cs="Times New Roman"/>
        </w:rPr>
        <w:t>проводить классификацию природных ресурсов;</w:t>
      </w:r>
    </w:p>
    <w:p w:rsidR="00416B7C" w:rsidRPr="00BE0AE5" w:rsidRDefault="00416B7C" w:rsidP="00416B7C">
      <w:pPr>
        <w:pStyle w:val="list-dash0"/>
        <w:rPr>
          <w:rFonts w:cs="Times New Roman"/>
        </w:rPr>
      </w:pPr>
      <w:r w:rsidRPr="00BE0AE5">
        <w:rPr>
          <w:rFonts w:cs="Times New Roman"/>
        </w:rPr>
        <w:t>распознавать типы природопользования;</w:t>
      </w:r>
    </w:p>
    <w:p w:rsidR="00416B7C" w:rsidRPr="00BE0AE5" w:rsidRDefault="00416B7C" w:rsidP="00416B7C">
      <w:pPr>
        <w:pStyle w:val="list-dash0"/>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BE0AE5" w:rsidRDefault="00416B7C" w:rsidP="00416B7C">
      <w:pPr>
        <w:pStyle w:val="list-dash0"/>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BE0AE5" w:rsidRDefault="00416B7C" w:rsidP="00416B7C">
      <w:pPr>
        <w:pStyle w:val="list-dash0"/>
        <w:rPr>
          <w:rFonts w:cs="Times New Roman"/>
        </w:rPr>
      </w:pPr>
      <w:r w:rsidRPr="00BE0AE5">
        <w:rPr>
          <w:rFonts w:cs="Times New Roman"/>
        </w:rPr>
        <w:t>сравнивать особенности компонентов природы отдельных территорий страны;</w:t>
      </w:r>
    </w:p>
    <w:p w:rsidR="00416B7C" w:rsidRPr="00BE0AE5" w:rsidRDefault="00416B7C" w:rsidP="00416B7C">
      <w:pPr>
        <w:pStyle w:val="list-dash0"/>
        <w:rPr>
          <w:rFonts w:cs="Times New Roman"/>
        </w:rPr>
      </w:pPr>
      <w:r w:rsidRPr="00BE0AE5">
        <w:rPr>
          <w:rFonts w:cs="Times New Roman"/>
        </w:rPr>
        <w:t>объяснять особенности компонентов природы отдельных территорий страны;</w:t>
      </w:r>
    </w:p>
    <w:p w:rsidR="00416B7C" w:rsidRPr="00BE0AE5" w:rsidRDefault="00416B7C" w:rsidP="00416B7C">
      <w:pPr>
        <w:pStyle w:val="list-dash0"/>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BE0AE5" w:rsidRDefault="00416B7C" w:rsidP="00416B7C">
      <w:pPr>
        <w:pStyle w:val="list-dash0"/>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BE0AE5" w:rsidRDefault="00416B7C" w:rsidP="00416B7C">
      <w:pPr>
        <w:pStyle w:val="list-dash0"/>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rsidR="00416B7C" w:rsidRPr="00BE0AE5" w:rsidRDefault="00416B7C" w:rsidP="00416B7C">
      <w:pPr>
        <w:pStyle w:val="list-dash0"/>
        <w:rPr>
          <w:rFonts w:cs="Times New Roman"/>
        </w:rPr>
      </w:pPr>
      <w:r w:rsidRPr="00BE0AE5">
        <w:rPr>
          <w:rFonts w:cs="Times New Roman"/>
        </w:rPr>
        <w:lastRenderedPageBreak/>
        <w:t>применять понятия «плита», «щит», «моренный холм», «бараньи лбы», «бархан», «дюна»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описывать и прогнозировать погоду территории по карте погоды; </w:t>
      </w:r>
    </w:p>
    <w:p w:rsidR="00416B7C" w:rsidRPr="00BE0AE5" w:rsidRDefault="00416B7C" w:rsidP="00416B7C">
      <w:pPr>
        <w:pStyle w:val="list-dash0"/>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BE0AE5" w:rsidRDefault="00416B7C" w:rsidP="00416B7C">
      <w:pPr>
        <w:pStyle w:val="list-dash0"/>
        <w:rPr>
          <w:rFonts w:cs="Times New Roman"/>
        </w:rPr>
      </w:pPr>
      <w:r w:rsidRPr="00BE0AE5">
        <w:rPr>
          <w:rFonts w:cs="Times New Roman"/>
        </w:rPr>
        <w:t>проводить классификацию типов климата и почв России;</w:t>
      </w:r>
    </w:p>
    <w:p w:rsidR="00416B7C" w:rsidRPr="00BE0AE5" w:rsidRDefault="00416B7C" w:rsidP="00416B7C">
      <w:pPr>
        <w:pStyle w:val="list-dash0"/>
        <w:rPr>
          <w:rFonts w:cs="Times New Roman"/>
        </w:rPr>
      </w:pPr>
      <w:r w:rsidRPr="00BE0AE5">
        <w:rPr>
          <w:rFonts w:cs="Times New Roman"/>
        </w:rPr>
        <w:t>распознавать показатели, характеризующие состояние окружающей среды;</w:t>
      </w:r>
    </w:p>
    <w:p w:rsidR="00416B7C" w:rsidRPr="00BE0AE5" w:rsidRDefault="00416B7C" w:rsidP="00416B7C">
      <w:pPr>
        <w:pStyle w:val="list-dash0"/>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BE0AE5" w:rsidRDefault="00416B7C" w:rsidP="00416B7C">
      <w:pPr>
        <w:pStyle w:val="list-dash0"/>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BE0AE5" w:rsidRDefault="00416B7C" w:rsidP="00416B7C">
      <w:pPr>
        <w:pStyle w:val="list-dash0"/>
        <w:rPr>
          <w:rFonts w:cs="Times New Roman"/>
        </w:rPr>
      </w:pPr>
      <w:r w:rsidRPr="00BE0AE5">
        <w:rPr>
          <w:rFonts w:cs="Times New Roman"/>
        </w:rPr>
        <w:t>приводить примеры рационального и нерационального природопользования;</w:t>
      </w:r>
    </w:p>
    <w:p w:rsidR="00416B7C" w:rsidRPr="00BE0AE5" w:rsidRDefault="00416B7C" w:rsidP="00416B7C">
      <w:pPr>
        <w:pStyle w:val="list-dash0"/>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BE0AE5" w:rsidRDefault="00416B7C" w:rsidP="00416B7C">
      <w:pPr>
        <w:pStyle w:val="list-dash0"/>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rsidR="00416B7C" w:rsidRPr="00BE0AE5" w:rsidRDefault="00416B7C" w:rsidP="00416B7C">
      <w:pPr>
        <w:pStyle w:val="list-dash0"/>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rsidR="00416B7C" w:rsidRPr="00BE0AE5" w:rsidRDefault="00416B7C" w:rsidP="00416B7C">
      <w:pPr>
        <w:pStyle w:val="list-dash0"/>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BE0AE5" w:rsidRDefault="00416B7C" w:rsidP="00416B7C">
      <w:pPr>
        <w:pStyle w:val="list-dash0"/>
        <w:rPr>
          <w:rFonts w:cs="Times New Roman"/>
        </w:rPr>
      </w:pPr>
      <w:r w:rsidRPr="00BE0AE5">
        <w:rPr>
          <w:rFonts w:cs="Times New Roman"/>
        </w:rPr>
        <w:lastRenderedPageBreak/>
        <w:t>проводить классификацию населённых пунктов и регионов России по заданным основаниям;</w:t>
      </w:r>
    </w:p>
    <w:p w:rsidR="00416B7C" w:rsidRPr="00BE0AE5" w:rsidRDefault="00416B7C" w:rsidP="00416B7C">
      <w:pPr>
        <w:pStyle w:val="list-dash0"/>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BE0AE5" w:rsidRDefault="00416B7C" w:rsidP="00416B7C">
      <w:pPr>
        <w:pStyle w:val="list-dash0"/>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BE0AE5" w:rsidRDefault="00416B7C" w:rsidP="00416B7C">
      <w:pPr>
        <w:pStyle w:val="list-dash0"/>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BE0AE5" w:rsidRDefault="00416B7C" w:rsidP="00570445">
      <w:pPr>
        <w:pStyle w:val="h1"/>
        <w:pageBreakBefore w:val="0"/>
        <w:spacing w:before="383"/>
        <w:rPr>
          <w:rFonts w:cs="Times New Roman"/>
        </w:rPr>
      </w:pPr>
      <w:r w:rsidRPr="00BE0AE5">
        <w:rPr>
          <w:rFonts w:cs="Times New Roman"/>
        </w:rPr>
        <w:t>9 класс</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BE0AE5" w:rsidRDefault="00416B7C" w:rsidP="00416B7C">
      <w:pPr>
        <w:pStyle w:val="list-dash0"/>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16B7C" w:rsidRPr="00BE0AE5" w:rsidRDefault="00416B7C" w:rsidP="00416B7C">
      <w:pPr>
        <w:pStyle w:val="list-dash0"/>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BE0AE5" w:rsidRDefault="00416B7C" w:rsidP="00416B7C">
      <w:pPr>
        <w:pStyle w:val="list-dash0"/>
        <w:rPr>
          <w:rFonts w:cs="Times New Roman"/>
          <w:spacing w:val="-1"/>
        </w:rPr>
      </w:pPr>
      <w:r w:rsidRPr="00BE0AE5">
        <w:rPr>
          <w:rFonts w:cs="Times New Roman"/>
          <w:spacing w:val="-1"/>
        </w:rPr>
        <w:t xml:space="preserve">применять понятия «экономико-географическое положение», «состав хозяйства», «отраслевая, функциональная </w:t>
      </w:r>
      <w:r w:rsidRPr="00BE0AE5">
        <w:rPr>
          <w:rFonts w:cs="Times New Roman"/>
          <w:spacing w:val="-1"/>
        </w:rPr>
        <w:lastRenderedPageBreak/>
        <w:t>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BE0AE5" w:rsidRDefault="00416B7C" w:rsidP="00416B7C">
      <w:pPr>
        <w:pStyle w:val="list-dash0"/>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BE0AE5" w:rsidRDefault="00416B7C" w:rsidP="00416B7C">
      <w:pPr>
        <w:pStyle w:val="list-dash0"/>
        <w:rPr>
          <w:rFonts w:cs="Times New Roman"/>
        </w:rPr>
      </w:pPr>
      <w:r w:rsidRPr="00BE0AE5">
        <w:rPr>
          <w:rFonts w:cs="Times New Roman"/>
        </w:rPr>
        <w:t>различать территории опережающего развития (ТОР), Арктическую зону и зону Севера России;</w:t>
      </w:r>
    </w:p>
    <w:p w:rsidR="00416B7C" w:rsidRPr="00BE0AE5" w:rsidRDefault="00416B7C" w:rsidP="00416B7C">
      <w:pPr>
        <w:pStyle w:val="list-dash0"/>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BE0AE5" w:rsidRDefault="00416B7C" w:rsidP="00416B7C">
      <w:pPr>
        <w:pStyle w:val="list-dash0"/>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BE0AE5" w:rsidRDefault="00416B7C" w:rsidP="00416B7C">
      <w:pPr>
        <w:pStyle w:val="list-dash0"/>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BE0AE5" w:rsidRDefault="00416B7C" w:rsidP="00416B7C">
      <w:pPr>
        <w:pStyle w:val="list-dash0"/>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416B7C" w:rsidRPr="00BE0AE5" w:rsidRDefault="00416B7C" w:rsidP="00416B7C">
      <w:pPr>
        <w:pStyle w:val="list-dash0"/>
        <w:rPr>
          <w:rFonts w:cs="Times New Roman"/>
        </w:rPr>
      </w:pPr>
      <w:r w:rsidRPr="00BE0AE5">
        <w:rPr>
          <w:rFonts w:cs="Times New Roman"/>
        </w:rPr>
        <w:t xml:space="preserve">различать природно-ресурсный, человеческий и производственный капитал; </w:t>
      </w:r>
    </w:p>
    <w:p w:rsidR="00416B7C" w:rsidRPr="00BE0AE5" w:rsidRDefault="00416B7C" w:rsidP="00416B7C">
      <w:pPr>
        <w:pStyle w:val="list-dash0"/>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rsidR="00416B7C" w:rsidRPr="00BE0AE5" w:rsidRDefault="00416B7C" w:rsidP="00416B7C">
      <w:pPr>
        <w:pStyle w:val="list-dash0"/>
        <w:rPr>
          <w:rFonts w:cs="Times New Roman"/>
        </w:rPr>
      </w:pPr>
      <w:r w:rsidRPr="00BE0AE5">
        <w:rPr>
          <w:rFonts w:cs="Times New Roman"/>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BE0AE5" w:rsidRDefault="00416B7C" w:rsidP="00416B7C">
      <w:pPr>
        <w:pStyle w:val="list-dash0"/>
        <w:rPr>
          <w:rFonts w:cs="Times New Roman"/>
        </w:rPr>
      </w:pPr>
      <w:r w:rsidRPr="00BE0AE5">
        <w:rPr>
          <w:rFonts w:cs="Times New Roman"/>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BE0AE5" w:rsidRDefault="00416B7C" w:rsidP="00416B7C">
      <w:pPr>
        <w:pStyle w:val="list-dash0"/>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BE0AE5" w:rsidRDefault="00416B7C" w:rsidP="00416B7C">
      <w:pPr>
        <w:pStyle w:val="list-dash0"/>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BE0AE5" w:rsidRDefault="00416B7C" w:rsidP="00416B7C">
      <w:pPr>
        <w:pStyle w:val="list-dash0"/>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BE0AE5" w:rsidRDefault="00416B7C" w:rsidP="00416B7C">
      <w:pPr>
        <w:pStyle w:val="list-dash0"/>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rsidR="00416B7C" w:rsidRPr="00BE0AE5" w:rsidRDefault="00416B7C" w:rsidP="00416B7C">
      <w:pPr>
        <w:pStyle w:val="list-dash0"/>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BE0AE5" w:rsidRDefault="00416B7C" w:rsidP="00416B7C">
      <w:pPr>
        <w:pStyle w:val="list-dash0"/>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BE0AE5" w:rsidRDefault="00416B7C" w:rsidP="00416B7C">
      <w:pPr>
        <w:pStyle w:val="list-dash0"/>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rsidR="00416B7C" w:rsidRPr="00BE0AE5" w:rsidRDefault="00416B7C" w:rsidP="007210A0">
      <w:pPr>
        <w:pStyle w:val="list-dash0"/>
        <w:rPr>
          <w:rFonts w:cs="Times New Roman"/>
        </w:rPr>
      </w:pPr>
      <w:r w:rsidRPr="00BE0AE5">
        <w:rPr>
          <w:rFonts w:cs="Times New Roman"/>
        </w:rPr>
        <w:t>характеризовать место и роль России в мировом хозяйстве.</w:t>
      </w: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1" w:name="_Toc102137767"/>
      <w:r w:rsidRPr="00BE0AE5">
        <w:lastRenderedPageBreak/>
        <w:t>2.1.13</w:t>
      </w:r>
      <w:r w:rsidRPr="00BE0AE5">
        <w:t> </w:t>
      </w:r>
      <w:r w:rsidRPr="00BE0AE5">
        <w:t>МАТЕМАТИКА</w:t>
      </w:r>
      <w:bookmarkEnd w:id="21"/>
    </w:p>
    <w:p w:rsidR="00416B7C" w:rsidRPr="00BE0AE5" w:rsidRDefault="00416B7C" w:rsidP="00416B7C">
      <w:pPr>
        <w:pStyle w:val="aa"/>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3"/>
        <w:spacing w:before="96"/>
        <w:rPr>
          <w:rFonts w:cs="Times New Roman"/>
        </w:rPr>
      </w:pPr>
      <w:r w:rsidRPr="00BE0AE5">
        <w:rPr>
          <w:rFonts w:cs="Times New Roman"/>
        </w:rPr>
        <w:t>Общая характеристика учебного предмета «Математика»</w:t>
      </w:r>
    </w:p>
    <w:p w:rsidR="00416B7C" w:rsidRPr="00BE0AE5" w:rsidRDefault="00416B7C" w:rsidP="00416B7C">
      <w:pPr>
        <w:pStyle w:val="aa"/>
        <w:rPr>
          <w:rFonts w:cs="Times New Roman"/>
        </w:rPr>
      </w:pPr>
      <w:r w:rsidRPr="00BE0AE5">
        <w:rPr>
          <w:rFonts w:cs="Times New Roman"/>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a"/>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BE0AE5" w:rsidRDefault="00416B7C" w:rsidP="00416B7C">
      <w:pPr>
        <w:pStyle w:val="aa"/>
        <w:rPr>
          <w:rFonts w:cs="Times New Roman"/>
        </w:rPr>
      </w:pPr>
      <w:r w:rsidRPr="00BE0AE5">
        <w:rPr>
          <w:rFonts w:cs="Times New Roman"/>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w:t>
      </w:r>
      <w:r w:rsidRPr="00BE0AE5">
        <w:rPr>
          <w:rFonts w:cs="Times New Roman"/>
        </w:rPr>
        <w:lastRenderedPageBreak/>
        <w:t>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6B7C" w:rsidRPr="00BE0AE5" w:rsidRDefault="00416B7C" w:rsidP="00416B7C">
      <w:pPr>
        <w:pStyle w:val="aa"/>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BE0AE5" w:rsidRDefault="00416B7C" w:rsidP="00416B7C">
      <w:pPr>
        <w:pStyle w:val="aa"/>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a"/>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BE0AE5" w:rsidRDefault="00416B7C" w:rsidP="00416B7C">
      <w:pPr>
        <w:pStyle w:val="aa"/>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BE0AE5" w:rsidRDefault="00416B7C" w:rsidP="00416B7C">
      <w:pPr>
        <w:pStyle w:val="23"/>
        <w:rPr>
          <w:rFonts w:cs="Times New Roman"/>
        </w:rPr>
      </w:pPr>
      <w:r w:rsidRPr="00BE0AE5">
        <w:rPr>
          <w:rFonts w:cs="Times New Roman"/>
        </w:rPr>
        <w:t>Цели и особенности изучения учебного предмета«Математика». 5—9 классы</w:t>
      </w:r>
    </w:p>
    <w:p w:rsidR="00416B7C" w:rsidRPr="00BE0AE5" w:rsidRDefault="00416B7C" w:rsidP="00416B7C">
      <w:pPr>
        <w:pStyle w:val="aa"/>
        <w:rPr>
          <w:rFonts w:cs="Times New Roman"/>
        </w:rPr>
      </w:pPr>
      <w:r w:rsidRPr="00BE0AE5">
        <w:rPr>
          <w:rFonts w:cs="Times New Roman"/>
        </w:rPr>
        <w:lastRenderedPageBreak/>
        <w:t>Приоритетными целями обучения математике в 5—9 классах являются:</w:t>
      </w:r>
    </w:p>
    <w:p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16B7C" w:rsidRPr="00BE0AE5" w:rsidRDefault="00416B7C" w:rsidP="00416B7C">
      <w:pPr>
        <w:pStyle w:val="aa"/>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BE0AE5" w:rsidRDefault="00416B7C" w:rsidP="00416B7C">
      <w:pPr>
        <w:pStyle w:val="aa"/>
        <w:rPr>
          <w:rFonts w:cs="Times New Roman"/>
          <w:spacing w:val="-1"/>
        </w:rPr>
      </w:pPr>
      <w:r w:rsidRPr="00BE0AE5">
        <w:rPr>
          <w:rFonts w:cs="Times New Roman"/>
          <w:spacing w:val="-1"/>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w:t>
      </w:r>
      <w:r w:rsidRPr="00BE0AE5">
        <w:rPr>
          <w:rFonts w:cs="Times New Roman"/>
          <w:spacing w:val="-1"/>
        </w:rPr>
        <w:lastRenderedPageBreak/>
        <w:t>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16B7C" w:rsidRPr="00BE0AE5" w:rsidRDefault="00416B7C" w:rsidP="00416B7C">
      <w:pPr>
        <w:pStyle w:val="23"/>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6B7C" w:rsidRPr="00BE0AE5" w:rsidRDefault="00416B7C" w:rsidP="00416B7C">
      <w:pPr>
        <w:pStyle w:val="aa"/>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416B7C" w:rsidRPr="00BE0AE5" w:rsidRDefault="00416B7C" w:rsidP="00416B7C">
      <w:pPr>
        <w:pStyle w:val="aa"/>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16B7C" w:rsidRPr="00BE0AE5" w:rsidRDefault="00416B7C" w:rsidP="00570445">
      <w:pPr>
        <w:pStyle w:val="h1"/>
        <w:rPr>
          <w:rStyle w:val="ab"/>
          <w:rFonts w:cs="Times New Roman"/>
          <w:b/>
          <w:bCs/>
        </w:rPr>
      </w:pPr>
      <w:r w:rsidRPr="00BE0AE5">
        <w:rPr>
          <w:rStyle w:val="ab"/>
          <w:rFonts w:cs="Times New Roman"/>
          <w:b/>
          <w:bCs/>
        </w:rPr>
        <w:lastRenderedPageBreak/>
        <w:t>Планируемые результаты освоения</w:t>
      </w:r>
      <w:r w:rsidRPr="00BE0AE5">
        <w:rPr>
          <w:rStyle w:val="ab"/>
          <w:rFonts w:cs="Times New Roman"/>
          <w:b/>
          <w:bCs/>
        </w:rPr>
        <w:br/>
        <w:t>учебного предмета «Математика»</w:t>
      </w:r>
      <w:r w:rsidRPr="00BE0AE5">
        <w:rPr>
          <w:rStyle w:val="ab"/>
          <w:rFonts w:cs="Times New Roman"/>
          <w:b/>
          <w:bCs/>
        </w:rPr>
        <w:br/>
        <w:t>на уровне основного общего образования</w:t>
      </w:r>
    </w:p>
    <w:p w:rsidR="00416B7C" w:rsidRPr="00BE0AE5" w:rsidRDefault="00416B7C" w:rsidP="00416B7C">
      <w:pPr>
        <w:pStyle w:val="aa"/>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BE0AE5" w:rsidRDefault="00416B7C" w:rsidP="00416B7C">
      <w:pPr>
        <w:pStyle w:val="23"/>
        <w:spacing w:before="340"/>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1"/>
        <w:rPr>
          <w:rFonts w:cs="Times New Roman"/>
        </w:rPr>
      </w:pPr>
      <w:r w:rsidRPr="00BE0AE5">
        <w:rPr>
          <w:rFonts w:cs="Times New Roman"/>
        </w:rPr>
        <w:t>Патриотическое воспитание:</w:t>
      </w:r>
    </w:p>
    <w:p w:rsidR="00416B7C" w:rsidRPr="00BE0AE5" w:rsidRDefault="00416B7C" w:rsidP="00416B7C">
      <w:pPr>
        <w:pStyle w:val="aa"/>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BE0AE5" w:rsidRDefault="00416B7C" w:rsidP="00416B7C">
      <w:pPr>
        <w:pStyle w:val="41"/>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a"/>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BE0AE5" w:rsidRDefault="00416B7C" w:rsidP="00416B7C">
      <w:pPr>
        <w:pStyle w:val="41"/>
        <w:rPr>
          <w:rFonts w:cs="Times New Roman"/>
        </w:rPr>
      </w:pPr>
      <w:r w:rsidRPr="00BE0AE5">
        <w:rPr>
          <w:rFonts w:cs="Times New Roman"/>
        </w:rPr>
        <w:t>Трудовое воспитание:</w:t>
      </w:r>
    </w:p>
    <w:p w:rsidR="00416B7C" w:rsidRPr="00BE0AE5" w:rsidRDefault="00416B7C" w:rsidP="00416B7C">
      <w:pPr>
        <w:pStyle w:val="aa"/>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BE0AE5" w:rsidRDefault="00416B7C" w:rsidP="00570445">
      <w:pPr>
        <w:pStyle w:val="41"/>
        <w:keepNext/>
        <w:rPr>
          <w:rFonts w:cs="Times New Roman"/>
        </w:rPr>
      </w:pPr>
      <w:r w:rsidRPr="00BE0AE5">
        <w:rPr>
          <w:rFonts w:cs="Times New Roman"/>
        </w:rPr>
        <w:lastRenderedPageBreak/>
        <w:t>Эстетическое воспитание:</w:t>
      </w:r>
    </w:p>
    <w:p w:rsidR="00416B7C" w:rsidRPr="00BE0AE5" w:rsidRDefault="00416B7C" w:rsidP="00416B7C">
      <w:pPr>
        <w:pStyle w:val="aa"/>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BE0AE5" w:rsidRDefault="00416B7C" w:rsidP="00416B7C">
      <w:pPr>
        <w:pStyle w:val="41"/>
        <w:rPr>
          <w:rFonts w:cs="Times New Roman"/>
        </w:rPr>
      </w:pPr>
      <w:r w:rsidRPr="00BE0AE5">
        <w:rPr>
          <w:rFonts w:cs="Times New Roman"/>
        </w:rPr>
        <w:t>Ценности научного познания:</w:t>
      </w:r>
    </w:p>
    <w:p w:rsidR="00416B7C" w:rsidRPr="00BE0AE5" w:rsidRDefault="00416B7C" w:rsidP="00416B7C">
      <w:pPr>
        <w:pStyle w:val="aa"/>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16B7C" w:rsidRPr="00BE0AE5" w:rsidRDefault="00416B7C" w:rsidP="00416B7C">
      <w:pPr>
        <w:pStyle w:val="41"/>
        <w:rPr>
          <w:rFonts w:cs="Times New Roman"/>
        </w:rPr>
      </w:pPr>
      <w:r w:rsidRPr="00BE0AE5">
        <w:rPr>
          <w:rFonts w:cs="Times New Roman"/>
        </w:rPr>
        <w:t>Физическое воспитание, формирование культуры здоровья и эмоционального благополучия:</w:t>
      </w:r>
    </w:p>
    <w:p w:rsidR="00416B7C" w:rsidRPr="00BE0AE5" w:rsidRDefault="00416B7C" w:rsidP="00416B7C">
      <w:pPr>
        <w:pStyle w:val="aa"/>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BE0AE5" w:rsidRDefault="00416B7C" w:rsidP="00416B7C">
      <w:pPr>
        <w:pStyle w:val="41"/>
        <w:rPr>
          <w:rFonts w:cs="Times New Roman"/>
        </w:rPr>
      </w:pPr>
      <w:r w:rsidRPr="00BE0AE5">
        <w:rPr>
          <w:rFonts w:cs="Times New Roman"/>
        </w:rPr>
        <w:t>Экологическое воспитание:</w:t>
      </w:r>
    </w:p>
    <w:p w:rsidR="00416B7C" w:rsidRPr="00BE0AE5" w:rsidRDefault="00416B7C" w:rsidP="00416B7C">
      <w:pPr>
        <w:pStyle w:val="aa"/>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BE0AE5" w:rsidRDefault="00416B7C" w:rsidP="00416B7C">
      <w:pPr>
        <w:pStyle w:val="41"/>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a"/>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BE0AE5" w:rsidRDefault="00416B7C" w:rsidP="00416B7C">
      <w:pPr>
        <w:pStyle w:val="aa"/>
        <w:rPr>
          <w:rFonts w:cs="Times New Roman"/>
        </w:rPr>
      </w:pPr>
      <w:r w:rsidRPr="00BE0AE5">
        <w:rPr>
          <w:rFonts w:cs="Times New Roman"/>
        </w:rPr>
        <w:t xml:space="preserve">необходимостью в формировании новых знаний, в том числе формулировать идеи, понятия, гипотезы об объектах и явлениях, в том </w:t>
      </w:r>
      <w:r w:rsidRPr="00BE0AE5">
        <w:rPr>
          <w:rFonts w:cs="Times New Roman"/>
        </w:rPr>
        <w:lastRenderedPageBreak/>
        <w:t>числе ранее не известных, осознавать дефициты собственных знаний и компетентностей, планировать своё развитие;</w:t>
      </w:r>
    </w:p>
    <w:p w:rsidR="00416B7C" w:rsidRPr="00BE0AE5" w:rsidRDefault="00416B7C" w:rsidP="00416B7C">
      <w:pPr>
        <w:pStyle w:val="aa"/>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BE0AE5" w:rsidRDefault="00416B7C" w:rsidP="00416B7C">
      <w:pPr>
        <w:pStyle w:val="23"/>
        <w:rPr>
          <w:rFonts w:cs="Times New Roman"/>
        </w:rPr>
      </w:pPr>
      <w:r w:rsidRPr="00BE0AE5">
        <w:rPr>
          <w:rFonts w:cs="Times New Roman"/>
        </w:rPr>
        <w:t>МЕТАПРЕДМЕТНЫЕ РЕЗУЛЬТАТЫ</w:t>
      </w:r>
    </w:p>
    <w:p w:rsidR="00416B7C" w:rsidRPr="00BE0AE5" w:rsidRDefault="00416B7C" w:rsidP="00416B7C">
      <w:pPr>
        <w:pStyle w:val="aa"/>
        <w:rPr>
          <w:rStyle w:val="ac"/>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c"/>
          <w:rFonts w:cs="Times New Roman"/>
        </w:rPr>
        <w:t xml:space="preserve">универсальными </w:t>
      </w:r>
      <w:r w:rsidRPr="00BE0AE5">
        <w:rPr>
          <w:rStyle w:val="ad"/>
          <w:rFonts w:cs="Times New Roman"/>
        </w:rPr>
        <w:t>познавательными</w:t>
      </w:r>
      <w:r w:rsidRPr="00BE0AE5">
        <w:rPr>
          <w:rStyle w:val="ac"/>
          <w:rFonts w:cs="Times New Roman"/>
        </w:rPr>
        <w:t xml:space="preserve"> действиями, универсальными </w:t>
      </w:r>
      <w:r w:rsidRPr="00BE0AE5">
        <w:rPr>
          <w:rStyle w:val="ad"/>
          <w:rFonts w:cs="Times New Roman"/>
        </w:rPr>
        <w:t>коммуникативными</w:t>
      </w:r>
      <w:r w:rsidRPr="00BE0AE5">
        <w:rPr>
          <w:rStyle w:val="ac"/>
          <w:rFonts w:cs="Times New Roman"/>
        </w:rPr>
        <w:t xml:space="preserve">действиями и универсальными </w:t>
      </w:r>
      <w:r w:rsidRPr="00BE0AE5">
        <w:rPr>
          <w:rStyle w:val="ad"/>
          <w:rFonts w:cs="Times New Roman"/>
        </w:rPr>
        <w:t>регулятивными</w:t>
      </w:r>
      <w:r w:rsidRPr="00BE0AE5">
        <w:rPr>
          <w:rStyle w:val="ac"/>
          <w:rFonts w:cs="Times New Roman"/>
        </w:rPr>
        <w:t>действиями.</w:t>
      </w:r>
    </w:p>
    <w:p w:rsidR="00416B7C" w:rsidRPr="00BE0AE5" w:rsidRDefault="00416B7C" w:rsidP="00416B7C">
      <w:pPr>
        <w:pStyle w:val="aa"/>
        <w:rPr>
          <w:rStyle w:val="ac"/>
          <w:rFonts w:cs="Times New Roman"/>
        </w:rPr>
      </w:pPr>
      <w:r w:rsidRPr="00BE0AE5">
        <w:rPr>
          <w:rStyle w:val="ac"/>
          <w:rFonts w:cs="Times New Roman"/>
        </w:rPr>
        <w:t xml:space="preserve">1) Универсальные </w:t>
      </w:r>
      <w:r w:rsidRPr="00BE0AE5">
        <w:rPr>
          <w:rStyle w:val="ad"/>
          <w:rFonts w:cs="Times New Roman"/>
        </w:rPr>
        <w:t>познавательные</w:t>
      </w:r>
      <w:r w:rsidRPr="00BE0AE5">
        <w:rPr>
          <w:rStyle w:val="ac"/>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BE0AE5" w:rsidRDefault="00416B7C" w:rsidP="00416B7C">
      <w:pPr>
        <w:pStyle w:val="41"/>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570445">
      <w:pPr>
        <w:pStyle w:val="41"/>
        <w:keepNext/>
        <w:spacing w:before="142"/>
        <w:rPr>
          <w:rFonts w:cs="Times New Roman"/>
        </w:rPr>
      </w:pPr>
      <w:r w:rsidRPr="00BE0AE5">
        <w:rPr>
          <w:rFonts w:cs="Times New Roman"/>
        </w:rPr>
        <w:lastRenderedPageBreak/>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416B7C" w:rsidRPr="00BE0AE5" w:rsidRDefault="00416B7C" w:rsidP="00416B7C">
      <w:pPr>
        <w:pStyle w:val="41"/>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a"/>
        <w:spacing w:before="85"/>
        <w:rPr>
          <w:rStyle w:val="ac"/>
          <w:rFonts w:cs="Times New Roman"/>
          <w:spacing w:val="-4"/>
        </w:rPr>
      </w:pPr>
      <w:r w:rsidRPr="00BE0AE5">
        <w:rPr>
          <w:rStyle w:val="ac"/>
          <w:rFonts w:cs="Times New Roman"/>
        </w:rPr>
        <w:t xml:space="preserve">2) Универсальные </w:t>
      </w:r>
      <w:r w:rsidRPr="00BE0AE5">
        <w:rPr>
          <w:rStyle w:val="ad"/>
          <w:rFonts w:cs="Times New Roman"/>
        </w:rPr>
        <w:t>коммуникативные</w:t>
      </w:r>
      <w:r w:rsidRPr="00BE0AE5">
        <w:rPr>
          <w:rStyle w:val="ac"/>
          <w:rFonts w:cs="Times New Roman"/>
        </w:rPr>
        <w:t>действия обеспе</w:t>
      </w:r>
      <w:r w:rsidRPr="00BE0AE5">
        <w:rPr>
          <w:rStyle w:val="ac"/>
          <w:rFonts w:cs="Times New Roman"/>
          <w:spacing w:val="-4"/>
        </w:rPr>
        <w:t>чивают сформированность социальных навыков обучающихся.</w:t>
      </w:r>
    </w:p>
    <w:p w:rsidR="00416B7C" w:rsidRPr="00BE0AE5" w:rsidRDefault="00416B7C" w:rsidP="00416B7C">
      <w:pPr>
        <w:pStyle w:val="41"/>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BE0AE5" w:rsidRDefault="00416B7C" w:rsidP="00416B7C">
      <w:pPr>
        <w:pStyle w:val="a"/>
        <w:rPr>
          <w:rFonts w:cs="Times New Roman"/>
          <w:spacing w:val="-2"/>
        </w:rPr>
      </w:pPr>
      <w:r w:rsidRPr="00BE0AE5">
        <w:rPr>
          <w:rFonts w:cs="Times New Roman"/>
          <w:spacing w:val="-2"/>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BE0AE5" w:rsidRDefault="00416B7C" w:rsidP="00416B7C">
      <w:pPr>
        <w:pStyle w:val="41"/>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BE0AE5" w:rsidRDefault="00416B7C" w:rsidP="00416B7C">
      <w:pPr>
        <w:pStyle w:val="aa"/>
        <w:spacing w:before="85"/>
        <w:rPr>
          <w:rStyle w:val="ac"/>
          <w:rFonts w:cs="Times New Roman"/>
        </w:rPr>
      </w:pPr>
      <w:r w:rsidRPr="00BE0AE5">
        <w:rPr>
          <w:rStyle w:val="ac"/>
          <w:rFonts w:cs="Times New Roman"/>
        </w:rPr>
        <w:t xml:space="preserve">3) Универсальные </w:t>
      </w:r>
      <w:r w:rsidRPr="00BE0AE5">
        <w:rPr>
          <w:rStyle w:val="ad"/>
          <w:rFonts w:cs="Times New Roman"/>
        </w:rPr>
        <w:t>регулятивные</w:t>
      </w:r>
      <w:r w:rsidRPr="00BE0AE5">
        <w:rPr>
          <w:rStyle w:val="ac"/>
          <w:rFonts w:cs="Times New Roman"/>
        </w:rPr>
        <w:t>действия обеспечивают формирование смысловых установок и жизненных навыков личности.</w:t>
      </w:r>
    </w:p>
    <w:p w:rsidR="00416B7C" w:rsidRPr="00BE0AE5" w:rsidRDefault="00416B7C" w:rsidP="00416B7C">
      <w:pPr>
        <w:pStyle w:val="41"/>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BE0AE5" w:rsidRDefault="00416B7C" w:rsidP="00416B7C">
      <w:pPr>
        <w:pStyle w:val="41"/>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BE0AE5" w:rsidRDefault="00416B7C" w:rsidP="00416B7C">
      <w:pPr>
        <w:pStyle w:val="23"/>
        <w:spacing w:before="227"/>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 xml:space="preserve">Предметные результаты освоения Примерной рабочей программы по математике представлены по годам обучения в следующих разделах </w:t>
      </w:r>
      <w:r w:rsidRPr="00BE0AE5">
        <w:rPr>
          <w:rFonts w:cs="Times New Roman"/>
        </w:rPr>
        <w:lastRenderedPageBreak/>
        <w:t>программы в рамках отдельных курсов: в 5—6 классах — курса «Математика», в 7—9 классах — курсов «Алгебра», «Геометрия», «Вероятность и статистика».</w:t>
      </w:r>
    </w:p>
    <w:p w:rsidR="00416B7C" w:rsidRPr="00BE0AE5" w:rsidRDefault="00416B7C" w:rsidP="00416B7C">
      <w:pPr>
        <w:pStyle w:val="aa"/>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BE0AE5" w:rsidRDefault="00416B7C" w:rsidP="00416B7C">
      <w:pPr>
        <w:pStyle w:val="aa"/>
        <w:rPr>
          <w:rFonts w:cs="Times New Roman"/>
        </w:rPr>
      </w:pPr>
    </w:p>
    <w:p w:rsidR="00416B7C" w:rsidRPr="00BE0AE5" w:rsidRDefault="00416B7C" w:rsidP="00570445">
      <w:pPr>
        <w:pStyle w:val="h1"/>
        <w:rPr>
          <w:rStyle w:val="ab"/>
          <w:rFonts w:cs="Times New Roman"/>
          <w:b/>
          <w:bCs/>
        </w:rPr>
      </w:pPr>
      <w:r w:rsidRPr="00BE0AE5">
        <w:rPr>
          <w:rStyle w:val="ab"/>
          <w:rFonts w:cs="Times New Roman"/>
          <w:b/>
          <w:bCs/>
        </w:rPr>
        <w:lastRenderedPageBreak/>
        <w:t>Примерная рабочая программа учебного курса «Математика». 5—6 классы</w:t>
      </w:r>
    </w:p>
    <w:p w:rsidR="00416B7C" w:rsidRPr="00BE0AE5" w:rsidRDefault="00416B7C" w:rsidP="00416B7C">
      <w:pPr>
        <w:pStyle w:val="23"/>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Приоритетными целями обучения математике в 5—6 классах являются: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BE0AE5" w:rsidRDefault="00416B7C" w:rsidP="00416B7C">
      <w:pPr>
        <w:pStyle w:val="aa"/>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BE0AE5" w:rsidRDefault="00416B7C" w:rsidP="00416B7C">
      <w:pPr>
        <w:pStyle w:val="aa"/>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w:t>
      </w:r>
      <w:r w:rsidRPr="00BE0AE5">
        <w:rPr>
          <w:rFonts w:cs="Times New Roman"/>
        </w:rPr>
        <w:lastRenderedPageBreak/>
        <w:t>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BE0AE5" w:rsidRDefault="00416B7C" w:rsidP="00416B7C">
      <w:pPr>
        <w:pStyle w:val="aa"/>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BE0AE5" w:rsidRDefault="00416B7C" w:rsidP="00416B7C">
      <w:pPr>
        <w:pStyle w:val="aa"/>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BE0AE5" w:rsidRDefault="00416B7C" w:rsidP="00416B7C">
      <w:pPr>
        <w:pStyle w:val="aa"/>
        <w:rPr>
          <w:rFonts w:cs="Times New Roman"/>
        </w:rPr>
      </w:pPr>
      <w:r w:rsidRPr="00BE0AE5">
        <w:rPr>
          <w:rFonts w:cs="Times New Roman"/>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w:t>
      </w:r>
      <w:r w:rsidRPr="00BE0AE5">
        <w:rPr>
          <w:rFonts w:cs="Times New Roman"/>
        </w:rPr>
        <w:lastRenderedPageBreak/>
        <w:t>для записи общих утверждений и предложений, формул, в частности для вычисления геометрических величин, в качестве «заместителя» числа.</w:t>
      </w:r>
    </w:p>
    <w:p w:rsidR="00416B7C" w:rsidRPr="00BE0AE5" w:rsidRDefault="00416B7C" w:rsidP="00416B7C">
      <w:pPr>
        <w:pStyle w:val="aa"/>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BE0AE5" w:rsidRDefault="00416B7C" w:rsidP="00416B7C">
      <w:pPr>
        <w:pStyle w:val="23"/>
        <w:spacing w:before="386"/>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a"/>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BE0AE5" w:rsidRDefault="00416B7C" w:rsidP="00416B7C">
      <w:pPr>
        <w:pStyle w:val="23"/>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rsidR="00416B7C" w:rsidRPr="00BE0AE5" w:rsidRDefault="00416B7C" w:rsidP="00416B7C">
      <w:pPr>
        <w:pStyle w:val="31"/>
        <w:spacing w:before="0"/>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Натуральные числа и нуль</w:t>
      </w:r>
    </w:p>
    <w:p w:rsidR="00416B7C" w:rsidRPr="00BE0AE5" w:rsidRDefault="00416B7C" w:rsidP="00416B7C">
      <w:pPr>
        <w:pStyle w:val="aa"/>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BE0AE5" w:rsidRDefault="00416B7C" w:rsidP="00416B7C">
      <w:pPr>
        <w:pStyle w:val="aa"/>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416B7C" w:rsidRPr="00BE0AE5" w:rsidRDefault="00416B7C" w:rsidP="00416B7C">
      <w:pPr>
        <w:pStyle w:val="aa"/>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rsidR="00416B7C" w:rsidRPr="00BE0AE5" w:rsidRDefault="00416B7C" w:rsidP="00416B7C">
      <w:pPr>
        <w:pStyle w:val="aa"/>
        <w:rPr>
          <w:rFonts w:cs="Times New Roman"/>
        </w:rPr>
      </w:pPr>
      <w:r w:rsidRPr="00BE0AE5">
        <w:rPr>
          <w:rFonts w:cs="Times New Roman"/>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Pr="00BE0AE5">
        <w:rPr>
          <w:rFonts w:cs="Times New Roman"/>
        </w:rPr>
        <w:lastRenderedPageBreak/>
        <w:t>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416B7C" w:rsidRPr="00BE0AE5" w:rsidRDefault="00416B7C" w:rsidP="00416B7C">
      <w:pPr>
        <w:pStyle w:val="aa"/>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rsidR="00416B7C" w:rsidRPr="00BE0AE5" w:rsidRDefault="00416B7C" w:rsidP="00416B7C">
      <w:pPr>
        <w:pStyle w:val="aa"/>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416B7C" w:rsidRPr="00BE0AE5" w:rsidRDefault="00416B7C" w:rsidP="00416B7C">
      <w:pPr>
        <w:pStyle w:val="aa"/>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a"/>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a"/>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BE0AE5" w:rsidRDefault="00416B7C" w:rsidP="00416B7C">
      <w:pPr>
        <w:pStyle w:val="aa"/>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rsidR="00416B7C" w:rsidRPr="00BE0AE5" w:rsidRDefault="00416B7C" w:rsidP="00416B7C">
      <w:pPr>
        <w:pStyle w:val="aa"/>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a"/>
        <w:rPr>
          <w:rFonts w:cs="Times New Roman"/>
        </w:rPr>
      </w:pPr>
      <w:r w:rsidRPr="00BE0AE5">
        <w:rPr>
          <w:rFonts w:cs="Times New Roman"/>
        </w:rPr>
        <w:t>Арифметические действия с десятичными дробями. Округление десятичных дробей.</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a"/>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BE0AE5" w:rsidRDefault="00416B7C" w:rsidP="00416B7C">
      <w:pPr>
        <w:pStyle w:val="aa"/>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BE0AE5" w:rsidRDefault="00416B7C" w:rsidP="00416B7C">
      <w:pPr>
        <w:pStyle w:val="aa"/>
        <w:rPr>
          <w:rFonts w:cs="Times New Roman"/>
        </w:rPr>
      </w:pPr>
      <w:r w:rsidRPr="00BE0AE5">
        <w:rPr>
          <w:rFonts w:cs="Times New Roman"/>
        </w:rPr>
        <w:t>Решение основных задач на дроби.</w:t>
      </w:r>
    </w:p>
    <w:p w:rsidR="00416B7C" w:rsidRPr="00BE0AE5" w:rsidRDefault="00416B7C" w:rsidP="00416B7C">
      <w:pPr>
        <w:pStyle w:val="aa"/>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
        <w:spacing w:before="85"/>
        <w:rPr>
          <w:rFonts w:cs="Times New Roman"/>
        </w:rPr>
      </w:pPr>
      <w:r w:rsidRPr="00BE0AE5">
        <w:rPr>
          <w:rFonts w:cs="Times New Roman"/>
        </w:rPr>
        <w:lastRenderedPageBreak/>
        <w:t>Наглядная геометрия</w:t>
      </w:r>
    </w:p>
    <w:p w:rsidR="00416B7C" w:rsidRPr="00BE0AE5" w:rsidRDefault="00416B7C" w:rsidP="00416B7C">
      <w:pPr>
        <w:pStyle w:val="aa"/>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BE0AE5" w:rsidRDefault="00416B7C" w:rsidP="00416B7C">
      <w:pPr>
        <w:pStyle w:val="aa"/>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BE0AE5" w:rsidRDefault="00416B7C" w:rsidP="00416B7C">
      <w:pPr>
        <w:pStyle w:val="aa"/>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BE0AE5" w:rsidRDefault="00416B7C" w:rsidP="00416B7C">
      <w:pPr>
        <w:pStyle w:val="aa"/>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BE0AE5" w:rsidRDefault="00416B7C" w:rsidP="00416B7C">
      <w:pPr>
        <w:pStyle w:val="aa"/>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BE0AE5" w:rsidRDefault="00416B7C" w:rsidP="00416B7C">
      <w:pPr>
        <w:pStyle w:val="aa"/>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BE0AE5" w:rsidRDefault="00416B7C" w:rsidP="00416B7C">
      <w:pPr>
        <w:pStyle w:val="aa"/>
        <w:rPr>
          <w:rFonts w:cs="Times New Roman"/>
        </w:rPr>
      </w:pPr>
      <w:r w:rsidRPr="00BE0AE5">
        <w:rPr>
          <w:rFonts w:cs="Times New Roman"/>
        </w:rPr>
        <w:t>Объём прямоугольного параллелепипеда, куба. Единицы измерения объёма.</w:t>
      </w:r>
    </w:p>
    <w:p w:rsidR="00416B7C" w:rsidRPr="00BE0AE5" w:rsidRDefault="00416B7C" w:rsidP="00416B7C">
      <w:pPr>
        <w:pStyle w:val="31"/>
        <w:spacing w:before="312" w:after="85"/>
        <w:rPr>
          <w:rFonts w:cs="Times New Roman"/>
        </w:rPr>
      </w:pPr>
      <w:r w:rsidRPr="00BE0AE5">
        <w:rPr>
          <w:rFonts w:cs="Times New Roman"/>
        </w:rPr>
        <w:t>6 класс</w:t>
      </w:r>
    </w:p>
    <w:p w:rsidR="00416B7C" w:rsidRPr="00BE0AE5" w:rsidRDefault="00416B7C" w:rsidP="00416B7C">
      <w:pPr>
        <w:pStyle w:val="5"/>
        <w:rPr>
          <w:rFonts w:cs="Times New Roman"/>
        </w:rPr>
      </w:pPr>
      <w:r w:rsidRPr="00BE0AE5">
        <w:rPr>
          <w:rFonts w:cs="Times New Roman"/>
        </w:rPr>
        <w:t>Натуральные числа</w:t>
      </w:r>
    </w:p>
    <w:p w:rsidR="00416B7C" w:rsidRPr="00BE0AE5" w:rsidRDefault="00416B7C" w:rsidP="00416B7C">
      <w:pPr>
        <w:pStyle w:val="aa"/>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BE0AE5" w:rsidRDefault="00416B7C" w:rsidP="00416B7C">
      <w:pPr>
        <w:pStyle w:val="aa"/>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a"/>
        <w:rPr>
          <w:rFonts w:cs="Times New Roman"/>
        </w:rPr>
      </w:pPr>
      <w:r w:rsidRPr="00BE0AE5">
        <w:rPr>
          <w:rFonts w:cs="Times New Roman"/>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w:t>
      </w:r>
      <w:r w:rsidRPr="00BE0AE5">
        <w:rPr>
          <w:rFonts w:cs="Times New Roman"/>
        </w:rPr>
        <w:lastRenderedPageBreak/>
        <w:t>Десятичные дроби и метрическая система мер. Арифметические действия и числовые выражения с обыкновенными и десятичными дробями.</w:t>
      </w:r>
    </w:p>
    <w:p w:rsidR="00416B7C" w:rsidRPr="00BE0AE5" w:rsidRDefault="00416B7C" w:rsidP="00416B7C">
      <w:pPr>
        <w:pStyle w:val="aa"/>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rsidR="00416B7C" w:rsidRPr="00BE0AE5" w:rsidRDefault="00416B7C" w:rsidP="00416B7C">
      <w:pPr>
        <w:pStyle w:val="aa"/>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BE0AE5" w:rsidRDefault="00416B7C" w:rsidP="00416B7C">
      <w:pPr>
        <w:pStyle w:val="5"/>
        <w:rPr>
          <w:rFonts w:cs="Times New Roman"/>
        </w:rPr>
      </w:pPr>
      <w:r w:rsidRPr="00BE0AE5">
        <w:rPr>
          <w:rFonts w:cs="Times New Roman"/>
        </w:rPr>
        <w:t>Положительные и отрицательные числа</w:t>
      </w:r>
    </w:p>
    <w:p w:rsidR="00416B7C" w:rsidRPr="00BE0AE5" w:rsidRDefault="00416B7C" w:rsidP="00416B7C">
      <w:pPr>
        <w:pStyle w:val="aa"/>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BE0AE5" w:rsidRDefault="00416B7C" w:rsidP="00416B7C">
      <w:pPr>
        <w:pStyle w:val="aa"/>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a"/>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BE0AE5" w:rsidRDefault="00416B7C" w:rsidP="00416B7C">
      <w:pPr>
        <w:pStyle w:val="5"/>
        <w:rPr>
          <w:rFonts w:cs="Times New Roman"/>
        </w:rPr>
      </w:pPr>
      <w:r w:rsidRPr="00BE0AE5">
        <w:rPr>
          <w:rFonts w:cs="Times New Roman"/>
        </w:rPr>
        <w:t>Буквенные выражения</w:t>
      </w:r>
    </w:p>
    <w:p w:rsidR="00416B7C" w:rsidRPr="00BE0AE5" w:rsidRDefault="00416B7C" w:rsidP="00416B7C">
      <w:pPr>
        <w:pStyle w:val="aa"/>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a"/>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416B7C" w:rsidRPr="00BE0AE5" w:rsidRDefault="00416B7C" w:rsidP="00416B7C">
      <w:pPr>
        <w:pStyle w:val="aa"/>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BE0AE5" w:rsidRDefault="00416B7C" w:rsidP="00416B7C">
      <w:pPr>
        <w:pStyle w:val="aa"/>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BE0AE5" w:rsidRDefault="00416B7C" w:rsidP="00416B7C">
      <w:pPr>
        <w:pStyle w:val="aa"/>
        <w:rPr>
          <w:rFonts w:cs="Times New Roman"/>
        </w:rPr>
      </w:pPr>
      <w:r w:rsidRPr="00BE0AE5">
        <w:rPr>
          <w:rFonts w:cs="Times New Roman"/>
        </w:rPr>
        <w:t>Оценка и прикидка, округление результата.</w:t>
      </w:r>
    </w:p>
    <w:p w:rsidR="00416B7C" w:rsidRPr="00BE0AE5" w:rsidRDefault="00416B7C" w:rsidP="00416B7C">
      <w:pPr>
        <w:pStyle w:val="aa"/>
        <w:rPr>
          <w:rStyle w:val="ab"/>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a"/>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BE0AE5" w:rsidRDefault="00416B7C" w:rsidP="00416B7C">
      <w:pPr>
        <w:pStyle w:val="5"/>
        <w:spacing w:before="170" w:after="28"/>
        <w:rPr>
          <w:rFonts w:cs="Times New Roman"/>
        </w:rPr>
      </w:pPr>
      <w:r w:rsidRPr="00BE0AE5">
        <w:rPr>
          <w:rFonts w:cs="Times New Roman"/>
        </w:rPr>
        <w:t>Наглядная геометрия</w:t>
      </w:r>
    </w:p>
    <w:p w:rsidR="00416B7C" w:rsidRPr="00BE0AE5" w:rsidRDefault="00416B7C" w:rsidP="00416B7C">
      <w:pPr>
        <w:pStyle w:val="aa"/>
        <w:rPr>
          <w:rFonts w:cs="Times New Roman"/>
        </w:rPr>
      </w:pPr>
      <w:r w:rsidRPr="00BE0AE5">
        <w:rPr>
          <w:rFonts w:cs="Times New Roman"/>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BE0AE5" w:rsidRDefault="00416B7C" w:rsidP="00416B7C">
      <w:pPr>
        <w:pStyle w:val="aa"/>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BE0AE5" w:rsidRDefault="00416B7C" w:rsidP="00416B7C">
      <w:pPr>
        <w:pStyle w:val="aa"/>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BE0AE5" w:rsidRDefault="00416B7C" w:rsidP="00416B7C">
      <w:pPr>
        <w:pStyle w:val="aa"/>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BE0AE5" w:rsidRDefault="00416B7C" w:rsidP="00416B7C">
      <w:pPr>
        <w:pStyle w:val="aa"/>
        <w:rPr>
          <w:rFonts w:cs="Times New Roman"/>
        </w:rPr>
      </w:pPr>
      <w:r w:rsidRPr="00BE0AE5">
        <w:rPr>
          <w:rFonts w:cs="Times New Roman"/>
        </w:rPr>
        <w:t>Симметрия: центральная, осевая и зеркальная симметрии. Построение симметричных фигур.</w:t>
      </w:r>
    </w:p>
    <w:p w:rsidR="00416B7C" w:rsidRPr="00BE0AE5" w:rsidRDefault="00416B7C" w:rsidP="00416B7C">
      <w:pPr>
        <w:pStyle w:val="aa"/>
        <w:rPr>
          <w:rFonts w:cs="Times New Roman"/>
        </w:rPr>
      </w:pPr>
      <w:r w:rsidRPr="00BE0AE5">
        <w:rPr>
          <w:rFonts w:cs="Times New Roman"/>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BE0AE5" w:rsidRDefault="00416B7C" w:rsidP="00416B7C">
      <w:pPr>
        <w:pStyle w:val="aa"/>
        <w:rPr>
          <w:rFonts w:cs="Times New Roman"/>
        </w:rPr>
      </w:pPr>
      <w:r w:rsidRPr="00BE0AE5">
        <w:rPr>
          <w:rFonts w:cs="Times New Roman"/>
        </w:rPr>
        <w:t>Понятие объёма; единицы измерения объёма. Объём прямоугольного параллелепипеда, куба.</w:t>
      </w:r>
    </w:p>
    <w:p w:rsidR="00416B7C" w:rsidRPr="00BE0AE5" w:rsidRDefault="00416B7C" w:rsidP="00416B7C">
      <w:pPr>
        <w:pStyle w:val="23"/>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rsidR="00416B7C" w:rsidRPr="00BE0AE5" w:rsidRDefault="00416B7C" w:rsidP="00416B7C">
      <w:pPr>
        <w:pStyle w:val="a"/>
        <w:rPr>
          <w:rFonts w:cs="Times New Roman"/>
        </w:rPr>
      </w:pPr>
      <w:r w:rsidRPr="00BE0AE5">
        <w:rPr>
          <w:rFonts w:cs="Times New Roman"/>
        </w:rP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массы;расстояния, времени, скорости; выражать одни единицы вели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BE0AE5" w:rsidRDefault="00416B7C" w:rsidP="00416B7C">
      <w:pPr>
        <w:pStyle w:val="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BE0AE5" w:rsidRDefault="00416B7C" w:rsidP="00416B7C">
      <w:pPr>
        <w:pStyle w:val="a"/>
        <w:rPr>
          <w:rFonts w:cs="Times New Roman"/>
        </w:rPr>
      </w:pPr>
      <w:r w:rsidRPr="00BE0AE5">
        <w:rPr>
          <w:rFonts w:cs="Times New Roman"/>
        </w:rPr>
        <w:lastRenderedPageBreak/>
        <w:t>Пользоваться основными метрическими единицами измерения длины, площади; выражать одни единицы величины через другие.</w:t>
      </w:r>
    </w:p>
    <w:p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rsidR="00416B7C" w:rsidRPr="00BE0AE5" w:rsidRDefault="00416B7C" w:rsidP="00416B7C">
      <w:pPr>
        <w:pStyle w:val="31"/>
        <w:spacing w:before="198"/>
        <w:rPr>
          <w:rStyle w:val="ab"/>
          <w:rFonts w:cs="Times New Roman"/>
          <w:b/>
          <w:bCs/>
        </w:rPr>
      </w:pPr>
      <w:r w:rsidRPr="00BE0AE5">
        <w:rPr>
          <w:rStyle w:val="ab"/>
          <w:rFonts w:cs="Times New Roman"/>
          <w:b/>
          <w:bCs/>
        </w:rPr>
        <w:t>6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rsidR="00416B7C" w:rsidRPr="00BE0AE5" w:rsidRDefault="00416B7C" w:rsidP="00416B7C">
      <w:pPr>
        <w:pStyle w:val="5"/>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 xml:space="preserve">Использовать буквы для обозначения чисел при записи математических выражений, составлять буквенные выражения и </w:t>
      </w:r>
      <w:r w:rsidRPr="00BE0AE5">
        <w:rPr>
          <w:rFonts w:cs="Times New Roman"/>
        </w:rPr>
        <w:lastRenderedPageBreak/>
        <w:t>формулы, находить значения буквенных выражений, осуществляя необходимые подстановки и преобразования.</w:t>
      </w:r>
    </w:p>
    <w:p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rsidR="00416B7C" w:rsidRPr="00BE0AE5" w:rsidRDefault="00416B7C" w:rsidP="00416B7C">
      <w:pPr>
        <w:pStyle w:val="5"/>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rsidR="00416B7C" w:rsidRPr="00BE0AE5" w:rsidRDefault="00416B7C" w:rsidP="00570445">
      <w:pPr>
        <w:pStyle w:val="h1"/>
        <w:rPr>
          <w:rStyle w:val="ab"/>
          <w:rFonts w:cs="Times New Roman"/>
          <w:b/>
          <w:bCs/>
        </w:rPr>
      </w:pPr>
      <w:r w:rsidRPr="00BE0AE5">
        <w:rPr>
          <w:rFonts w:cs="Times New Roman"/>
        </w:rPr>
        <w:lastRenderedPageBreak/>
        <w:t>Примерная рабочая программа</w:t>
      </w:r>
      <w:r w:rsidRPr="00BE0AE5">
        <w:rPr>
          <w:rFonts w:cs="Times New Roman"/>
        </w:rPr>
        <w:br/>
        <w:t>учебного курса «Алгебра». 7—9 кла</w:t>
      </w:r>
      <w:r w:rsidRPr="00BE0AE5">
        <w:rPr>
          <w:rStyle w:val="ab"/>
          <w:rFonts w:cs="Times New Roman"/>
          <w:b/>
          <w:bCs/>
        </w:rPr>
        <w:t>ссы</w:t>
      </w:r>
    </w:p>
    <w:p w:rsidR="00416B7C" w:rsidRPr="00BE0AE5" w:rsidRDefault="00416B7C" w:rsidP="00416B7C">
      <w:pPr>
        <w:pStyle w:val="23"/>
        <w:spacing w:before="198"/>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BE0AE5" w:rsidRDefault="00416B7C" w:rsidP="00416B7C">
      <w:pPr>
        <w:pStyle w:val="aa"/>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b"/>
          <w:rFonts w:cs="Times New Roman"/>
        </w:rPr>
        <w:t>-</w:t>
      </w:r>
      <w:r w:rsidRPr="00BE0AE5">
        <w:rPr>
          <w:rFonts w:cs="Times New Roman"/>
        </w:rP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w:t>
      </w:r>
      <w:r w:rsidRPr="00BE0AE5">
        <w:rPr>
          <w:rFonts w:cs="Times New Roman"/>
        </w:rPr>
        <w:lastRenderedPageBreak/>
        <w:t>содержательной и структурной особенностью курса «Алгебра» является его интегрированный характер.</w:t>
      </w:r>
    </w:p>
    <w:p w:rsidR="00416B7C" w:rsidRPr="00BE0AE5" w:rsidRDefault="00416B7C" w:rsidP="00416B7C">
      <w:pPr>
        <w:pStyle w:val="aa"/>
        <w:rPr>
          <w:rFonts w:cs="Times New Roman"/>
        </w:rPr>
      </w:pPr>
      <w:r w:rsidRPr="00BE0AE5">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BE0AE5" w:rsidRDefault="00416B7C" w:rsidP="00416B7C">
      <w:pPr>
        <w:pStyle w:val="aa"/>
        <w:rPr>
          <w:rFonts w:cs="Times New Roman"/>
        </w:rPr>
      </w:pPr>
      <w:r w:rsidRPr="00BE0AE5">
        <w:rPr>
          <w:rFonts w:cs="Times New Roman"/>
        </w:rPr>
        <w:t>Содержание двух алгебраических линий </w:t>
      </w:r>
      <w:r w:rsidRPr="00BE0AE5">
        <w:rPr>
          <w:rStyle w:val="ab"/>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BE0AE5" w:rsidRDefault="00416B7C" w:rsidP="00416B7C">
      <w:pPr>
        <w:pStyle w:val="aa"/>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b"/>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16B7C" w:rsidRPr="00BE0AE5" w:rsidRDefault="00416B7C" w:rsidP="00416B7C">
      <w:pPr>
        <w:pStyle w:val="23"/>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7</w:t>
      </w:r>
      <w:r w:rsidRPr="00BE0AE5">
        <w:rPr>
          <w:rStyle w:val="ab"/>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BE0AE5" w:rsidRDefault="00416B7C" w:rsidP="00416B7C">
      <w:pPr>
        <w:pStyle w:val="aa"/>
        <w:rPr>
          <w:rFonts w:cs="Times New Roman"/>
        </w:rPr>
      </w:pPr>
      <w:r w:rsidRPr="00BE0AE5">
        <w:rPr>
          <w:rFonts w:cs="Times New Roman"/>
        </w:rPr>
        <w:t>Учебный план на изучение алгебры в 7</w:t>
      </w:r>
      <w:r w:rsidRPr="00BE0AE5">
        <w:rPr>
          <w:rStyle w:val="ab"/>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b"/>
          <w:rFonts w:cs="Times New Roman"/>
        </w:rPr>
        <w:t>—</w:t>
      </w:r>
      <w:r w:rsidRPr="00BE0AE5">
        <w:rPr>
          <w:rFonts w:cs="Times New Roman"/>
        </w:rPr>
        <w:t xml:space="preserve"> не менее 306 учебных часов.</w:t>
      </w:r>
    </w:p>
    <w:p w:rsidR="00416B7C" w:rsidRPr="00BE0AE5" w:rsidRDefault="00416B7C" w:rsidP="00570445">
      <w:pPr>
        <w:pStyle w:val="23"/>
        <w:keepNext/>
        <w:spacing w:after="57"/>
        <w:rPr>
          <w:rFonts w:cs="Times New Roman"/>
        </w:rPr>
      </w:pPr>
      <w:r w:rsidRPr="00BE0AE5">
        <w:rPr>
          <w:rFonts w:cs="Times New Roman"/>
        </w:rPr>
        <w:lastRenderedPageBreak/>
        <w:t>Содержание учебного курса (по годам обучения)</w:t>
      </w:r>
    </w:p>
    <w:p w:rsidR="00416B7C" w:rsidRPr="00BE0AE5" w:rsidRDefault="00416B7C" w:rsidP="00570445">
      <w:pPr>
        <w:pStyle w:val="31"/>
        <w:keepNext/>
        <w:spacing w:before="0" w:after="28"/>
        <w:rPr>
          <w:rFonts w:cs="Times New Roman"/>
        </w:rPr>
      </w:pPr>
      <w:r w:rsidRPr="00BE0AE5">
        <w:rPr>
          <w:rFonts w:cs="Times New Roman"/>
        </w:rPr>
        <w:t>7 класс</w:t>
      </w:r>
    </w:p>
    <w:p w:rsidR="00416B7C" w:rsidRPr="00BE0AE5" w:rsidRDefault="00416B7C" w:rsidP="00570445">
      <w:pPr>
        <w:pStyle w:val="5"/>
        <w:keepNext/>
        <w:spacing w:before="40"/>
        <w:rPr>
          <w:rFonts w:cs="Times New Roman"/>
        </w:rPr>
      </w:pPr>
      <w:r w:rsidRPr="00BE0AE5">
        <w:rPr>
          <w:rFonts w:cs="Times New Roman"/>
        </w:rPr>
        <w:t>Числа и вычисления</w:t>
      </w:r>
    </w:p>
    <w:p w:rsidR="00416B7C" w:rsidRPr="00BE0AE5" w:rsidRDefault="00416B7C" w:rsidP="00416B7C">
      <w:pPr>
        <w:pStyle w:val="41"/>
        <w:spacing w:before="28" w:after="28"/>
        <w:rPr>
          <w:rFonts w:cs="Times New Roman"/>
        </w:rPr>
      </w:pPr>
      <w:r w:rsidRPr="00BE0AE5">
        <w:rPr>
          <w:rFonts w:cs="Times New Roman"/>
        </w:rPr>
        <w:t>Рациональные числа</w:t>
      </w:r>
    </w:p>
    <w:p w:rsidR="00416B7C" w:rsidRPr="00BE0AE5" w:rsidRDefault="00416B7C" w:rsidP="00416B7C">
      <w:pPr>
        <w:pStyle w:val="aa"/>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BE0AE5" w:rsidRDefault="00416B7C" w:rsidP="00416B7C">
      <w:pPr>
        <w:pStyle w:val="aa"/>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416B7C" w:rsidRPr="00BE0AE5" w:rsidRDefault="00416B7C" w:rsidP="00416B7C">
      <w:pPr>
        <w:pStyle w:val="aa"/>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BE0AE5" w:rsidRDefault="00416B7C" w:rsidP="00416B7C">
      <w:pPr>
        <w:pStyle w:val="aa"/>
        <w:rPr>
          <w:rFonts w:cs="Times New Roman"/>
        </w:rPr>
      </w:pPr>
      <w:r w:rsidRPr="00BE0AE5">
        <w:rPr>
          <w:rFonts w:cs="Times New Roman"/>
        </w:rPr>
        <w:t>Применение признаков делимости, разложение на множители натуральных чисел.</w:t>
      </w:r>
    </w:p>
    <w:p w:rsidR="00416B7C" w:rsidRPr="00BE0AE5" w:rsidRDefault="00416B7C" w:rsidP="00416B7C">
      <w:pPr>
        <w:pStyle w:val="aa"/>
        <w:rPr>
          <w:rFonts w:cs="Times New Roman"/>
        </w:rPr>
      </w:pPr>
      <w:r w:rsidRPr="00BE0AE5">
        <w:rPr>
          <w:rFonts w:cs="Times New Roman"/>
        </w:rPr>
        <w:t>Реальные зависимости, в том числе прямая и обратная пропорциональности.</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a"/>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BE0AE5" w:rsidRDefault="00416B7C" w:rsidP="00416B7C">
      <w:pPr>
        <w:pStyle w:val="aa"/>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BE0AE5" w:rsidRDefault="00416B7C" w:rsidP="00416B7C">
      <w:pPr>
        <w:pStyle w:val="aa"/>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a"/>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BE0AE5" w:rsidRDefault="00416B7C" w:rsidP="00416B7C">
      <w:pPr>
        <w:pStyle w:val="5"/>
        <w:spacing w:before="57"/>
        <w:rPr>
          <w:rFonts w:cs="Times New Roman"/>
        </w:rPr>
      </w:pPr>
      <w:r w:rsidRPr="00BE0AE5">
        <w:rPr>
          <w:rFonts w:cs="Times New Roman"/>
        </w:rPr>
        <w:t>Уравнения</w:t>
      </w:r>
    </w:p>
    <w:p w:rsidR="00416B7C" w:rsidRPr="00BE0AE5" w:rsidRDefault="00416B7C" w:rsidP="00416B7C">
      <w:pPr>
        <w:pStyle w:val="aa"/>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a"/>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BE0AE5" w:rsidRDefault="00416B7C" w:rsidP="00416B7C">
      <w:pPr>
        <w:pStyle w:val="aa"/>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
        <w:spacing w:before="57"/>
        <w:rPr>
          <w:rFonts w:cs="Times New Roman"/>
        </w:rPr>
      </w:pPr>
      <w:r w:rsidRPr="00BE0AE5">
        <w:rPr>
          <w:rFonts w:cs="Times New Roman"/>
        </w:rPr>
        <w:lastRenderedPageBreak/>
        <w:t>Координаты и графики. Функции</w:t>
      </w:r>
    </w:p>
    <w:p w:rsidR="00416B7C" w:rsidRPr="00BE0AE5" w:rsidRDefault="00416B7C" w:rsidP="00416B7C">
      <w:pPr>
        <w:pStyle w:val="aa"/>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a"/>
        <w:rPr>
          <w:rFonts w:cs="Times New Roman"/>
        </w:rPr>
      </w:pPr>
      <w:r w:rsidRPr="00BE0AE5">
        <w:rPr>
          <w:rFonts w:cs="Times New Roman"/>
        </w:rPr>
        <w:t xml:space="preserve">Прямоугольная система координат, оси </w:t>
      </w:r>
      <w:r w:rsidRPr="00BE0AE5">
        <w:rPr>
          <w:rStyle w:val="ac"/>
          <w:rFonts w:cs="Times New Roman"/>
        </w:rPr>
        <w:t>Ox</w:t>
      </w:r>
      <w:r w:rsidRPr="00BE0AE5">
        <w:rPr>
          <w:rFonts w:cs="Times New Roman"/>
        </w:rPr>
        <w:t xml:space="preserve"> и </w:t>
      </w:r>
      <w:r w:rsidRPr="00BE0AE5">
        <w:rPr>
          <w:rStyle w:val="ac"/>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BE0AE5" w:rsidRDefault="00416B7C" w:rsidP="00416B7C">
      <w:pPr>
        <w:pStyle w:val="aa"/>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BE0AE5" w:rsidRDefault="00416B7C" w:rsidP="00416B7C">
      <w:pPr>
        <w:pStyle w:val="31"/>
        <w:spacing w:before="624"/>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a"/>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a"/>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
        <w:spacing w:before="40"/>
        <w:rPr>
          <w:rFonts w:cs="Times New Roman"/>
        </w:rPr>
      </w:pPr>
      <w:r w:rsidRPr="00BE0AE5">
        <w:rPr>
          <w:rFonts w:cs="Times New Roman"/>
        </w:rPr>
        <w:t>Алгебраические выражения</w:t>
      </w:r>
    </w:p>
    <w:p w:rsidR="00416B7C" w:rsidRPr="00BE0AE5" w:rsidRDefault="00416B7C" w:rsidP="00416B7C">
      <w:pPr>
        <w:pStyle w:val="aa"/>
        <w:rPr>
          <w:rFonts w:cs="Times New Roman"/>
        </w:rPr>
      </w:pPr>
      <w:r w:rsidRPr="00BE0AE5">
        <w:rPr>
          <w:rFonts w:cs="Times New Roman"/>
        </w:rPr>
        <w:t>Квадратный трёхчлен; разложение квадратного трёхчлена на множители.</w:t>
      </w:r>
    </w:p>
    <w:p w:rsidR="00416B7C" w:rsidRPr="00BE0AE5" w:rsidRDefault="00416B7C" w:rsidP="00416B7C">
      <w:pPr>
        <w:pStyle w:val="aa"/>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BE0AE5" w:rsidRDefault="00416B7C" w:rsidP="00416B7C">
      <w:pPr>
        <w:pStyle w:val="5"/>
        <w:spacing w:before="40"/>
        <w:rPr>
          <w:rFonts w:cs="Times New Roman"/>
        </w:rPr>
      </w:pPr>
      <w:r w:rsidRPr="00BE0AE5">
        <w:rPr>
          <w:rFonts w:cs="Times New Roman"/>
        </w:rPr>
        <w:t>Уравнения и неравенства</w:t>
      </w:r>
    </w:p>
    <w:p w:rsidR="00416B7C" w:rsidRPr="00BE0AE5" w:rsidRDefault="00416B7C" w:rsidP="00416B7C">
      <w:pPr>
        <w:pStyle w:val="aa"/>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BE0AE5" w:rsidRDefault="00416B7C" w:rsidP="00416B7C">
      <w:pPr>
        <w:pStyle w:val="aa"/>
        <w:rPr>
          <w:rFonts w:cs="Times New Roman"/>
        </w:rPr>
      </w:pPr>
      <w:r w:rsidRPr="00BE0AE5">
        <w:rPr>
          <w:rFonts w:cs="Times New Roman"/>
        </w:rPr>
        <w:t>Графическаяинтерпретацияуравненийсдвумяпеременными и систем линейных уравнений с двумя переменными.</w:t>
      </w:r>
    </w:p>
    <w:p w:rsidR="00416B7C" w:rsidRPr="00BE0AE5" w:rsidRDefault="00416B7C" w:rsidP="00416B7C">
      <w:pPr>
        <w:pStyle w:val="aa"/>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a"/>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BE0AE5" w:rsidRDefault="00416B7C" w:rsidP="00416B7C">
      <w:pPr>
        <w:pStyle w:val="5"/>
        <w:spacing w:before="40"/>
        <w:rPr>
          <w:rFonts w:cs="Times New Roman"/>
        </w:rPr>
      </w:pPr>
      <w:r w:rsidRPr="00BE0AE5">
        <w:rPr>
          <w:rFonts w:cs="Times New Roman"/>
        </w:rPr>
        <w:t>Функции</w:t>
      </w:r>
    </w:p>
    <w:p w:rsidR="00416B7C" w:rsidRPr="00BE0AE5" w:rsidRDefault="00416B7C" w:rsidP="00416B7C">
      <w:pPr>
        <w:pStyle w:val="aa"/>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a"/>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BE0AE5" w:rsidRDefault="00416B7C" w:rsidP="00416B7C">
      <w:pPr>
        <w:pStyle w:val="aa"/>
        <w:rPr>
          <w:rFonts w:cs="Times New Roman"/>
        </w:rPr>
      </w:pPr>
      <w:r w:rsidRPr="00BE0AE5">
        <w:rPr>
          <w:rFonts w:cs="Times New Roman"/>
        </w:rPr>
        <w:lastRenderedPageBreak/>
        <w:t xml:space="preserve">Функции, описывающие прямую и обратную пропорциональные зависимости, их графики. Функции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r w:rsidRPr="00BE0AE5">
        <w:rPr>
          <w:rFonts w:cs="Times New Roman"/>
          <w:vertAlign w:val="superscript"/>
        </w:rPr>
        <w:t>2</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r w:rsidRPr="00BE0AE5">
        <w:rPr>
          <w:rFonts w:cs="Times New Roman"/>
          <w:vertAlign w:val="superscript"/>
        </w:rPr>
        <w:t>3</w:t>
      </w:r>
      <w:r w:rsidRPr="00BE0AE5">
        <w:rPr>
          <w:rFonts w:cs="Times New Roman"/>
        </w:rPr>
        <w:t>,</w:t>
      </w:r>
      <w:r w:rsidRPr="00BE0AE5">
        <w:rPr>
          <w:rStyle w:val="ac"/>
          <w:rFonts w:cs="Times New Roman"/>
        </w:rPr>
        <w:t>y</w:t>
      </w:r>
      <w:r w:rsidRPr="00BE0AE5">
        <w:rPr>
          <w:rStyle w:val="ac"/>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c"/>
          <w:rFonts w:cs="Times New Roman"/>
        </w:rPr>
        <w:t>y</w:t>
      </w:r>
      <w:r w:rsidRPr="00BE0AE5">
        <w:rPr>
          <w:rStyle w:val="ac"/>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c"/>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41"/>
        <w:spacing w:before="40" w:after="28"/>
        <w:rPr>
          <w:rFonts w:cs="Times New Roman"/>
        </w:rPr>
      </w:pPr>
      <w:r w:rsidRPr="00BE0AE5">
        <w:rPr>
          <w:rFonts w:cs="Times New Roman"/>
        </w:rPr>
        <w:t>Действительные числа</w:t>
      </w:r>
    </w:p>
    <w:p w:rsidR="00416B7C" w:rsidRPr="00BE0AE5" w:rsidRDefault="00416B7C" w:rsidP="00416B7C">
      <w:pPr>
        <w:pStyle w:val="aa"/>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BE0AE5" w:rsidRDefault="00416B7C" w:rsidP="00416B7C">
      <w:pPr>
        <w:pStyle w:val="aa"/>
        <w:rPr>
          <w:rFonts w:cs="Times New Roman"/>
        </w:rPr>
      </w:pPr>
      <w:r w:rsidRPr="00BE0AE5">
        <w:rPr>
          <w:rFonts w:cs="Times New Roman"/>
        </w:rPr>
        <w:t>Сравнение действительных чисел, арифметические действия с действительными числами.</w:t>
      </w:r>
    </w:p>
    <w:p w:rsidR="00416B7C" w:rsidRPr="00BE0AE5" w:rsidRDefault="00416B7C" w:rsidP="00416B7C">
      <w:pPr>
        <w:pStyle w:val="41"/>
        <w:spacing w:before="57" w:after="28"/>
        <w:rPr>
          <w:rFonts w:cs="Times New Roman"/>
        </w:rPr>
      </w:pPr>
      <w:r w:rsidRPr="00BE0AE5">
        <w:rPr>
          <w:rFonts w:cs="Times New Roman"/>
        </w:rPr>
        <w:t>Измерения, приближения, оценки</w:t>
      </w:r>
    </w:p>
    <w:p w:rsidR="00416B7C" w:rsidRPr="00BE0AE5" w:rsidRDefault="00416B7C" w:rsidP="00416B7C">
      <w:pPr>
        <w:pStyle w:val="aa"/>
        <w:rPr>
          <w:rFonts w:cs="Times New Roman"/>
        </w:rPr>
      </w:pPr>
      <w:r w:rsidRPr="00BE0AE5">
        <w:rPr>
          <w:rFonts w:cs="Times New Roman"/>
        </w:rPr>
        <w:t>Размеры объектов окружающего мира, длительность процессов в окружающем мире.</w:t>
      </w:r>
    </w:p>
    <w:p w:rsidR="00416B7C" w:rsidRPr="00BE0AE5" w:rsidRDefault="00416B7C" w:rsidP="00416B7C">
      <w:pPr>
        <w:pStyle w:val="aa"/>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rsidR="00416B7C" w:rsidRPr="00BE0AE5" w:rsidRDefault="00416B7C" w:rsidP="00416B7C">
      <w:pPr>
        <w:pStyle w:val="5"/>
        <w:spacing w:before="85"/>
        <w:rPr>
          <w:rFonts w:cs="Times New Roman"/>
        </w:rPr>
      </w:pPr>
      <w:r w:rsidRPr="00BE0AE5">
        <w:rPr>
          <w:rFonts w:cs="Times New Roman"/>
        </w:rPr>
        <w:t>Уравнения и неравенства</w:t>
      </w:r>
    </w:p>
    <w:p w:rsidR="00416B7C" w:rsidRPr="00BE0AE5" w:rsidRDefault="00416B7C" w:rsidP="00416B7C">
      <w:pPr>
        <w:pStyle w:val="41"/>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a"/>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a"/>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BE0AE5" w:rsidRDefault="00416B7C" w:rsidP="00416B7C">
      <w:pPr>
        <w:pStyle w:val="aa"/>
        <w:rPr>
          <w:rFonts w:cs="Times New Roman"/>
        </w:rPr>
      </w:pPr>
      <w:r w:rsidRPr="00BE0AE5">
        <w:rPr>
          <w:rFonts w:cs="Times New Roman"/>
        </w:rPr>
        <w:t>Решение дробно-рациональных уравнений.</w:t>
      </w:r>
    </w:p>
    <w:p w:rsidR="00416B7C" w:rsidRPr="00BE0AE5" w:rsidRDefault="00416B7C" w:rsidP="00416B7C">
      <w:pPr>
        <w:pStyle w:val="aa"/>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1"/>
        <w:spacing w:before="57" w:after="28"/>
        <w:rPr>
          <w:rFonts w:cs="Times New Roman"/>
        </w:rPr>
      </w:pPr>
      <w:r w:rsidRPr="00BE0AE5">
        <w:rPr>
          <w:rFonts w:cs="Times New Roman"/>
        </w:rPr>
        <w:t>Системы уравнений</w:t>
      </w:r>
    </w:p>
    <w:p w:rsidR="00416B7C" w:rsidRPr="00BE0AE5" w:rsidRDefault="00416B7C" w:rsidP="00416B7C">
      <w:pPr>
        <w:pStyle w:val="aa"/>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BE0AE5" w:rsidRDefault="00416B7C" w:rsidP="00416B7C">
      <w:pPr>
        <w:pStyle w:val="aa"/>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1"/>
        <w:spacing w:before="57" w:after="28"/>
        <w:rPr>
          <w:rFonts w:cs="Times New Roman"/>
        </w:rPr>
      </w:pPr>
      <w:r w:rsidRPr="00BE0AE5">
        <w:rPr>
          <w:rFonts w:cs="Times New Roman"/>
        </w:rPr>
        <w:t>Неравенства</w:t>
      </w:r>
    </w:p>
    <w:p w:rsidR="00416B7C" w:rsidRPr="00BE0AE5" w:rsidRDefault="00416B7C" w:rsidP="00416B7C">
      <w:pPr>
        <w:pStyle w:val="aa"/>
        <w:rPr>
          <w:rFonts w:cs="Times New Roman"/>
        </w:rPr>
      </w:pPr>
      <w:r w:rsidRPr="00BE0AE5">
        <w:rPr>
          <w:rFonts w:cs="Times New Roman"/>
        </w:rPr>
        <w:t>Числовые неравенства и их свойства.</w:t>
      </w:r>
    </w:p>
    <w:p w:rsidR="00416B7C" w:rsidRPr="00BE0AE5" w:rsidRDefault="00416B7C" w:rsidP="00416B7C">
      <w:pPr>
        <w:pStyle w:val="aa"/>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BE0AE5" w:rsidRDefault="00416B7C" w:rsidP="00570445">
      <w:pPr>
        <w:pStyle w:val="5"/>
        <w:keepNext/>
        <w:rPr>
          <w:rFonts w:cs="Times New Roman"/>
        </w:rPr>
      </w:pPr>
      <w:r w:rsidRPr="00BE0AE5">
        <w:rPr>
          <w:rFonts w:cs="Times New Roman"/>
        </w:rPr>
        <w:lastRenderedPageBreak/>
        <w:t>Функции</w:t>
      </w:r>
    </w:p>
    <w:p w:rsidR="00416B7C" w:rsidRPr="00BE0AE5" w:rsidRDefault="00416B7C" w:rsidP="00416B7C">
      <w:pPr>
        <w:pStyle w:val="aa"/>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rsidR="00416B7C" w:rsidRPr="00BE0AE5" w:rsidRDefault="00416B7C" w:rsidP="00416B7C">
      <w:pPr>
        <w:pStyle w:val="aa"/>
        <w:rPr>
          <w:rFonts w:cs="Times New Roman"/>
        </w:rPr>
      </w:pPr>
      <w:r w:rsidRPr="00BE0AE5">
        <w:rPr>
          <w:rFonts w:cs="Times New Roman"/>
        </w:rPr>
        <w:t xml:space="preserve">Графики функций: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kx</w:t>
      </w:r>
      <w:r w:rsidRPr="00BE0AE5">
        <w:rPr>
          <w:rFonts w:cs="Times New Roman"/>
        </w:rPr>
        <w:t> </w:t>
      </w:r>
      <w:r w:rsidRPr="00BE0AE5">
        <w:rPr>
          <w:rFonts w:cs="Times New Roman"/>
        </w:rPr>
        <w:t>+</w:t>
      </w:r>
      <w:r w:rsidRPr="00BE0AE5">
        <w:rPr>
          <w:rFonts w:cs="Times New Roman"/>
        </w:rPr>
        <w:t> </w:t>
      </w:r>
      <w:r w:rsidRPr="00BE0AE5">
        <w:rPr>
          <w:rStyle w:val="ac"/>
          <w:rFonts w:cs="Times New Roman"/>
        </w:rPr>
        <w:t>b</w:t>
      </w:r>
      <w:r w:rsidRPr="00BE0AE5">
        <w:rPr>
          <w:rFonts w:cs="Times New Roman"/>
        </w:rPr>
        <w:t xml:space="preserve">,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r w:rsidRPr="00BE0AE5">
        <w:rPr>
          <w:rFonts w:cs="Times New Roman"/>
          <w:vertAlign w:val="superscript"/>
        </w:rPr>
        <w:t>3</w:t>
      </w:r>
      <w:r w:rsidRPr="00BE0AE5">
        <w:rPr>
          <w:rFonts w:cs="Times New Roman"/>
        </w:rPr>
        <w:t>,</w:t>
      </w:r>
      <w:r w:rsidR="00570445" w:rsidRPr="00BE0AE5">
        <w:rPr>
          <w:rStyle w:val="ac"/>
          <w:rFonts w:cs="Times New Roman"/>
        </w:rPr>
        <w:t>y</w:t>
      </w:r>
      <w:r w:rsidR="00570445" w:rsidRPr="00BE0AE5">
        <w:rPr>
          <w:rStyle w:val="ac"/>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c"/>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
        <w:spacing w:before="136"/>
        <w:rPr>
          <w:rFonts w:cs="Times New Roman"/>
        </w:rPr>
      </w:pPr>
      <w:r w:rsidRPr="00BE0AE5">
        <w:rPr>
          <w:rFonts w:cs="Times New Roman"/>
        </w:rPr>
        <w:t>Числовые последовательности</w:t>
      </w:r>
    </w:p>
    <w:p w:rsidR="00416B7C" w:rsidRPr="00BE0AE5" w:rsidRDefault="00416B7C" w:rsidP="00416B7C">
      <w:pPr>
        <w:pStyle w:val="41"/>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a"/>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c"/>
          <w:rFonts w:cs="Times New Roman"/>
        </w:rPr>
        <w:t>n</w:t>
      </w:r>
      <w:r w:rsidRPr="00BE0AE5">
        <w:rPr>
          <w:rFonts w:cs="Times New Roman"/>
        </w:rPr>
        <w:t>-го члена.</w:t>
      </w:r>
    </w:p>
    <w:p w:rsidR="00416B7C" w:rsidRPr="00BE0AE5" w:rsidRDefault="00416B7C" w:rsidP="00416B7C">
      <w:pPr>
        <w:pStyle w:val="41"/>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a"/>
        <w:rPr>
          <w:rFonts w:cs="Times New Roman"/>
        </w:rPr>
      </w:pPr>
      <w:r w:rsidRPr="00BE0AE5">
        <w:rPr>
          <w:rFonts w:cs="Times New Roman"/>
        </w:rPr>
        <w:t xml:space="preserve">Арифметическая и геометрическая прогрессии. Формулы </w:t>
      </w:r>
      <w:r w:rsidRPr="00BE0AE5">
        <w:rPr>
          <w:rStyle w:val="ac"/>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c"/>
          <w:rFonts w:cs="Times New Roman"/>
        </w:rPr>
        <w:t>n</w:t>
      </w:r>
      <w:r w:rsidRPr="00BE0AE5">
        <w:rPr>
          <w:rFonts w:cs="Times New Roman"/>
        </w:rPr>
        <w:t xml:space="preserve"> членов.</w:t>
      </w:r>
    </w:p>
    <w:p w:rsidR="00416B7C" w:rsidRPr="00BE0AE5" w:rsidRDefault="00416B7C" w:rsidP="00416B7C">
      <w:pPr>
        <w:pStyle w:val="aa"/>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BE0AE5" w:rsidRDefault="00416B7C" w:rsidP="00416B7C">
      <w:pPr>
        <w:pStyle w:val="23"/>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7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lastRenderedPageBreak/>
        <w:t>Применять признаки делимости, разложение на множители натуральных чисел.</w:t>
      </w:r>
    </w:p>
    <w:p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BE0AE5" w:rsidRDefault="00416B7C" w:rsidP="00570445">
      <w:pPr>
        <w:pStyle w:val="5"/>
        <w:keepNext/>
        <w:spacing w:before="57"/>
        <w:rPr>
          <w:rFonts w:cs="Times New Roman"/>
        </w:rPr>
      </w:pPr>
      <w:r w:rsidRPr="00BE0AE5">
        <w:rPr>
          <w:rFonts w:cs="Times New Roman"/>
        </w:rPr>
        <w:lastRenderedPageBreak/>
        <w:t>Координаты и графики. Функции</w:t>
      </w:r>
    </w:p>
    <w:p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BE0AE5" w:rsidRDefault="00416B7C" w:rsidP="00416B7C">
      <w:pPr>
        <w:pStyle w:val="5"/>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xml:space="preserve"> = </w:t>
      </w:r>
      <w:r w:rsidRPr="00BE0AE5">
        <w:rPr>
          <w:rStyle w:val="ac"/>
          <w:rFonts w:cs="Times New Roman"/>
        </w:rPr>
        <w:t>x</w:t>
      </w:r>
      <w:r w:rsidRPr="00BE0AE5">
        <w:rPr>
          <w:rFonts w:cs="Times New Roman"/>
          <w:vertAlign w:val="superscript"/>
        </w:rPr>
        <w:t>2</w:t>
      </w:r>
      <w:r w:rsidRPr="00BE0AE5">
        <w:rPr>
          <w:rFonts w:cs="Times New Roman"/>
        </w:rPr>
        <w:t xml:space="preserve">,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c"/>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416B7C" w:rsidRPr="00BE0AE5" w:rsidRDefault="00416B7C" w:rsidP="00416B7C">
      <w:pPr>
        <w:pStyle w:val="31"/>
        <w:spacing w:before="397"/>
        <w:rPr>
          <w:rFonts w:cs="Times New Roman"/>
        </w:rPr>
      </w:pPr>
      <w:r w:rsidRPr="00BE0AE5">
        <w:rPr>
          <w:rFonts w:cs="Times New Roman"/>
        </w:rPr>
        <w:t>9 класс</w:t>
      </w:r>
    </w:p>
    <w:p w:rsidR="00416B7C" w:rsidRPr="00BE0AE5" w:rsidRDefault="00416B7C" w:rsidP="00416B7C">
      <w:pPr>
        <w:pStyle w:val="5"/>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 xml:space="preserve">Проводить простейшие исследования уравнений и систем уравнений, в том числе с применением графических </w:t>
      </w:r>
      <w:r w:rsidRPr="00BE0AE5">
        <w:rPr>
          <w:rFonts w:cs="Times New Roman"/>
        </w:rPr>
        <w:lastRenderedPageBreak/>
        <w:t>представлений (устанавливать, имеет ли уравнение или система уравнений решения,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rsidR="00416B7C" w:rsidRPr="00BE0AE5" w:rsidRDefault="00416B7C" w:rsidP="00416B7C">
      <w:pPr>
        <w:pStyle w:val="5"/>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c"/>
          <w:rFonts w:cs="Times New Roman"/>
        </w:rPr>
        <w:t>y</w:t>
      </w:r>
      <w:r w:rsidRPr="00BE0AE5">
        <w:rPr>
          <w:rFonts w:cs="Times New Roman"/>
        </w:rPr>
        <w:t xml:space="preserve"> = </w:t>
      </w:r>
      <w:r w:rsidRPr="00BE0AE5">
        <w:rPr>
          <w:rStyle w:val="ac"/>
          <w:rFonts w:cs="Times New Roman"/>
        </w:rPr>
        <w:t>kx</w:t>
      </w:r>
      <w:r w:rsidRPr="00BE0AE5">
        <w:rPr>
          <w:rFonts w:cs="Times New Roman"/>
        </w:rPr>
        <w:t xml:space="preserve">, </w:t>
      </w:r>
      <w:r w:rsidRPr="00BE0AE5">
        <w:rPr>
          <w:rStyle w:val="ac"/>
          <w:rFonts w:cs="Times New Roman"/>
        </w:rPr>
        <w:t xml:space="preserve">y </w:t>
      </w:r>
      <w:r w:rsidRPr="00BE0AE5">
        <w:rPr>
          <w:rFonts w:cs="Times New Roman"/>
        </w:rPr>
        <w:t xml:space="preserve">= </w:t>
      </w:r>
      <w:r w:rsidRPr="00BE0AE5">
        <w:rPr>
          <w:rStyle w:val="ac"/>
          <w:rFonts w:cs="Times New Roman"/>
        </w:rPr>
        <w:t>kx</w:t>
      </w:r>
      <w:r w:rsidRPr="00BE0AE5">
        <w:rPr>
          <w:rFonts w:cs="Times New Roman"/>
        </w:rPr>
        <w:t xml:space="preserve"> + </w:t>
      </w:r>
      <w:r w:rsidRPr="00BE0AE5">
        <w:rPr>
          <w:rStyle w:val="ac"/>
          <w:rFonts w:cs="Times New Roman"/>
        </w:rPr>
        <w:t>b</w:t>
      </w:r>
      <w:r w:rsidRPr="00BE0AE5">
        <w:rPr>
          <w:rFonts w:cs="Times New Roman"/>
        </w:rPr>
        <w:t xml:space="preserve">, </w:t>
      </w:r>
      <w:r w:rsidR="0061792A" w:rsidRPr="00BE0AE5">
        <w:rPr>
          <w:rStyle w:val="ac"/>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c"/>
          <w:rFonts w:cs="Times New Roman"/>
        </w:rPr>
        <w:t>k/x</w:t>
      </w:r>
      <w:r w:rsidRPr="00BE0AE5">
        <w:rPr>
          <w:rFonts w:cs="Times New Roman"/>
        </w:rPr>
        <w:t xml:space="preserve">, </w:t>
      </w:r>
      <w:r w:rsidRPr="00BE0AE5">
        <w:rPr>
          <w:rStyle w:val="ac"/>
          <w:rFonts w:cs="Times New Roman"/>
        </w:rPr>
        <w:t xml:space="preserve">y </w:t>
      </w:r>
      <w:r w:rsidRPr="00BE0AE5">
        <w:rPr>
          <w:rFonts w:cs="Times New Roman"/>
        </w:rPr>
        <w:t xml:space="preserve">= </w:t>
      </w:r>
      <w:r w:rsidRPr="00BE0AE5">
        <w:rPr>
          <w:rStyle w:val="ac"/>
          <w:rFonts w:cs="Times New Roman"/>
        </w:rPr>
        <w:t>ax</w:t>
      </w:r>
      <w:r w:rsidRPr="00BE0AE5">
        <w:rPr>
          <w:rFonts w:cs="Times New Roman"/>
          <w:vertAlign w:val="superscript"/>
        </w:rPr>
        <w:t>2</w:t>
      </w:r>
      <w:r w:rsidRPr="00BE0AE5">
        <w:rPr>
          <w:rStyle w:val="ac"/>
          <w:rFonts w:cs="Times New Roman"/>
        </w:rPr>
        <w:t xml:space="preserve"> + bx + c</w:t>
      </w:r>
      <w:r w:rsidRPr="00BE0AE5">
        <w:rPr>
          <w:rFonts w:cs="Times New Roman"/>
        </w:rPr>
        <w:t>,</w:t>
      </w:r>
      <w:r w:rsidRPr="00BE0AE5">
        <w:rPr>
          <w:rStyle w:val="ac"/>
          <w:rFonts w:cs="Times New Roman"/>
        </w:rPr>
        <w:t xml:space="preserve">y </w:t>
      </w:r>
      <w:r w:rsidRPr="00BE0AE5">
        <w:rPr>
          <w:rFonts w:cs="Times New Roman"/>
        </w:rPr>
        <w:t xml:space="preserve">= </w:t>
      </w:r>
      <w:r w:rsidRPr="00BE0AE5">
        <w:rPr>
          <w:rStyle w:val="ac"/>
          <w:rFonts w:cs="Times New Roman"/>
        </w:rPr>
        <w:t>x</w:t>
      </w:r>
      <w:r w:rsidRPr="00BE0AE5">
        <w:rPr>
          <w:rFonts w:cs="Times New Roman"/>
          <w:vertAlign w:val="superscript"/>
        </w:rPr>
        <w:t>3</w:t>
      </w:r>
      <w:r w:rsidRPr="00BE0AE5">
        <w:rPr>
          <w:rFonts w:cs="Times New Roman"/>
        </w:rPr>
        <w:t xml:space="preserve">, </w:t>
      </w:r>
      <w:r w:rsidR="0061792A" w:rsidRPr="00BE0AE5">
        <w:rPr>
          <w:rStyle w:val="ac"/>
          <w:rFonts w:cs="Times New Roman"/>
        </w:rPr>
        <w:t>y</w:t>
      </w:r>
      <w:r w:rsidR="0061792A" w:rsidRPr="00BE0AE5">
        <w:rPr>
          <w:rStyle w:val="ac"/>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c"/>
          <w:rFonts w:cs="Times New Roman"/>
        </w:rPr>
        <w:t>y</w:t>
      </w:r>
      <w:r w:rsidR="0061792A" w:rsidRPr="00BE0AE5">
        <w:rPr>
          <w:rStyle w:val="ac"/>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c"/>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c"/>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c"/>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rsidR="00416B7C" w:rsidRPr="00BE0AE5" w:rsidRDefault="00416B7C" w:rsidP="001F1751">
      <w:pPr>
        <w:pStyle w:val="14"/>
        <w:rPr>
          <w:rFonts w:cs="Times New Roman"/>
        </w:rPr>
      </w:pPr>
      <w:r w:rsidRPr="00BE0AE5">
        <w:rPr>
          <w:rFonts w:cs="Times New Roman"/>
        </w:rPr>
        <w:lastRenderedPageBreak/>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rsidR="00416B7C" w:rsidRPr="00BE0AE5" w:rsidRDefault="00416B7C" w:rsidP="00416B7C">
      <w:pPr>
        <w:pStyle w:val="23"/>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BE0AE5" w:rsidRDefault="00416B7C" w:rsidP="00416B7C">
      <w:pPr>
        <w:pStyle w:val="aa"/>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16B7C" w:rsidRPr="00BE0AE5" w:rsidRDefault="00416B7C" w:rsidP="00416B7C">
      <w:pPr>
        <w:pStyle w:val="aa"/>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BE0AE5" w:rsidRDefault="00416B7C" w:rsidP="001F1751">
      <w:pPr>
        <w:pStyle w:val="23"/>
        <w:keepNext/>
        <w:spacing w:before="567"/>
        <w:rPr>
          <w:rFonts w:cs="Times New Roman"/>
        </w:rPr>
      </w:pPr>
      <w:r w:rsidRPr="00BE0AE5">
        <w:rPr>
          <w:rFonts w:cs="Times New Roman"/>
        </w:rPr>
        <w:lastRenderedPageBreak/>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BE0AE5" w:rsidRDefault="00416B7C" w:rsidP="00416B7C">
      <w:pPr>
        <w:pStyle w:val="aa"/>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BE0AE5" w:rsidRDefault="00416B7C" w:rsidP="00416B7C">
      <w:pPr>
        <w:pStyle w:val="23"/>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BE0AE5" w:rsidRDefault="00416B7C" w:rsidP="00416B7C">
      <w:pPr>
        <w:pStyle w:val="aa"/>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rsidR="00416B7C" w:rsidRPr="00BE0AE5" w:rsidRDefault="00416B7C" w:rsidP="00416B7C">
      <w:pPr>
        <w:pStyle w:val="aa"/>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a"/>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rsidR="00416B7C" w:rsidRPr="00BE0AE5" w:rsidRDefault="00416B7C" w:rsidP="00416B7C">
      <w:pPr>
        <w:pStyle w:val="aa"/>
        <w:rPr>
          <w:rFonts w:cs="Times New Roman"/>
        </w:rPr>
      </w:pPr>
      <w:r w:rsidRPr="00BE0AE5">
        <w:rPr>
          <w:rFonts w:cs="Times New Roman"/>
        </w:rPr>
        <w:t>Свойства и признаки равнобедренного треугольника. Признаки равенства треугольников.</w:t>
      </w:r>
    </w:p>
    <w:p w:rsidR="00416B7C" w:rsidRPr="00BE0AE5" w:rsidRDefault="00416B7C" w:rsidP="00416B7C">
      <w:pPr>
        <w:pStyle w:val="aa"/>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rsidR="00416B7C" w:rsidRPr="00BE0AE5" w:rsidRDefault="00416B7C" w:rsidP="00416B7C">
      <w:pPr>
        <w:pStyle w:val="aa"/>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BE0AE5" w:rsidRDefault="00416B7C" w:rsidP="00416B7C">
      <w:pPr>
        <w:pStyle w:val="aa"/>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BE0AE5" w:rsidRDefault="00416B7C" w:rsidP="00416B7C">
      <w:pPr>
        <w:pStyle w:val="aa"/>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rsidR="00416B7C" w:rsidRPr="00BE0AE5" w:rsidRDefault="00416B7C" w:rsidP="00416B7C">
      <w:pPr>
        <w:pStyle w:val="aa"/>
        <w:rPr>
          <w:rFonts w:cs="Times New Roman"/>
        </w:rPr>
      </w:pPr>
      <w:r w:rsidRPr="00BE0AE5">
        <w:rPr>
          <w:rFonts w:cs="Times New Roman"/>
        </w:rPr>
        <w:t xml:space="preserve">Окружность и круг, хорда и диаметр, их свойства. Взаимное расположение окружности и прямой. Касательная и секущая к </w:t>
      </w:r>
      <w:r w:rsidRPr="00BE0AE5">
        <w:rPr>
          <w:rFonts w:cs="Times New Roman"/>
        </w:rPr>
        <w:lastRenderedPageBreak/>
        <w:t>окружности. Окружность, вписанная в угол. Вписанная и описанная окружности треугольника.</w:t>
      </w:r>
    </w:p>
    <w:p w:rsidR="00416B7C" w:rsidRPr="00BE0AE5" w:rsidRDefault="00416B7C" w:rsidP="001F1751">
      <w:pPr>
        <w:pStyle w:val="31"/>
        <w:keepNext/>
        <w:spacing w:before="340"/>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BE0AE5" w:rsidRDefault="00416B7C" w:rsidP="00416B7C">
      <w:pPr>
        <w:pStyle w:val="aa"/>
        <w:rPr>
          <w:rFonts w:cs="Times New Roman"/>
        </w:rPr>
      </w:pPr>
      <w:r w:rsidRPr="00BE0AE5">
        <w:rPr>
          <w:rFonts w:cs="Times New Roman"/>
        </w:rPr>
        <w:t>Центральная симметрия.</w:t>
      </w:r>
    </w:p>
    <w:p w:rsidR="00416B7C" w:rsidRPr="00BE0AE5" w:rsidRDefault="00416B7C" w:rsidP="00416B7C">
      <w:pPr>
        <w:pStyle w:val="aa"/>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a"/>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BE0AE5" w:rsidRDefault="00416B7C" w:rsidP="00416B7C">
      <w:pPr>
        <w:pStyle w:val="aa"/>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BE0AE5" w:rsidRDefault="00416B7C" w:rsidP="00416B7C">
      <w:pPr>
        <w:pStyle w:val="aa"/>
        <w:rPr>
          <w:rFonts w:cs="Times New Roman"/>
        </w:rPr>
      </w:pPr>
      <w:r w:rsidRPr="00BE0AE5">
        <w:rPr>
          <w:rFonts w:cs="Times New Roman"/>
        </w:rPr>
        <w:t>Вычисление площадей треугольников и многоугольников на клетчатой бумаге.</w:t>
      </w:r>
    </w:p>
    <w:p w:rsidR="00416B7C" w:rsidRPr="00BE0AE5" w:rsidRDefault="00416B7C" w:rsidP="00416B7C">
      <w:pPr>
        <w:pStyle w:val="aa"/>
        <w:rPr>
          <w:rFonts w:cs="Times New Roman"/>
        </w:rPr>
      </w:pPr>
      <w:r w:rsidRPr="00BE0AE5">
        <w:rPr>
          <w:rFonts w:cs="Times New Roman"/>
        </w:rPr>
        <w:t>Теорема Пифагора. Применение теоремы Пифагора при решении практических задач.</w:t>
      </w:r>
    </w:p>
    <w:p w:rsidR="00416B7C" w:rsidRPr="00BE0AE5" w:rsidRDefault="00416B7C" w:rsidP="00416B7C">
      <w:pPr>
        <w:pStyle w:val="aa"/>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a"/>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BE0AE5" w:rsidRDefault="00416B7C" w:rsidP="00416B7C">
      <w:pPr>
        <w:pStyle w:val="31"/>
        <w:spacing w:before="283"/>
        <w:rPr>
          <w:rFonts w:cs="Times New Roman"/>
        </w:rPr>
      </w:pPr>
      <w:r w:rsidRPr="00BE0AE5">
        <w:rPr>
          <w:rFonts w:cs="Times New Roman"/>
        </w:rPr>
        <w:t>9 класс</w:t>
      </w:r>
    </w:p>
    <w:p w:rsidR="00416B7C" w:rsidRPr="00BE0AE5" w:rsidRDefault="00416B7C" w:rsidP="00416B7C">
      <w:pPr>
        <w:pStyle w:val="aa"/>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rsidR="00416B7C" w:rsidRPr="00BE0AE5" w:rsidRDefault="00416B7C" w:rsidP="00416B7C">
      <w:pPr>
        <w:pStyle w:val="aa"/>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BE0AE5" w:rsidRDefault="00416B7C" w:rsidP="00416B7C">
      <w:pPr>
        <w:pStyle w:val="aa"/>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a"/>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rsidR="00416B7C" w:rsidRPr="00BE0AE5" w:rsidRDefault="00416B7C" w:rsidP="00416B7C">
      <w:pPr>
        <w:pStyle w:val="aa"/>
        <w:rPr>
          <w:rFonts w:cs="Times New Roman"/>
        </w:rPr>
      </w:pPr>
      <w:r w:rsidRPr="00BE0AE5">
        <w:rPr>
          <w:rFonts w:cs="Times New Roman"/>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w:t>
      </w:r>
      <w:r w:rsidRPr="00BE0AE5">
        <w:rPr>
          <w:rFonts w:cs="Times New Roman"/>
        </w:rPr>
        <w:lastRenderedPageBreak/>
        <w:t>двум неколлинеарным векторам. Координаты вектора. Скалярное произведение векторов, применение для нахождения длин и углов.</w:t>
      </w:r>
    </w:p>
    <w:p w:rsidR="00416B7C" w:rsidRPr="00BE0AE5" w:rsidRDefault="00416B7C" w:rsidP="00416B7C">
      <w:pPr>
        <w:pStyle w:val="aa"/>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16B7C" w:rsidRPr="00BE0AE5" w:rsidRDefault="00416B7C" w:rsidP="00416B7C">
      <w:pPr>
        <w:pStyle w:val="aa"/>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BE0AE5" w:rsidRDefault="00416B7C" w:rsidP="00416B7C">
      <w:pPr>
        <w:pStyle w:val="aa"/>
        <w:rPr>
          <w:rFonts w:cs="Times New Roman"/>
        </w:rPr>
      </w:pPr>
      <w:r w:rsidRPr="00BE0AE5">
        <w:rPr>
          <w:rFonts w:cs="Times New Roman"/>
        </w:rPr>
        <w:t>Движения плоскости и внутренние симметрии фигур(элементарные представления). Параллельный перенос. Поворот.</w:t>
      </w:r>
    </w:p>
    <w:p w:rsidR="00416B7C" w:rsidRPr="00BE0AE5" w:rsidRDefault="00416B7C" w:rsidP="00416B7C">
      <w:pPr>
        <w:pStyle w:val="23"/>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lastRenderedPageBreak/>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BE0AE5" w:rsidRDefault="00416B7C" w:rsidP="00416B7C">
      <w:pPr>
        <w:pStyle w:val="a"/>
        <w:rPr>
          <w:rFonts w:cs="Times New Roman"/>
        </w:rPr>
      </w:pPr>
      <w:r w:rsidRPr="00BE0AE5">
        <w:rPr>
          <w:rFonts w:cs="Times New Roman"/>
        </w:rP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16B7C" w:rsidRPr="00BE0AE5" w:rsidRDefault="00416B7C" w:rsidP="00416B7C">
      <w:pPr>
        <w:pStyle w:val="31"/>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w:t>
      </w:r>
      <w:r w:rsidRPr="00BE0AE5">
        <w:rPr>
          <w:rFonts w:cs="Times New Roman"/>
        </w:rPr>
        <w:lastRenderedPageBreak/>
        <w:t>вычислять площадь круга и его частей.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BE0AE5" w:rsidRDefault="00416B7C" w:rsidP="001F1751">
      <w:pPr>
        <w:pStyle w:val="14"/>
        <w:rPr>
          <w:rStyle w:val="ab"/>
          <w:rFonts w:cs="Times New Roman"/>
          <w:b/>
          <w:bCs/>
        </w:rPr>
      </w:pPr>
      <w:r w:rsidRPr="00BE0AE5">
        <w:rPr>
          <w:rStyle w:val="ab"/>
          <w:rFonts w:cs="Times New Roman"/>
          <w:b/>
          <w:bCs/>
        </w:rPr>
        <w:lastRenderedPageBreak/>
        <w:t>Примерная рабочая программаучебного курса «Вероятность и статистика».</w:t>
      </w:r>
      <w:r w:rsidR="001F1751" w:rsidRPr="00BE0AE5">
        <w:rPr>
          <w:rStyle w:val="ab"/>
          <w:rFonts w:cs="Times New Roman"/>
          <w:b/>
          <w:bCs/>
        </w:rPr>
        <w:br/>
      </w:r>
      <w:r w:rsidRPr="00BE0AE5">
        <w:rPr>
          <w:rStyle w:val="ab"/>
          <w:rFonts w:cs="Times New Roman"/>
          <w:b/>
          <w:bCs/>
        </w:rPr>
        <w:t>7</w:t>
      </w:r>
      <w:r w:rsidRPr="00BE0AE5">
        <w:rPr>
          <w:rFonts w:cs="Times New Roman"/>
        </w:rPr>
        <w:t>—</w:t>
      </w:r>
      <w:r w:rsidRPr="00BE0AE5">
        <w:rPr>
          <w:rStyle w:val="ab"/>
          <w:rFonts w:cs="Times New Roman"/>
          <w:b/>
          <w:bCs/>
        </w:rPr>
        <w:t>9 классы</w:t>
      </w:r>
    </w:p>
    <w:p w:rsidR="00416B7C" w:rsidRPr="00BE0AE5" w:rsidRDefault="00416B7C" w:rsidP="00416B7C">
      <w:pPr>
        <w:pStyle w:val="23"/>
        <w:spacing w:before="340"/>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BE0AE5" w:rsidRDefault="00416B7C" w:rsidP="00416B7C">
      <w:pPr>
        <w:pStyle w:val="aa"/>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BE0AE5" w:rsidRDefault="00416B7C" w:rsidP="00416B7C">
      <w:pPr>
        <w:pStyle w:val="aa"/>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BE0AE5" w:rsidRDefault="00416B7C" w:rsidP="00416B7C">
      <w:pPr>
        <w:pStyle w:val="aa"/>
        <w:rPr>
          <w:rFonts w:cs="Times New Roman"/>
        </w:rPr>
      </w:pPr>
      <w:r w:rsidRPr="00BE0AE5">
        <w:rPr>
          <w:rFonts w:cs="Times New Roman"/>
        </w:rPr>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w:t>
      </w:r>
      <w:r w:rsidRPr="00BE0AE5">
        <w:rPr>
          <w:rFonts w:cs="Times New Roman"/>
        </w:rPr>
        <w:lastRenderedPageBreak/>
        <w:t>данных и описательная статистика»; «Вероятность»; «Элементы комбинаторики»; «Введение в теорию графов».</w:t>
      </w:r>
    </w:p>
    <w:p w:rsidR="00416B7C" w:rsidRPr="00BE0AE5" w:rsidRDefault="00416B7C" w:rsidP="00416B7C">
      <w:pPr>
        <w:pStyle w:val="aa"/>
        <w:rPr>
          <w:rFonts w:cs="Times New Roman"/>
        </w:rPr>
      </w:pPr>
      <w:r w:rsidRPr="00BE0AE5">
        <w:rPr>
          <w:rFonts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16B7C" w:rsidRPr="00BE0AE5" w:rsidRDefault="00416B7C" w:rsidP="00416B7C">
      <w:pPr>
        <w:pStyle w:val="aa"/>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BE0AE5" w:rsidRDefault="00416B7C" w:rsidP="00416B7C">
      <w:pPr>
        <w:pStyle w:val="aa"/>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BE0AE5" w:rsidRDefault="00416B7C" w:rsidP="00416B7C">
      <w:pPr>
        <w:pStyle w:val="aa"/>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BE0AE5" w:rsidRDefault="00416B7C" w:rsidP="00416B7C">
      <w:pPr>
        <w:pStyle w:val="23"/>
        <w:spacing w:before="397"/>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a"/>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416B7C" w:rsidRPr="00BE0AE5" w:rsidRDefault="00416B7C" w:rsidP="001F1751">
      <w:pPr>
        <w:pStyle w:val="23"/>
        <w:keepNext/>
        <w:rPr>
          <w:rStyle w:val="ab"/>
          <w:rFonts w:cs="Times New Roman"/>
          <w:b/>
          <w:bCs/>
        </w:rPr>
      </w:pPr>
      <w:r w:rsidRPr="00BE0AE5">
        <w:rPr>
          <w:rStyle w:val="ab"/>
          <w:rFonts w:cs="Times New Roman"/>
          <w:b/>
          <w:bCs/>
        </w:rPr>
        <w:lastRenderedPageBreak/>
        <w:t>Содержание учебного курса(по годам обучения)</w:t>
      </w:r>
    </w:p>
    <w:p w:rsidR="00416B7C" w:rsidRPr="00BE0AE5" w:rsidRDefault="00416B7C" w:rsidP="001F1751">
      <w:pPr>
        <w:pStyle w:val="31"/>
        <w:keepNext/>
        <w:spacing w:before="85"/>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BE0AE5" w:rsidRDefault="00416B7C" w:rsidP="00416B7C">
      <w:pPr>
        <w:pStyle w:val="aa"/>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BE0AE5" w:rsidRDefault="00416B7C" w:rsidP="00416B7C">
      <w:pPr>
        <w:pStyle w:val="aa"/>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BE0AE5" w:rsidRDefault="00416B7C" w:rsidP="00416B7C">
      <w:pPr>
        <w:pStyle w:val="aa"/>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16B7C" w:rsidRPr="00BE0AE5" w:rsidRDefault="00416B7C" w:rsidP="00416B7C">
      <w:pPr>
        <w:pStyle w:val="aa"/>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rsidR="00416B7C" w:rsidRPr="00BE0AE5" w:rsidRDefault="00416B7C" w:rsidP="00416B7C">
      <w:pPr>
        <w:pStyle w:val="aa"/>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BE0AE5" w:rsidRDefault="00416B7C" w:rsidP="00416B7C">
      <w:pPr>
        <w:pStyle w:val="aa"/>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BE0AE5" w:rsidRDefault="00416B7C" w:rsidP="00416B7C">
      <w:pPr>
        <w:pStyle w:val="aa"/>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BE0AE5" w:rsidRDefault="00416B7C" w:rsidP="001F1751">
      <w:pPr>
        <w:pStyle w:val="31"/>
        <w:keepNext/>
        <w:rPr>
          <w:rFonts w:cs="Times New Roman"/>
        </w:rPr>
      </w:pPr>
      <w:r w:rsidRPr="00BE0AE5">
        <w:rPr>
          <w:rFonts w:cs="Times New Roman"/>
        </w:rPr>
        <w:lastRenderedPageBreak/>
        <w:t>9 класс</w:t>
      </w:r>
    </w:p>
    <w:p w:rsidR="00416B7C" w:rsidRPr="00BE0AE5" w:rsidRDefault="00416B7C" w:rsidP="00416B7C">
      <w:pPr>
        <w:pStyle w:val="aa"/>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BE0AE5" w:rsidRDefault="00416B7C" w:rsidP="00416B7C">
      <w:pPr>
        <w:pStyle w:val="aa"/>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rsidR="00416B7C" w:rsidRPr="00BE0AE5" w:rsidRDefault="00416B7C" w:rsidP="00416B7C">
      <w:pPr>
        <w:pStyle w:val="aa"/>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rsidR="00416B7C" w:rsidRPr="00BE0AE5" w:rsidRDefault="00416B7C" w:rsidP="00416B7C">
      <w:pPr>
        <w:pStyle w:val="aa"/>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BE0AE5" w:rsidRDefault="00416B7C" w:rsidP="00416B7C">
      <w:pPr>
        <w:pStyle w:val="aa"/>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BE0AE5" w:rsidRDefault="00416B7C" w:rsidP="00416B7C">
      <w:pPr>
        <w:pStyle w:val="aa"/>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BE0AE5" w:rsidRDefault="00416B7C" w:rsidP="00416B7C">
      <w:pPr>
        <w:pStyle w:val="23"/>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rsidR="00416B7C" w:rsidRPr="00BE0AE5" w:rsidRDefault="00416B7C" w:rsidP="00416B7C">
      <w:pPr>
        <w:pStyle w:val="31"/>
        <w:spacing w:before="170"/>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16B7C" w:rsidRPr="00BE0AE5" w:rsidRDefault="00416B7C" w:rsidP="001F1751">
      <w:pPr>
        <w:pStyle w:val="31"/>
        <w:keepNext/>
        <w:spacing w:before="170"/>
        <w:rPr>
          <w:rFonts w:cs="Times New Roman"/>
        </w:rPr>
      </w:pPr>
      <w:r w:rsidRPr="00BE0AE5">
        <w:rPr>
          <w:rFonts w:cs="Times New Roman"/>
        </w:rPr>
        <w:lastRenderedPageBreak/>
        <w:t>8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событий,в том числе по результатам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rPr>
          <w:rStyle w:val="ab"/>
          <w:rFonts w:cs="Times New Roman"/>
          <w:b/>
          <w:bCs w:val="0"/>
        </w:rPr>
      </w:pPr>
      <w:bookmarkStart w:id="22" w:name="_Toc102137768"/>
      <w:r w:rsidRPr="00BE0AE5">
        <w:lastRenderedPageBreak/>
        <w:t>2.1.14</w:t>
      </w:r>
      <w:r w:rsidRPr="00BE0AE5">
        <w:t> </w:t>
      </w:r>
      <w:r w:rsidRPr="00BE0AE5">
        <w:rPr>
          <w:rStyle w:val="ab"/>
          <w:rFonts w:cs="Times New Roman"/>
          <w:b/>
        </w:rPr>
        <w:t>ИНФОРМАТИКА</w:t>
      </w:r>
      <w:bookmarkEnd w:id="22"/>
    </w:p>
    <w:p w:rsidR="00416B7C" w:rsidRPr="00BE0AE5" w:rsidRDefault="00416B7C" w:rsidP="00416B7C">
      <w:pPr>
        <w:pStyle w:val="aa"/>
        <w:rPr>
          <w:rFonts w:cs="Times New Roman"/>
        </w:rPr>
      </w:pPr>
      <w:r w:rsidRPr="00BE0AE5">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16B7C" w:rsidRPr="00BE0AE5" w:rsidRDefault="00416B7C" w:rsidP="001F1751">
      <w:pPr>
        <w:pStyle w:val="14"/>
        <w:pageBreakBefore w:val="0"/>
        <w:spacing w:before="480"/>
        <w:rPr>
          <w:rStyle w:val="ab"/>
          <w:rFonts w:cs="Times New Roman"/>
          <w:b/>
          <w:bCs/>
        </w:rPr>
      </w:pPr>
      <w:r w:rsidRPr="00BE0AE5">
        <w:rPr>
          <w:rStyle w:val="ab"/>
          <w:rFonts w:cs="Times New Roman"/>
          <w:b/>
          <w:bCs/>
        </w:rPr>
        <w:t>ПОЯСНИТЕЛЬНАЯ ЗАПИСКА</w:t>
      </w:r>
    </w:p>
    <w:p w:rsidR="00416B7C" w:rsidRPr="00BE0AE5" w:rsidRDefault="00416B7C" w:rsidP="00416B7C">
      <w:pPr>
        <w:pStyle w:val="aa"/>
        <w:rPr>
          <w:rFonts w:cs="Times New Roman"/>
          <w:spacing w:val="2"/>
        </w:rPr>
      </w:pPr>
      <w:r w:rsidRPr="00BE0AE5">
        <w:rPr>
          <w:rFonts w:cs="Times New Roman"/>
          <w:spacing w:val="2"/>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16B7C" w:rsidRPr="00BE0AE5" w:rsidRDefault="00416B7C" w:rsidP="00416B7C">
      <w:pPr>
        <w:pStyle w:val="aa"/>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rsidR="00416B7C" w:rsidRPr="00BE0AE5" w:rsidRDefault="00416B7C" w:rsidP="00416B7C">
      <w:pPr>
        <w:pStyle w:val="23"/>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a"/>
        <w:rPr>
          <w:rFonts w:cs="Times New Roman"/>
        </w:rPr>
      </w:pPr>
      <w:r w:rsidRPr="00BE0AE5">
        <w:rPr>
          <w:rFonts w:cs="Times New Roman"/>
        </w:rPr>
        <w:t>Целями изучения информатики на уровне основного общего образования являются:</w:t>
      </w:r>
    </w:p>
    <w:p w:rsidR="00416B7C" w:rsidRPr="00BE0AE5" w:rsidRDefault="00416B7C" w:rsidP="00416B7C">
      <w:pPr>
        <w:pStyle w:val="a4"/>
        <w:rPr>
          <w:rFonts w:cs="Times New Roman"/>
        </w:rPr>
      </w:pPr>
      <w:r w:rsidRPr="00BE0AE5">
        <w:rPr>
          <w:rFonts w:cs="Times New Roman"/>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w:t>
      </w:r>
      <w:r w:rsidRPr="00BE0AE5">
        <w:rPr>
          <w:rFonts w:cs="Times New Roman"/>
        </w:rPr>
        <w:lastRenderedPageBreak/>
        <w:t>технологий в условиях цифровой трансформации многих сфер жизни современного общества;</w:t>
      </w:r>
    </w:p>
    <w:p w:rsidR="00416B7C" w:rsidRPr="00BE0AE5" w:rsidRDefault="00416B7C" w:rsidP="00416B7C">
      <w:pPr>
        <w:pStyle w:val="a4"/>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BE0AE5" w:rsidRDefault="00416B7C" w:rsidP="00416B7C">
      <w:pPr>
        <w:pStyle w:val="a4"/>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BE0AE5" w:rsidRDefault="00416B7C" w:rsidP="00416B7C">
      <w:pPr>
        <w:pStyle w:val="a4"/>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BE0AE5" w:rsidRDefault="00416B7C" w:rsidP="00416B7C">
      <w:pPr>
        <w:pStyle w:val="23"/>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416B7C" w:rsidRPr="00BE0AE5" w:rsidRDefault="00416B7C" w:rsidP="00416B7C">
      <w:pPr>
        <w:pStyle w:val="aa"/>
        <w:rPr>
          <w:rFonts w:cs="Times New Roman"/>
        </w:rPr>
      </w:pPr>
      <w:r w:rsidRPr="00BE0AE5">
        <w:rPr>
          <w:rFonts w:cs="Times New Roman"/>
          <w:b/>
          <w:bCs/>
        </w:rPr>
        <w:t>Учебный предмет «Информатика» в основном общем образовании отражает:</w:t>
      </w:r>
    </w:p>
    <w:p w:rsidR="00416B7C" w:rsidRPr="00BE0AE5" w:rsidRDefault="00416B7C" w:rsidP="00416B7C">
      <w:pPr>
        <w:pStyle w:val="a4"/>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BE0AE5" w:rsidRDefault="00416B7C" w:rsidP="00416B7C">
      <w:pPr>
        <w:pStyle w:val="a4"/>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rsidR="00416B7C" w:rsidRPr="00BE0AE5" w:rsidRDefault="00416B7C" w:rsidP="00416B7C">
      <w:pPr>
        <w:pStyle w:val="a4"/>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a"/>
        <w:rPr>
          <w:rFonts w:cs="Times New Roman"/>
        </w:rPr>
      </w:pPr>
      <w:r w:rsidRPr="00BE0AE5">
        <w:rPr>
          <w:rFonts w:cs="Times New Roman"/>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w:t>
      </w:r>
      <w:r w:rsidRPr="00BE0AE5">
        <w:rPr>
          <w:rFonts w:cs="Times New Roman"/>
        </w:rPr>
        <w:lastRenderedPageBreak/>
        <w:t>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16B7C" w:rsidRPr="00BE0AE5" w:rsidRDefault="00416B7C" w:rsidP="00416B7C">
      <w:pPr>
        <w:pStyle w:val="aa"/>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rsidR="00416B7C" w:rsidRPr="00BE0AE5" w:rsidRDefault="00416B7C" w:rsidP="00416B7C">
      <w:pPr>
        <w:pStyle w:val="a4"/>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BE0AE5" w:rsidRDefault="00416B7C" w:rsidP="00416B7C">
      <w:pPr>
        <w:pStyle w:val="a4"/>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BE0AE5" w:rsidRDefault="00416B7C" w:rsidP="00416B7C">
      <w:pPr>
        <w:pStyle w:val="a4"/>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rsidR="00416B7C" w:rsidRPr="00BE0AE5" w:rsidRDefault="00416B7C" w:rsidP="00416B7C">
      <w:pPr>
        <w:pStyle w:val="a4"/>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BE0AE5" w:rsidRDefault="00416B7C" w:rsidP="00416B7C">
      <w:pPr>
        <w:pStyle w:val="a4"/>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rsidR="00416B7C" w:rsidRDefault="00416B7C" w:rsidP="00416B7C">
      <w:pPr>
        <w:pStyle w:val="a4"/>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E7707" w:rsidRPr="00BE0AE5" w:rsidRDefault="00CE7707" w:rsidP="00416B7C">
      <w:pPr>
        <w:pStyle w:val="a4"/>
        <w:rPr>
          <w:rFonts w:cs="Times New Roman"/>
        </w:rPr>
      </w:pPr>
      <w:r>
        <w:rPr>
          <w:rFonts w:cs="Times New Roman"/>
        </w:rPr>
        <w:t>умения и навыки безопасного для здоровья использования различных электронных средств обучения;</w:t>
      </w:r>
    </w:p>
    <w:p w:rsidR="00416B7C" w:rsidRPr="00BE0AE5" w:rsidRDefault="00416B7C" w:rsidP="00416B7C">
      <w:pPr>
        <w:pStyle w:val="a4"/>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BE0AE5" w:rsidRDefault="00416B7C" w:rsidP="00416B7C">
      <w:pPr>
        <w:pStyle w:val="aa"/>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a"/>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416B7C" w:rsidRPr="00BE0AE5" w:rsidRDefault="00416B7C" w:rsidP="00416B7C">
      <w:pPr>
        <w:pStyle w:val="aa"/>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416B7C" w:rsidRPr="00BE0AE5" w:rsidRDefault="00416B7C" w:rsidP="00416B7C">
      <w:pPr>
        <w:pStyle w:val="aa"/>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416B7C" w:rsidRPr="00BE0AE5" w:rsidRDefault="00416B7C" w:rsidP="00416B7C">
      <w:pPr>
        <w:pStyle w:val="aa"/>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416B7C" w:rsidRPr="00BE0AE5" w:rsidRDefault="00416B7C" w:rsidP="001F1751">
      <w:pPr>
        <w:pStyle w:val="23"/>
        <w:keepNext/>
        <w:rPr>
          <w:rFonts w:cs="Times New Roman"/>
        </w:rPr>
      </w:pPr>
      <w:r w:rsidRPr="00BE0AE5">
        <w:rPr>
          <w:rFonts w:cs="Times New Roman"/>
        </w:rPr>
        <w:lastRenderedPageBreak/>
        <w:t>МЕСТО УЧЕБНОГО ПРЕДМЕТА «ИНФОРМАТИКА»</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BE0AE5" w:rsidRDefault="00416B7C" w:rsidP="00416B7C">
      <w:pPr>
        <w:pStyle w:val="aa"/>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416B7C" w:rsidRPr="00BE0AE5" w:rsidRDefault="00416B7C" w:rsidP="00416B7C">
      <w:pPr>
        <w:pStyle w:val="aa"/>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1F1751">
      <w:pPr>
        <w:pStyle w:val="h1"/>
        <w:rPr>
          <w:rStyle w:val="ab"/>
          <w:rFonts w:cs="Times New Roman"/>
          <w:b/>
          <w:bCs/>
        </w:rPr>
      </w:pPr>
      <w:r w:rsidRPr="00BE0AE5">
        <w:rPr>
          <w:rStyle w:val="ab"/>
          <w:rFonts w:cs="Times New Roman"/>
          <w:b/>
          <w:bCs/>
        </w:rPr>
        <w:lastRenderedPageBreak/>
        <w:t>СОДЕРЖАНИЕ УЧЕБНОГО ПРЕДМЕТА «ИНФОРМАТИКА»</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Цифровая грамотность</w:t>
      </w:r>
    </w:p>
    <w:p w:rsidR="00416B7C" w:rsidRPr="00BE0AE5" w:rsidRDefault="00416B7C" w:rsidP="00416B7C">
      <w:pPr>
        <w:pStyle w:val="5"/>
        <w:rPr>
          <w:rStyle w:val="ab"/>
          <w:rFonts w:cs="Times New Roman"/>
          <w:b/>
          <w:bCs/>
        </w:rPr>
      </w:pPr>
      <w:r w:rsidRPr="00BE0AE5">
        <w:rPr>
          <w:rStyle w:val="ab"/>
          <w:rFonts w:cs="Times New Roman"/>
          <w:b/>
          <w:bCs/>
        </w:rPr>
        <w:t>Компьютер — универсальное устройствообработки данных</w:t>
      </w:r>
    </w:p>
    <w:p w:rsidR="00416B7C" w:rsidRPr="00BE0AE5" w:rsidRDefault="00416B7C" w:rsidP="00416B7C">
      <w:pPr>
        <w:pStyle w:val="aa"/>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BE0AE5" w:rsidRDefault="00416B7C" w:rsidP="00416B7C">
      <w:pPr>
        <w:pStyle w:val="aa"/>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BE0AE5" w:rsidRDefault="00416B7C" w:rsidP="00416B7C">
      <w:pPr>
        <w:pStyle w:val="aa"/>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BE0AE5" w:rsidRDefault="00416B7C" w:rsidP="00416B7C">
      <w:pPr>
        <w:pStyle w:val="aa"/>
        <w:rPr>
          <w:rFonts w:cs="Times New Roman"/>
        </w:rPr>
      </w:pPr>
      <w:r w:rsidRPr="00BE0AE5">
        <w:rPr>
          <w:rFonts w:cs="Times New Roman"/>
        </w:rPr>
        <w:t>Параллельные вычисления.</w:t>
      </w:r>
    </w:p>
    <w:p w:rsidR="00416B7C" w:rsidRPr="00BE0AE5" w:rsidRDefault="00416B7C" w:rsidP="00416B7C">
      <w:pPr>
        <w:pStyle w:val="aa"/>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a"/>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
        <w:rPr>
          <w:rStyle w:val="ab"/>
          <w:rFonts w:cs="Times New Roman"/>
          <w:b/>
          <w:bCs/>
        </w:rPr>
      </w:pPr>
      <w:r w:rsidRPr="00BE0AE5">
        <w:rPr>
          <w:rStyle w:val="ab"/>
          <w:rFonts w:cs="Times New Roman"/>
          <w:b/>
          <w:bCs/>
        </w:rPr>
        <w:t>Программы и данные</w:t>
      </w:r>
    </w:p>
    <w:p w:rsidR="00416B7C" w:rsidRPr="00BE0AE5" w:rsidRDefault="00416B7C" w:rsidP="00416B7C">
      <w:pPr>
        <w:pStyle w:val="aa"/>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BE0AE5" w:rsidRDefault="00416B7C" w:rsidP="00416B7C">
      <w:pPr>
        <w:pStyle w:val="aa"/>
        <w:rPr>
          <w:rFonts w:cs="Times New Roman"/>
        </w:rPr>
      </w:pPr>
      <w:r w:rsidRPr="00BE0AE5">
        <w:rPr>
          <w:rFonts w:cs="Times New Roman"/>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w:t>
      </w:r>
      <w:r w:rsidRPr="00BE0AE5">
        <w:rPr>
          <w:rFonts w:cs="Times New Roman"/>
        </w:rPr>
        <w:lastRenderedPageBreak/>
        <w:t>Использование программ-архиваторов. Файловый менеджер. Поиск файлов средствами операционной системы.</w:t>
      </w:r>
    </w:p>
    <w:p w:rsidR="00416B7C" w:rsidRPr="00BE0AE5" w:rsidRDefault="00416B7C" w:rsidP="00416B7C">
      <w:pPr>
        <w:pStyle w:val="aa"/>
        <w:rPr>
          <w:rFonts w:cs="Times New Roman"/>
        </w:rPr>
      </w:pPr>
      <w:r w:rsidRPr="00BE0AE5">
        <w:rPr>
          <w:rFonts w:cs="Times New Roman"/>
        </w:rPr>
        <w:t>Компьютерные вирусы и другие вредоносные программы. Программы для защиты от вирусов.</w:t>
      </w:r>
    </w:p>
    <w:p w:rsidR="00416B7C" w:rsidRPr="00BE0AE5" w:rsidRDefault="00416B7C" w:rsidP="00416B7C">
      <w:pPr>
        <w:pStyle w:val="5"/>
        <w:rPr>
          <w:rStyle w:val="ab"/>
          <w:rFonts w:cs="Times New Roman"/>
          <w:b/>
          <w:bCs/>
        </w:rPr>
      </w:pPr>
      <w:r w:rsidRPr="00BE0AE5">
        <w:rPr>
          <w:rStyle w:val="ab"/>
          <w:rFonts w:cs="Times New Roman"/>
          <w:b/>
          <w:bCs/>
        </w:rPr>
        <w:t>Компьютерные сети</w:t>
      </w:r>
    </w:p>
    <w:p w:rsidR="00416B7C" w:rsidRPr="00BE0AE5" w:rsidRDefault="00416B7C" w:rsidP="00416B7C">
      <w:pPr>
        <w:pStyle w:val="aa"/>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16B7C" w:rsidRPr="00BE0AE5" w:rsidRDefault="00416B7C" w:rsidP="00416B7C">
      <w:pPr>
        <w:pStyle w:val="aa"/>
        <w:rPr>
          <w:rFonts w:cs="Times New Roman"/>
        </w:rPr>
      </w:pPr>
      <w:r w:rsidRPr="00BE0AE5">
        <w:rPr>
          <w:rFonts w:cs="Times New Roman"/>
        </w:rPr>
        <w:t>Современные сервисы интернет-коммуникаций.</w:t>
      </w:r>
    </w:p>
    <w:p w:rsidR="00416B7C" w:rsidRPr="00BE0AE5" w:rsidRDefault="00416B7C" w:rsidP="00416B7C">
      <w:pPr>
        <w:pStyle w:val="aa"/>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BE0AE5" w:rsidRDefault="00416B7C" w:rsidP="00416B7C">
      <w:pPr>
        <w:pStyle w:val="41"/>
        <w:spacing w:before="113" w:after="0"/>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Информация и информационные процессы</w:t>
      </w:r>
    </w:p>
    <w:p w:rsidR="00416B7C" w:rsidRPr="00BE0AE5" w:rsidRDefault="00416B7C" w:rsidP="00416B7C">
      <w:pPr>
        <w:pStyle w:val="aa"/>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a"/>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BE0AE5" w:rsidRDefault="00416B7C" w:rsidP="00416B7C">
      <w:pPr>
        <w:pStyle w:val="aa"/>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416B7C" w:rsidRPr="00BE0AE5" w:rsidRDefault="00416B7C" w:rsidP="00416B7C">
      <w:pPr>
        <w:pStyle w:val="aa"/>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
        <w:rPr>
          <w:rStyle w:val="ab"/>
          <w:rFonts w:cs="Times New Roman"/>
          <w:b/>
          <w:bCs/>
        </w:rPr>
      </w:pPr>
      <w:r w:rsidRPr="00BE0AE5">
        <w:rPr>
          <w:rStyle w:val="ab"/>
          <w:rFonts w:cs="Times New Roman"/>
          <w:b/>
          <w:bCs/>
        </w:rPr>
        <w:t>Представление информации</w:t>
      </w:r>
    </w:p>
    <w:p w:rsidR="00416B7C" w:rsidRPr="00BE0AE5" w:rsidRDefault="00416B7C" w:rsidP="00416B7C">
      <w:pPr>
        <w:pStyle w:val="aa"/>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16B7C" w:rsidRPr="00BE0AE5" w:rsidRDefault="00416B7C" w:rsidP="00416B7C">
      <w:pPr>
        <w:pStyle w:val="aa"/>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rsidR="00416B7C" w:rsidRPr="00BE0AE5" w:rsidRDefault="00416B7C" w:rsidP="00416B7C">
      <w:pPr>
        <w:pStyle w:val="aa"/>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a"/>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BE0AE5" w:rsidRDefault="00416B7C" w:rsidP="00416B7C">
      <w:pPr>
        <w:pStyle w:val="aa"/>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a"/>
        <w:rPr>
          <w:rFonts w:cs="Times New Roman"/>
        </w:rPr>
      </w:pPr>
      <w:r w:rsidRPr="00BE0AE5">
        <w:rPr>
          <w:rFonts w:cs="Times New Roman"/>
        </w:rPr>
        <w:lastRenderedPageBreak/>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16B7C" w:rsidRPr="00BE0AE5" w:rsidRDefault="00416B7C" w:rsidP="00416B7C">
      <w:pPr>
        <w:pStyle w:val="aa"/>
        <w:rPr>
          <w:rStyle w:val="ac"/>
          <w:rFonts w:cs="Times New Roman"/>
        </w:rPr>
      </w:pPr>
      <w:r w:rsidRPr="00BE0AE5">
        <w:rPr>
          <w:rFonts w:cs="Times New Roman"/>
        </w:rPr>
        <w:t>Искажение информации при передаче.</w:t>
      </w:r>
    </w:p>
    <w:p w:rsidR="00416B7C" w:rsidRPr="00BE0AE5" w:rsidRDefault="00416B7C" w:rsidP="00416B7C">
      <w:pPr>
        <w:pStyle w:val="aa"/>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rsidR="00416B7C" w:rsidRPr="00BE0AE5" w:rsidRDefault="00416B7C" w:rsidP="00416B7C">
      <w:pPr>
        <w:pStyle w:val="aa"/>
        <w:rPr>
          <w:rFonts w:cs="Times New Roman"/>
        </w:rPr>
      </w:pPr>
      <w:r w:rsidRPr="00BE0AE5">
        <w:rPr>
          <w:rFonts w:cs="Times New Roman"/>
        </w:rPr>
        <w:t>Кодирование цвета. Цветовые модели. Модель RGB. Глубина кодирования. Палитра.</w:t>
      </w:r>
    </w:p>
    <w:p w:rsidR="00416B7C" w:rsidRPr="00BE0AE5" w:rsidRDefault="00416B7C" w:rsidP="00416B7C">
      <w:pPr>
        <w:pStyle w:val="aa"/>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BE0AE5" w:rsidRDefault="00416B7C" w:rsidP="00416B7C">
      <w:pPr>
        <w:pStyle w:val="aa"/>
        <w:rPr>
          <w:rFonts w:cs="Times New Roman"/>
        </w:rPr>
      </w:pPr>
      <w:r w:rsidRPr="00BE0AE5">
        <w:rPr>
          <w:rFonts w:cs="Times New Roman"/>
        </w:rPr>
        <w:t>Кодирование звука. Разрядность и частота записи. Количество каналов записи.</w:t>
      </w:r>
    </w:p>
    <w:p w:rsidR="00416B7C" w:rsidRPr="00BE0AE5" w:rsidRDefault="00416B7C" w:rsidP="00416B7C">
      <w:pPr>
        <w:pStyle w:val="aa"/>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1"/>
        <w:rPr>
          <w:rStyle w:val="ab"/>
          <w:rFonts w:cs="Times New Roman"/>
          <w:b/>
          <w:bCs w:val="0"/>
        </w:rPr>
      </w:pPr>
      <w:r w:rsidRPr="00BE0AE5">
        <w:rPr>
          <w:rStyle w:val="ab"/>
          <w:rFonts w:cs="Times New Roman"/>
          <w:b/>
          <w:bCs w:val="0"/>
        </w:rPr>
        <w:t>Информационные технологии</w:t>
      </w:r>
    </w:p>
    <w:p w:rsidR="00416B7C" w:rsidRPr="00BE0AE5" w:rsidRDefault="00416B7C" w:rsidP="00416B7C">
      <w:pPr>
        <w:pStyle w:val="5"/>
        <w:rPr>
          <w:rStyle w:val="ab"/>
          <w:rFonts w:cs="Times New Roman"/>
          <w:b/>
          <w:bCs/>
        </w:rPr>
      </w:pPr>
      <w:r w:rsidRPr="00BE0AE5">
        <w:rPr>
          <w:rStyle w:val="ab"/>
          <w:rFonts w:cs="Times New Roman"/>
          <w:b/>
          <w:bCs/>
        </w:rPr>
        <w:t>Текстовые документы</w:t>
      </w:r>
    </w:p>
    <w:p w:rsidR="00416B7C" w:rsidRPr="00BE0AE5" w:rsidRDefault="00416B7C" w:rsidP="00416B7C">
      <w:pPr>
        <w:pStyle w:val="aa"/>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a"/>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BE0AE5" w:rsidRDefault="00416B7C" w:rsidP="00416B7C">
      <w:pPr>
        <w:pStyle w:val="aa"/>
        <w:rPr>
          <w:rFonts w:cs="Times New Roman"/>
        </w:rPr>
      </w:pPr>
      <w:r w:rsidRPr="00BE0AE5">
        <w:rPr>
          <w:rFonts w:cs="Times New Roman"/>
        </w:rPr>
        <w:t>Структурирование информации с помощью списков и таблиц. Многоуровневые списки.Добавление таблиц в текстовые документы.</w:t>
      </w:r>
    </w:p>
    <w:p w:rsidR="00416B7C" w:rsidRPr="00BE0AE5" w:rsidRDefault="00416B7C" w:rsidP="00416B7C">
      <w:pPr>
        <w:pStyle w:val="aa"/>
        <w:rPr>
          <w:rStyle w:val="ac"/>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BE0AE5" w:rsidRDefault="00416B7C" w:rsidP="00416B7C">
      <w:pPr>
        <w:pStyle w:val="aa"/>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16B7C" w:rsidRPr="00BE0AE5" w:rsidRDefault="00416B7C" w:rsidP="00416B7C">
      <w:pPr>
        <w:pStyle w:val="5"/>
        <w:rPr>
          <w:rStyle w:val="ab"/>
          <w:rFonts w:cs="Times New Roman"/>
          <w:b/>
          <w:bCs/>
        </w:rPr>
      </w:pPr>
      <w:r w:rsidRPr="00BE0AE5">
        <w:rPr>
          <w:rStyle w:val="ab"/>
          <w:rFonts w:cs="Times New Roman"/>
          <w:b/>
          <w:bCs/>
        </w:rPr>
        <w:t>Компьютерная графика</w:t>
      </w:r>
    </w:p>
    <w:p w:rsidR="00416B7C" w:rsidRPr="00BE0AE5" w:rsidRDefault="00416B7C" w:rsidP="00416B7C">
      <w:pPr>
        <w:pStyle w:val="aa"/>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rsidR="00416B7C" w:rsidRPr="00BE0AE5" w:rsidRDefault="00416B7C" w:rsidP="00416B7C">
      <w:pPr>
        <w:pStyle w:val="aa"/>
        <w:rPr>
          <w:rFonts w:cs="Times New Roman"/>
        </w:rPr>
      </w:pPr>
      <w:r w:rsidRPr="00BE0AE5">
        <w:rPr>
          <w:rFonts w:cs="Times New Roman"/>
        </w:rPr>
        <w:t xml:space="preserve">Операции редактирования графических объектов, в том числе цифровых фотографий: изменение размера, обрезка, поворот, отражение, </w:t>
      </w:r>
      <w:r w:rsidRPr="00BE0AE5">
        <w:rPr>
          <w:rFonts w:cs="Times New Roman"/>
        </w:rPr>
        <w:lastRenderedPageBreak/>
        <w:t>работа с областями (выделение, копирование, заливка цветом), коррекция цвета, яркости и контрастности.</w:t>
      </w:r>
    </w:p>
    <w:p w:rsidR="00416B7C" w:rsidRPr="00BE0AE5" w:rsidRDefault="00416B7C" w:rsidP="00416B7C">
      <w:pPr>
        <w:pStyle w:val="aa"/>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BE0AE5" w:rsidRDefault="00416B7C" w:rsidP="00416B7C">
      <w:pPr>
        <w:pStyle w:val="5"/>
        <w:rPr>
          <w:rStyle w:val="ab"/>
          <w:rFonts w:cs="Times New Roman"/>
          <w:b/>
          <w:bCs/>
        </w:rPr>
      </w:pPr>
      <w:r w:rsidRPr="00BE0AE5">
        <w:rPr>
          <w:rStyle w:val="ab"/>
          <w:rFonts w:cs="Times New Roman"/>
          <w:b/>
          <w:bCs/>
        </w:rPr>
        <w:t>Мультимедийные презентации</w:t>
      </w:r>
    </w:p>
    <w:p w:rsidR="00416B7C" w:rsidRPr="00BE0AE5" w:rsidRDefault="00416B7C" w:rsidP="00416B7C">
      <w:pPr>
        <w:pStyle w:val="aa"/>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rsidR="00416B7C" w:rsidRPr="00BE0AE5" w:rsidRDefault="00416B7C" w:rsidP="00416B7C">
      <w:pPr>
        <w:pStyle w:val="aa"/>
        <w:rPr>
          <w:rFonts w:cs="Times New Roman"/>
        </w:rPr>
      </w:pPr>
      <w:r w:rsidRPr="00BE0AE5">
        <w:rPr>
          <w:rFonts w:cs="Times New Roman"/>
        </w:rPr>
        <w:t>Добавление на слайд аудиовизуальных данных. Анимация. Гиперссылки.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Системы счисления</w:t>
      </w:r>
    </w:p>
    <w:p w:rsidR="00416B7C" w:rsidRPr="00BE0AE5" w:rsidRDefault="00416B7C" w:rsidP="00416B7C">
      <w:pPr>
        <w:pStyle w:val="aa"/>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BE0AE5" w:rsidRDefault="00416B7C" w:rsidP="00416B7C">
      <w:pPr>
        <w:pStyle w:val="aa"/>
        <w:rPr>
          <w:rFonts w:cs="Times New Roman"/>
        </w:rPr>
      </w:pPr>
      <w:r w:rsidRPr="00BE0AE5">
        <w:rPr>
          <w:rFonts w:cs="Times New Roman"/>
        </w:rPr>
        <w:t>Римская система счисления.</w:t>
      </w:r>
    </w:p>
    <w:p w:rsidR="00416B7C" w:rsidRPr="00BE0AE5" w:rsidRDefault="00416B7C" w:rsidP="00416B7C">
      <w:pPr>
        <w:pStyle w:val="aa"/>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BE0AE5" w:rsidRDefault="00416B7C" w:rsidP="00416B7C">
      <w:pPr>
        <w:pStyle w:val="aa"/>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
        <w:rPr>
          <w:rStyle w:val="ab"/>
          <w:rFonts w:cs="Times New Roman"/>
          <w:b/>
          <w:bCs/>
        </w:rPr>
      </w:pPr>
      <w:r w:rsidRPr="00BE0AE5">
        <w:rPr>
          <w:rStyle w:val="ab"/>
          <w:rFonts w:cs="Times New Roman"/>
          <w:b/>
          <w:bCs/>
        </w:rPr>
        <w:t>Элементы математической логики</w:t>
      </w:r>
    </w:p>
    <w:p w:rsidR="00416B7C" w:rsidRPr="00BE0AE5" w:rsidRDefault="00416B7C" w:rsidP="00416B7C">
      <w:pPr>
        <w:pStyle w:val="aa"/>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a"/>
        <w:rPr>
          <w:rFonts w:cs="Times New Roman"/>
        </w:rPr>
      </w:pPr>
      <w:r w:rsidRPr="00BE0AE5">
        <w:rPr>
          <w:rFonts w:cs="Times New Roman"/>
        </w:rPr>
        <w:t>Логические элементы. Знакомство с логическими основами компьютера.</w:t>
      </w:r>
    </w:p>
    <w:p w:rsidR="00416B7C" w:rsidRPr="00BE0AE5" w:rsidRDefault="00416B7C" w:rsidP="00416B7C">
      <w:pPr>
        <w:pStyle w:val="41"/>
        <w:spacing w:before="227"/>
        <w:rPr>
          <w:rStyle w:val="ab"/>
          <w:rFonts w:cs="Times New Roman"/>
          <w:b/>
          <w:bCs w:val="0"/>
        </w:rPr>
      </w:pPr>
      <w:r w:rsidRPr="00BE0AE5">
        <w:rPr>
          <w:rStyle w:val="ab"/>
          <w:rFonts w:cs="Times New Roman"/>
          <w:b/>
          <w:bCs w:val="0"/>
        </w:rPr>
        <w:t>Алгоритмы и программирование</w:t>
      </w:r>
    </w:p>
    <w:p w:rsidR="00416B7C" w:rsidRPr="00BE0AE5" w:rsidRDefault="00416B7C" w:rsidP="00416B7C">
      <w:pPr>
        <w:pStyle w:val="5"/>
        <w:rPr>
          <w:rStyle w:val="ab"/>
          <w:rFonts w:cs="Times New Roman"/>
          <w:b/>
          <w:bCs/>
        </w:rPr>
      </w:pPr>
      <w:r w:rsidRPr="00BE0AE5">
        <w:rPr>
          <w:rStyle w:val="ab"/>
          <w:rFonts w:cs="Times New Roman"/>
          <w:b/>
          <w:bCs/>
        </w:rPr>
        <w:t>Исполнители и алгоритмы. Алгоритмические конструкции</w:t>
      </w:r>
    </w:p>
    <w:p w:rsidR="00416B7C" w:rsidRPr="00BE0AE5" w:rsidRDefault="00416B7C" w:rsidP="00416B7C">
      <w:pPr>
        <w:pStyle w:val="aa"/>
        <w:rPr>
          <w:rFonts w:cs="Times New Roman"/>
        </w:rPr>
      </w:pPr>
      <w:r w:rsidRPr="00BE0AE5">
        <w:rPr>
          <w:rFonts w:cs="Times New Roman"/>
        </w:rPr>
        <w:lastRenderedPageBreak/>
        <w:t>Понятие алгоритма. Исполнители алгоритмов. Алгоритм как план управления исполнителем.</w:t>
      </w:r>
    </w:p>
    <w:p w:rsidR="00416B7C" w:rsidRPr="00BE0AE5" w:rsidRDefault="00416B7C" w:rsidP="00416B7C">
      <w:pPr>
        <w:pStyle w:val="aa"/>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a"/>
        <w:rPr>
          <w:rFonts w:cs="Times New Roman"/>
        </w:rPr>
      </w:pPr>
      <w:r w:rsidRPr="00BE0AE5">
        <w:rPr>
          <w:rFonts w:cs="Times New Roman"/>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BE0AE5" w:rsidRDefault="00416B7C" w:rsidP="00416B7C">
      <w:pPr>
        <w:pStyle w:val="aa"/>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BE0AE5" w:rsidRDefault="00416B7C" w:rsidP="00416B7C">
      <w:pPr>
        <w:pStyle w:val="aa"/>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rsidR="00416B7C" w:rsidRPr="00BE0AE5" w:rsidRDefault="00416B7C" w:rsidP="00416B7C">
      <w:pPr>
        <w:pStyle w:val="aa"/>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BE0AE5" w:rsidRDefault="00416B7C" w:rsidP="00416B7C">
      <w:pPr>
        <w:pStyle w:val="5"/>
        <w:rPr>
          <w:rStyle w:val="ab"/>
          <w:rFonts w:cs="Times New Roman"/>
          <w:b/>
          <w:bCs/>
        </w:rPr>
      </w:pPr>
      <w:r w:rsidRPr="00BE0AE5">
        <w:rPr>
          <w:rStyle w:val="ab"/>
          <w:rFonts w:cs="Times New Roman"/>
          <w:b/>
          <w:bCs/>
        </w:rPr>
        <w:t>Язык программирования</w:t>
      </w:r>
    </w:p>
    <w:p w:rsidR="00416B7C" w:rsidRPr="00BE0AE5" w:rsidRDefault="00416B7C" w:rsidP="00416B7C">
      <w:pPr>
        <w:pStyle w:val="aa"/>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a"/>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a"/>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a"/>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BE0AE5" w:rsidRDefault="00416B7C" w:rsidP="00416B7C">
      <w:pPr>
        <w:pStyle w:val="aa"/>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BE0AE5" w:rsidRDefault="00416B7C" w:rsidP="00416B7C">
      <w:pPr>
        <w:pStyle w:val="aa"/>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a"/>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BE0AE5" w:rsidRDefault="00416B7C" w:rsidP="00416B7C">
      <w:pPr>
        <w:pStyle w:val="aa"/>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a"/>
        <w:rPr>
          <w:rFonts w:cs="Times New Roman"/>
        </w:rPr>
      </w:pPr>
      <w:r w:rsidRPr="00BE0AE5">
        <w:rPr>
          <w:rFonts w:cs="Times New Roman"/>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BE0AE5" w:rsidRDefault="00416B7C" w:rsidP="001F1751">
      <w:pPr>
        <w:pStyle w:val="5"/>
        <w:keepNext/>
        <w:rPr>
          <w:rStyle w:val="ab"/>
          <w:rFonts w:cs="Times New Roman"/>
          <w:b/>
          <w:bCs/>
        </w:rPr>
      </w:pPr>
      <w:r w:rsidRPr="00BE0AE5">
        <w:rPr>
          <w:rStyle w:val="ab"/>
          <w:rFonts w:cs="Times New Roman"/>
          <w:b/>
          <w:bCs/>
        </w:rPr>
        <w:t>Анализ алгоритмов</w:t>
      </w:r>
    </w:p>
    <w:p w:rsidR="00416B7C" w:rsidRPr="00BE0AE5" w:rsidRDefault="00416B7C" w:rsidP="00416B7C">
      <w:pPr>
        <w:pStyle w:val="aa"/>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Цифровая грамотность</w:t>
      </w:r>
    </w:p>
    <w:p w:rsidR="00416B7C" w:rsidRPr="00BE0AE5" w:rsidRDefault="00416B7C" w:rsidP="00416B7C">
      <w:pPr>
        <w:pStyle w:val="5"/>
        <w:rPr>
          <w:rStyle w:val="ab"/>
          <w:rFonts w:cs="Times New Roman"/>
          <w:b/>
          <w:bCs/>
        </w:rPr>
      </w:pPr>
      <w:r w:rsidRPr="00BE0AE5">
        <w:rPr>
          <w:rStyle w:val="ab"/>
          <w:rFonts w:cs="Times New Roman"/>
          <w:b/>
          <w:bCs/>
        </w:rPr>
        <w:t>Глобальная сеть Интернет и стратегии безопасного поведения в ней</w:t>
      </w:r>
    </w:p>
    <w:p w:rsidR="00416B7C" w:rsidRPr="00BE0AE5" w:rsidRDefault="00416B7C" w:rsidP="00416B7C">
      <w:pPr>
        <w:pStyle w:val="aa"/>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BE0AE5" w:rsidRDefault="00416B7C" w:rsidP="00416B7C">
      <w:pPr>
        <w:pStyle w:val="aa"/>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BE0AE5" w:rsidRDefault="00416B7C" w:rsidP="00416B7C">
      <w:pPr>
        <w:pStyle w:val="5"/>
        <w:rPr>
          <w:rStyle w:val="ab"/>
          <w:rFonts w:cs="Times New Roman"/>
          <w:b/>
          <w:bCs/>
        </w:rPr>
      </w:pPr>
      <w:r w:rsidRPr="00BE0AE5">
        <w:rPr>
          <w:rStyle w:val="ab"/>
          <w:rFonts w:cs="Times New Roman"/>
          <w:b/>
          <w:bCs/>
        </w:rPr>
        <w:t>Работа в информационном пространстве</w:t>
      </w:r>
    </w:p>
    <w:p w:rsidR="00416B7C" w:rsidRPr="00BE0AE5" w:rsidRDefault="00416B7C" w:rsidP="00416B7C">
      <w:pPr>
        <w:pStyle w:val="aa"/>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BE0AE5" w:rsidRDefault="00416B7C" w:rsidP="00416B7C">
      <w:pPr>
        <w:pStyle w:val="41"/>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Моделирование как метод познания</w:t>
      </w:r>
    </w:p>
    <w:p w:rsidR="00416B7C" w:rsidRPr="00BE0AE5" w:rsidRDefault="00416B7C" w:rsidP="00416B7C">
      <w:pPr>
        <w:pStyle w:val="aa"/>
        <w:rPr>
          <w:rFonts w:cs="Times New Roman"/>
        </w:rPr>
      </w:pPr>
      <w:r w:rsidRPr="00BE0AE5">
        <w:rPr>
          <w:rFonts w:cs="Times New Roman"/>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w:t>
      </w:r>
      <w:r w:rsidRPr="00BE0AE5">
        <w:rPr>
          <w:rFonts w:cs="Times New Roman"/>
        </w:rPr>
        <w:lastRenderedPageBreak/>
        <w:t>Игровые модели. Оценка адекватности модели моделируемому объекту и целям моделирования.</w:t>
      </w:r>
    </w:p>
    <w:p w:rsidR="00416B7C" w:rsidRPr="00BE0AE5" w:rsidRDefault="00416B7C" w:rsidP="00416B7C">
      <w:pPr>
        <w:pStyle w:val="aa"/>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a"/>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a"/>
        <w:rPr>
          <w:rFonts w:cs="Times New Roman"/>
        </w:rPr>
      </w:pPr>
      <w:r w:rsidRPr="00BE0AE5">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a"/>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BE0AE5" w:rsidRDefault="00416B7C" w:rsidP="00416B7C">
      <w:pPr>
        <w:pStyle w:val="aa"/>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16B7C" w:rsidRPr="00BE0AE5" w:rsidRDefault="00416B7C" w:rsidP="00416B7C">
      <w:pPr>
        <w:pStyle w:val="aa"/>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BE0AE5" w:rsidRDefault="00416B7C" w:rsidP="00416B7C">
      <w:pPr>
        <w:pStyle w:val="41"/>
        <w:rPr>
          <w:rStyle w:val="ab"/>
          <w:rFonts w:cs="Times New Roman"/>
          <w:b/>
          <w:bCs w:val="0"/>
        </w:rPr>
      </w:pPr>
      <w:r w:rsidRPr="00BE0AE5">
        <w:rPr>
          <w:rStyle w:val="ab"/>
          <w:rFonts w:cs="Times New Roman"/>
          <w:b/>
          <w:bCs w:val="0"/>
        </w:rPr>
        <w:t>Алгоритмы и программирование</w:t>
      </w:r>
    </w:p>
    <w:p w:rsidR="00416B7C" w:rsidRPr="00BE0AE5" w:rsidRDefault="00416B7C" w:rsidP="00416B7C">
      <w:pPr>
        <w:pStyle w:val="5"/>
        <w:rPr>
          <w:rStyle w:val="ab"/>
          <w:rFonts w:cs="Times New Roman"/>
          <w:b/>
          <w:bCs/>
        </w:rPr>
      </w:pPr>
      <w:r w:rsidRPr="00BE0AE5">
        <w:rPr>
          <w:rStyle w:val="ab"/>
          <w:rFonts w:cs="Times New Roman"/>
          <w:b/>
          <w:bCs/>
        </w:rPr>
        <w:t>Разработка алгоритмов и программ</w:t>
      </w:r>
    </w:p>
    <w:p w:rsidR="00416B7C" w:rsidRPr="00BE0AE5" w:rsidRDefault="00416B7C" w:rsidP="00416B7C">
      <w:pPr>
        <w:pStyle w:val="aa"/>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BE0AE5" w:rsidRDefault="00416B7C" w:rsidP="00416B7C">
      <w:pPr>
        <w:pStyle w:val="aa"/>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BE0AE5" w:rsidRDefault="00416B7C" w:rsidP="00416B7C">
      <w:pPr>
        <w:pStyle w:val="aa"/>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BE0AE5" w:rsidRDefault="00416B7C" w:rsidP="00416B7C">
      <w:pPr>
        <w:pStyle w:val="5"/>
        <w:rPr>
          <w:rStyle w:val="ab"/>
          <w:rFonts w:cs="Times New Roman"/>
          <w:b/>
          <w:bCs/>
        </w:rPr>
      </w:pPr>
      <w:r w:rsidRPr="00BE0AE5">
        <w:rPr>
          <w:rStyle w:val="ab"/>
          <w:rFonts w:cs="Times New Roman"/>
          <w:b/>
          <w:bCs/>
        </w:rPr>
        <w:lastRenderedPageBreak/>
        <w:t>Управление</w:t>
      </w:r>
    </w:p>
    <w:p w:rsidR="00416B7C" w:rsidRPr="00BE0AE5" w:rsidRDefault="00416B7C" w:rsidP="00416B7C">
      <w:pPr>
        <w:pStyle w:val="aa"/>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BE0AE5" w:rsidRDefault="00416B7C" w:rsidP="00416B7C">
      <w:pPr>
        <w:pStyle w:val="aa"/>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BE0AE5" w:rsidRDefault="00416B7C" w:rsidP="00416B7C">
      <w:pPr>
        <w:pStyle w:val="41"/>
        <w:rPr>
          <w:rStyle w:val="ab"/>
          <w:rFonts w:cs="Times New Roman"/>
          <w:b/>
          <w:bCs w:val="0"/>
        </w:rPr>
      </w:pPr>
      <w:r w:rsidRPr="00BE0AE5">
        <w:rPr>
          <w:rStyle w:val="ab"/>
          <w:rFonts w:cs="Times New Roman"/>
          <w:b/>
          <w:bCs w:val="0"/>
        </w:rPr>
        <w:t>Информационные технологии</w:t>
      </w:r>
    </w:p>
    <w:p w:rsidR="00416B7C" w:rsidRPr="00BE0AE5" w:rsidRDefault="00416B7C" w:rsidP="00416B7C">
      <w:pPr>
        <w:pStyle w:val="5"/>
        <w:rPr>
          <w:rStyle w:val="ab"/>
          <w:rFonts w:cs="Times New Roman"/>
          <w:b/>
          <w:bCs/>
        </w:rPr>
      </w:pPr>
      <w:r w:rsidRPr="00BE0AE5">
        <w:rPr>
          <w:rStyle w:val="ab"/>
          <w:rFonts w:cs="Times New Roman"/>
          <w:b/>
          <w:bCs/>
        </w:rPr>
        <w:t>Электронные таблицы</w:t>
      </w:r>
    </w:p>
    <w:p w:rsidR="00416B7C" w:rsidRPr="00BE0AE5" w:rsidRDefault="00416B7C" w:rsidP="00416B7C">
      <w:pPr>
        <w:pStyle w:val="aa"/>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BE0AE5" w:rsidRDefault="00416B7C" w:rsidP="00416B7C">
      <w:pPr>
        <w:pStyle w:val="aa"/>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rsidR="00416B7C" w:rsidRPr="00BE0AE5" w:rsidRDefault="00416B7C" w:rsidP="00416B7C">
      <w:pPr>
        <w:pStyle w:val="aa"/>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
        <w:rPr>
          <w:rStyle w:val="ab"/>
          <w:rFonts w:cs="Times New Roman"/>
          <w:b/>
          <w:bCs/>
        </w:rPr>
      </w:pPr>
      <w:r w:rsidRPr="00BE0AE5">
        <w:rPr>
          <w:rStyle w:val="ab"/>
          <w:rFonts w:cs="Times New Roman"/>
          <w:b/>
          <w:bCs/>
        </w:rPr>
        <w:t>Информационные технологии в современном обществе</w:t>
      </w:r>
    </w:p>
    <w:p w:rsidR="00416B7C" w:rsidRPr="00BE0AE5" w:rsidRDefault="00416B7C" w:rsidP="00416B7C">
      <w:pPr>
        <w:pStyle w:val="aa"/>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a"/>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BE0AE5" w:rsidRDefault="00416B7C" w:rsidP="001F1751">
      <w:pPr>
        <w:pStyle w:val="h1"/>
        <w:rPr>
          <w:rStyle w:val="ab"/>
          <w:rFonts w:cs="Times New Roman"/>
          <w:b/>
          <w:bCs/>
        </w:rPr>
      </w:pPr>
      <w:r w:rsidRPr="00BE0AE5">
        <w:rPr>
          <w:rStyle w:val="ab"/>
          <w:rFonts w:cs="Times New Roman"/>
          <w:b/>
          <w:bCs/>
        </w:rPr>
        <w:lastRenderedPageBreak/>
        <w:t>ПЛАНИРУЕМЫЕ РЕЗУЛЬТАТЫ ОСВОЕНИЯ</w:t>
      </w:r>
      <w:r w:rsidRPr="00BE0AE5">
        <w:rPr>
          <w:rStyle w:val="ab"/>
          <w:rFonts w:cs="Times New Roman"/>
          <w:b/>
          <w:bCs/>
        </w:rPr>
        <w:br/>
        <w:t>УЧЕБНОГО ПРЕДМЕТА «ИНФОРМАТИКА»</w:t>
      </w:r>
      <w:r w:rsidRPr="00BE0AE5">
        <w:rPr>
          <w:rStyle w:val="ab"/>
          <w:rFonts w:cs="Times New Roman"/>
          <w:b/>
          <w:bCs/>
        </w:rPr>
        <w:br/>
        <w:t>НА УРОВНЕ ОСНОВНОГО ОБЩЕГО ОБРАЗОВАНИЯ</w:t>
      </w:r>
    </w:p>
    <w:p w:rsidR="00416B7C" w:rsidRPr="00BE0AE5" w:rsidRDefault="00416B7C" w:rsidP="00416B7C">
      <w:pPr>
        <w:pStyle w:val="aa"/>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23"/>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416B7C" w:rsidRPr="00BE0AE5" w:rsidRDefault="00416B7C" w:rsidP="00416B7C">
      <w:pPr>
        <w:pStyle w:val="aa"/>
        <w:rPr>
          <w:rStyle w:val="ab"/>
          <w:rFonts w:cs="Times New Roman"/>
        </w:rPr>
      </w:pPr>
      <w:r w:rsidRPr="00BE0AE5">
        <w:rPr>
          <w:rStyle w:val="ad"/>
          <w:rFonts w:cs="Times New Roman"/>
        </w:rPr>
        <w:t>Патриотическое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BE0AE5" w:rsidRDefault="00416B7C" w:rsidP="00416B7C">
      <w:pPr>
        <w:pStyle w:val="aa"/>
        <w:rPr>
          <w:rStyle w:val="ab"/>
          <w:rFonts w:cs="Times New Roman"/>
        </w:rPr>
      </w:pPr>
      <w:r w:rsidRPr="00BE0AE5">
        <w:rPr>
          <w:rStyle w:val="ad"/>
          <w:rFonts w:cs="Times New Roman"/>
        </w:rPr>
        <w:t>Духовно-нравственное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BE0AE5" w:rsidRDefault="00416B7C" w:rsidP="00416B7C">
      <w:pPr>
        <w:pStyle w:val="aa"/>
        <w:rPr>
          <w:rStyle w:val="ab"/>
          <w:rFonts w:cs="Times New Roman"/>
        </w:rPr>
      </w:pPr>
      <w:r w:rsidRPr="00BE0AE5">
        <w:rPr>
          <w:rStyle w:val="ad"/>
          <w:rFonts w:cs="Times New Roman"/>
        </w:rPr>
        <w:t>Гражданское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1F1751">
      <w:pPr>
        <w:pStyle w:val="aa"/>
        <w:keepNext/>
        <w:rPr>
          <w:rStyle w:val="ab"/>
          <w:rFonts w:cs="Times New Roman"/>
        </w:rPr>
      </w:pPr>
      <w:r w:rsidRPr="00BE0AE5">
        <w:rPr>
          <w:rStyle w:val="ad"/>
          <w:rFonts w:cs="Times New Roman"/>
        </w:rPr>
        <w:lastRenderedPageBreak/>
        <w:t>Ценности научного познания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BE0AE5" w:rsidRDefault="00416B7C" w:rsidP="00416B7C">
      <w:pPr>
        <w:pStyle w:val="a4"/>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BE0AE5" w:rsidRDefault="00416B7C" w:rsidP="00416B7C">
      <w:pPr>
        <w:pStyle w:val="a4"/>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4"/>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BE0AE5" w:rsidRDefault="00416B7C" w:rsidP="00416B7C">
      <w:pPr>
        <w:pStyle w:val="aa"/>
        <w:rPr>
          <w:rStyle w:val="ab"/>
          <w:rFonts w:cs="Times New Roman"/>
        </w:rPr>
      </w:pPr>
      <w:r w:rsidRPr="00BE0AE5">
        <w:rPr>
          <w:rStyle w:val="ad"/>
          <w:rFonts w:cs="Times New Roman"/>
        </w:rPr>
        <w:t>Формирование культуры здоровья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BE0AE5" w:rsidRDefault="00416B7C" w:rsidP="00416B7C">
      <w:pPr>
        <w:pStyle w:val="aa"/>
        <w:rPr>
          <w:rStyle w:val="ab"/>
          <w:rFonts w:cs="Times New Roman"/>
        </w:rPr>
      </w:pPr>
      <w:r w:rsidRPr="00BE0AE5">
        <w:rPr>
          <w:rStyle w:val="ad"/>
          <w:rFonts w:cs="Times New Roman"/>
        </w:rPr>
        <w:t>Трудовое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BE0AE5" w:rsidRDefault="00416B7C" w:rsidP="00416B7C">
      <w:pPr>
        <w:pStyle w:val="a4"/>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a"/>
        <w:rPr>
          <w:rStyle w:val="ab"/>
          <w:rFonts w:cs="Times New Roman"/>
        </w:rPr>
      </w:pPr>
      <w:r w:rsidRPr="00BE0AE5">
        <w:rPr>
          <w:rStyle w:val="ad"/>
          <w:rFonts w:cs="Times New Roman"/>
        </w:rPr>
        <w:t>Экологическое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rsidR="00416B7C" w:rsidRPr="00BE0AE5" w:rsidRDefault="00416B7C" w:rsidP="00416B7C">
      <w:pPr>
        <w:pStyle w:val="aa"/>
        <w:rPr>
          <w:rStyle w:val="ab"/>
          <w:rFonts w:cs="Times New Roman"/>
        </w:rPr>
      </w:pPr>
      <w:r w:rsidRPr="00BE0AE5">
        <w:rPr>
          <w:rStyle w:val="ad"/>
          <w:rFonts w:cs="Times New Roman"/>
        </w:rPr>
        <w:t>Адаптация обучающегося к изменяющимся условиям социальной среды</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BE0AE5" w:rsidRDefault="00416B7C" w:rsidP="00416B7C">
      <w:pPr>
        <w:pStyle w:val="23"/>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BE0AE5" w:rsidRDefault="00416B7C" w:rsidP="00416B7C">
      <w:pPr>
        <w:pStyle w:val="41"/>
        <w:rPr>
          <w:rFonts w:cs="Times New Roman"/>
        </w:rPr>
      </w:pPr>
      <w:r w:rsidRPr="00BE0AE5">
        <w:rPr>
          <w:rFonts w:cs="Times New Roman"/>
        </w:rPr>
        <w:t>Универсальные познавательные действия</w:t>
      </w:r>
    </w:p>
    <w:p w:rsidR="00416B7C" w:rsidRPr="00BE0AE5" w:rsidRDefault="00416B7C" w:rsidP="00416B7C">
      <w:pPr>
        <w:pStyle w:val="aa"/>
        <w:rPr>
          <w:rStyle w:val="ab"/>
          <w:rFonts w:cs="Times New Roman"/>
        </w:rPr>
      </w:pPr>
      <w:r w:rsidRPr="00BE0AE5">
        <w:rPr>
          <w:rStyle w:val="ad"/>
          <w:rFonts w:cs="Times New Roman"/>
        </w:rPr>
        <w:t>Базовые логические действия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BE0AE5" w:rsidRDefault="00416B7C" w:rsidP="00416B7C">
      <w:pPr>
        <w:pStyle w:val="a4"/>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416B7C">
      <w:pPr>
        <w:pStyle w:val="a4"/>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b"/>
          <w:rFonts w:cs="Times New Roman"/>
        </w:rPr>
      </w:pPr>
      <w:r w:rsidRPr="00BE0AE5">
        <w:rPr>
          <w:rStyle w:val="ad"/>
          <w:rFonts w:cs="Times New Roman"/>
        </w:rPr>
        <w:t>Базовые исследовательские действия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a4"/>
        <w:rPr>
          <w:rFonts w:cs="Times New Roman"/>
        </w:rPr>
      </w:pPr>
      <w:r w:rsidRPr="00BE0AE5">
        <w:rPr>
          <w:rFonts w:cs="Times New Roman"/>
        </w:rPr>
        <w:t>оценивать на применимость и достоверность информацию, полученную в ходе исследования;</w:t>
      </w:r>
    </w:p>
    <w:p w:rsidR="00416B7C" w:rsidRPr="00BE0AE5" w:rsidRDefault="00416B7C" w:rsidP="00416B7C">
      <w:pPr>
        <w:pStyle w:val="a4"/>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a"/>
        <w:rPr>
          <w:rStyle w:val="ab"/>
          <w:rFonts w:cs="Times New Roman"/>
        </w:rPr>
      </w:pPr>
      <w:r w:rsidRPr="00BE0AE5">
        <w:rPr>
          <w:rStyle w:val="ad"/>
          <w:rFonts w:cs="Times New Roman"/>
        </w:rPr>
        <w:t>Работа с информацией</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4"/>
        <w:rPr>
          <w:rFonts w:cs="Times New Roman"/>
        </w:rPr>
      </w:pPr>
      <w:r w:rsidRPr="00BE0AE5">
        <w:rPr>
          <w:rFonts w:cs="Times New Roman"/>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4"/>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4"/>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a4"/>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4"/>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1"/>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a"/>
        <w:rPr>
          <w:rStyle w:val="ab"/>
          <w:rFonts w:cs="Times New Roman"/>
        </w:rPr>
      </w:pPr>
      <w:r w:rsidRPr="00BE0AE5">
        <w:rPr>
          <w:rStyle w:val="ad"/>
          <w:rFonts w:cs="Times New Roman"/>
        </w:rPr>
        <w:t>Общение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a4"/>
        <w:rPr>
          <w:rFonts w:cs="Times New Roman"/>
        </w:rPr>
      </w:pPr>
      <w:r w:rsidRPr="00BE0AE5">
        <w:rPr>
          <w:rFonts w:cs="Times New Roman"/>
        </w:rPr>
        <w:t>публично представлять результаты выполненного опыта (эксперимента, исследования, проекта);</w:t>
      </w:r>
    </w:p>
    <w:p w:rsidR="00416B7C" w:rsidRPr="00BE0AE5" w:rsidRDefault="00416B7C" w:rsidP="00416B7C">
      <w:pPr>
        <w:pStyle w:val="a4"/>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b"/>
          <w:rFonts w:cs="Times New Roman"/>
        </w:rPr>
      </w:pPr>
      <w:r w:rsidRPr="00BE0AE5">
        <w:rPr>
          <w:rStyle w:val="ad"/>
          <w:rFonts w:cs="Times New Roman"/>
        </w:rPr>
        <w:t xml:space="preserve">Совместная деятельность </w:t>
      </w:r>
      <w:r w:rsidRPr="00BE0AE5">
        <w:rPr>
          <w:rStyle w:val="ab"/>
          <w:rFonts w:cs="Times New Roman"/>
        </w:rPr>
        <w:t>(</w:t>
      </w:r>
      <w:r w:rsidRPr="00BE0AE5">
        <w:rPr>
          <w:rStyle w:val="ad"/>
          <w:rFonts w:cs="Times New Roman"/>
        </w:rPr>
        <w:t>сотрудничество</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BE0AE5" w:rsidRDefault="00416B7C" w:rsidP="00416B7C">
      <w:pPr>
        <w:pStyle w:val="a4"/>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BE0AE5" w:rsidRDefault="00416B7C" w:rsidP="00416B7C">
      <w:pPr>
        <w:pStyle w:val="a4"/>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a4"/>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BE0AE5" w:rsidRDefault="00416B7C" w:rsidP="00416B7C">
      <w:pPr>
        <w:pStyle w:val="a4"/>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lastRenderedPageBreak/>
        <w:t>Универсальные регулятивные действия</w:t>
      </w:r>
    </w:p>
    <w:p w:rsidR="00416B7C" w:rsidRPr="00BE0AE5" w:rsidRDefault="00416B7C" w:rsidP="00416B7C">
      <w:pPr>
        <w:pStyle w:val="aa"/>
        <w:rPr>
          <w:rStyle w:val="ab"/>
          <w:rFonts w:cs="Times New Roman"/>
        </w:rPr>
      </w:pPr>
      <w:r w:rsidRPr="00BE0AE5">
        <w:rPr>
          <w:rStyle w:val="ad"/>
          <w:rFonts w:cs="Times New Roman"/>
        </w:rPr>
        <w:t>Самоорганизация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выявлять в жизненных и учебных ситуациях проблемы, требующие решения;</w:t>
      </w:r>
    </w:p>
    <w:p w:rsidR="00416B7C" w:rsidRPr="00BE0AE5" w:rsidRDefault="00416B7C" w:rsidP="00416B7C">
      <w:pPr>
        <w:pStyle w:val="a4"/>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rsidR="00416B7C" w:rsidRPr="00BE0AE5" w:rsidRDefault="00416B7C" w:rsidP="00416B7C">
      <w:pPr>
        <w:pStyle w:val="a4"/>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4"/>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4"/>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a"/>
        <w:rPr>
          <w:rStyle w:val="ab"/>
          <w:rFonts w:cs="Times New Roman"/>
        </w:rPr>
      </w:pPr>
      <w:r w:rsidRPr="00BE0AE5">
        <w:rPr>
          <w:rStyle w:val="ad"/>
          <w:rFonts w:cs="Times New Roman"/>
        </w:rPr>
        <w:t xml:space="preserve">Самоконтроль </w:t>
      </w:r>
      <w:r w:rsidRPr="00BE0AE5">
        <w:rPr>
          <w:rStyle w:val="ab"/>
          <w:rFonts w:cs="Times New Roman"/>
        </w:rPr>
        <w:t>(</w:t>
      </w:r>
      <w:r w:rsidRPr="00BE0AE5">
        <w:rPr>
          <w:rStyle w:val="ad"/>
          <w:rFonts w:cs="Times New Roman"/>
        </w:rPr>
        <w:t>рефлексия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4"/>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4"/>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4"/>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4"/>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4"/>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a"/>
        <w:rPr>
          <w:rStyle w:val="ab"/>
          <w:rFonts w:cs="Times New Roman"/>
        </w:rPr>
      </w:pPr>
      <w:r w:rsidRPr="00BE0AE5">
        <w:rPr>
          <w:rStyle w:val="ad"/>
          <w:rFonts w:cs="Times New Roman"/>
        </w:rPr>
        <w:t>Эмоциональный интеллект</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aa"/>
        <w:rPr>
          <w:rStyle w:val="ab"/>
          <w:rFonts w:cs="Times New Roman"/>
        </w:rPr>
      </w:pPr>
      <w:r w:rsidRPr="00BE0AE5">
        <w:rPr>
          <w:rStyle w:val="ad"/>
          <w:rFonts w:cs="Times New Roman"/>
        </w:rPr>
        <w:t>Принятие себя и других</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rsidR="00416B7C" w:rsidRPr="00BE0AE5" w:rsidRDefault="00416B7C" w:rsidP="00416B7C">
      <w:pPr>
        <w:pStyle w:val="23"/>
        <w:rPr>
          <w:rFonts w:cs="Times New Roman"/>
        </w:rPr>
      </w:pPr>
      <w:r w:rsidRPr="00BE0AE5">
        <w:rPr>
          <w:rFonts w:cs="Times New Roman"/>
        </w:rPr>
        <w:t>ПРЕДМЕТНЫЕ РЕЗУЛЬТАТЫ</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416B7C" w:rsidRPr="00BE0AE5" w:rsidRDefault="00416B7C" w:rsidP="00416B7C">
      <w:pPr>
        <w:pStyle w:val="a4"/>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BE0AE5" w:rsidRDefault="00416B7C" w:rsidP="00416B7C">
      <w:pPr>
        <w:pStyle w:val="a4"/>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BE0AE5" w:rsidRDefault="00416B7C" w:rsidP="00416B7C">
      <w:pPr>
        <w:pStyle w:val="a4"/>
        <w:rPr>
          <w:rFonts w:cs="Times New Roman"/>
        </w:rPr>
      </w:pPr>
      <w:r w:rsidRPr="00BE0AE5">
        <w:rPr>
          <w:rFonts w:cs="Times New Roman"/>
        </w:rPr>
        <w:t>оценивать и сравнивать размеры текстовых, графических, звуковых файлов и видеофайлов;</w:t>
      </w:r>
    </w:p>
    <w:p w:rsidR="00416B7C" w:rsidRPr="00BE0AE5" w:rsidRDefault="00416B7C" w:rsidP="00416B7C">
      <w:pPr>
        <w:pStyle w:val="a4"/>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rsidR="00416B7C" w:rsidRPr="00BE0AE5" w:rsidRDefault="00416B7C" w:rsidP="00416B7C">
      <w:pPr>
        <w:pStyle w:val="a4"/>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rsidR="00416B7C" w:rsidRPr="00BE0AE5" w:rsidRDefault="00416B7C" w:rsidP="00416B7C">
      <w:pPr>
        <w:pStyle w:val="a4"/>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BE0AE5" w:rsidRDefault="00416B7C" w:rsidP="00416B7C">
      <w:pPr>
        <w:pStyle w:val="a4"/>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4"/>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BE0AE5" w:rsidRDefault="00416B7C" w:rsidP="00416B7C">
      <w:pPr>
        <w:pStyle w:val="a4"/>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BE0AE5" w:rsidRDefault="00416B7C" w:rsidP="00416B7C">
      <w:pPr>
        <w:pStyle w:val="a4"/>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416B7C" w:rsidRPr="00BE0AE5" w:rsidRDefault="00416B7C" w:rsidP="00416B7C">
      <w:pPr>
        <w:pStyle w:val="a4"/>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BE0AE5" w:rsidRDefault="00416B7C" w:rsidP="00416B7C">
      <w:pPr>
        <w:pStyle w:val="a4"/>
        <w:rPr>
          <w:rFonts w:cs="Times New Roman"/>
        </w:rPr>
      </w:pPr>
      <w:r w:rsidRPr="00BE0AE5">
        <w:rPr>
          <w:rFonts w:cs="Times New Roman"/>
        </w:rPr>
        <w:lastRenderedPageBreak/>
        <w:t>понимать структуру адресов веб-ресурсов;</w:t>
      </w:r>
    </w:p>
    <w:p w:rsidR="00416B7C" w:rsidRPr="00BE0AE5" w:rsidRDefault="00416B7C" w:rsidP="00416B7C">
      <w:pPr>
        <w:pStyle w:val="a4"/>
        <w:rPr>
          <w:rFonts w:cs="Times New Roman"/>
        </w:rPr>
      </w:pPr>
      <w:r w:rsidRPr="00BE0AE5">
        <w:rPr>
          <w:rFonts w:cs="Times New Roman"/>
        </w:rPr>
        <w:t>использовать современные сервисы интернет-коммуникаций;</w:t>
      </w:r>
    </w:p>
    <w:p w:rsidR="00416B7C" w:rsidRPr="00BE0AE5" w:rsidRDefault="00416B7C" w:rsidP="00416B7C">
      <w:pPr>
        <w:pStyle w:val="a4"/>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BE0AE5" w:rsidRDefault="00416B7C" w:rsidP="00416B7C">
      <w:pPr>
        <w:pStyle w:val="a4"/>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t>пояснять на примерах различия между позиционными и непозиционными системами счисления;</w:t>
      </w:r>
    </w:p>
    <w:p w:rsidR="00416B7C" w:rsidRPr="00BE0AE5" w:rsidRDefault="00416B7C" w:rsidP="00416B7C">
      <w:pPr>
        <w:pStyle w:val="a4"/>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BE0AE5" w:rsidRDefault="00416B7C" w:rsidP="00416B7C">
      <w:pPr>
        <w:pStyle w:val="a4"/>
        <w:rPr>
          <w:rFonts w:cs="Times New Roman"/>
        </w:rPr>
      </w:pPr>
      <w:r w:rsidRPr="00BE0AE5">
        <w:rPr>
          <w:rFonts w:cs="Times New Roman"/>
        </w:rPr>
        <w:t>раскрывать смысл понятий «высказывание», «логическая операция», «логическое выражение»;</w:t>
      </w:r>
    </w:p>
    <w:p w:rsidR="00416B7C" w:rsidRPr="00BE0AE5" w:rsidRDefault="00416B7C" w:rsidP="00416B7C">
      <w:pPr>
        <w:pStyle w:val="a4"/>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BE0AE5" w:rsidRDefault="00416B7C" w:rsidP="00416B7C">
      <w:pPr>
        <w:pStyle w:val="a4"/>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BE0AE5" w:rsidRDefault="00416B7C" w:rsidP="00416B7C">
      <w:pPr>
        <w:pStyle w:val="a4"/>
        <w:rPr>
          <w:rFonts w:cs="Times New Roman"/>
        </w:rPr>
      </w:pPr>
      <w:r w:rsidRPr="00BE0AE5">
        <w:rPr>
          <w:rFonts w:cs="Times New Roman"/>
        </w:rPr>
        <w:t>описывать алгоритм решения задачи различными способами, в том числе в виде блок-схемы;</w:t>
      </w:r>
    </w:p>
    <w:p w:rsidR="00416B7C" w:rsidRPr="00BE0AE5" w:rsidRDefault="00416B7C" w:rsidP="00416B7C">
      <w:pPr>
        <w:pStyle w:val="a4"/>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BE0AE5" w:rsidRDefault="00416B7C" w:rsidP="00416B7C">
      <w:pPr>
        <w:pStyle w:val="a4"/>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BE0AE5" w:rsidRDefault="00416B7C" w:rsidP="00416B7C">
      <w:pPr>
        <w:pStyle w:val="a4"/>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4"/>
        <w:rPr>
          <w:rFonts w:cs="Times New Roman"/>
        </w:rPr>
      </w:pPr>
      <w:r w:rsidRPr="00BE0AE5">
        <w:rPr>
          <w:rFonts w:cs="Times New Roman"/>
        </w:rPr>
        <w:lastRenderedPageBreak/>
        <w:t>анализировать предложенные алгоритмы, в том числе определять, какие результаты возможны при заданном множестве исходных значений;</w:t>
      </w:r>
    </w:p>
    <w:p w:rsidR="00416B7C" w:rsidRPr="00BE0AE5" w:rsidRDefault="00416B7C" w:rsidP="00416B7C">
      <w:pPr>
        <w:pStyle w:val="a4"/>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BE0AE5" w:rsidRDefault="00416B7C" w:rsidP="00416B7C">
      <w:pPr>
        <w:pStyle w:val="a4"/>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BE0AE5" w:rsidRDefault="00416B7C" w:rsidP="00416B7C">
      <w:pPr>
        <w:pStyle w:val="a4"/>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BE0AE5" w:rsidRDefault="00416B7C" w:rsidP="00416B7C">
      <w:pPr>
        <w:pStyle w:val="a4"/>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BE0AE5" w:rsidRDefault="00416B7C" w:rsidP="00416B7C">
      <w:pPr>
        <w:pStyle w:val="a4"/>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BE0AE5" w:rsidRDefault="00416B7C" w:rsidP="00416B7C">
      <w:pPr>
        <w:pStyle w:val="a4"/>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BE0AE5" w:rsidRDefault="00416B7C" w:rsidP="00416B7C">
      <w:pPr>
        <w:pStyle w:val="a4"/>
        <w:rPr>
          <w:rFonts w:cs="Times New Roman"/>
        </w:rPr>
      </w:pPr>
      <w:r w:rsidRPr="00BE0AE5">
        <w:rPr>
          <w:rFonts w:cs="Times New Roman"/>
        </w:rPr>
        <w:t xml:space="preserve">создавать и применять в электронных таблицах формулы для расчётов с использованием встроенных арифметических функций </w:t>
      </w:r>
      <w:r w:rsidRPr="00BE0AE5">
        <w:rPr>
          <w:rFonts w:cs="Times New Roman"/>
        </w:rPr>
        <w:lastRenderedPageBreak/>
        <w:t>(суммирование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BE0AE5" w:rsidRDefault="00416B7C" w:rsidP="00416B7C">
      <w:pPr>
        <w:pStyle w:val="a4"/>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rsidR="00416B7C" w:rsidRPr="00BE0AE5" w:rsidRDefault="00416B7C" w:rsidP="00416B7C">
      <w:pPr>
        <w:pStyle w:val="a4"/>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BE0AE5" w:rsidRDefault="00416B7C" w:rsidP="00416B7C">
      <w:pPr>
        <w:pStyle w:val="a4"/>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BE0AE5" w:rsidRDefault="00416B7C" w:rsidP="00416B7C">
      <w:pPr>
        <w:pStyle w:val="a4"/>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BE0AE5" w:rsidRDefault="00416B7C" w:rsidP="00416B7C">
      <w:pPr>
        <w:pStyle w:val="a4"/>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BE0AE5" w:rsidRDefault="00416B7C" w:rsidP="00416B7C">
      <w:pPr>
        <w:pStyle w:val="a4"/>
        <w:rPr>
          <w:rFonts w:cs="Times New Roman"/>
        </w:rPr>
      </w:pPr>
    </w:p>
    <w:p w:rsidR="00BF5841" w:rsidRDefault="00BF584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3" w:name="_Toc102137769"/>
      <w:r w:rsidRPr="00BE0AE5">
        <w:lastRenderedPageBreak/>
        <w:t>2.1.15</w:t>
      </w:r>
      <w:r w:rsidRPr="00BE0AE5">
        <w:t> </w:t>
      </w:r>
      <w:r w:rsidRPr="00BE0AE5">
        <w:t>ФИЗИКА</w:t>
      </w:r>
      <w:bookmarkEnd w:id="23"/>
    </w:p>
    <w:p w:rsidR="00416B7C" w:rsidRPr="00BE0AE5" w:rsidRDefault="00416B7C" w:rsidP="00416B7C">
      <w:pPr>
        <w:pStyle w:val="body"/>
        <w:rPr>
          <w:rFonts w:cs="Times New Roman"/>
        </w:rPr>
      </w:pPr>
      <w:r w:rsidRPr="00BE0AE5">
        <w:rPr>
          <w:rFonts w:cs="Times New Roman"/>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6B7C" w:rsidRPr="00BE0AE5" w:rsidRDefault="00416B7C" w:rsidP="00416B7C">
      <w:pPr>
        <w:pStyle w:val="body"/>
        <w:rPr>
          <w:rFonts w:cs="Times New Roman"/>
          <w:spacing w:val="-1"/>
        </w:rPr>
      </w:pPr>
      <w:r w:rsidRPr="00BE0AE5">
        <w:rPr>
          <w:rFonts w:cs="Times New Roman"/>
          <w:spacing w:val="-1"/>
        </w:rPr>
        <w:lastRenderedPageBreak/>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0"/>
        <w:rPr>
          <w:rFonts w:cs="Times New Roman"/>
        </w:rPr>
      </w:pPr>
      <w:r w:rsidRPr="00BE0AE5">
        <w:rPr>
          <w:rFonts w:cs="Times New Roman"/>
        </w:rPr>
        <w:t xml:space="preserve">научно объяснять явления, </w:t>
      </w:r>
    </w:p>
    <w:p w:rsidR="00416B7C" w:rsidRPr="00BE0AE5" w:rsidRDefault="00416B7C" w:rsidP="00416B7C">
      <w:pPr>
        <w:pStyle w:val="list-dash0"/>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0"/>
        <w:rPr>
          <w:rFonts w:cs="Times New Roman"/>
        </w:rPr>
      </w:pPr>
      <w:r w:rsidRPr="00BE0AE5">
        <w:rPr>
          <w:rFonts w:cs="Times New Roman"/>
        </w:rPr>
        <w:t>интерпретировать данные и использовать научные доказательства для получения выводов.»</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rsidR="00416B7C" w:rsidRPr="00BE0AE5" w:rsidRDefault="00416B7C" w:rsidP="00416B7C">
      <w:pPr>
        <w:pStyle w:val="h2"/>
        <w:rPr>
          <w:rFonts w:cs="Times New Roman"/>
        </w:rPr>
      </w:pPr>
      <w:r w:rsidRPr="00BE0AE5">
        <w:rPr>
          <w:rFonts w:cs="Times New Roman"/>
        </w:rPr>
        <w:lastRenderedPageBreak/>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t>Цели изучения физики:</w:t>
      </w:r>
    </w:p>
    <w:p w:rsidR="00416B7C" w:rsidRPr="00BE0AE5" w:rsidRDefault="00416B7C" w:rsidP="00416B7C">
      <w:pPr>
        <w:pStyle w:val="list-dash0"/>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BE0AE5" w:rsidRDefault="00416B7C" w:rsidP="00416B7C">
      <w:pPr>
        <w:pStyle w:val="list-dash0"/>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rsidR="00416B7C" w:rsidRPr="00BE0AE5" w:rsidRDefault="00416B7C" w:rsidP="00416B7C">
      <w:pPr>
        <w:pStyle w:val="list-dash0"/>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BE0AE5" w:rsidRDefault="00416B7C" w:rsidP="00416B7C">
      <w:pPr>
        <w:pStyle w:val="list-dash0"/>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416B7C" w:rsidRPr="00BE0AE5" w:rsidRDefault="00416B7C" w:rsidP="00416B7C">
      <w:pPr>
        <w:pStyle w:val="list-dash0"/>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0"/>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rsidR="00416B7C" w:rsidRPr="00BE0AE5" w:rsidRDefault="00416B7C" w:rsidP="00416B7C">
      <w:pPr>
        <w:pStyle w:val="list-dash0"/>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0"/>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BE0AE5" w:rsidRDefault="00416B7C" w:rsidP="00416B7C">
      <w:pPr>
        <w:pStyle w:val="list-dash0"/>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BE0AE5" w:rsidRDefault="00416B7C" w:rsidP="00416B7C">
      <w:pPr>
        <w:pStyle w:val="list-dash0"/>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BE0AE5" w:rsidRDefault="00416B7C" w:rsidP="00416B7C">
      <w:pPr>
        <w:pStyle w:val="list-dash0"/>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lastRenderedPageBreak/>
        <w:t>Место учебного предмета «Физика» в учебном плане</w:t>
      </w:r>
    </w:p>
    <w:p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17"/>
      </w:r>
      <w:r w:rsidRPr="00BE0AE5">
        <w:rPr>
          <w:rFonts w:cs="Times New Roman"/>
        </w:rPr>
        <w:t xml:space="preserve">). Физические явления: механические, тепловые, электрические,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18"/>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p>
    <w:p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rsidR="00416B7C" w:rsidRPr="00BE0AE5" w:rsidRDefault="00416B7C" w:rsidP="00416B7C">
      <w:pPr>
        <w:pStyle w:val="body"/>
        <w:rPr>
          <w:rFonts w:cs="Times New Roman"/>
        </w:rPr>
      </w:pPr>
      <w:r w:rsidRPr="00BE0AE5">
        <w:rPr>
          <w:rFonts w:cs="Times New Roman"/>
        </w:rPr>
        <w:lastRenderedPageBreak/>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lastRenderedPageBreak/>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lastRenderedPageBreak/>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BE0AE5" w:rsidRDefault="00416B7C" w:rsidP="00416B7C">
      <w:pPr>
        <w:pStyle w:val="body"/>
        <w:rPr>
          <w:rFonts w:cs="Times New Roman"/>
        </w:rPr>
      </w:pPr>
      <w:r w:rsidRPr="00BE0AE5">
        <w:rPr>
          <w:rFonts w:cs="Times New Roman"/>
        </w:rPr>
        <w:lastRenderedPageBreak/>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тепловогодвигателя. Тепловые двигатели и защита окружающей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lastRenderedPageBreak/>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lastRenderedPageBreak/>
        <w:t>15.</w:t>
      </w:r>
      <w:r w:rsidRPr="00BE0AE5">
        <w:rPr>
          <w:rFonts w:cs="Times New Roman"/>
        </w:rPr>
        <w:tab/>
        <w:t>Изучение магнитного поля постоянных магнитов при их объединении и разделении.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Определение фокусного расстояния и оптической силы собирающей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w:t>
      </w:r>
      <w:r w:rsidRPr="00BE0AE5">
        <w:rPr>
          <w:rFonts w:cs="Times New Roman"/>
        </w:rPr>
        <w:lastRenderedPageBreak/>
        <w:t xml:space="preserve">объяснять физические явления, применяя полученные знания, решать задачи, в том числе качественные и экспериментальные. </w:t>
      </w:r>
    </w:p>
    <w:p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проявление интереса к истории и современному состоянию российской физической науки;</w:t>
      </w:r>
    </w:p>
    <w:p w:rsidR="00416B7C" w:rsidRPr="00BE0AE5" w:rsidRDefault="00416B7C" w:rsidP="00416B7C">
      <w:pPr>
        <w:pStyle w:val="list-dash0"/>
        <w:rPr>
          <w:rFonts w:cs="Times New Roman"/>
        </w:rPr>
      </w:pPr>
      <w:r w:rsidRPr="00BE0AE5">
        <w:rPr>
          <w:rFonts w:cs="Times New Roman"/>
        </w:rPr>
        <w:t>ценностное отношение к достижениям российских учёных-физиков.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BE0AE5" w:rsidRDefault="00416B7C" w:rsidP="00416B7C">
      <w:pPr>
        <w:pStyle w:val="list-dash0"/>
        <w:rPr>
          <w:rFonts w:cs="Times New Roman"/>
        </w:rPr>
      </w:pPr>
      <w:r w:rsidRPr="00BE0AE5">
        <w:rPr>
          <w:rFonts w:cs="Times New Roman"/>
        </w:rPr>
        <w:t xml:space="preserve">осознание важности морально-этических принципов в деятельности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BE0AE5" w:rsidRDefault="00416B7C" w:rsidP="00416B7C">
      <w:pPr>
        <w:pStyle w:val="list-dash0"/>
        <w:rPr>
          <w:rFonts w:cs="Times New Roman"/>
        </w:rPr>
      </w:pPr>
      <w:r w:rsidRPr="00BE0AE5">
        <w:rPr>
          <w:rFonts w:cs="Times New Roman"/>
        </w:rPr>
        <w:t>развитие научной любознательности, интереса к исследовательской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BE0AE5" w:rsidRDefault="00416B7C" w:rsidP="00416B7C">
      <w:pPr>
        <w:pStyle w:val="list-dash0"/>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416B7C" w:rsidRPr="00BE0AE5" w:rsidRDefault="00416B7C" w:rsidP="00416B7C">
      <w:pPr>
        <w:pStyle w:val="h5"/>
        <w:rPr>
          <w:rFonts w:cs="Times New Roman"/>
        </w:rPr>
      </w:pPr>
      <w:r w:rsidRPr="00BE0AE5">
        <w:rPr>
          <w:rFonts w:cs="Times New Roman"/>
        </w:rPr>
        <w:lastRenderedPageBreak/>
        <w:t>Трудовое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BE0AE5" w:rsidRDefault="00416B7C" w:rsidP="00416B7C">
      <w:pPr>
        <w:pStyle w:val="list-dash0"/>
        <w:rPr>
          <w:rFonts w:cs="Times New Roman"/>
        </w:rPr>
      </w:pPr>
      <w:r w:rsidRPr="00BE0AE5">
        <w:rPr>
          <w:rFonts w:cs="Times New Roman"/>
        </w:rPr>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list-dash0"/>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BE0AE5" w:rsidRDefault="00416B7C" w:rsidP="00416B7C">
      <w:pPr>
        <w:pStyle w:val="list-dash0"/>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0"/>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rsidR="00416B7C" w:rsidRPr="00BE0AE5" w:rsidRDefault="00416B7C" w:rsidP="00416B7C">
      <w:pPr>
        <w:pStyle w:val="list-dash0"/>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0"/>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0"/>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BE0AE5" w:rsidRDefault="00416B7C" w:rsidP="00416B7C">
      <w:pPr>
        <w:pStyle w:val="list-dash0"/>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0"/>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0"/>
        <w:rPr>
          <w:rFonts w:cs="Times New Roman"/>
        </w:rPr>
      </w:pPr>
      <w:r w:rsidRPr="00BE0AE5">
        <w:rPr>
          <w:rFonts w:cs="Times New Roman"/>
        </w:rPr>
        <w:lastRenderedPageBreak/>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BE0AE5" w:rsidRDefault="00416B7C" w:rsidP="00416B7C">
      <w:pPr>
        <w:pStyle w:val="list-dash0"/>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16B7C" w:rsidRPr="00BE0AE5" w:rsidRDefault="00416B7C" w:rsidP="00416B7C">
      <w:pPr>
        <w:pStyle w:val="list-dash0"/>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использовать вопросы как исследовательский инструментпознания;</w:t>
      </w:r>
    </w:p>
    <w:p w:rsidR="00416B7C" w:rsidRPr="00BE0AE5" w:rsidRDefault="00416B7C" w:rsidP="00416B7C">
      <w:pPr>
        <w:pStyle w:val="list-dash0"/>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BE0AE5" w:rsidRDefault="00416B7C" w:rsidP="00416B7C">
      <w:pPr>
        <w:pStyle w:val="list-dash0"/>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rsidR="00416B7C" w:rsidRPr="00BE0AE5" w:rsidRDefault="00416B7C" w:rsidP="00416B7C">
      <w:pPr>
        <w:pStyle w:val="list-dash0"/>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rsidR="00416B7C" w:rsidRPr="00BE0AE5" w:rsidRDefault="00416B7C" w:rsidP="00416B7C">
      <w:pPr>
        <w:pStyle w:val="list-dash0"/>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BE0AE5" w:rsidRDefault="00416B7C" w:rsidP="00416B7C">
      <w:pPr>
        <w:pStyle w:val="list-dash0"/>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list-dash0"/>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BE0AE5" w:rsidRDefault="00416B7C" w:rsidP="00416B7C">
      <w:pPr>
        <w:pStyle w:val="list-dash0"/>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list-dash0"/>
        <w:rPr>
          <w:rFonts w:cs="Times New Roman"/>
        </w:rPr>
      </w:pPr>
      <w:r w:rsidRPr="00BE0AE5">
        <w:rPr>
          <w:rFonts w:cs="Times New Roman"/>
        </w:rPr>
        <w:lastRenderedPageBreak/>
        <w:t>выражать свою точку зрения в устных и письменных текстах;</w:t>
      </w:r>
    </w:p>
    <w:p w:rsidR="00416B7C" w:rsidRPr="00BE0AE5" w:rsidRDefault="00416B7C" w:rsidP="00416B7C">
      <w:pPr>
        <w:pStyle w:val="list-dash0"/>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rsidR="00416B7C" w:rsidRPr="00BE0AE5" w:rsidRDefault="00416B7C" w:rsidP="00416B7C">
      <w:pPr>
        <w:pStyle w:val="list-dash0"/>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BE0AE5" w:rsidRDefault="00416B7C" w:rsidP="00416B7C">
      <w:pPr>
        <w:pStyle w:val="list-dash0"/>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list-dash0"/>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0"/>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rsidR="00416B7C" w:rsidRPr="00BE0AE5" w:rsidRDefault="00416B7C" w:rsidP="00416B7C">
      <w:pPr>
        <w:pStyle w:val="list-dash0"/>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list-dash0"/>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0"/>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list-dash0"/>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0"/>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0"/>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lastRenderedPageBreak/>
        <w:t>Эмоциональный интеллект</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rsidR="00416B7C" w:rsidRPr="00BE0AE5" w:rsidRDefault="00416B7C" w:rsidP="00416B7C">
      <w:pPr>
        <w:pStyle w:val="list-dash0"/>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BE0AE5" w:rsidRDefault="00416B7C" w:rsidP="00416B7C">
      <w:pPr>
        <w:pStyle w:val="list-dash0"/>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rPr>
      </w:pPr>
      <w:r w:rsidRPr="00BE0AE5">
        <w:rPr>
          <w:rFonts w:cs="Times New Roman"/>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w:t>
      </w:r>
      <w:r w:rsidRPr="00BE0AE5">
        <w:rPr>
          <w:rFonts w:cs="Times New Roman"/>
        </w:rPr>
        <w:lastRenderedPageBreak/>
        <w:t>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BE0AE5" w:rsidRDefault="00416B7C" w:rsidP="00416B7C">
      <w:pPr>
        <w:pStyle w:val="list-dash0"/>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BE0AE5" w:rsidRDefault="00416B7C" w:rsidP="00416B7C">
      <w:pPr>
        <w:pStyle w:val="list-dash0"/>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BE0AE5" w:rsidRDefault="00416B7C" w:rsidP="00416B7C">
      <w:pPr>
        <w:pStyle w:val="list-dash0"/>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BE0AE5" w:rsidRDefault="00416B7C" w:rsidP="00416B7C">
      <w:pPr>
        <w:pStyle w:val="list-dash0"/>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BE0AE5" w:rsidRDefault="00416B7C" w:rsidP="00416B7C">
      <w:pPr>
        <w:pStyle w:val="list-dash0"/>
        <w:rPr>
          <w:rFonts w:cs="Times New Roman"/>
        </w:rPr>
      </w:pPr>
      <w:r w:rsidRPr="00BE0AE5">
        <w:rPr>
          <w:rFonts w:cs="Times New Roman"/>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w:t>
      </w:r>
      <w:r w:rsidRPr="00BE0AE5">
        <w:rPr>
          <w:rFonts w:cs="Times New Roman"/>
        </w:rPr>
        <w:lastRenderedPageBreak/>
        <w:t>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BE0AE5" w:rsidRDefault="00416B7C" w:rsidP="00416B7C">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BE0AE5" w:rsidRDefault="00416B7C" w:rsidP="00416B7C">
      <w:pPr>
        <w:pStyle w:val="list-dash0"/>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0"/>
        <w:rPr>
          <w:rFonts w:cs="Times New Roman"/>
        </w:rPr>
      </w:pPr>
      <w:r w:rsidRPr="00BE0AE5">
        <w:rPr>
          <w:rFonts w:cs="Times New Roman"/>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w:t>
      </w:r>
      <w:r w:rsidRPr="00BE0AE5">
        <w:rPr>
          <w:rFonts w:cs="Times New Roman"/>
        </w:rPr>
        <w:lastRenderedPageBreak/>
        <w:t>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0"/>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0"/>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BE0AE5" w:rsidRDefault="00416B7C" w:rsidP="00416B7C">
      <w:pPr>
        <w:pStyle w:val="list-dash0"/>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w:t>
      </w:r>
      <w:r w:rsidRPr="00BE0AE5">
        <w:rPr>
          <w:rFonts w:cs="Times New Roman"/>
        </w:rPr>
        <w:lastRenderedPageBreak/>
        <w:t>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BE0AE5" w:rsidRDefault="00416B7C" w:rsidP="00416B7C">
      <w:pPr>
        <w:pStyle w:val="list-dash0"/>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BE0AE5" w:rsidRDefault="00416B7C" w:rsidP="00416B7C">
      <w:pPr>
        <w:pStyle w:val="list-dash0"/>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BE0AE5" w:rsidRDefault="00416B7C" w:rsidP="00416B7C">
      <w:pPr>
        <w:pStyle w:val="list-dash0"/>
        <w:rPr>
          <w:rFonts w:cs="Times New Roman"/>
        </w:rPr>
      </w:pPr>
      <w:r w:rsidRPr="00BE0AE5">
        <w:rPr>
          <w:rFonts w:cs="Times New Roman"/>
        </w:rPr>
        <w:lastRenderedPageBreak/>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BE0AE5" w:rsidRDefault="00416B7C" w:rsidP="00416B7C">
      <w:pPr>
        <w:pStyle w:val="list-dash0"/>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BE0AE5" w:rsidRDefault="00416B7C" w:rsidP="00416B7C">
      <w:pPr>
        <w:pStyle w:val="list-dash0"/>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w:t>
      </w:r>
      <w:r w:rsidRPr="00BE0AE5">
        <w:rPr>
          <w:rFonts w:cs="Times New Roman"/>
        </w:rPr>
        <w:lastRenderedPageBreak/>
        <w:t>электродвигатель постоянного тока), используя знания о свойствах физических явлений и необходимые физические закономерности;</w:t>
      </w:r>
    </w:p>
    <w:p w:rsidR="00416B7C" w:rsidRPr="00BE0AE5" w:rsidRDefault="00416B7C" w:rsidP="00416B7C">
      <w:pPr>
        <w:pStyle w:val="list-dash0"/>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BE0AE5" w:rsidRDefault="00416B7C" w:rsidP="00416B7C">
      <w:pPr>
        <w:pStyle w:val="list-dash0"/>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0"/>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0"/>
        <w:rPr>
          <w:rFonts w:cs="Times New Roman"/>
        </w:rPr>
      </w:pPr>
      <w:r w:rsidRPr="00BE0AE5">
        <w:rPr>
          <w:rFonts w:cs="Times New Roman"/>
        </w:rPr>
        <w:lastRenderedPageBreak/>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BE0AE5" w:rsidRDefault="00416B7C" w:rsidP="00416B7C">
      <w:pPr>
        <w:pStyle w:val="list-dash0"/>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spacing w:val="-2"/>
        </w:rPr>
      </w:pPr>
      <w:r w:rsidRPr="00BE0AE5">
        <w:rPr>
          <w:rFonts w:cs="Times New Roman"/>
          <w:spacing w:val="-2"/>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w:t>
      </w:r>
      <w:r w:rsidRPr="00BE0AE5">
        <w:rPr>
          <w:rFonts w:cs="Times New Roman"/>
          <w:spacing w:val="-2"/>
        </w:rPr>
        <w:lastRenderedPageBreak/>
        <w:t>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BE0AE5" w:rsidRDefault="00416B7C" w:rsidP="00416B7C">
      <w:pPr>
        <w:pStyle w:val="list-dash0"/>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BE0AE5" w:rsidRDefault="00416B7C" w:rsidP="00416B7C">
      <w:pPr>
        <w:pStyle w:val="list-dash0"/>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BE0AE5" w:rsidRDefault="00416B7C" w:rsidP="00416B7C">
      <w:pPr>
        <w:pStyle w:val="list-dash0"/>
        <w:rPr>
          <w:rFonts w:cs="Times New Roman"/>
        </w:rPr>
      </w:pPr>
      <w:r w:rsidRPr="00BE0AE5">
        <w:rPr>
          <w:rFonts w:cs="Times New Roman"/>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w:t>
      </w:r>
      <w:r w:rsidRPr="00BE0AE5">
        <w:rPr>
          <w:rFonts w:cs="Times New Roman"/>
        </w:rPr>
        <w:lastRenderedPageBreak/>
        <w:t>оборудования;описывать ход опыта и его результаты, формулировать выводы;</w:t>
      </w:r>
    </w:p>
    <w:p w:rsidR="00416B7C" w:rsidRPr="00BE0AE5" w:rsidRDefault="00416B7C" w:rsidP="00416B7C">
      <w:pPr>
        <w:pStyle w:val="list-dash0"/>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BE0AE5" w:rsidRDefault="00416B7C" w:rsidP="00416B7C">
      <w:pPr>
        <w:pStyle w:val="list-dash0"/>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BE0AE5" w:rsidRDefault="00416B7C" w:rsidP="00416B7C">
      <w:pPr>
        <w:pStyle w:val="list-dash0"/>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w:t>
      </w:r>
      <w:r w:rsidRPr="00BE0AE5">
        <w:rPr>
          <w:rFonts w:cs="Times New Roman"/>
        </w:rPr>
        <w:lastRenderedPageBreak/>
        <w:t xml:space="preserve">задач; оптические схемы для построения изображений в плоском зеркале и собирающей линзе; </w:t>
      </w:r>
    </w:p>
    <w:p w:rsidR="00416B7C" w:rsidRPr="00BE0AE5" w:rsidRDefault="00416B7C" w:rsidP="00416B7C">
      <w:pPr>
        <w:pStyle w:val="list-dash0"/>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BE0AE5" w:rsidRDefault="00416B7C" w:rsidP="00416B7C">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BE0AE5" w:rsidRDefault="00416B7C" w:rsidP="00416B7C">
      <w:pPr>
        <w:pStyle w:val="NoParagraphStyle"/>
        <w:rPr>
          <w:rFonts w:ascii="Times New Roman" w:hAnsi="Times New Roman" w:cs="Times New Roman"/>
          <w:lang w:val="ru-RU"/>
        </w:rPr>
      </w:pPr>
    </w:p>
    <w:p w:rsidR="00BF5841" w:rsidRDefault="00BF584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4" w:name="_Toc102137770"/>
      <w:r w:rsidRPr="00BE0AE5">
        <w:lastRenderedPageBreak/>
        <w:t>2.1.16</w:t>
      </w:r>
      <w:r w:rsidRPr="00BE0AE5">
        <w:t> </w:t>
      </w:r>
      <w:r w:rsidRPr="00BE0AE5">
        <w:t>БИОЛОГИЯ</w:t>
      </w:r>
      <w:bookmarkEnd w:id="24"/>
    </w:p>
    <w:p w:rsidR="00416B7C" w:rsidRPr="00BE0AE5" w:rsidRDefault="00416B7C" w:rsidP="00416B7C">
      <w:pPr>
        <w:pStyle w:val="aa"/>
        <w:rPr>
          <w:rFonts w:cs="Times New Roman"/>
        </w:rPr>
      </w:pPr>
      <w:r w:rsidRPr="00BE0AE5">
        <w:rPr>
          <w:rFonts w:cs="Times New Roman"/>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образования,а также Примерной программы воспитания.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a"/>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416B7C" w:rsidRPr="00BE0AE5" w:rsidRDefault="00416B7C" w:rsidP="00416B7C">
      <w:pPr>
        <w:pStyle w:val="aa"/>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BE0AE5" w:rsidRDefault="00416B7C" w:rsidP="00416B7C">
      <w:pPr>
        <w:pStyle w:val="aa"/>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BE0AE5" w:rsidRDefault="00416B7C" w:rsidP="00416B7C">
      <w:pPr>
        <w:pStyle w:val="aa"/>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BE0AE5" w:rsidRDefault="00416B7C" w:rsidP="00416B7C">
      <w:pPr>
        <w:pStyle w:val="aa"/>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BE0AE5" w:rsidRDefault="00416B7C" w:rsidP="00397149">
      <w:pPr>
        <w:pStyle w:val="aa"/>
        <w:keepNext/>
        <w:rPr>
          <w:rStyle w:val="ab"/>
          <w:rFonts w:cs="Times New Roman"/>
        </w:rPr>
      </w:pPr>
      <w:r w:rsidRPr="00BE0AE5">
        <w:rPr>
          <w:rStyle w:val="ab"/>
          <w:rFonts w:cs="Times New Roman"/>
        </w:rPr>
        <w:lastRenderedPageBreak/>
        <w:t>Программа имеет следующую структуру:</w:t>
      </w:r>
    </w:p>
    <w:p w:rsidR="00416B7C" w:rsidRPr="00BE0AE5" w:rsidRDefault="00416B7C" w:rsidP="00416B7C">
      <w:pPr>
        <w:pStyle w:val="a1"/>
        <w:rPr>
          <w:rFonts w:cs="Times New Roman"/>
        </w:rPr>
      </w:pPr>
      <w:r w:rsidRPr="00BE0AE5">
        <w:rPr>
          <w:rFonts w:cs="Times New Roman"/>
        </w:rPr>
        <w:t>планируемые результаты освоения учебного предмета «Биология» по годам обучения;</w:t>
      </w:r>
    </w:p>
    <w:p w:rsidR="00416B7C" w:rsidRPr="00BE0AE5" w:rsidRDefault="00416B7C" w:rsidP="00416B7C">
      <w:pPr>
        <w:pStyle w:val="a1"/>
        <w:rPr>
          <w:rFonts w:cs="Times New Roman"/>
        </w:rPr>
      </w:pPr>
      <w:r w:rsidRPr="00BE0AE5">
        <w:rPr>
          <w:rFonts w:cs="Times New Roman"/>
        </w:rPr>
        <w:t>содержание учебного предмета «Биология» по годам обучения;</w:t>
      </w:r>
    </w:p>
    <w:p w:rsidR="00416B7C" w:rsidRPr="00BE0AE5" w:rsidRDefault="00416B7C" w:rsidP="00416B7C">
      <w:pPr>
        <w:pStyle w:val="a1"/>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BE0AE5" w:rsidRDefault="00416B7C" w:rsidP="00416B7C">
      <w:pPr>
        <w:pStyle w:val="23"/>
        <w:spacing w:after="57"/>
        <w:rPr>
          <w:rFonts w:cs="Times New Roman"/>
        </w:rPr>
      </w:pPr>
      <w:r w:rsidRPr="00BE0AE5">
        <w:rPr>
          <w:rFonts w:cs="Times New Roman"/>
        </w:rPr>
        <w:t>ОБЩАЯ ХАРАКТЕРИСТИКА УЧЕБНОГО ПРЕДМЕТА «БИОЛОГИЯ»</w:t>
      </w:r>
    </w:p>
    <w:p w:rsidR="00416B7C" w:rsidRPr="00BE0AE5" w:rsidRDefault="00416B7C" w:rsidP="00416B7C">
      <w:pPr>
        <w:pStyle w:val="aa"/>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BE0AE5" w:rsidRDefault="00416B7C" w:rsidP="00416B7C">
      <w:pPr>
        <w:pStyle w:val="aa"/>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BE0AE5" w:rsidRDefault="00416B7C" w:rsidP="00416B7C">
      <w:pPr>
        <w:pStyle w:val="23"/>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a"/>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rsidR="00416B7C" w:rsidRPr="00BE0AE5" w:rsidRDefault="00416B7C" w:rsidP="00397149">
      <w:pPr>
        <w:pStyle w:val="aa"/>
        <w:keepNext/>
        <w:spacing w:before="113"/>
        <w:rPr>
          <w:rFonts w:cs="Times New Roman"/>
        </w:rPr>
      </w:pPr>
      <w:r w:rsidRPr="00BE0AE5">
        <w:rPr>
          <w:rFonts w:cs="Times New Roman"/>
        </w:rPr>
        <w:lastRenderedPageBreak/>
        <w:t xml:space="preserve">Достижение целей обеспечивается решением следующихЗАДАЧ: </w:t>
      </w:r>
    </w:p>
    <w:p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416B7C" w:rsidRPr="00BE0AE5" w:rsidRDefault="00416B7C" w:rsidP="00416B7C">
      <w:pPr>
        <w:pStyle w:val="23"/>
        <w:spacing w:before="198" w:after="28"/>
        <w:rPr>
          <w:rFonts w:cs="Times New Roman"/>
        </w:rPr>
      </w:pPr>
      <w:r w:rsidRPr="00BE0AE5">
        <w:rPr>
          <w:rFonts w:cs="Times New Roman"/>
        </w:rPr>
        <w:t>МЕСТО УЧЕБНОГО ПРЕДМЕТА «БИОЛОГИЯ»В УЧЕБНОМ ПЛАНЕ</w:t>
      </w:r>
    </w:p>
    <w:p w:rsidR="00416B7C" w:rsidRPr="00BE0AE5" w:rsidRDefault="00416B7C" w:rsidP="00416B7C">
      <w:pPr>
        <w:pStyle w:val="aa"/>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3"/>
        <w:spacing w:before="57"/>
        <w:rPr>
          <w:rFonts w:cs="Times New Roman"/>
        </w:rPr>
      </w:pPr>
      <w:r w:rsidRPr="00BE0AE5">
        <w:rPr>
          <w:rFonts w:cs="Times New Roman"/>
        </w:rPr>
        <w:t>5 класс</w:t>
      </w:r>
    </w:p>
    <w:p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a"/>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a"/>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BE0AE5" w:rsidRDefault="00416B7C" w:rsidP="00416B7C">
      <w:pPr>
        <w:pStyle w:val="aa"/>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rsidR="00416B7C" w:rsidRPr="00BE0AE5" w:rsidRDefault="00416B7C" w:rsidP="00416B7C">
      <w:pPr>
        <w:pStyle w:val="aa"/>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a"/>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BE0AE5" w:rsidRDefault="00416B7C" w:rsidP="00416B7C">
      <w:pPr>
        <w:pStyle w:val="aa"/>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r w:rsidRPr="00BE0AE5">
        <w:rPr>
          <w:rFonts w:cs="Times New Roman"/>
          <w:vertAlign w:val="superscript"/>
        </w:rPr>
        <w:footnoteReference w:id="19"/>
      </w:r>
    </w:p>
    <w:p w:rsidR="00416B7C" w:rsidRPr="00BE0AE5" w:rsidRDefault="00416B7C" w:rsidP="00416B7C">
      <w:pPr>
        <w:pStyle w:val="aa"/>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BE0AE5" w:rsidRDefault="00416B7C" w:rsidP="00416B7C">
      <w:pPr>
        <w:pStyle w:val="aa"/>
        <w:rPr>
          <w:rFonts w:cs="Times New Roman"/>
        </w:rPr>
      </w:pPr>
      <w:r w:rsidRPr="00BE0AE5">
        <w:rPr>
          <w:rFonts w:cs="Times New Roman"/>
        </w:rPr>
        <w:lastRenderedPageBreak/>
        <w:t>2. Ознакомление с устройством лупы, светового микроскопа, правила работы с ними.</w:t>
      </w:r>
    </w:p>
    <w:p w:rsidR="00416B7C" w:rsidRPr="00BE0AE5" w:rsidRDefault="00416B7C" w:rsidP="00416B7C">
      <w:pPr>
        <w:pStyle w:val="aa"/>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a"/>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a"/>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BE0AE5" w:rsidRDefault="00416B7C" w:rsidP="00416B7C">
      <w:pPr>
        <w:pStyle w:val="aa"/>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a"/>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BE0AE5" w:rsidRDefault="00416B7C" w:rsidP="00416B7C">
      <w:pPr>
        <w:pStyle w:val="aa"/>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416B7C" w:rsidRPr="00BE0AE5" w:rsidRDefault="00416B7C" w:rsidP="00416B7C">
      <w:pPr>
        <w:pStyle w:val="aa"/>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BE0AE5" w:rsidRDefault="00416B7C" w:rsidP="00416B7C">
      <w:pPr>
        <w:pStyle w:val="aa"/>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a"/>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1"/>
        <w:spacing w:after="57"/>
        <w:rPr>
          <w:rFonts w:cs="Times New Roman"/>
        </w:rPr>
      </w:pPr>
      <w:r w:rsidRPr="00BE0AE5">
        <w:rPr>
          <w:rFonts w:cs="Times New Roman"/>
        </w:rPr>
        <w:t>4. Организмы и среда обитания</w:t>
      </w:r>
    </w:p>
    <w:p w:rsidR="00416B7C" w:rsidRPr="00BE0AE5" w:rsidRDefault="00416B7C" w:rsidP="00416B7C">
      <w:pPr>
        <w:pStyle w:val="aa"/>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Выявление приспособлений организмов к среде обитания (на конкретных примерах).</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1"/>
        <w:keepNext/>
        <w:spacing w:after="57"/>
        <w:rPr>
          <w:rFonts w:cs="Times New Roman"/>
        </w:rPr>
      </w:pPr>
      <w:r w:rsidRPr="00BE0AE5">
        <w:rPr>
          <w:rFonts w:cs="Times New Roman"/>
        </w:rPr>
        <w:lastRenderedPageBreak/>
        <w:t>5. Природные сообщества</w:t>
      </w:r>
    </w:p>
    <w:p w:rsidR="00416B7C" w:rsidRPr="00BE0AE5" w:rsidRDefault="00416B7C" w:rsidP="00416B7C">
      <w:pPr>
        <w:pStyle w:val="aa"/>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16B7C" w:rsidRPr="00BE0AE5" w:rsidRDefault="00416B7C" w:rsidP="00416B7C">
      <w:pPr>
        <w:pStyle w:val="aa"/>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BE0AE5" w:rsidRDefault="00416B7C" w:rsidP="00416B7C">
      <w:pPr>
        <w:pStyle w:val="aa"/>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искусственных сообществ и их обитателей (на примере аквариума и др.).</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a"/>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1"/>
        <w:spacing w:after="57"/>
        <w:rPr>
          <w:rFonts w:cs="Times New Roman"/>
        </w:rPr>
      </w:pPr>
      <w:r w:rsidRPr="00BE0AE5">
        <w:rPr>
          <w:rFonts w:cs="Times New Roman"/>
        </w:rPr>
        <w:t>6. Живая природа и человек</w:t>
      </w:r>
    </w:p>
    <w:p w:rsidR="00416B7C" w:rsidRPr="00BE0AE5" w:rsidRDefault="00416B7C" w:rsidP="00416B7C">
      <w:pPr>
        <w:pStyle w:val="aa"/>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BE0AE5" w:rsidRDefault="00416B7C" w:rsidP="00416B7C">
      <w:pPr>
        <w:pStyle w:val="aa"/>
        <w:rPr>
          <w:rStyle w:val="ac"/>
          <w:rFonts w:cs="Times New Roman"/>
        </w:rPr>
      </w:pPr>
      <w:r w:rsidRPr="00BE0AE5">
        <w:rPr>
          <w:rStyle w:val="ac"/>
          <w:rFonts w:cs="Times New Roman"/>
        </w:rPr>
        <w:t>Практические работы</w:t>
      </w:r>
    </w:p>
    <w:p w:rsidR="00416B7C" w:rsidRPr="00BE0AE5" w:rsidRDefault="00416B7C" w:rsidP="00416B7C">
      <w:pPr>
        <w:pStyle w:val="aa"/>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3"/>
        <w:rPr>
          <w:rFonts w:cs="Times New Roman"/>
        </w:rPr>
      </w:pPr>
      <w:r w:rsidRPr="00BE0AE5">
        <w:rPr>
          <w:rFonts w:cs="Times New Roman"/>
        </w:rPr>
        <w:t>6 класс</w:t>
      </w:r>
    </w:p>
    <w:p w:rsidR="00416B7C" w:rsidRPr="00BE0AE5" w:rsidRDefault="00416B7C" w:rsidP="00416B7C">
      <w:pPr>
        <w:pStyle w:val="31"/>
        <w:spacing w:before="0"/>
        <w:rPr>
          <w:rFonts w:cs="Times New Roman"/>
        </w:rPr>
      </w:pPr>
      <w:r w:rsidRPr="00BE0AE5">
        <w:rPr>
          <w:rFonts w:cs="Times New Roman"/>
        </w:rPr>
        <w:t>1. Растительный организм</w:t>
      </w:r>
    </w:p>
    <w:p w:rsidR="00416B7C" w:rsidRPr="00BE0AE5" w:rsidRDefault="00416B7C" w:rsidP="00416B7C">
      <w:pPr>
        <w:pStyle w:val="aa"/>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BE0AE5" w:rsidRDefault="00416B7C" w:rsidP="00416B7C">
      <w:pPr>
        <w:pStyle w:val="aa"/>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416B7C" w:rsidRPr="00BE0AE5" w:rsidRDefault="00416B7C" w:rsidP="00416B7C">
      <w:pPr>
        <w:pStyle w:val="aa"/>
        <w:rPr>
          <w:rFonts w:cs="Times New Roman"/>
        </w:rPr>
      </w:pPr>
      <w:r w:rsidRPr="00BE0AE5">
        <w:rPr>
          <w:rFonts w:cs="Times New Roman"/>
        </w:rPr>
        <w:t xml:space="preserve">Растительная клетка. Изучение растительной клетки под световым микроскопом: клеточная оболочка, ядро, цитоплазма (пластиды, </w:t>
      </w:r>
      <w:r w:rsidRPr="00BE0AE5">
        <w:rPr>
          <w:rFonts w:cs="Times New Roman"/>
        </w:rPr>
        <w:lastRenderedPageBreak/>
        <w:t>митохондрии, вакуоли с клеточным соком). Растительные ткани. Функции растительных тканей.</w:t>
      </w:r>
    </w:p>
    <w:p w:rsidR="00416B7C" w:rsidRPr="00BE0AE5" w:rsidRDefault="00416B7C" w:rsidP="00416B7C">
      <w:pPr>
        <w:pStyle w:val="aa"/>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a"/>
        <w:rPr>
          <w:rFonts w:cs="Times New Roman"/>
        </w:rPr>
      </w:pPr>
      <w:r w:rsidRPr="00BE0AE5">
        <w:rPr>
          <w:rFonts w:cs="Times New Roman"/>
        </w:rPr>
        <w:t>2. Изучение строения растительных тканей (использование микропрепаратов).</w:t>
      </w:r>
    </w:p>
    <w:p w:rsidR="00416B7C" w:rsidRPr="00BE0AE5" w:rsidRDefault="00416B7C" w:rsidP="00416B7C">
      <w:pPr>
        <w:pStyle w:val="aa"/>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1"/>
        <w:spacing w:before="198" w:after="57"/>
        <w:rPr>
          <w:rFonts w:cs="Times New Roman"/>
        </w:rPr>
      </w:pPr>
      <w:r w:rsidRPr="00BE0AE5">
        <w:rPr>
          <w:rFonts w:cs="Times New Roman"/>
        </w:rPr>
        <w:t>2. Строение и жизнедеятельностьрастительного организма</w:t>
      </w:r>
    </w:p>
    <w:p w:rsidR="00416B7C" w:rsidRPr="00BE0AE5" w:rsidRDefault="00416B7C" w:rsidP="00416B7C">
      <w:pPr>
        <w:pStyle w:val="aa"/>
        <w:rPr>
          <w:rStyle w:val="ad"/>
          <w:rFonts w:cs="Times New Roman"/>
        </w:rPr>
      </w:pPr>
      <w:r w:rsidRPr="00BE0AE5">
        <w:rPr>
          <w:rStyle w:val="ad"/>
          <w:rFonts w:cs="Times New Roman"/>
        </w:rPr>
        <w:t>Питание растения</w:t>
      </w:r>
    </w:p>
    <w:p w:rsidR="00416B7C" w:rsidRPr="00BE0AE5" w:rsidRDefault="00416B7C" w:rsidP="00416B7C">
      <w:pPr>
        <w:pStyle w:val="aa"/>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BE0AE5" w:rsidRDefault="00416B7C" w:rsidP="00416B7C">
      <w:pPr>
        <w:pStyle w:val="aa"/>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BE0AE5" w:rsidRDefault="00416B7C" w:rsidP="00416B7C">
      <w:pPr>
        <w:pStyle w:val="aa"/>
        <w:rPr>
          <w:rFonts w:cs="Times New Roman"/>
        </w:rPr>
      </w:pPr>
      <w:r w:rsidRPr="00BE0AE5">
        <w:rPr>
          <w:rFonts w:cs="Times New Roman"/>
        </w:rPr>
        <w:t>2. Изучение микропрепарата клеток корня.</w:t>
      </w:r>
    </w:p>
    <w:p w:rsidR="00416B7C" w:rsidRPr="00BE0AE5" w:rsidRDefault="00416B7C" w:rsidP="00416B7C">
      <w:pPr>
        <w:pStyle w:val="aa"/>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a"/>
        <w:rPr>
          <w:rFonts w:cs="Times New Roman"/>
        </w:rPr>
      </w:pPr>
      <w:r w:rsidRPr="00BE0AE5">
        <w:rPr>
          <w:rFonts w:cs="Times New Roman"/>
        </w:rPr>
        <w:t>4. Ознакомление с внешним строением листьев и листорасположением (на комнатных растениях).</w:t>
      </w:r>
    </w:p>
    <w:p w:rsidR="00416B7C" w:rsidRPr="00BE0AE5" w:rsidRDefault="00416B7C" w:rsidP="00416B7C">
      <w:pPr>
        <w:pStyle w:val="aa"/>
        <w:rPr>
          <w:rFonts w:cs="Times New Roman"/>
        </w:rPr>
      </w:pPr>
      <w:r w:rsidRPr="00BE0AE5">
        <w:rPr>
          <w:rFonts w:cs="Times New Roman"/>
        </w:rPr>
        <w:t>5. Изучение микроскопического строения листа (на готовых микропрепаратах).</w:t>
      </w:r>
    </w:p>
    <w:p w:rsidR="00416B7C" w:rsidRPr="00BE0AE5" w:rsidRDefault="00416B7C" w:rsidP="00416B7C">
      <w:pPr>
        <w:pStyle w:val="aa"/>
        <w:rPr>
          <w:rFonts w:cs="Times New Roman"/>
        </w:rPr>
      </w:pPr>
      <w:r w:rsidRPr="00BE0AE5">
        <w:rPr>
          <w:rFonts w:cs="Times New Roman"/>
        </w:rPr>
        <w:lastRenderedPageBreak/>
        <w:t>6. Наблюдение процесса выделения кислорода на свету аквариумными растениями.</w:t>
      </w:r>
    </w:p>
    <w:p w:rsidR="00416B7C" w:rsidRPr="00BE0AE5" w:rsidRDefault="00416B7C" w:rsidP="00416B7C">
      <w:pPr>
        <w:pStyle w:val="aa"/>
        <w:spacing w:before="113"/>
        <w:rPr>
          <w:rStyle w:val="ad"/>
          <w:rFonts w:cs="Times New Roman"/>
        </w:rPr>
      </w:pPr>
      <w:r w:rsidRPr="00BE0AE5">
        <w:rPr>
          <w:rStyle w:val="ad"/>
          <w:rFonts w:cs="Times New Roman"/>
        </w:rPr>
        <w:t>Дыхание растения</w:t>
      </w:r>
    </w:p>
    <w:p w:rsidR="00416B7C" w:rsidRPr="00BE0AE5" w:rsidRDefault="00416B7C" w:rsidP="00416B7C">
      <w:pPr>
        <w:pStyle w:val="aa"/>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роли рыхления для дыхания корней.</w:t>
      </w:r>
    </w:p>
    <w:p w:rsidR="00416B7C" w:rsidRPr="00BE0AE5" w:rsidRDefault="00416B7C" w:rsidP="00416B7C">
      <w:pPr>
        <w:pStyle w:val="aa"/>
        <w:spacing w:before="113"/>
        <w:rPr>
          <w:rStyle w:val="ad"/>
          <w:rFonts w:cs="Times New Roman"/>
        </w:rPr>
      </w:pPr>
      <w:r w:rsidRPr="00BE0AE5">
        <w:rPr>
          <w:rStyle w:val="ad"/>
          <w:rFonts w:cs="Times New Roman"/>
        </w:rPr>
        <w:t>Транспорт веществ в растении</w:t>
      </w:r>
    </w:p>
    <w:p w:rsidR="00416B7C" w:rsidRPr="00BE0AE5" w:rsidRDefault="00416B7C" w:rsidP="00416B7C">
      <w:pPr>
        <w:pStyle w:val="aa"/>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BE0AE5" w:rsidRDefault="00416B7C" w:rsidP="00416B7C">
      <w:pPr>
        <w:pStyle w:val="aa"/>
        <w:spacing w:before="57"/>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a"/>
        <w:rPr>
          <w:rFonts w:cs="Times New Roman"/>
        </w:rPr>
      </w:pPr>
      <w:r w:rsidRPr="00BE0AE5">
        <w:rPr>
          <w:rFonts w:cs="Times New Roman"/>
        </w:rPr>
        <w:t>2. Рассматривание микроскопического строения ветки дерева (на готовом микропрепарате).</w:t>
      </w:r>
    </w:p>
    <w:p w:rsidR="00416B7C" w:rsidRPr="00BE0AE5" w:rsidRDefault="00416B7C" w:rsidP="00416B7C">
      <w:pPr>
        <w:pStyle w:val="aa"/>
        <w:rPr>
          <w:rFonts w:cs="Times New Roman"/>
        </w:rPr>
      </w:pPr>
      <w:r w:rsidRPr="00BE0AE5">
        <w:rPr>
          <w:rFonts w:cs="Times New Roman"/>
        </w:rPr>
        <w:t>3. Выявление передвижения воды и минеральных веществ по древесине.</w:t>
      </w:r>
    </w:p>
    <w:p w:rsidR="00416B7C" w:rsidRPr="00BE0AE5" w:rsidRDefault="00416B7C" w:rsidP="00416B7C">
      <w:pPr>
        <w:pStyle w:val="aa"/>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a"/>
        <w:spacing w:before="113"/>
        <w:rPr>
          <w:rStyle w:val="ad"/>
          <w:rFonts w:cs="Times New Roman"/>
        </w:rPr>
      </w:pPr>
      <w:r w:rsidRPr="00BE0AE5">
        <w:rPr>
          <w:rStyle w:val="ad"/>
          <w:rFonts w:cs="Times New Roman"/>
        </w:rPr>
        <w:t>Рост растения</w:t>
      </w:r>
    </w:p>
    <w:p w:rsidR="00416B7C" w:rsidRPr="00BE0AE5" w:rsidRDefault="00416B7C" w:rsidP="00416B7C">
      <w:pPr>
        <w:pStyle w:val="aa"/>
        <w:rPr>
          <w:rFonts w:cs="Times New Roman"/>
        </w:rPr>
      </w:pPr>
      <w:r w:rsidRPr="00BE0AE5">
        <w:rPr>
          <w:rFonts w:cs="Times New Roman"/>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w:t>
      </w:r>
      <w:r w:rsidRPr="00BE0AE5">
        <w:rPr>
          <w:rFonts w:cs="Times New Roman"/>
        </w:rPr>
        <w:lastRenderedPageBreak/>
        <w:t>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Наблюдение за ростом корня.</w:t>
      </w:r>
    </w:p>
    <w:p w:rsidR="00416B7C" w:rsidRPr="00BE0AE5" w:rsidRDefault="00416B7C" w:rsidP="00416B7C">
      <w:pPr>
        <w:pStyle w:val="aa"/>
        <w:rPr>
          <w:rFonts w:cs="Times New Roman"/>
        </w:rPr>
      </w:pPr>
      <w:r w:rsidRPr="00BE0AE5">
        <w:rPr>
          <w:rFonts w:cs="Times New Roman"/>
        </w:rPr>
        <w:t>2. Наблюдение за ростом побега.</w:t>
      </w:r>
    </w:p>
    <w:p w:rsidR="00416B7C" w:rsidRPr="00BE0AE5" w:rsidRDefault="00416B7C" w:rsidP="00416B7C">
      <w:pPr>
        <w:pStyle w:val="aa"/>
        <w:rPr>
          <w:rFonts w:cs="Times New Roman"/>
        </w:rPr>
      </w:pPr>
      <w:r w:rsidRPr="00BE0AE5">
        <w:rPr>
          <w:rFonts w:cs="Times New Roman"/>
        </w:rPr>
        <w:t>3. Определение возраста дерева по спилу.</w:t>
      </w:r>
    </w:p>
    <w:p w:rsidR="00416B7C" w:rsidRPr="00BE0AE5" w:rsidRDefault="00416B7C" w:rsidP="00416B7C">
      <w:pPr>
        <w:pStyle w:val="aa"/>
        <w:spacing w:before="85"/>
        <w:rPr>
          <w:rStyle w:val="ad"/>
          <w:rFonts w:cs="Times New Roman"/>
        </w:rPr>
      </w:pPr>
      <w:r w:rsidRPr="00BE0AE5">
        <w:rPr>
          <w:rStyle w:val="ad"/>
          <w:rFonts w:cs="Times New Roman"/>
        </w:rPr>
        <w:t>Размножение растения</w:t>
      </w:r>
    </w:p>
    <w:p w:rsidR="00416B7C" w:rsidRPr="00BE0AE5" w:rsidRDefault="00416B7C" w:rsidP="00416B7C">
      <w:pPr>
        <w:pStyle w:val="aa"/>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a"/>
        <w:rPr>
          <w:rFonts w:cs="Times New Roman"/>
        </w:rPr>
      </w:pPr>
      <w:r w:rsidRPr="00BE0AE5">
        <w:rPr>
          <w:rFonts w:cs="Times New Roman"/>
        </w:rPr>
        <w:t>2. Изучение строения цветков.</w:t>
      </w:r>
    </w:p>
    <w:p w:rsidR="00416B7C" w:rsidRPr="00BE0AE5" w:rsidRDefault="00416B7C" w:rsidP="00416B7C">
      <w:pPr>
        <w:pStyle w:val="aa"/>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a"/>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a"/>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a"/>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a"/>
        <w:spacing w:before="170"/>
        <w:rPr>
          <w:rStyle w:val="ad"/>
          <w:rFonts w:cs="Times New Roman"/>
        </w:rPr>
      </w:pPr>
      <w:r w:rsidRPr="00BE0AE5">
        <w:rPr>
          <w:rStyle w:val="ad"/>
          <w:rFonts w:cs="Times New Roman"/>
        </w:rPr>
        <w:t>Развитие растения</w:t>
      </w:r>
    </w:p>
    <w:p w:rsidR="00416B7C" w:rsidRPr="00BE0AE5" w:rsidRDefault="00416B7C" w:rsidP="00416B7C">
      <w:pPr>
        <w:pStyle w:val="aa"/>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rsidR="00416B7C" w:rsidRPr="00BE0AE5" w:rsidRDefault="00416B7C" w:rsidP="00416B7C">
      <w:pPr>
        <w:pStyle w:val="aa"/>
        <w:rPr>
          <w:rFonts w:cs="Times New Roman"/>
        </w:rPr>
      </w:pPr>
      <w:r w:rsidRPr="00BE0AE5">
        <w:rPr>
          <w:rFonts w:cs="Times New Roman"/>
        </w:rPr>
        <w:t>2. Определение условий прорастания семян.</w:t>
      </w:r>
    </w:p>
    <w:p w:rsidR="00416B7C" w:rsidRPr="00BE0AE5" w:rsidRDefault="00416B7C" w:rsidP="00397149">
      <w:pPr>
        <w:pStyle w:val="23"/>
        <w:keepNext/>
        <w:spacing w:before="340"/>
        <w:rPr>
          <w:rFonts w:cs="Times New Roman"/>
        </w:rPr>
      </w:pPr>
      <w:r w:rsidRPr="00BE0AE5">
        <w:rPr>
          <w:rFonts w:cs="Times New Roman"/>
        </w:rPr>
        <w:lastRenderedPageBreak/>
        <w:t>7 класс</w:t>
      </w:r>
    </w:p>
    <w:p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a"/>
        <w:rPr>
          <w:rFonts w:cs="Times New Roman"/>
        </w:rPr>
      </w:pPr>
      <w:r w:rsidRPr="00BE0AE5">
        <w:rPr>
          <w:rStyle w:val="ad"/>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BE0AE5" w:rsidRDefault="00416B7C" w:rsidP="00416B7C">
      <w:pPr>
        <w:pStyle w:val="aa"/>
        <w:rPr>
          <w:rFonts w:cs="Times New Roman"/>
        </w:rPr>
      </w:pPr>
      <w:r w:rsidRPr="00BE0AE5">
        <w:rPr>
          <w:rStyle w:val="ad"/>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a"/>
        <w:rPr>
          <w:rFonts w:cs="Times New Roman"/>
        </w:rPr>
      </w:pPr>
      <w:r w:rsidRPr="00BE0AE5">
        <w:rPr>
          <w:rStyle w:val="ad"/>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6B7C" w:rsidRPr="00BE0AE5" w:rsidRDefault="00416B7C" w:rsidP="00416B7C">
      <w:pPr>
        <w:pStyle w:val="aa"/>
        <w:rPr>
          <w:rFonts w:cs="Times New Roman"/>
        </w:rPr>
      </w:pPr>
      <w:r w:rsidRPr="00BE0AE5">
        <w:rPr>
          <w:rStyle w:val="ad"/>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BE0AE5" w:rsidRDefault="00416B7C" w:rsidP="00416B7C">
      <w:pPr>
        <w:pStyle w:val="aa"/>
        <w:rPr>
          <w:rFonts w:cs="Times New Roman"/>
        </w:rPr>
      </w:pPr>
      <w:r w:rsidRPr="00BE0AE5">
        <w:rPr>
          <w:rStyle w:val="ad"/>
          <w:rFonts w:cs="Times New Roman"/>
        </w:rPr>
        <w:t>Высшие семенные растения. Голосеменные</w:t>
      </w:r>
      <w:r w:rsidRPr="00BE0AE5">
        <w:rPr>
          <w:rStyle w:val="ab"/>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BE0AE5" w:rsidRDefault="00416B7C" w:rsidP="00416B7C">
      <w:pPr>
        <w:pStyle w:val="aa"/>
        <w:rPr>
          <w:rFonts w:cs="Times New Roman"/>
        </w:rPr>
      </w:pPr>
      <w:r w:rsidRPr="00BE0AE5">
        <w:rPr>
          <w:rStyle w:val="ad"/>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16B7C" w:rsidRPr="00BE0AE5" w:rsidRDefault="00416B7C" w:rsidP="00416B7C">
      <w:pPr>
        <w:pStyle w:val="aa"/>
        <w:rPr>
          <w:rFonts w:cs="Times New Roman"/>
        </w:rPr>
      </w:pPr>
      <w:r w:rsidRPr="00BE0AE5">
        <w:rPr>
          <w:rStyle w:val="ad"/>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w:t>
      </w:r>
      <w:r w:rsidRPr="00BE0AE5">
        <w:rPr>
          <w:rFonts w:cs="Times New Roman"/>
        </w:rPr>
        <w:lastRenderedPageBreak/>
        <w:t>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BE0AE5" w:rsidRDefault="00416B7C" w:rsidP="00416B7C">
      <w:pPr>
        <w:pStyle w:val="aa"/>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BE0AE5" w:rsidRDefault="00416B7C" w:rsidP="00416B7C">
      <w:pPr>
        <w:pStyle w:val="aa"/>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одноклеточных водорослей (на примере хламидомонады и хлореллы).</w:t>
      </w:r>
    </w:p>
    <w:p w:rsidR="00416B7C" w:rsidRPr="00BE0AE5" w:rsidRDefault="00416B7C" w:rsidP="00416B7C">
      <w:pPr>
        <w:pStyle w:val="aa"/>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a"/>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a"/>
        <w:rPr>
          <w:rFonts w:cs="Times New Roman"/>
        </w:rPr>
      </w:pPr>
      <w:r w:rsidRPr="00BE0AE5">
        <w:rPr>
          <w:rFonts w:cs="Times New Roman"/>
        </w:rPr>
        <w:t>4. Изучение внешнего строения папоротника или хвоща.</w:t>
      </w:r>
    </w:p>
    <w:p w:rsidR="00416B7C" w:rsidRPr="00BE0AE5" w:rsidRDefault="00416B7C" w:rsidP="00416B7C">
      <w:pPr>
        <w:pStyle w:val="aa"/>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rsidR="00416B7C" w:rsidRPr="00BE0AE5" w:rsidRDefault="00416B7C" w:rsidP="00416B7C">
      <w:pPr>
        <w:pStyle w:val="aa"/>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a"/>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BE0AE5" w:rsidRDefault="00416B7C" w:rsidP="00416B7C">
      <w:pPr>
        <w:pStyle w:val="aa"/>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a"/>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a"/>
        <w:rPr>
          <w:rFonts w:cs="Times New Roman"/>
        </w:rPr>
      </w:pPr>
      <w:r w:rsidRPr="00BE0AE5">
        <w:rPr>
          <w:rFonts w:cs="Times New Roman"/>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BE0AE5" w:rsidRDefault="00416B7C" w:rsidP="00416B7C">
      <w:pPr>
        <w:pStyle w:val="aa"/>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BE0AE5" w:rsidRDefault="00416B7C" w:rsidP="00416B7C">
      <w:pPr>
        <w:pStyle w:val="31"/>
        <w:spacing w:after="85"/>
        <w:rPr>
          <w:rFonts w:cs="Times New Roman"/>
        </w:rPr>
      </w:pPr>
      <w:r w:rsidRPr="00BE0AE5">
        <w:rPr>
          <w:rFonts w:cs="Times New Roman"/>
        </w:rPr>
        <w:t>4. Растения и человек</w:t>
      </w:r>
    </w:p>
    <w:p w:rsidR="00416B7C" w:rsidRPr="00BE0AE5" w:rsidRDefault="00416B7C" w:rsidP="00416B7C">
      <w:pPr>
        <w:pStyle w:val="aa"/>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a"/>
        <w:rPr>
          <w:rFonts w:cs="Times New Roman"/>
        </w:rPr>
      </w:pPr>
      <w:r w:rsidRPr="00BE0AE5">
        <w:rPr>
          <w:rFonts w:cs="Times New Roman"/>
        </w:rPr>
        <w:t>2. Изучение сорных растений региона.</w:t>
      </w:r>
    </w:p>
    <w:p w:rsidR="00416B7C" w:rsidRPr="00BE0AE5" w:rsidRDefault="00416B7C" w:rsidP="00416B7C">
      <w:pPr>
        <w:pStyle w:val="31"/>
        <w:rPr>
          <w:rFonts w:cs="Times New Roman"/>
        </w:rPr>
      </w:pPr>
      <w:r w:rsidRPr="00BE0AE5">
        <w:rPr>
          <w:rFonts w:cs="Times New Roman"/>
        </w:rPr>
        <w:t>5. Грибы. Лишайники. Бактерии</w:t>
      </w:r>
    </w:p>
    <w:p w:rsidR="00416B7C" w:rsidRPr="00BE0AE5" w:rsidRDefault="00416B7C" w:rsidP="00416B7C">
      <w:pPr>
        <w:pStyle w:val="aa"/>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4C388D">
        <w:rPr>
          <w:rFonts w:cs="Times New Roman"/>
        </w:rPr>
        <w:t>ращивание шляпочных грибов (шам</w:t>
      </w:r>
      <w:r w:rsidRPr="00BE0AE5">
        <w:rPr>
          <w:rFonts w:cs="Times New Roman"/>
        </w:rPr>
        <w:t>пиньоны).</w:t>
      </w:r>
    </w:p>
    <w:p w:rsidR="00416B7C" w:rsidRPr="00BE0AE5" w:rsidRDefault="00416B7C" w:rsidP="00416B7C">
      <w:pPr>
        <w:pStyle w:val="aa"/>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BE0AE5" w:rsidRDefault="00416B7C" w:rsidP="00416B7C">
      <w:pPr>
        <w:pStyle w:val="aa"/>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BE0AE5" w:rsidRDefault="00416B7C" w:rsidP="00416B7C">
      <w:pPr>
        <w:pStyle w:val="aa"/>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BE0AE5" w:rsidRDefault="00416B7C" w:rsidP="00416B7C">
      <w:pPr>
        <w:pStyle w:val="aa"/>
        <w:rPr>
          <w:rFonts w:cs="Times New Roman"/>
        </w:rPr>
      </w:pPr>
      <w:r w:rsidRPr="00BE0AE5">
        <w:rPr>
          <w:rFonts w:cs="Times New Roman"/>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a"/>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a"/>
        <w:rPr>
          <w:rFonts w:cs="Times New Roman"/>
        </w:rPr>
      </w:pPr>
      <w:r w:rsidRPr="00BE0AE5">
        <w:rPr>
          <w:rFonts w:cs="Times New Roman"/>
        </w:rPr>
        <w:t>3. Изучение строения лишайников.</w:t>
      </w:r>
    </w:p>
    <w:p w:rsidR="00416B7C" w:rsidRPr="00BE0AE5" w:rsidRDefault="00416B7C" w:rsidP="00416B7C">
      <w:pPr>
        <w:pStyle w:val="aa"/>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3"/>
        <w:rPr>
          <w:rFonts w:cs="Times New Roman"/>
        </w:rPr>
      </w:pPr>
      <w:r w:rsidRPr="00BE0AE5">
        <w:rPr>
          <w:rFonts w:cs="Times New Roman"/>
        </w:rPr>
        <w:t>8 класс</w:t>
      </w:r>
    </w:p>
    <w:p w:rsidR="00416B7C" w:rsidRPr="00BE0AE5" w:rsidRDefault="00416B7C" w:rsidP="00416B7C">
      <w:pPr>
        <w:pStyle w:val="31"/>
        <w:spacing w:before="0"/>
        <w:rPr>
          <w:rFonts w:cs="Times New Roman"/>
        </w:rPr>
      </w:pPr>
      <w:r w:rsidRPr="00BE0AE5">
        <w:rPr>
          <w:rFonts w:cs="Times New Roman"/>
        </w:rPr>
        <w:t>1. Животный организм</w:t>
      </w:r>
    </w:p>
    <w:p w:rsidR="00416B7C" w:rsidRPr="00BE0AE5" w:rsidRDefault="00416B7C" w:rsidP="00416B7C">
      <w:pPr>
        <w:pStyle w:val="aa"/>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a"/>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BE0AE5" w:rsidRDefault="00416B7C" w:rsidP="00416B7C">
      <w:pPr>
        <w:pStyle w:val="aa"/>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a"/>
        <w:rPr>
          <w:rStyle w:val="ac"/>
          <w:rFonts w:cs="Times New Roman"/>
        </w:rPr>
      </w:pPr>
      <w:r w:rsidRPr="00BE0AE5">
        <w:rPr>
          <w:rStyle w:val="ab"/>
          <w:rFonts w:cs="Times New Roman"/>
        </w:rPr>
        <w:t>*</w:t>
      </w:r>
      <w:r w:rsidRPr="00BE0AE5">
        <w:rPr>
          <w:rStyle w:val="ac"/>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416B7C" w:rsidRPr="00BE0AE5" w:rsidRDefault="00416B7C" w:rsidP="00416B7C">
      <w:pPr>
        <w:pStyle w:val="aa"/>
        <w:rPr>
          <w:rStyle w:val="ac"/>
          <w:rFonts w:cs="Times New Roman"/>
        </w:rPr>
      </w:pPr>
    </w:p>
    <w:p w:rsidR="00416B7C" w:rsidRPr="00BE0AE5" w:rsidRDefault="00416B7C" w:rsidP="00416B7C">
      <w:pPr>
        <w:pStyle w:val="aa"/>
        <w:rPr>
          <w:rFonts w:cs="Times New Roman"/>
        </w:rPr>
      </w:pPr>
      <w:r w:rsidRPr="00BE0AE5">
        <w:rPr>
          <w:rStyle w:val="ad"/>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w:t>
      </w:r>
      <w:r w:rsidRPr="00BE0AE5">
        <w:rPr>
          <w:rFonts w:cs="Times New Roman"/>
        </w:rPr>
        <w:lastRenderedPageBreak/>
        <w:t>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BE0AE5" w:rsidRDefault="00416B7C" w:rsidP="00416B7C">
      <w:pPr>
        <w:pStyle w:val="aa"/>
        <w:rPr>
          <w:rFonts w:cs="Times New Roman"/>
        </w:rPr>
      </w:pPr>
      <w:r w:rsidRPr="00BE0AE5">
        <w:rPr>
          <w:rStyle w:val="ad"/>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BE0AE5" w:rsidRDefault="00416B7C" w:rsidP="00416B7C">
      <w:pPr>
        <w:pStyle w:val="aa"/>
        <w:rPr>
          <w:rFonts w:cs="Times New Roman"/>
        </w:rPr>
      </w:pPr>
      <w:r w:rsidRPr="00BE0AE5">
        <w:rPr>
          <w:rStyle w:val="ad"/>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BE0AE5" w:rsidRDefault="00416B7C" w:rsidP="00416B7C">
      <w:pPr>
        <w:pStyle w:val="aa"/>
        <w:rPr>
          <w:rFonts w:cs="Times New Roman"/>
        </w:rPr>
      </w:pPr>
      <w:r w:rsidRPr="00BE0AE5">
        <w:rPr>
          <w:rStyle w:val="ad"/>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BE0AE5" w:rsidRDefault="00416B7C" w:rsidP="00416B7C">
      <w:pPr>
        <w:pStyle w:val="aa"/>
        <w:rPr>
          <w:rFonts w:cs="Times New Roman"/>
        </w:rPr>
      </w:pPr>
      <w:r w:rsidRPr="00BE0AE5">
        <w:rPr>
          <w:rStyle w:val="ad"/>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BE0AE5" w:rsidRDefault="00416B7C" w:rsidP="00416B7C">
      <w:pPr>
        <w:pStyle w:val="aa"/>
        <w:rPr>
          <w:rFonts w:cs="Times New Roman"/>
        </w:rPr>
      </w:pPr>
      <w:r w:rsidRPr="00BE0AE5">
        <w:rPr>
          <w:rStyle w:val="ad"/>
          <w:rFonts w:cs="Times New Roman"/>
        </w:rPr>
        <w:t>Покровы тела у животных.</w:t>
      </w:r>
      <w:r w:rsidRPr="00BE0AE5">
        <w:rPr>
          <w:rFonts w:cs="Times New Roman"/>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BE0AE5" w:rsidRDefault="00416B7C" w:rsidP="00416B7C">
      <w:pPr>
        <w:pStyle w:val="aa"/>
        <w:rPr>
          <w:rFonts w:cs="Times New Roman"/>
        </w:rPr>
      </w:pPr>
      <w:r w:rsidRPr="00BE0AE5">
        <w:rPr>
          <w:rStyle w:val="ad"/>
          <w:rFonts w:cs="Times New Roman"/>
        </w:rPr>
        <w:t>Координация и регуляция жизнедеятельности у животных.</w:t>
      </w:r>
      <w:r w:rsidRPr="00BE0AE5">
        <w:rPr>
          <w:rFonts w:cs="Times New Roman"/>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w:t>
      </w:r>
      <w:r w:rsidRPr="00BE0AE5">
        <w:rPr>
          <w:rFonts w:cs="Times New Roman"/>
        </w:rPr>
        <w:lastRenderedPageBreak/>
        <w:t>усложнение. Органы обоняния, вкуса и осязания у беспозвоночных и позвоночных животных. Орган боковой линии у рыб.</w:t>
      </w:r>
    </w:p>
    <w:p w:rsidR="00416B7C" w:rsidRPr="00BE0AE5" w:rsidRDefault="00416B7C" w:rsidP="00416B7C">
      <w:pPr>
        <w:pStyle w:val="aa"/>
        <w:rPr>
          <w:rFonts w:cs="Times New Roman"/>
        </w:rPr>
      </w:pPr>
      <w:r w:rsidRPr="00BE0AE5">
        <w:rPr>
          <w:rStyle w:val="ad"/>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BE0AE5" w:rsidRDefault="00416B7C" w:rsidP="00416B7C">
      <w:pPr>
        <w:pStyle w:val="aa"/>
        <w:rPr>
          <w:rFonts w:cs="Times New Roman"/>
        </w:rPr>
      </w:pPr>
      <w:r w:rsidRPr="00BE0AE5">
        <w:rPr>
          <w:rStyle w:val="ad"/>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a"/>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a"/>
        <w:rPr>
          <w:rFonts w:cs="Times New Roman"/>
        </w:rPr>
      </w:pPr>
      <w:r w:rsidRPr="00BE0AE5">
        <w:rPr>
          <w:rFonts w:cs="Times New Roman"/>
        </w:rPr>
        <w:t>3. Изучение способов дыхания у животных.</w:t>
      </w:r>
    </w:p>
    <w:p w:rsidR="00416B7C" w:rsidRPr="00BE0AE5" w:rsidRDefault="00416B7C" w:rsidP="00416B7C">
      <w:pPr>
        <w:pStyle w:val="aa"/>
        <w:rPr>
          <w:rFonts w:cs="Times New Roman"/>
        </w:rPr>
      </w:pPr>
      <w:r w:rsidRPr="00BE0AE5">
        <w:rPr>
          <w:rFonts w:cs="Times New Roman"/>
        </w:rPr>
        <w:t>4. Ознакомление с системами органов транспорта веществ у животных.</w:t>
      </w:r>
    </w:p>
    <w:p w:rsidR="00416B7C" w:rsidRPr="00BE0AE5" w:rsidRDefault="00416B7C" w:rsidP="00416B7C">
      <w:pPr>
        <w:pStyle w:val="aa"/>
        <w:rPr>
          <w:rFonts w:cs="Times New Roman"/>
        </w:rPr>
      </w:pPr>
      <w:r w:rsidRPr="00BE0AE5">
        <w:rPr>
          <w:rFonts w:cs="Times New Roman"/>
        </w:rPr>
        <w:t>5. Изучение покровов тела у животных.</w:t>
      </w:r>
    </w:p>
    <w:p w:rsidR="00416B7C" w:rsidRPr="00BE0AE5" w:rsidRDefault="00416B7C" w:rsidP="00416B7C">
      <w:pPr>
        <w:pStyle w:val="aa"/>
        <w:rPr>
          <w:rFonts w:cs="Times New Roman"/>
        </w:rPr>
      </w:pPr>
      <w:r w:rsidRPr="00BE0AE5">
        <w:rPr>
          <w:rFonts w:cs="Times New Roman"/>
        </w:rPr>
        <w:t>6. Изучение органов чувств у животных.</w:t>
      </w:r>
    </w:p>
    <w:p w:rsidR="00416B7C" w:rsidRPr="00BE0AE5" w:rsidRDefault="00416B7C" w:rsidP="00416B7C">
      <w:pPr>
        <w:pStyle w:val="aa"/>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a"/>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1"/>
        <w:rPr>
          <w:rFonts w:cs="Times New Roman"/>
        </w:rPr>
      </w:pPr>
      <w:r w:rsidRPr="00BE0AE5">
        <w:rPr>
          <w:rFonts w:cs="Times New Roman"/>
        </w:rPr>
        <w:t>3. Систематические группы животных</w:t>
      </w:r>
    </w:p>
    <w:p w:rsidR="00416B7C" w:rsidRPr="00BE0AE5" w:rsidRDefault="00416B7C" w:rsidP="00416B7C">
      <w:pPr>
        <w:pStyle w:val="aa"/>
        <w:rPr>
          <w:rFonts w:cs="Times New Roman"/>
        </w:rPr>
      </w:pPr>
      <w:r w:rsidRPr="00BE0AE5">
        <w:rPr>
          <w:rStyle w:val="ad"/>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BE0AE5" w:rsidRDefault="00416B7C" w:rsidP="00416B7C">
      <w:pPr>
        <w:pStyle w:val="aa"/>
        <w:rPr>
          <w:rFonts w:cs="Times New Roman"/>
        </w:rPr>
      </w:pPr>
      <w:r w:rsidRPr="00BE0AE5">
        <w:rPr>
          <w:rStyle w:val="ad"/>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BE0AE5" w:rsidRDefault="00416B7C" w:rsidP="00416B7C">
      <w:pPr>
        <w:pStyle w:val="aa"/>
        <w:rPr>
          <w:rStyle w:val="ac"/>
          <w:rFonts w:cs="Times New Roman"/>
        </w:rPr>
      </w:pPr>
      <w:r w:rsidRPr="00BE0AE5">
        <w:rPr>
          <w:rStyle w:val="ac"/>
          <w:rFonts w:cs="Times New Roman"/>
        </w:rPr>
        <w:lastRenderedPageBreak/>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a"/>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a"/>
        <w:rPr>
          <w:rFonts w:cs="Times New Roman"/>
        </w:rPr>
      </w:pPr>
      <w:r w:rsidRPr="00BE0AE5">
        <w:rPr>
          <w:rFonts w:cs="Times New Roman"/>
        </w:rPr>
        <w:t>3. Изготовление модели клетки простейшего (амёбы, инфузории-туфельки и др.).</w:t>
      </w:r>
    </w:p>
    <w:p w:rsidR="00416B7C" w:rsidRPr="00BE0AE5" w:rsidRDefault="00416B7C" w:rsidP="00416B7C">
      <w:pPr>
        <w:pStyle w:val="aa"/>
        <w:rPr>
          <w:rFonts w:cs="Times New Roman"/>
        </w:rPr>
      </w:pPr>
      <w:r w:rsidRPr="00BE0AE5">
        <w:rPr>
          <w:rStyle w:val="ad"/>
          <w:rFonts w:cs="Times New Roman"/>
        </w:rPr>
        <w:t>Многоклеточные животные.Кишечнополостные.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строения пресноводной гидры и её передвижения (школьный аквариум).</w:t>
      </w:r>
    </w:p>
    <w:p w:rsidR="00416B7C" w:rsidRPr="00BE0AE5" w:rsidRDefault="00416B7C" w:rsidP="00416B7C">
      <w:pPr>
        <w:pStyle w:val="aa"/>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a"/>
        <w:rPr>
          <w:rFonts w:cs="Times New Roman"/>
        </w:rPr>
      </w:pPr>
      <w:r w:rsidRPr="00BE0AE5">
        <w:rPr>
          <w:rFonts w:cs="Times New Roman"/>
        </w:rPr>
        <w:t>3. Изготовление модели пресноводной гидры.</w:t>
      </w:r>
    </w:p>
    <w:p w:rsidR="00416B7C" w:rsidRPr="00BE0AE5" w:rsidRDefault="00416B7C" w:rsidP="00416B7C">
      <w:pPr>
        <w:pStyle w:val="aa"/>
        <w:rPr>
          <w:rFonts w:cs="Times New Roman"/>
        </w:rPr>
      </w:pPr>
      <w:r w:rsidRPr="00BE0AE5">
        <w:rPr>
          <w:rStyle w:val="ad"/>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rsidR="00416B7C" w:rsidRPr="00BE0AE5" w:rsidRDefault="00416B7C" w:rsidP="00416B7C">
      <w:pPr>
        <w:pStyle w:val="aa"/>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a"/>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a"/>
        <w:rPr>
          <w:rFonts w:cs="Times New Roman"/>
        </w:rPr>
      </w:pPr>
      <w:r w:rsidRPr="00BE0AE5">
        <w:rPr>
          <w:rStyle w:val="ad"/>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BE0AE5" w:rsidRDefault="00416B7C" w:rsidP="00416B7C">
      <w:pPr>
        <w:pStyle w:val="aa"/>
        <w:rPr>
          <w:rFonts w:cs="Times New Roman"/>
        </w:rPr>
      </w:pPr>
      <w:r w:rsidRPr="00BE0AE5">
        <w:rPr>
          <w:rStyle w:val="ac"/>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416B7C" w:rsidRPr="00BE0AE5" w:rsidRDefault="00416B7C" w:rsidP="00416B7C">
      <w:pPr>
        <w:pStyle w:val="aa"/>
        <w:rPr>
          <w:rFonts w:cs="Times New Roman"/>
        </w:rPr>
      </w:pPr>
      <w:r w:rsidRPr="00BE0AE5">
        <w:rPr>
          <w:rStyle w:val="ac"/>
          <w:rFonts w:cs="Times New Roman"/>
        </w:rPr>
        <w:t xml:space="preserve">Паукообразные. </w:t>
      </w:r>
      <w:r w:rsidRPr="00BE0AE5">
        <w:rPr>
          <w:rFonts w:cs="Times New Roman"/>
        </w:rPr>
        <w:t xml:space="preserve">Особенности строения и жизнедеятельности в связи с жизнью на суше. Клещи — вредители культурных растений и меры </w:t>
      </w:r>
      <w:r w:rsidRPr="00BE0AE5">
        <w:rPr>
          <w:rFonts w:cs="Times New Roman"/>
        </w:rPr>
        <w:lastRenderedPageBreak/>
        <w:t>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BE0AE5" w:rsidRDefault="00416B7C" w:rsidP="00416B7C">
      <w:pPr>
        <w:pStyle w:val="aa"/>
        <w:rPr>
          <w:rFonts w:cs="Times New Roman"/>
        </w:rPr>
      </w:pPr>
      <w:r w:rsidRPr="00BE0AE5">
        <w:rPr>
          <w:rStyle w:val="ac"/>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BE0AE5" w:rsidRDefault="00416B7C" w:rsidP="00416B7C">
      <w:pPr>
        <w:pStyle w:val="aa"/>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rsidR="00416B7C" w:rsidRPr="00BE0AE5" w:rsidRDefault="00416B7C" w:rsidP="00416B7C">
      <w:pPr>
        <w:pStyle w:val="aa"/>
        <w:rPr>
          <w:rFonts w:cs="Times New Roman"/>
        </w:rPr>
      </w:pPr>
      <w:r w:rsidRPr="00BE0AE5">
        <w:rPr>
          <w:rFonts w:cs="Times New Roman"/>
        </w:rPr>
        <w:t>2. Ознакомление с различными типами развития насекомых (на примере коллекций).</w:t>
      </w:r>
    </w:p>
    <w:p w:rsidR="00416B7C" w:rsidRPr="00BE0AE5" w:rsidRDefault="00416B7C" w:rsidP="00416B7C">
      <w:pPr>
        <w:pStyle w:val="aa"/>
        <w:rPr>
          <w:rFonts w:cs="Times New Roman"/>
        </w:rPr>
      </w:pPr>
      <w:r w:rsidRPr="00BE0AE5">
        <w:rPr>
          <w:rStyle w:val="ad"/>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BE0AE5" w:rsidRDefault="00416B7C" w:rsidP="00416B7C">
      <w:pPr>
        <w:pStyle w:val="aa"/>
        <w:rPr>
          <w:rFonts w:cs="Times New Roman"/>
        </w:rPr>
      </w:pPr>
      <w:r w:rsidRPr="00BE0AE5">
        <w:rPr>
          <w:rStyle w:val="ad"/>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BE0AE5" w:rsidRDefault="00416B7C" w:rsidP="00416B7C">
      <w:pPr>
        <w:pStyle w:val="aa"/>
        <w:rPr>
          <w:rFonts w:cs="Times New Roman"/>
        </w:rPr>
      </w:pPr>
      <w:r w:rsidRPr="00BE0AE5">
        <w:rPr>
          <w:rStyle w:val="ad"/>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rsidR="00416B7C" w:rsidRPr="00BE0AE5" w:rsidRDefault="00416B7C" w:rsidP="00416B7C">
      <w:pPr>
        <w:pStyle w:val="aa"/>
        <w:rPr>
          <w:rFonts w:cs="Times New Roman"/>
        </w:rPr>
      </w:pPr>
      <w:r w:rsidRPr="00BE0AE5">
        <w:rPr>
          <w:rFonts w:cs="Times New Roman"/>
        </w:rPr>
        <w:lastRenderedPageBreak/>
        <w:t>2. Исследование внутреннего строения рыбы (на примере готового влажного препарата).</w:t>
      </w:r>
    </w:p>
    <w:p w:rsidR="00416B7C" w:rsidRPr="00BE0AE5" w:rsidRDefault="00416B7C" w:rsidP="00416B7C">
      <w:pPr>
        <w:pStyle w:val="aa"/>
        <w:rPr>
          <w:rFonts w:cs="Times New Roman"/>
        </w:rPr>
      </w:pPr>
      <w:r w:rsidRPr="00BE0AE5">
        <w:rPr>
          <w:rStyle w:val="ad"/>
          <w:rFonts w:cs="Times New Roman"/>
        </w:rPr>
        <w:t>Земноводные.</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BE0AE5" w:rsidRDefault="00416B7C" w:rsidP="00416B7C">
      <w:pPr>
        <w:pStyle w:val="aa"/>
        <w:rPr>
          <w:rFonts w:cs="Times New Roman"/>
        </w:rPr>
      </w:pPr>
      <w:r w:rsidRPr="00BE0AE5">
        <w:rPr>
          <w:rFonts w:cs="Times New Roman"/>
        </w:rPr>
        <w:t>Многообразие земноводных и их охрана. Значение земноводных в природе и жизни человека.</w:t>
      </w:r>
    </w:p>
    <w:p w:rsidR="00416B7C" w:rsidRPr="00BE0AE5" w:rsidRDefault="00416B7C" w:rsidP="00416B7C">
      <w:pPr>
        <w:pStyle w:val="aa"/>
        <w:rPr>
          <w:rFonts w:cs="Times New Roman"/>
        </w:rPr>
      </w:pPr>
      <w:r w:rsidRPr="00BE0AE5">
        <w:rPr>
          <w:rStyle w:val="ad"/>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BE0AE5" w:rsidRDefault="00416B7C" w:rsidP="00416B7C">
      <w:pPr>
        <w:pStyle w:val="aa"/>
        <w:rPr>
          <w:rFonts w:cs="Times New Roman"/>
        </w:rPr>
      </w:pPr>
      <w:r w:rsidRPr="00BE0AE5">
        <w:rPr>
          <w:rStyle w:val="ad"/>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BE0AE5" w:rsidRDefault="00416B7C" w:rsidP="00416B7C">
      <w:pPr>
        <w:pStyle w:val="aa"/>
        <w:rPr>
          <w:rFonts w:cs="Times New Roman"/>
        </w:rPr>
      </w:pPr>
      <w:r w:rsidRPr="00BE0AE5">
        <w:rPr>
          <w:rStyle w:val="ac"/>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rsidR="00416B7C" w:rsidRPr="00BE0AE5" w:rsidRDefault="00416B7C" w:rsidP="00416B7C">
      <w:pPr>
        <w:pStyle w:val="aa"/>
        <w:rPr>
          <w:rFonts w:cs="Times New Roman"/>
        </w:rPr>
      </w:pPr>
      <w:r w:rsidRPr="00BE0AE5">
        <w:rPr>
          <w:rFonts w:cs="Times New Roman"/>
        </w:rPr>
        <w:t>2. Исследование особенностей скелета птицы.</w:t>
      </w:r>
    </w:p>
    <w:p w:rsidR="00416B7C" w:rsidRPr="00BE0AE5" w:rsidRDefault="00416B7C" w:rsidP="00416B7C">
      <w:pPr>
        <w:pStyle w:val="aa"/>
        <w:rPr>
          <w:rFonts w:cs="Times New Roman"/>
        </w:rPr>
      </w:pPr>
      <w:r w:rsidRPr="00BE0AE5">
        <w:rPr>
          <w:rStyle w:val="ad"/>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BE0AE5" w:rsidRDefault="00416B7C" w:rsidP="00416B7C">
      <w:pPr>
        <w:pStyle w:val="aa"/>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BE0AE5" w:rsidRDefault="00416B7C" w:rsidP="00416B7C">
      <w:pPr>
        <w:pStyle w:val="aa"/>
        <w:rPr>
          <w:rFonts w:cs="Times New Roman"/>
        </w:rPr>
      </w:pPr>
      <w:r w:rsidRPr="00BE0AE5">
        <w:rPr>
          <w:rFonts w:cs="Times New Roman"/>
        </w:rPr>
        <w:t xml:space="preserve">Значение млекопитающих в природе и жизни человека. Млекопитающие — переносчики возбудителей опасных заболеваний. </w:t>
      </w:r>
      <w:r w:rsidRPr="00BE0AE5">
        <w:rPr>
          <w:rFonts w:cs="Times New Roman"/>
        </w:rPr>
        <w:lastRenderedPageBreak/>
        <w:t>Меры борьбы с грызунами. Многообразие млекопитающих родного края.</w:t>
      </w:r>
    </w:p>
    <w:p w:rsidR="00416B7C" w:rsidRPr="00BE0AE5" w:rsidRDefault="00416B7C" w:rsidP="00416B7C">
      <w:pPr>
        <w:pStyle w:val="aa"/>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особенностей скелета млекопитающих.</w:t>
      </w:r>
    </w:p>
    <w:p w:rsidR="00416B7C" w:rsidRPr="00BE0AE5" w:rsidRDefault="00416B7C" w:rsidP="00416B7C">
      <w:pPr>
        <w:pStyle w:val="aa"/>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1"/>
        <w:rPr>
          <w:rFonts w:cs="Times New Roman"/>
        </w:rPr>
      </w:pPr>
      <w:r w:rsidRPr="00BE0AE5">
        <w:rPr>
          <w:rFonts w:cs="Times New Roman"/>
        </w:rPr>
        <w:t>4. Развитие животного мира на Земле</w:t>
      </w:r>
    </w:p>
    <w:p w:rsidR="00416B7C" w:rsidRPr="00BE0AE5" w:rsidRDefault="00416B7C" w:rsidP="00416B7C">
      <w:pPr>
        <w:pStyle w:val="aa"/>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BE0AE5" w:rsidRDefault="00416B7C" w:rsidP="00416B7C">
      <w:pPr>
        <w:pStyle w:val="aa"/>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ископаемых остатков вымерших животных.</w:t>
      </w:r>
    </w:p>
    <w:p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a"/>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BE0AE5" w:rsidRDefault="00416B7C" w:rsidP="00416B7C">
      <w:pPr>
        <w:pStyle w:val="aa"/>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BE0AE5" w:rsidRDefault="00416B7C" w:rsidP="00416B7C">
      <w:pPr>
        <w:pStyle w:val="aa"/>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1"/>
        <w:spacing w:before="142" w:after="57"/>
        <w:rPr>
          <w:rFonts w:cs="Times New Roman"/>
        </w:rPr>
      </w:pPr>
      <w:r w:rsidRPr="00BE0AE5">
        <w:rPr>
          <w:rFonts w:cs="Times New Roman"/>
        </w:rPr>
        <w:t>6. Животные и человек</w:t>
      </w:r>
    </w:p>
    <w:p w:rsidR="00416B7C" w:rsidRPr="00BE0AE5" w:rsidRDefault="00416B7C" w:rsidP="00416B7C">
      <w:pPr>
        <w:pStyle w:val="aa"/>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BE0AE5" w:rsidRDefault="00416B7C" w:rsidP="00416B7C">
      <w:pPr>
        <w:pStyle w:val="aa"/>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BE0AE5" w:rsidRDefault="00416B7C" w:rsidP="00416B7C">
      <w:pPr>
        <w:pStyle w:val="aa"/>
        <w:rPr>
          <w:rFonts w:cs="Times New Roman"/>
        </w:rPr>
      </w:pPr>
      <w:r w:rsidRPr="00BE0AE5">
        <w:rPr>
          <w:rFonts w:cs="Times New Roman"/>
        </w:rPr>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BE0AE5" w:rsidRDefault="00416B7C" w:rsidP="00416B7C">
      <w:pPr>
        <w:pStyle w:val="23"/>
        <w:rPr>
          <w:rFonts w:cs="Times New Roman"/>
        </w:rPr>
      </w:pPr>
      <w:r w:rsidRPr="00BE0AE5">
        <w:rPr>
          <w:rFonts w:cs="Times New Roman"/>
        </w:rPr>
        <w:t>9 класс</w:t>
      </w:r>
    </w:p>
    <w:p w:rsidR="00416B7C" w:rsidRPr="00BE0AE5" w:rsidRDefault="00416B7C" w:rsidP="00416B7C">
      <w:pPr>
        <w:pStyle w:val="31"/>
        <w:spacing w:before="0"/>
        <w:rPr>
          <w:rFonts w:cs="Times New Roman"/>
        </w:rPr>
      </w:pPr>
      <w:r w:rsidRPr="00BE0AE5">
        <w:rPr>
          <w:rFonts w:cs="Times New Roman"/>
        </w:rPr>
        <w:t>1. Человек — биосоциальный вид</w:t>
      </w:r>
    </w:p>
    <w:p w:rsidR="00416B7C" w:rsidRPr="00BE0AE5" w:rsidRDefault="00416B7C" w:rsidP="00416B7C">
      <w:pPr>
        <w:pStyle w:val="aa"/>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BE0AE5" w:rsidRDefault="00416B7C" w:rsidP="00416B7C">
      <w:pPr>
        <w:pStyle w:val="aa"/>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BE0AE5" w:rsidRDefault="00416B7C" w:rsidP="00416B7C">
      <w:pPr>
        <w:pStyle w:val="31"/>
        <w:spacing w:after="85"/>
        <w:rPr>
          <w:rFonts w:cs="Times New Roman"/>
        </w:rPr>
      </w:pPr>
      <w:r w:rsidRPr="00BE0AE5">
        <w:rPr>
          <w:rFonts w:cs="Times New Roman"/>
        </w:rPr>
        <w:t>2. Структура организма человека</w:t>
      </w:r>
    </w:p>
    <w:p w:rsidR="00416B7C" w:rsidRPr="00BE0AE5" w:rsidRDefault="00416B7C" w:rsidP="00416B7C">
      <w:pPr>
        <w:pStyle w:val="aa"/>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BE0AE5" w:rsidRDefault="00416B7C" w:rsidP="00416B7C">
      <w:pPr>
        <w:pStyle w:val="aa"/>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w:t>
      </w:r>
      <w:r w:rsidR="007951B3">
        <w:rPr>
          <w:rFonts w:cs="Times New Roman"/>
        </w:rPr>
        <w:t>ганизм как единое целое. Взаимо</w:t>
      </w:r>
      <w:r w:rsidRPr="00BE0AE5">
        <w:rPr>
          <w:rFonts w:cs="Times New Roman"/>
        </w:rPr>
        <w:t>связь органов и систем как основа гомеостаза.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a"/>
        <w:rPr>
          <w:rFonts w:cs="Times New Roman"/>
        </w:rPr>
      </w:pPr>
      <w:r w:rsidRPr="00BE0AE5">
        <w:rPr>
          <w:rFonts w:cs="Times New Roman"/>
        </w:rPr>
        <w:t>2. Изучение микроскопического строения тканей (на готовых микропрепаратах).</w:t>
      </w:r>
    </w:p>
    <w:p w:rsidR="00416B7C" w:rsidRPr="00BE0AE5" w:rsidRDefault="00416B7C" w:rsidP="00416B7C">
      <w:pPr>
        <w:pStyle w:val="aa"/>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1"/>
        <w:spacing w:after="85"/>
        <w:rPr>
          <w:rFonts w:cs="Times New Roman"/>
        </w:rPr>
      </w:pPr>
      <w:r w:rsidRPr="00BE0AE5">
        <w:rPr>
          <w:rFonts w:cs="Times New Roman"/>
        </w:rPr>
        <w:t>3. Нейрогуморальная регуляция</w:t>
      </w:r>
    </w:p>
    <w:p w:rsidR="00416B7C" w:rsidRPr="00BE0AE5" w:rsidRDefault="00416B7C" w:rsidP="00416B7C">
      <w:pPr>
        <w:pStyle w:val="aa"/>
        <w:rPr>
          <w:rFonts w:cs="Times New Roman"/>
        </w:rPr>
      </w:pPr>
      <w:r w:rsidRPr="00BE0AE5">
        <w:rPr>
          <w:rFonts w:cs="Times New Roman"/>
        </w:rPr>
        <w:t>Нервная система человека, её организация и значение.</w:t>
      </w:r>
    </w:p>
    <w:p w:rsidR="00416B7C" w:rsidRPr="00BE0AE5" w:rsidRDefault="00416B7C" w:rsidP="00416B7C">
      <w:pPr>
        <w:pStyle w:val="aa"/>
        <w:rPr>
          <w:rFonts w:cs="Times New Roman"/>
        </w:rPr>
      </w:pPr>
      <w:r w:rsidRPr="00BE0AE5">
        <w:rPr>
          <w:rFonts w:cs="Times New Roman"/>
          <w:spacing w:val="-1"/>
        </w:rPr>
        <w:lastRenderedPageBreak/>
        <w:t>Нейроны, нервы, нервные узлы. Рефлекс. Рефлекторная дуга. Рецепторы. Двухнейронные и трёхнейронные рефлекторные дуги.</w:t>
      </w:r>
    </w:p>
    <w:p w:rsidR="00416B7C" w:rsidRPr="00BE0AE5" w:rsidRDefault="00416B7C" w:rsidP="00416B7C">
      <w:pPr>
        <w:pStyle w:val="aa"/>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BE0AE5" w:rsidRDefault="00416B7C" w:rsidP="00416B7C">
      <w:pPr>
        <w:pStyle w:val="aa"/>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BE0AE5" w:rsidRDefault="00416B7C" w:rsidP="00416B7C">
      <w:pPr>
        <w:pStyle w:val="aa"/>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a"/>
        <w:rPr>
          <w:rFonts w:cs="Times New Roman"/>
        </w:rPr>
      </w:pPr>
      <w:r w:rsidRPr="00BE0AE5">
        <w:rPr>
          <w:rFonts w:cs="Times New Roman"/>
        </w:rPr>
        <w:t>2. Изучение изменения размера зрачка в зависимости от освещённости.</w:t>
      </w:r>
    </w:p>
    <w:p w:rsidR="00416B7C" w:rsidRPr="00BE0AE5" w:rsidRDefault="00416B7C" w:rsidP="00416B7C">
      <w:pPr>
        <w:pStyle w:val="31"/>
        <w:rPr>
          <w:rFonts w:cs="Times New Roman"/>
        </w:rPr>
      </w:pPr>
      <w:r w:rsidRPr="00BE0AE5">
        <w:rPr>
          <w:rFonts w:cs="Times New Roman"/>
        </w:rPr>
        <w:t>4. Опора и движение</w:t>
      </w:r>
    </w:p>
    <w:p w:rsidR="00416B7C" w:rsidRPr="00BE0AE5" w:rsidRDefault="00416B7C" w:rsidP="00416B7C">
      <w:pPr>
        <w:pStyle w:val="aa"/>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BE0AE5" w:rsidRDefault="00416B7C" w:rsidP="00416B7C">
      <w:pPr>
        <w:pStyle w:val="aa"/>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BE0AE5" w:rsidRDefault="00416B7C" w:rsidP="00416B7C">
      <w:pPr>
        <w:pStyle w:val="aa"/>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свойств кости.</w:t>
      </w:r>
    </w:p>
    <w:p w:rsidR="00416B7C" w:rsidRPr="00BE0AE5" w:rsidRDefault="00416B7C" w:rsidP="00416B7C">
      <w:pPr>
        <w:pStyle w:val="aa"/>
        <w:rPr>
          <w:rFonts w:cs="Times New Roman"/>
        </w:rPr>
      </w:pPr>
      <w:r w:rsidRPr="00BE0AE5">
        <w:rPr>
          <w:rFonts w:cs="Times New Roman"/>
        </w:rPr>
        <w:t>2. Изучение строения костей (на муляжах).</w:t>
      </w:r>
    </w:p>
    <w:p w:rsidR="00416B7C" w:rsidRPr="00BE0AE5" w:rsidRDefault="00416B7C" w:rsidP="00416B7C">
      <w:pPr>
        <w:pStyle w:val="aa"/>
        <w:rPr>
          <w:rFonts w:cs="Times New Roman"/>
        </w:rPr>
      </w:pPr>
      <w:r w:rsidRPr="00BE0AE5">
        <w:rPr>
          <w:rFonts w:cs="Times New Roman"/>
        </w:rPr>
        <w:t>3. Изучение строения позвонков (на муляжах).</w:t>
      </w:r>
    </w:p>
    <w:p w:rsidR="00416B7C" w:rsidRPr="00BE0AE5" w:rsidRDefault="00416B7C" w:rsidP="00416B7C">
      <w:pPr>
        <w:pStyle w:val="aa"/>
        <w:rPr>
          <w:rFonts w:cs="Times New Roman"/>
        </w:rPr>
      </w:pPr>
      <w:r w:rsidRPr="00BE0AE5">
        <w:rPr>
          <w:rFonts w:cs="Times New Roman"/>
        </w:rPr>
        <w:t>4. Определение гибкости позвоночника.</w:t>
      </w:r>
    </w:p>
    <w:p w:rsidR="00416B7C" w:rsidRPr="00BE0AE5" w:rsidRDefault="00416B7C" w:rsidP="00416B7C">
      <w:pPr>
        <w:pStyle w:val="aa"/>
        <w:rPr>
          <w:rFonts w:cs="Times New Roman"/>
        </w:rPr>
      </w:pPr>
      <w:r w:rsidRPr="00BE0AE5">
        <w:rPr>
          <w:rFonts w:cs="Times New Roman"/>
        </w:rPr>
        <w:t>5. Измерение массы и роста своего организма.</w:t>
      </w:r>
    </w:p>
    <w:p w:rsidR="00416B7C" w:rsidRPr="00BE0AE5" w:rsidRDefault="00416B7C" w:rsidP="00416B7C">
      <w:pPr>
        <w:pStyle w:val="aa"/>
        <w:rPr>
          <w:rFonts w:cs="Times New Roman"/>
        </w:rPr>
      </w:pPr>
      <w:r w:rsidRPr="00BE0AE5">
        <w:rPr>
          <w:rFonts w:cs="Times New Roman"/>
        </w:rPr>
        <w:lastRenderedPageBreak/>
        <w:t>6. Изучение влияния статической и динамической нагрузки на утомление мышц.</w:t>
      </w:r>
    </w:p>
    <w:p w:rsidR="00416B7C" w:rsidRPr="00BE0AE5" w:rsidRDefault="00416B7C" w:rsidP="00416B7C">
      <w:pPr>
        <w:pStyle w:val="aa"/>
        <w:rPr>
          <w:rFonts w:cs="Times New Roman"/>
        </w:rPr>
      </w:pPr>
      <w:r w:rsidRPr="00BE0AE5">
        <w:rPr>
          <w:rFonts w:cs="Times New Roman"/>
        </w:rPr>
        <w:t>7. Выявление нарушения осанки.</w:t>
      </w:r>
    </w:p>
    <w:p w:rsidR="00416B7C" w:rsidRPr="00BE0AE5" w:rsidRDefault="00416B7C" w:rsidP="00416B7C">
      <w:pPr>
        <w:pStyle w:val="aa"/>
        <w:rPr>
          <w:rFonts w:cs="Times New Roman"/>
        </w:rPr>
      </w:pPr>
      <w:r w:rsidRPr="00BE0AE5">
        <w:rPr>
          <w:rFonts w:cs="Times New Roman"/>
        </w:rPr>
        <w:t>8. Определение признаков плоскостопия.</w:t>
      </w:r>
    </w:p>
    <w:p w:rsidR="00416B7C" w:rsidRPr="00BE0AE5" w:rsidRDefault="00416B7C" w:rsidP="00416B7C">
      <w:pPr>
        <w:pStyle w:val="aa"/>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1"/>
        <w:spacing w:after="85"/>
        <w:rPr>
          <w:rFonts w:cs="Times New Roman"/>
        </w:rPr>
      </w:pPr>
      <w:r w:rsidRPr="00BE0AE5">
        <w:rPr>
          <w:rFonts w:cs="Times New Roman"/>
        </w:rPr>
        <w:t>5. Внутренняя среда организма</w:t>
      </w:r>
    </w:p>
    <w:p w:rsidR="00416B7C" w:rsidRPr="00BE0AE5" w:rsidRDefault="00416B7C" w:rsidP="00416B7C">
      <w:pPr>
        <w:pStyle w:val="aa"/>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a"/>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1"/>
        <w:spacing w:after="85"/>
        <w:rPr>
          <w:rFonts w:cs="Times New Roman"/>
        </w:rPr>
      </w:pPr>
      <w:r w:rsidRPr="00BE0AE5">
        <w:rPr>
          <w:rFonts w:cs="Times New Roman"/>
        </w:rPr>
        <w:t>6. Кровообращение</w:t>
      </w:r>
    </w:p>
    <w:p w:rsidR="00416B7C" w:rsidRPr="00BE0AE5" w:rsidRDefault="00416B7C" w:rsidP="00416B7C">
      <w:pPr>
        <w:pStyle w:val="aa"/>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Измерение кровяного давления.</w:t>
      </w:r>
    </w:p>
    <w:p w:rsidR="00416B7C" w:rsidRPr="00BE0AE5" w:rsidRDefault="00416B7C" w:rsidP="00416B7C">
      <w:pPr>
        <w:pStyle w:val="aa"/>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rsidR="00416B7C" w:rsidRPr="00BE0AE5" w:rsidRDefault="00416B7C" w:rsidP="00416B7C">
      <w:pPr>
        <w:pStyle w:val="aa"/>
        <w:rPr>
          <w:rFonts w:cs="Times New Roman"/>
        </w:rPr>
      </w:pPr>
      <w:r w:rsidRPr="00BE0AE5">
        <w:rPr>
          <w:rFonts w:cs="Times New Roman"/>
        </w:rPr>
        <w:t>3. Первая помощь при кровотечениях.</w:t>
      </w:r>
    </w:p>
    <w:p w:rsidR="00416B7C" w:rsidRPr="00BE0AE5" w:rsidRDefault="00416B7C" w:rsidP="00416B7C">
      <w:pPr>
        <w:pStyle w:val="31"/>
        <w:spacing w:after="57"/>
        <w:rPr>
          <w:rFonts w:cs="Times New Roman"/>
        </w:rPr>
      </w:pPr>
      <w:r w:rsidRPr="00BE0AE5">
        <w:rPr>
          <w:rFonts w:cs="Times New Roman"/>
        </w:rPr>
        <w:t>7. Дыхание</w:t>
      </w:r>
    </w:p>
    <w:p w:rsidR="00416B7C" w:rsidRPr="00BE0AE5" w:rsidRDefault="00416B7C" w:rsidP="00416B7C">
      <w:pPr>
        <w:pStyle w:val="aa"/>
        <w:rPr>
          <w:rFonts w:cs="Times New Roman"/>
        </w:rPr>
      </w:pPr>
      <w:r w:rsidRPr="00BE0AE5">
        <w:rPr>
          <w:rFonts w:cs="Times New Roman"/>
        </w:rPr>
        <w:t>Дыхание и его значение.</w:t>
      </w:r>
      <w:r w:rsidR="007951B3">
        <w:rPr>
          <w:rFonts w:cs="Times New Roman"/>
        </w:rPr>
        <w:t xml:space="preserve"> Органы дыхания. Лёгкие. Взаимо</w:t>
      </w:r>
      <w:r w:rsidRPr="00BE0AE5">
        <w:rPr>
          <w:rFonts w:cs="Times New Roman"/>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BE0AE5" w:rsidRDefault="00416B7C" w:rsidP="00416B7C">
      <w:pPr>
        <w:pStyle w:val="aa"/>
        <w:rPr>
          <w:rFonts w:cs="Times New Roman"/>
        </w:rPr>
      </w:pPr>
      <w:r w:rsidRPr="00BE0AE5">
        <w:rPr>
          <w:rFonts w:cs="Times New Roman"/>
        </w:rP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a"/>
        <w:rPr>
          <w:rFonts w:cs="Times New Roman"/>
        </w:rPr>
      </w:pPr>
      <w:r w:rsidRPr="00BE0AE5">
        <w:rPr>
          <w:rFonts w:cs="Times New Roman"/>
        </w:rPr>
        <w:t>2. Определение частоты дыхания. Влияние различных факторов на частоту дыхания.</w:t>
      </w:r>
    </w:p>
    <w:p w:rsidR="00416B7C" w:rsidRPr="00BE0AE5" w:rsidRDefault="00416B7C" w:rsidP="00416B7C">
      <w:pPr>
        <w:pStyle w:val="31"/>
        <w:spacing w:after="57"/>
        <w:rPr>
          <w:rFonts w:cs="Times New Roman"/>
        </w:rPr>
      </w:pPr>
      <w:r w:rsidRPr="00BE0AE5">
        <w:rPr>
          <w:rFonts w:cs="Times New Roman"/>
        </w:rPr>
        <w:t>8. Питание и пищеварение</w:t>
      </w:r>
    </w:p>
    <w:p w:rsidR="00416B7C" w:rsidRPr="00BE0AE5" w:rsidRDefault="00416B7C" w:rsidP="00416B7C">
      <w:pPr>
        <w:pStyle w:val="aa"/>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BE0AE5" w:rsidRDefault="00416B7C" w:rsidP="00416B7C">
      <w:pPr>
        <w:pStyle w:val="aa"/>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BE0AE5" w:rsidRDefault="00416B7C" w:rsidP="00416B7C">
      <w:pPr>
        <w:pStyle w:val="aa"/>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a"/>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1"/>
        <w:rPr>
          <w:rFonts w:cs="Times New Roman"/>
        </w:rPr>
      </w:pPr>
      <w:r w:rsidRPr="00BE0AE5">
        <w:rPr>
          <w:rFonts w:cs="Times New Roman"/>
        </w:rPr>
        <w:t>9. Обмен веществ и превращение энергии</w:t>
      </w:r>
    </w:p>
    <w:p w:rsidR="00416B7C" w:rsidRPr="00BE0AE5" w:rsidRDefault="00416B7C" w:rsidP="00416B7C">
      <w:pPr>
        <w:pStyle w:val="aa"/>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BE0AE5" w:rsidRDefault="00416B7C" w:rsidP="00416B7C">
      <w:pPr>
        <w:pStyle w:val="aa"/>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BE0AE5" w:rsidRDefault="00416B7C" w:rsidP="00416B7C">
      <w:pPr>
        <w:pStyle w:val="aa"/>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состава продуктов питания.</w:t>
      </w:r>
    </w:p>
    <w:p w:rsidR="00416B7C" w:rsidRPr="00BE0AE5" w:rsidRDefault="00416B7C" w:rsidP="00416B7C">
      <w:pPr>
        <w:pStyle w:val="aa"/>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a"/>
        <w:rPr>
          <w:rFonts w:cs="Times New Roman"/>
        </w:rPr>
      </w:pPr>
      <w:r w:rsidRPr="00BE0AE5">
        <w:rPr>
          <w:rFonts w:cs="Times New Roman"/>
        </w:rPr>
        <w:lastRenderedPageBreak/>
        <w:t>3. Способы сохранения витаминов в пищевых продуктах.</w:t>
      </w:r>
    </w:p>
    <w:p w:rsidR="00416B7C" w:rsidRPr="00BE0AE5" w:rsidRDefault="00416B7C" w:rsidP="00416B7C">
      <w:pPr>
        <w:pStyle w:val="31"/>
        <w:rPr>
          <w:rFonts w:cs="Times New Roman"/>
        </w:rPr>
      </w:pPr>
      <w:r w:rsidRPr="00BE0AE5">
        <w:rPr>
          <w:rFonts w:cs="Times New Roman"/>
        </w:rPr>
        <w:t>10. Кожа</w:t>
      </w:r>
    </w:p>
    <w:p w:rsidR="00416B7C" w:rsidRPr="00BE0AE5" w:rsidRDefault="00416B7C" w:rsidP="00416B7C">
      <w:pPr>
        <w:pStyle w:val="aa"/>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rsidR="00416B7C" w:rsidRPr="00BE0AE5" w:rsidRDefault="00416B7C" w:rsidP="00416B7C">
      <w:pPr>
        <w:pStyle w:val="aa"/>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a"/>
        <w:rPr>
          <w:rFonts w:cs="Times New Roman"/>
        </w:rPr>
      </w:pPr>
      <w:r w:rsidRPr="00BE0AE5">
        <w:rPr>
          <w:rFonts w:cs="Times New Roman"/>
        </w:rPr>
        <w:t>2. Определение жирности различных участков кожи лица.</w:t>
      </w:r>
    </w:p>
    <w:p w:rsidR="00416B7C" w:rsidRPr="00BE0AE5" w:rsidRDefault="00416B7C" w:rsidP="00416B7C">
      <w:pPr>
        <w:pStyle w:val="aa"/>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a"/>
        <w:rPr>
          <w:rFonts w:cs="Times New Roman"/>
        </w:rPr>
      </w:pPr>
      <w:r w:rsidRPr="00BE0AE5">
        <w:rPr>
          <w:rFonts w:cs="Times New Roman"/>
        </w:rPr>
        <w:t>4. Описание основных гигиенических требований к одежде и обуви.</w:t>
      </w:r>
    </w:p>
    <w:p w:rsidR="00416B7C" w:rsidRPr="00BE0AE5" w:rsidRDefault="00416B7C" w:rsidP="00416B7C">
      <w:pPr>
        <w:pStyle w:val="31"/>
        <w:rPr>
          <w:rFonts w:cs="Times New Roman"/>
        </w:rPr>
      </w:pPr>
      <w:r w:rsidRPr="00BE0AE5">
        <w:rPr>
          <w:rFonts w:cs="Times New Roman"/>
        </w:rPr>
        <w:t>11. Выделение</w:t>
      </w:r>
    </w:p>
    <w:p w:rsidR="00416B7C" w:rsidRPr="00BE0AE5" w:rsidRDefault="00416B7C" w:rsidP="00416B7C">
      <w:pPr>
        <w:pStyle w:val="aa"/>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a"/>
        <w:rPr>
          <w:rFonts w:cs="Times New Roman"/>
        </w:rPr>
      </w:pPr>
      <w:r w:rsidRPr="00BE0AE5">
        <w:rPr>
          <w:rFonts w:cs="Times New Roman"/>
        </w:rPr>
        <w:t>2. Описание мер профилактики болезней почек.</w:t>
      </w:r>
    </w:p>
    <w:p w:rsidR="00416B7C" w:rsidRPr="00BE0AE5" w:rsidRDefault="00416B7C" w:rsidP="00416B7C">
      <w:pPr>
        <w:pStyle w:val="31"/>
        <w:spacing w:after="85"/>
        <w:rPr>
          <w:rFonts w:cs="Times New Roman"/>
        </w:rPr>
      </w:pPr>
      <w:r w:rsidRPr="00BE0AE5">
        <w:rPr>
          <w:rFonts w:cs="Times New Roman"/>
        </w:rPr>
        <w:t>12. Размножение и развитие</w:t>
      </w:r>
    </w:p>
    <w:p w:rsidR="00416B7C" w:rsidRPr="00BE0AE5" w:rsidRDefault="00416B7C" w:rsidP="00416B7C">
      <w:pPr>
        <w:pStyle w:val="aa"/>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rsidR="00416B7C" w:rsidRPr="00BE0AE5" w:rsidRDefault="00416B7C" w:rsidP="00416B7C">
      <w:pPr>
        <w:pStyle w:val="aa"/>
        <w:rPr>
          <w:rFonts w:cs="Times New Roman"/>
        </w:rPr>
      </w:pPr>
      <w:r w:rsidRPr="00BE0AE5">
        <w:rPr>
          <w:rFonts w:cs="Times New Roman"/>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BE0AE5" w:rsidRDefault="00416B7C" w:rsidP="00416B7C">
      <w:pPr>
        <w:pStyle w:val="aa"/>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BE0AE5" w:rsidRDefault="00416B7C" w:rsidP="00416B7C">
      <w:pPr>
        <w:pStyle w:val="aa"/>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Определение остроты зрения у человека.</w:t>
      </w:r>
    </w:p>
    <w:p w:rsidR="00416B7C" w:rsidRPr="00BE0AE5" w:rsidRDefault="00416B7C" w:rsidP="00416B7C">
      <w:pPr>
        <w:pStyle w:val="aa"/>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a"/>
        <w:rPr>
          <w:rFonts w:cs="Times New Roman"/>
        </w:rPr>
      </w:pPr>
      <w:r w:rsidRPr="00BE0AE5">
        <w:rPr>
          <w:rFonts w:cs="Times New Roman"/>
        </w:rPr>
        <w:t>3. Изучение строения органа слуха (на муляже).</w:t>
      </w:r>
    </w:p>
    <w:p w:rsidR="00416B7C" w:rsidRPr="00BE0AE5" w:rsidRDefault="00416B7C" w:rsidP="00416B7C">
      <w:pPr>
        <w:pStyle w:val="31"/>
        <w:spacing w:after="85"/>
        <w:rPr>
          <w:rFonts w:cs="Times New Roman"/>
        </w:rPr>
      </w:pPr>
      <w:r w:rsidRPr="00BE0AE5">
        <w:rPr>
          <w:rFonts w:cs="Times New Roman"/>
        </w:rPr>
        <w:t>14. Поведение и психика</w:t>
      </w:r>
    </w:p>
    <w:p w:rsidR="00416B7C" w:rsidRPr="00BE0AE5" w:rsidRDefault="00416B7C" w:rsidP="00416B7C">
      <w:pPr>
        <w:pStyle w:val="aa"/>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BE0AE5" w:rsidRDefault="00416B7C" w:rsidP="00416B7C">
      <w:pPr>
        <w:pStyle w:val="aa"/>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кратковременной памяти.</w:t>
      </w:r>
    </w:p>
    <w:p w:rsidR="00416B7C" w:rsidRPr="00BE0AE5" w:rsidRDefault="00416B7C" w:rsidP="00416B7C">
      <w:pPr>
        <w:pStyle w:val="aa"/>
        <w:rPr>
          <w:rFonts w:cs="Times New Roman"/>
        </w:rPr>
      </w:pPr>
      <w:r w:rsidRPr="00BE0AE5">
        <w:rPr>
          <w:rFonts w:cs="Times New Roman"/>
        </w:rPr>
        <w:t>2. Определение объёма механической и логической памяти.</w:t>
      </w:r>
    </w:p>
    <w:p w:rsidR="00416B7C" w:rsidRPr="00BE0AE5" w:rsidRDefault="00416B7C" w:rsidP="00416B7C">
      <w:pPr>
        <w:pStyle w:val="aa"/>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1"/>
        <w:rPr>
          <w:rFonts w:cs="Times New Roman"/>
        </w:rPr>
      </w:pPr>
      <w:r w:rsidRPr="00BE0AE5">
        <w:rPr>
          <w:rFonts w:cs="Times New Roman"/>
        </w:rPr>
        <w:t>15. Человек и окружающая среда</w:t>
      </w:r>
    </w:p>
    <w:p w:rsidR="00416B7C" w:rsidRPr="00BE0AE5" w:rsidRDefault="00416B7C" w:rsidP="00416B7C">
      <w:pPr>
        <w:pStyle w:val="aa"/>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BE0AE5" w:rsidRDefault="00416B7C" w:rsidP="00416B7C">
      <w:pPr>
        <w:pStyle w:val="aa"/>
        <w:rPr>
          <w:rFonts w:cs="Times New Roman"/>
        </w:rPr>
      </w:pPr>
      <w:r w:rsidRPr="00BE0AE5">
        <w:rPr>
          <w:rFonts w:cs="Times New Roman"/>
        </w:rPr>
        <w:t xml:space="preserve">Здоровье человека как социальная ценность. Факторы, нарушающие здоровье: гиподинамия, курение, употребление алкоголя, наркотиков, </w:t>
      </w:r>
      <w:r w:rsidRPr="00BE0AE5">
        <w:rPr>
          <w:rFonts w:cs="Times New Roman"/>
        </w:rPr>
        <w:lastRenderedPageBreak/>
        <w:t>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BE0AE5" w:rsidRDefault="00416B7C" w:rsidP="00416B7C">
      <w:pPr>
        <w:pStyle w:val="aa"/>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a"/>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31"/>
        <w:rPr>
          <w:rFonts w:cs="Times New Roman"/>
        </w:rPr>
      </w:pPr>
      <w:r w:rsidRPr="00BE0AE5">
        <w:rPr>
          <w:rFonts w:cs="Times New Roman"/>
        </w:rPr>
        <w:t>ЛИЧНОСТНЫЕ РЕЗУЛЬТАТЫ</w:t>
      </w:r>
    </w:p>
    <w:p w:rsidR="00416B7C" w:rsidRPr="00BE0AE5" w:rsidRDefault="00416B7C" w:rsidP="00416B7C">
      <w:pPr>
        <w:pStyle w:val="aa"/>
        <w:rPr>
          <w:rStyle w:val="ab"/>
          <w:rFonts w:cs="Times New Roman"/>
        </w:rPr>
      </w:pPr>
      <w:r w:rsidRPr="00BE0AE5">
        <w:rPr>
          <w:rStyle w:val="ab"/>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BE0AE5" w:rsidRDefault="00416B7C" w:rsidP="00416B7C">
      <w:pPr>
        <w:pStyle w:val="aa"/>
        <w:rPr>
          <w:rStyle w:val="ab"/>
          <w:rFonts w:cs="Times New Roman"/>
        </w:rPr>
      </w:pPr>
      <w:r w:rsidRPr="00BE0AE5">
        <w:rPr>
          <w:rStyle w:val="ab"/>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BE0AE5" w:rsidRDefault="00416B7C" w:rsidP="00416B7C">
      <w:pPr>
        <w:pStyle w:val="aa"/>
        <w:rPr>
          <w:rStyle w:val="ab"/>
          <w:rFonts w:cs="Times New Roman"/>
        </w:rPr>
      </w:pPr>
      <w:r w:rsidRPr="00BE0AE5">
        <w:rPr>
          <w:rStyle w:val="ab"/>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rsidR="00416B7C" w:rsidRPr="00BE0AE5" w:rsidRDefault="00416B7C" w:rsidP="00416B7C">
      <w:pPr>
        <w:pStyle w:val="aa"/>
        <w:rPr>
          <w:rStyle w:val="ab"/>
          <w:rFonts w:cs="Times New Roman"/>
        </w:rPr>
      </w:pPr>
      <w:r w:rsidRPr="00BE0AE5">
        <w:rPr>
          <w:rStyle w:val="ab"/>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rsidR="00416B7C" w:rsidRPr="00BE0AE5" w:rsidRDefault="00416B7C" w:rsidP="00416B7C">
      <w:pPr>
        <w:pStyle w:val="aa"/>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rsidR="00416B7C" w:rsidRPr="00BE0AE5" w:rsidRDefault="00416B7C" w:rsidP="00416B7C">
      <w:pPr>
        <w:pStyle w:val="aa"/>
        <w:rPr>
          <w:rStyle w:val="ab"/>
          <w:rFonts w:cs="Times New Roman"/>
        </w:rPr>
      </w:pPr>
      <w:r w:rsidRPr="00BE0AE5">
        <w:rPr>
          <w:rStyle w:val="ab"/>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BE0AE5" w:rsidRDefault="00416B7C" w:rsidP="00416B7C">
      <w:pPr>
        <w:pStyle w:val="Bull"/>
        <w:rPr>
          <w:rFonts w:cs="Times New Roman"/>
        </w:rPr>
      </w:pPr>
      <w:r w:rsidRPr="00BE0AE5">
        <w:rPr>
          <w:rFonts w:cs="Times New Roman"/>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a"/>
        <w:rPr>
          <w:rStyle w:val="ab"/>
          <w:rFonts w:cs="Times New Roman"/>
        </w:rPr>
      </w:pPr>
      <w:r w:rsidRPr="00BE0AE5">
        <w:rPr>
          <w:rStyle w:val="ab"/>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BE0AE5" w:rsidRDefault="00416B7C" w:rsidP="00416B7C">
      <w:pPr>
        <w:pStyle w:val="aa"/>
        <w:rPr>
          <w:rStyle w:val="ab"/>
          <w:rFonts w:cs="Times New Roman"/>
        </w:rPr>
      </w:pPr>
      <w:r w:rsidRPr="00BE0AE5">
        <w:rPr>
          <w:rStyle w:val="ab"/>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a"/>
        <w:rPr>
          <w:rStyle w:val="ab"/>
          <w:rFonts w:cs="Times New Roman"/>
        </w:rPr>
      </w:pPr>
      <w:r w:rsidRPr="00BE0AE5">
        <w:rPr>
          <w:rStyle w:val="ab"/>
          <w:rFonts w:cs="Times New Roman"/>
        </w:rPr>
        <w:t>Адаптация обучающегося к изменяющимся условиям социальной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a"/>
        <w:rPr>
          <w:rStyle w:val="ab"/>
          <w:rFonts w:cs="Times New Roman"/>
        </w:rPr>
      </w:pPr>
      <w:r w:rsidRPr="00BE0AE5">
        <w:rPr>
          <w:rStyle w:val="ab"/>
          <w:rFonts w:cs="Times New Roman"/>
        </w:rPr>
        <w:t>Универсальные познавательные действия</w:t>
      </w:r>
    </w:p>
    <w:p w:rsidR="00416B7C" w:rsidRPr="00BE0AE5" w:rsidRDefault="00416B7C" w:rsidP="00416B7C">
      <w:pPr>
        <w:pStyle w:val="aa"/>
        <w:rPr>
          <w:rStyle w:val="ad"/>
          <w:rFonts w:cs="Times New Roman"/>
        </w:rPr>
      </w:pPr>
      <w:r w:rsidRPr="00BE0AE5">
        <w:rPr>
          <w:rStyle w:val="ad"/>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ull"/>
        <w:rPr>
          <w:rFonts w:cs="Times New Roman"/>
        </w:rPr>
      </w:pPr>
      <w:r w:rsidRPr="00BE0AE5">
        <w:rPr>
          <w:rFonts w:cs="Times New Roman"/>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d"/>
          <w:rFonts w:cs="Times New Roman"/>
        </w:rPr>
      </w:pPr>
      <w:r w:rsidRPr="00BE0AE5">
        <w:rPr>
          <w:rStyle w:val="ad"/>
          <w:rFonts w:cs="Times New Roman"/>
        </w:rPr>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a"/>
        <w:rPr>
          <w:rStyle w:val="ad"/>
          <w:rFonts w:cs="Times New Roman"/>
        </w:rPr>
      </w:pPr>
      <w:r w:rsidRPr="00BE0AE5">
        <w:rPr>
          <w:rStyle w:val="ad"/>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ull"/>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a"/>
        <w:rPr>
          <w:rStyle w:val="ab"/>
          <w:rFonts w:cs="Times New Roman"/>
        </w:rPr>
      </w:pPr>
      <w:r w:rsidRPr="00BE0AE5">
        <w:rPr>
          <w:rStyle w:val="ab"/>
          <w:rFonts w:cs="Times New Roman"/>
        </w:rPr>
        <w:t>Универсальные коммуникативные действия</w:t>
      </w:r>
    </w:p>
    <w:p w:rsidR="00416B7C" w:rsidRPr="00BE0AE5" w:rsidRDefault="00416B7C" w:rsidP="00416B7C">
      <w:pPr>
        <w:pStyle w:val="aa"/>
        <w:rPr>
          <w:rStyle w:val="ad"/>
          <w:rFonts w:cs="Times New Roman"/>
        </w:rPr>
      </w:pPr>
      <w:r w:rsidRPr="00BE0AE5">
        <w:rPr>
          <w:rStyle w:val="ad"/>
          <w:rFonts w:cs="Times New Roman"/>
        </w:rPr>
        <w:t>Общение:</w:t>
      </w:r>
    </w:p>
    <w:p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d"/>
          <w:rFonts w:cs="Times New Roman"/>
        </w:rPr>
      </w:pPr>
      <w:r w:rsidRPr="00BE0AE5">
        <w:rPr>
          <w:rStyle w:val="ad"/>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ull"/>
        <w:rPr>
          <w:rFonts w:cs="Times New Roman"/>
        </w:rPr>
      </w:pPr>
      <w:r w:rsidRPr="00BE0AE5">
        <w:rPr>
          <w:rFonts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BE0AE5" w:rsidRDefault="00416B7C" w:rsidP="00416B7C">
      <w:pPr>
        <w:pStyle w:val="aa"/>
        <w:rPr>
          <w:rStyle w:val="ab"/>
          <w:rFonts w:cs="Times New Roman"/>
        </w:rPr>
      </w:pPr>
      <w:r w:rsidRPr="00BE0AE5">
        <w:rPr>
          <w:rStyle w:val="ab"/>
          <w:rFonts w:cs="Times New Roman"/>
        </w:rPr>
        <w:t>Универсальные регулятивные действия</w:t>
      </w:r>
    </w:p>
    <w:p w:rsidR="00416B7C" w:rsidRPr="00BE0AE5" w:rsidRDefault="00416B7C" w:rsidP="00416B7C">
      <w:pPr>
        <w:pStyle w:val="aa"/>
        <w:rPr>
          <w:rStyle w:val="ad"/>
          <w:rFonts w:cs="Times New Roman"/>
        </w:rPr>
      </w:pPr>
      <w:r w:rsidRPr="00BE0AE5">
        <w:rPr>
          <w:rStyle w:val="ad"/>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a"/>
        <w:rPr>
          <w:rStyle w:val="ad"/>
          <w:rFonts w:cs="Times New Roman"/>
        </w:rPr>
      </w:pPr>
    </w:p>
    <w:p w:rsidR="00416B7C" w:rsidRPr="00BE0AE5" w:rsidRDefault="00416B7C" w:rsidP="00416B7C">
      <w:pPr>
        <w:pStyle w:val="aa"/>
        <w:rPr>
          <w:rStyle w:val="ad"/>
          <w:rFonts w:cs="Times New Roman"/>
        </w:rPr>
      </w:pPr>
      <w:r w:rsidRPr="00BE0AE5">
        <w:rPr>
          <w:rStyle w:val="ad"/>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d"/>
          <w:rFonts w:cs="Times New Roman"/>
        </w:rPr>
      </w:pPr>
      <w:r w:rsidRPr="00BE0AE5">
        <w:rPr>
          <w:rStyle w:val="ad"/>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a"/>
        <w:rPr>
          <w:rStyle w:val="ad"/>
          <w:rFonts w:cs="Times New Roman"/>
        </w:rPr>
      </w:pPr>
      <w:r w:rsidRPr="00BE0AE5">
        <w:rPr>
          <w:rStyle w:val="ad"/>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31"/>
        <w:spacing w:before="255"/>
        <w:rPr>
          <w:rFonts w:cs="Times New Roman"/>
        </w:rPr>
      </w:pPr>
      <w:r w:rsidRPr="00BE0AE5">
        <w:rPr>
          <w:rFonts w:cs="Times New Roman"/>
        </w:rPr>
        <w:t>ПРЕДМЕТНЫЕ РЕЗУЛЬТАТЫ</w:t>
      </w:r>
    </w:p>
    <w:p w:rsidR="00416B7C" w:rsidRPr="00BE0AE5" w:rsidRDefault="00416B7C" w:rsidP="00416B7C">
      <w:pPr>
        <w:pStyle w:val="42"/>
        <w:spacing w:before="0"/>
        <w:rPr>
          <w:rStyle w:val="ab"/>
          <w:rFonts w:cs="Times New Roman"/>
          <w:b/>
          <w:bCs/>
          <w:lang w:val="ru-RU"/>
        </w:rPr>
      </w:pPr>
      <w:r w:rsidRPr="00BE0AE5">
        <w:rPr>
          <w:rStyle w:val="ab"/>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 xml:space="preserve">применять биологические термины и понятия (в том числе: живые тела, биология, экология, цитология, анатомия, физиология, </w:t>
      </w:r>
      <w:r w:rsidRPr="00BE0AE5">
        <w:rPr>
          <w:rFonts w:cs="Times New Roman"/>
        </w:rPr>
        <w:lastRenderedPageBreak/>
        <w:t>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sidR="007951B3">
        <w:rPr>
          <w:rFonts w:cs="Times New Roman"/>
        </w:rPr>
        <w:t>скусственные сообщества, взаимо</w:t>
      </w:r>
      <w:r w:rsidRPr="00BE0AE5">
        <w:rPr>
          <w:rFonts w:cs="Times New Roman"/>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lastRenderedPageBreak/>
        <w:t>владеть приёмами работы с лупой, световым и цифровым микроскопами при рассматривании биологических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b"/>
          <w:rFonts w:cs="Times New Roman"/>
          <w:b/>
          <w:bCs/>
          <w:lang w:val="ru-RU"/>
        </w:rPr>
      </w:pPr>
      <w:r w:rsidRPr="00BE0AE5">
        <w:rPr>
          <w:rStyle w:val="ab"/>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w:t>
      </w:r>
      <w:r w:rsidRPr="00BE0AE5">
        <w:rPr>
          <w:rFonts w:cs="Times New Roman"/>
        </w:rPr>
        <w:lastRenderedPageBreak/>
        <w:t>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b"/>
          <w:rFonts w:cs="Times New Roman"/>
          <w:b/>
          <w:bCs/>
          <w:lang w:val="ru-RU"/>
        </w:rPr>
      </w:pPr>
      <w:r w:rsidRPr="00BE0AE5">
        <w:rPr>
          <w:rStyle w:val="ab"/>
          <w:rFonts w:cs="Times New Roman"/>
          <w:b/>
          <w:bCs/>
          <w:lang w:val="ru-RU"/>
        </w:rPr>
        <w:t>7 класс:</w:t>
      </w:r>
    </w:p>
    <w:p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t xml:space="preserve">приводить примеры вклада российских (в том числе Н. И. Вавилов, И. В. Мичурин) и зарубежных (в том числе </w:t>
      </w:r>
      <w:r w:rsidRPr="00BE0AE5">
        <w:rPr>
          <w:rFonts w:cs="Times New Roman"/>
        </w:rPr>
        <w:lastRenderedPageBreak/>
        <w:t>К. Линней, 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BE0AE5" w:rsidRDefault="00416B7C" w:rsidP="00416B7C">
      <w:pPr>
        <w:pStyle w:val="Bull"/>
        <w:rPr>
          <w:rFonts w:cs="Times New Roman"/>
        </w:rPr>
      </w:pPr>
      <w:r w:rsidRPr="00BE0AE5">
        <w:rPr>
          <w:rFonts w:cs="Times New Roman"/>
        </w:rPr>
        <w:lastRenderedPageBreak/>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b"/>
          <w:rFonts w:cs="Times New Roman"/>
          <w:b/>
          <w:bCs/>
          <w:lang w:val="ru-RU"/>
        </w:rPr>
      </w:pPr>
      <w:r w:rsidRPr="00BE0AE5">
        <w:rPr>
          <w:rStyle w:val="ab"/>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lastRenderedPageBreak/>
        <w:t>раскрывать общие признаки животных, уровни организации животного организма: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BE0AE5" w:rsidRDefault="00416B7C" w:rsidP="00416B7C">
      <w:pPr>
        <w:pStyle w:val="Bull"/>
        <w:rPr>
          <w:rStyle w:val="ab"/>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b"/>
          <w:rFonts w:cs="Times New Roman"/>
          <w:b/>
          <w:bCs/>
          <w:lang w:val="ru-RU"/>
        </w:rPr>
      </w:pPr>
      <w:r w:rsidRPr="00BE0AE5">
        <w:rPr>
          <w:rStyle w:val="ab"/>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 xml:space="preserve">применять биологические термины и понятия (в том числе: цитология, гистология, анатомия человека, физиология человека, </w:t>
      </w:r>
      <w:r w:rsidRPr="00BE0AE5">
        <w:rPr>
          <w:rFonts w:cs="Times New Roman"/>
        </w:rPr>
        <w:lastRenderedPageBreak/>
        <w:t>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007951B3">
        <w:rPr>
          <w:rFonts w:cs="Times New Roman"/>
        </w:rPr>
        <w:t>нного отдыха, позитивное эмоцио</w:t>
      </w:r>
      <w:r w:rsidRPr="00BE0AE5">
        <w:rPr>
          <w:rFonts w:cs="Times New Roman"/>
        </w:rPr>
        <w:t>нально-психическое состояние;</w:t>
      </w:r>
    </w:p>
    <w:p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5" w:name="_Toc102137771"/>
      <w:r w:rsidRPr="00BE0AE5">
        <w:lastRenderedPageBreak/>
        <w:t>2.1.17</w:t>
      </w:r>
      <w:r w:rsidRPr="00BE0AE5">
        <w:t> </w:t>
      </w:r>
      <w:r w:rsidRPr="00BE0AE5">
        <w:t>ХИМИЯ</w:t>
      </w:r>
      <w:bookmarkEnd w:id="25"/>
    </w:p>
    <w:p w:rsidR="00416B7C" w:rsidRPr="00BE0AE5" w:rsidRDefault="00416B7C" w:rsidP="00416B7C">
      <w:pPr>
        <w:pStyle w:val="Body0"/>
        <w:rPr>
          <w:rFonts w:cs="Times New Roman"/>
        </w:rPr>
      </w:pPr>
      <w:r w:rsidRPr="00BE0AE5">
        <w:rPr>
          <w:rFonts w:cs="Times New Roman"/>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416B7C" w:rsidP="00416B7C">
      <w:pPr>
        <w:pStyle w:val="Body0"/>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BE0AE5" w:rsidRDefault="00416B7C" w:rsidP="00416B7C">
      <w:pPr>
        <w:pStyle w:val="Header2"/>
        <w:rPr>
          <w:rFonts w:cs="Times New Roman"/>
        </w:rPr>
      </w:pPr>
      <w:r w:rsidRPr="00BE0AE5">
        <w:rPr>
          <w:rFonts w:cs="Times New Roman"/>
        </w:rPr>
        <w:lastRenderedPageBreak/>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w:t>
      </w:r>
      <w:r w:rsidRPr="00BE0AE5">
        <w:rPr>
          <w:rFonts w:cs="Times New Roman"/>
        </w:rPr>
        <w:lastRenderedPageBreak/>
        <w:t>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w:t>
      </w:r>
      <w:r w:rsidRPr="00BE0AE5">
        <w:rPr>
          <w:rFonts w:cs="Times New Roman"/>
        </w:rPr>
        <w:lastRenderedPageBreak/>
        <w:t>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BE0AE5" w:rsidRDefault="00416B7C" w:rsidP="00416B7C">
      <w:pPr>
        <w:pStyle w:val="Header2"/>
        <w:spacing w:before="340" w:after="113"/>
        <w:rPr>
          <w:rFonts w:cs="Times New Roman"/>
          <w:position w:val="0"/>
        </w:rPr>
      </w:pPr>
      <w:r w:rsidRPr="00BE0AE5">
        <w:rPr>
          <w:rFonts w:cs="Times New Roman"/>
          <w:position w:val="0"/>
        </w:rPr>
        <w:lastRenderedPageBreak/>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BE0AE5">
        <w:rPr>
          <w:rFonts w:cs="Times New Roman"/>
        </w:rPr>
        <w:lastRenderedPageBreak/>
        <w:t>получения кислорода в лаборатории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Cs w:val="0"/>
        </w:rPr>
        <w:t>Растворимость веществ в воде.</w:t>
      </w:r>
      <w:r w:rsidRPr="00BE0AE5">
        <w:rPr>
          <w:rFonts w:cs="Times New Roman"/>
          <w:vertAlign w:val="superscript"/>
        </w:rPr>
        <w:footnoteReference w:id="20"/>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w:t>
      </w:r>
      <w:r w:rsidRPr="00BE0AE5">
        <w:rPr>
          <w:rFonts w:cs="Times New Roman"/>
        </w:rPr>
        <w:lastRenderedPageBreak/>
        <w:t>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BE0AE5" w:rsidRDefault="00416B7C" w:rsidP="00416B7C">
      <w:pPr>
        <w:pStyle w:val="Body0"/>
        <w:rPr>
          <w:rFonts w:cs="Times New Roman"/>
        </w:rPr>
      </w:pPr>
      <w:r w:rsidRPr="00BE0AE5">
        <w:rPr>
          <w:rFonts w:cs="Times New Roman"/>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r w:rsidRPr="00BE0AE5">
        <w:rPr>
          <w:rFonts w:cs="Times New Roman"/>
        </w:rPr>
        <w:lastRenderedPageBreak/>
        <w:t>окислительно-восстановительных реакций (горение, реакции разложения, соединения).</w:t>
      </w:r>
    </w:p>
    <w:p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 xml:space="preserve">Понятие об обратимых и необратимых химических реакциях. Понятие о гомогенных и </w:t>
      </w:r>
      <w:r w:rsidRPr="00BE0AE5">
        <w:rPr>
          <w:rFonts w:cs="Times New Roman"/>
        </w:rPr>
        <w:lastRenderedPageBreak/>
        <w:t>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416B7C" w:rsidRPr="00BE0AE5" w:rsidRDefault="00416B7C" w:rsidP="00416B7C">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BE0AE5" w:rsidRDefault="00416B7C" w:rsidP="00416B7C">
      <w:pPr>
        <w:pStyle w:val="Body0"/>
        <w:rPr>
          <w:rFonts w:cs="Times New Roman"/>
        </w:rPr>
      </w:pPr>
      <w:r w:rsidRPr="00BE0AE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BE0AE5" w:rsidRDefault="00416B7C" w:rsidP="00416B7C">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w:t>
      </w:r>
      <w:r w:rsidRPr="00BE0AE5">
        <w:rPr>
          <w:rFonts w:cs="Times New Roman"/>
        </w:rPr>
        <w:lastRenderedPageBreak/>
        <w:t>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p>
    <w:p w:rsidR="00416B7C" w:rsidRPr="00BE0AE5" w:rsidRDefault="00416B7C" w:rsidP="00416B7C">
      <w:pPr>
        <w:pStyle w:val="Body0"/>
        <w:rPr>
          <w:rFonts w:cs="Times New Roman"/>
        </w:rPr>
      </w:pPr>
      <w:r w:rsidRPr="00BE0AE5">
        <w:rPr>
          <w:rFonts w:cs="Times New Roman"/>
        </w:rPr>
        <w:t xml:space="preserve">Кремний, его физические и химические свойства, получение и применение. Соединения кремния в природе. Общие представления об </w:t>
      </w:r>
      <w:r w:rsidRPr="00BE0AE5">
        <w:rPr>
          <w:rFonts w:cs="Times New Roman"/>
        </w:rPr>
        <w:lastRenderedPageBreak/>
        <w:t xml:space="preserve">оксиде кремния(IV)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t xml:space="preserve">Металлы и их соединения </w:t>
      </w:r>
    </w:p>
    <w:p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BE0AE5" w:rsidRDefault="00416B7C" w:rsidP="00416B7C">
      <w:pPr>
        <w:pStyle w:val="Body0"/>
        <w:rPr>
          <w:rFonts w:cs="Times New Roman"/>
        </w:rPr>
      </w:pPr>
      <w:r w:rsidRPr="00BE0AE5">
        <w:rPr>
          <w:rFonts w:cs="Times New Roman"/>
        </w:rPr>
        <w:lastRenderedPageBreak/>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BE0AE5" w:rsidRDefault="00416B7C" w:rsidP="00416B7C">
      <w:pPr>
        <w:pStyle w:val="Body0"/>
        <w:rPr>
          <w:rFonts w:cs="Times New Roman"/>
        </w:rPr>
      </w:pPr>
      <w:r w:rsidRPr="00BE0AE5">
        <w:rPr>
          <w:rFonts w:cs="Times New Roman"/>
        </w:rPr>
        <w:lastRenderedPageBreak/>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BE0AE5" w:rsidRDefault="00416B7C" w:rsidP="00416B7C">
      <w:pPr>
        <w:pStyle w:val="Body0"/>
        <w:rPr>
          <w:rFonts w:cs="Times New Roman"/>
        </w:rPr>
      </w:pPr>
      <w:r w:rsidRPr="00BE0AE5">
        <w:rPr>
          <w:rFonts w:cs="Times New Roman"/>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416B7C">
      <w:pPr>
        <w:pStyle w:val="Header4"/>
        <w:spacing w:before="227"/>
        <w:rPr>
          <w:rFonts w:cs="Times New Roman"/>
        </w:rPr>
      </w:pPr>
      <w:r w:rsidRPr="00BE0AE5">
        <w:rPr>
          <w:rFonts w:cs="Times New Roman"/>
        </w:rPr>
        <w:lastRenderedPageBreak/>
        <w:t xml:space="preserve">Ценности научного познания </w:t>
      </w:r>
    </w:p>
    <w:p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 xml:space="preserve">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w:t>
      </w:r>
      <w:r w:rsidRPr="00BE0AE5">
        <w:rPr>
          <w:rFonts w:cs="Times New Roman"/>
          <w:spacing w:val="-1"/>
        </w:rPr>
        <w:lastRenderedPageBreak/>
        <w:t>ценности соблюдения 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rsidR="00416B7C" w:rsidRPr="00BE0AE5" w:rsidRDefault="00416B7C" w:rsidP="00416B7C">
      <w:pPr>
        <w:pStyle w:val="Header3"/>
        <w:rPr>
          <w:rFonts w:cs="Times New Roman"/>
        </w:rPr>
      </w:pPr>
      <w:r w:rsidRPr="00BE0AE5">
        <w:rPr>
          <w:rFonts w:cs="Times New Roman"/>
        </w:rPr>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BE0AE5" w:rsidRDefault="00416B7C" w:rsidP="00416B7C">
      <w:pPr>
        <w:pStyle w:val="Body0"/>
        <w:rPr>
          <w:rFonts w:cs="Times New Roman"/>
        </w:rPr>
      </w:pPr>
      <w:r w:rsidRPr="00BE0AE5">
        <w:rPr>
          <w:rFonts w:cs="Times New Roman"/>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w:t>
      </w:r>
      <w:r w:rsidRPr="00BE0AE5">
        <w:rPr>
          <w:rFonts w:cs="Times New Roman"/>
        </w:rPr>
        <w:lastRenderedPageBreak/>
        <w:t>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BE0AE5" w:rsidRDefault="00416B7C" w:rsidP="00416B7C">
      <w:pPr>
        <w:pStyle w:val="Header4"/>
        <w:spacing w:before="283"/>
        <w:rPr>
          <w:rFonts w:cs="Times New Roman"/>
        </w:rPr>
      </w:pPr>
      <w:r w:rsidRPr="00BE0AE5">
        <w:rPr>
          <w:rFonts w:cs="Times New Roman"/>
        </w:rPr>
        <w:lastRenderedPageBreak/>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w:t>
      </w:r>
      <w:r w:rsidRPr="00BE0AE5">
        <w:rPr>
          <w:rFonts w:cs="Times New Roman"/>
        </w:rPr>
        <w:lastRenderedPageBreak/>
        <w:t>(однородная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lastRenderedPageBreak/>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w:t>
      </w:r>
      <w:r w:rsidRPr="00BE0AE5">
        <w:rPr>
          <w:rFonts w:cs="Times New Roman"/>
        </w:rPr>
        <w:lastRenderedPageBreak/>
        <w:t>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w:t>
      </w:r>
      <w:r w:rsidRPr="00BE0AE5">
        <w:rPr>
          <w:rFonts w:cs="Times New Roman"/>
        </w:rPr>
        <w:lastRenderedPageBreak/>
        <w:t>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6" w:name="_Toc102137772"/>
      <w:r w:rsidRPr="00BE0AE5">
        <w:lastRenderedPageBreak/>
        <w:t>2.1.18</w:t>
      </w:r>
      <w:r w:rsidRPr="00BE0AE5">
        <w:t> </w:t>
      </w:r>
      <w:r w:rsidRPr="00BE0AE5">
        <w:t>ИЗОБРАЗИТЕЛЬНОЕ ИСКУССТВО</w:t>
      </w:r>
      <w:bookmarkEnd w:id="26"/>
    </w:p>
    <w:p w:rsidR="00416B7C" w:rsidRPr="00BE0AE5" w:rsidRDefault="00416B7C" w:rsidP="00416B7C">
      <w:pPr>
        <w:pStyle w:val="aa"/>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Примерной программе воспитания.</w:t>
      </w:r>
    </w:p>
    <w:p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rsidR="00416B7C" w:rsidRPr="00BE0AE5" w:rsidRDefault="00416B7C" w:rsidP="00416B7C">
      <w:pPr>
        <w:pStyle w:val="23"/>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416B7C" w:rsidRPr="00BE0AE5" w:rsidRDefault="00416B7C" w:rsidP="00416B7C">
      <w:pPr>
        <w:pStyle w:val="aa"/>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BE0AE5" w:rsidRDefault="00416B7C" w:rsidP="00416B7C">
      <w:pPr>
        <w:pStyle w:val="aa"/>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BE0AE5" w:rsidRDefault="00416B7C" w:rsidP="00416B7C">
      <w:pPr>
        <w:pStyle w:val="aa"/>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BE0AE5" w:rsidRDefault="00416B7C" w:rsidP="00416B7C">
      <w:pPr>
        <w:pStyle w:val="aa"/>
        <w:rPr>
          <w:rFonts w:cs="Times New Roman"/>
        </w:rPr>
      </w:pPr>
      <w:r w:rsidRPr="00BE0AE5">
        <w:rPr>
          <w:rFonts w:cs="Times New Roman"/>
        </w:rPr>
        <w:t xml:space="preserve">Программа направлена на достижение основного результата образования — развитие личности обучающегося, его активной </w:t>
      </w:r>
      <w:r w:rsidRPr="00BE0AE5">
        <w:rPr>
          <w:rFonts w:cs="Times New Roman"/>
        </w:rPr>
        <w:lastRenderedPageBreak/>
        <w:t>учебно-познавательной деятельности, творческого развития и формирования готовности к саморазвитию и непрерывному образованию.</w:t>
      </w:r>
    </w:p>
    <w:p w:rsidR="00416B7C" w:rsidRPr="00BE0AE5" w:rsidRDefault="00416B7C" w:rsidP="00416B7C">
      <w:pPr>
        <w:pStyle w:val="aa"/>
        <w:rPr>
          <w:rFonts w:cs="Times New Roman"/>
        </w:rPr>
      </w:pPr>
      <w:r w:rsidRPr="00BE0AE5">
        <w:rPr>
          <w:rFonts w:cs="Times New Roman"/>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16B7C" w:rsidRPr="00BE0AE5" w:rsidRDefault="00416B7C" w:rsidP="00416B7C">
      <w:pPr>
        <w:pStyle w:val="aa"/>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BE0AE5" w:rsidRDefault="00416B7C" w:rsidP="00416B7C">
      <w:pPr>
        <w:pStyle w:val="aa"/>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a"/>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BE0AE5" w:rsidRDefault="00416B7C" w:rsidP="00416B7C">
      <w:pPr>
        <w:pStyle w:val="aa"/>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BE0AE5" w:rsidRDefault="00416B7C" w:rsidP="00416B7C">
      <w:pPr>
        <w:pStyle w:val="aa"/>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BE0AE5" w:rsidRDefault="00416B7C" w:rsidP="00416B7C">
      <w:pPr>
        <w:pStyle w:val="23"/>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rsidR="00416B7C" w:rsidRPr="00BE0AE5" w:rsidRDefault="00416B7C" w:rsidP="00416B7C">
      <w:pPr>
        <w:pStyle w:val="aa"/>
        <w:rPr>
          <w:rFonts w:cs="Times New Roman"/>
          <w:spacing w:val="-2"/>
        </w:rPr>
      </w:pPr>
      <w:r w:rsidRPr="00BE0AE5">
        <w:rPr>
          <w:rFonts w:cs="Times New Roman"/>
          <w:spacing w:val="-2"/>
        </w:rPr>
        <w:t xml:space="preserve">Целью изучения учебного предмета «Изобразительное искусство» является освоение разных видов визуально-пространственных искусств: </w:t>
      </w:r>
      <w:r w:rsidRPr="00BE0AE5">
        <w:rPr>
          <w:rFonts w:cs="Times New Roman"/>
          <w:spacing w:val="-2"/>
        </w:rPr>
        <w:lastRenderedPageBreak/>
        <w:t>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BE0AE5">
        <w:rPr>
          <w:rStyle w:val="ac"/>
          <w:rFonts w:cs="Times New Roman"/>
          <w:spacing w:val="-2"/>
        </w:rPr>
        <w:t>вариативно</w:t>
      </w:r>
      <w:r w:rsidRPr="00BE0AE5">
        <w:rPr>
          <w:rFonts w:cs="Times New Roman"/>
          <w:spacing w:val="-2"/>
        </w:rPr>
        <w:t>).</w:t>
      </w:r>
    </w:p>
    <w:p w:rsidR="00416B7C" w:rsidRPr="00BE0AE5" w:rsidRDefault="00416B7C" w:rsidP="00416B7C">
      <w:pPr>
        <w:pStyle w:val="aa"/>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BE0AE5" w:rsidRDefault="00416B7C" w:rsidP="00416B7C">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c"/>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rsidR="00416B7C" w:rsidRPr="00BE0AE5" w:rsidRDefault="00416B7C" w:rsidP="00416B7C">
      <w:pPr>
        <w:pStyle w:val="a"/>
        <w:rPr>
          <w:rFonts w:cs="Times New Roman"/>
        </w:rPr>
      </w:pPr>
      <w:r w:rsidRPr="00BE0AE5">
        <w:rPr>
          <w:rFonts w:cs="Times New Roman"/>
        </w:rPr>
        <w:t xml:space="preserve">развитие потребности в общении с произведениями изобразительного искусства, формирование активного отношения </w:t>
      </w:r>
      <w:r w:rsidRPr="00BE0AE5">
        <w:rPr>
          <w:rFonts w:cs="Times New Roman"/>
        </w:rPr>
        <w:lastRenderedPageBreak/>
        <w:t>к традициям художественной культуры как смысловой, эстетической и личностно значимой ценности.</w:t>
      </w:r>
    </w:p>
    <w:p w:rsidR="00416B7C" w:rsidRPr="00BE0AE5" w:rsidRDefault="00416B7C" w:rsidP="00416B7C">
      <w:pPr>
        <w:pStyle w:val="23"/>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BE0AE5" w:rsidRDefault="00416B7C" w:rsidP="00416B7C">
      <w:pPr>
        <w:pStyle w:val="aa"/>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r w:rsidR="00337355">
        <w:rPr>
          <w:rFonts w:cs="Times New Roman"/>
        </w:rPr>
        <w:t>, может быть реализован за счет часов внеурочной деятельности</w:t>
      </w:r>
      <w:r w:rsidRPr="00BE0AE5">
        <w:rPr>
          <w:rFonts w:cs="Times New Roman"/>
        </w:rPr>
        <w:t xml:space="preserve">. </w:t>
      </w:r>
    </w:p>
    <w:p w:rsidR="00416B7C" w:rsidRPr="00BE0AE5" w:rsidRDefault="00416B7C" w:rsidP="00416B7C">
      <w:pPr>
        <w:pStyle w:val="aa"/>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BE0AE5" w:rsidRDefault="00416B7C" w:rsidP="00416B7C">
      <w:pPr>
        <w:pStyle w:val="aa"/>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416B7C" w:rsidRPr="00BE0AE5" w:rsidRDefault="00416B7C" w:rsidP="00416B7C">
      <w:pPr>
        <w:pStyle w:val="aa"/>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1"/>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a"/>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a"/>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1"/>
        <w:rPr>
          <w:rFonts w:cs="Times New Roman"/>
        </w:rPr>
      </w:pPr>
      <w:r w:rsidRPr="00BE0AE5">
        <w:rPr>
          <w:rFonts w:cs="Times New Roman"/>
        </w:rPr>
        <w:t>Древние корни народного искусства</w:t>
      </w:r>
    </w:p>
    <w:p w:rsidR="00416B7C" w:rsidRPr="00BE0AE5" w:rsidRDefault="00416B7C" w:rsidP="00416B7C">
      <w:pPr>
        <w:pStyle w:val="aa"/>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a"/>
        <w:rPr>
          <w:rFonts w:cs="Times New Roman"/>
        </w:rPr>
      </w:pPr>
      <w:r w:rsidRPr="00BE0AE5">
        <w:rPr>
          <w:rFonts w:cs="Times New Roman"/>
        </w:rPr>
        <w:t>Традиционные образы народного (крестьянского) прикладного искусства.</w:t>
      </w:r>
    </w:p>
    <w:p w:rsidR="00416B7C" w:rsidRPr="00BE0AE5" w:rsidRDefault="00416B7C" w:rsidP="00416B7C">
      <w:pPr>
        <w:pStyle w:val="aa"/>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a"/>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rsidR="00416B7C" w:rsidRPr="00BE0AE5" w:rsidRDefault="00416B7C" w:rsidP="00416B7C">
      <w:pPr>
        <w:pStyle w:val="aa"/>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a"/>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a"/>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BE0AE5" w:rsidRDefault="00416B7C" w:rsidP="00416B7C">
      <w:pPr>
        <w:pStyle w:val="41"/>
        <w:rPr>
          <w:rFonts w:cs="Times New Roman"/>
        </w:rPr>
      </w:pPr>
      <w:r w:rsidRPr="00BE0AE5">
        <w:rPr>
          <w:rFonts w:cs="Times New Roman"/>
        </w:rPr>
        <w:t>Убранство русской избы</w:t>
      </w:r>
    </w:p>
    <w:p w:rsidR="00416B7C" w:rsidRPr="00BE0AE5" w:rsidRDefault="00416B7C" w:rsidP="00416B7C">
      <w:pPr>
        <w:pStyle w:val="aa"/>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416B7C" w:rsidRPr="00BE0AE5" w:rsidRDefault="00416B7C" w:rsidP="00416B7C">
      <w:pPr>
        <w:pStyle w:val="aa"/>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BE0AE5" w:rsidRDefault="00416B7C" w:rsidP="00416B7C">
      <w:pPr>
        <w:pStyle w:val="aa"/>
        <w:rPr>
          <w:rFonts w:cs="Times New Roman"/>
        </w:rPr>
      </w:pPr>
      <w:r w:rsidRPr="00BE0AE5">
        <w:rPr>
          <w:rFonts w:cs="Times New Roman"/>
        </w:rPr>
        <w:t>Выполнение рисунков — эскизов орнаментального декора крестьянского дома.</w:t>
      </w:r>
    </w:p>
    <w:p w:rsidR="00416B7C" w:rsidRPr="00BE0AE5" w:rsidRDefault="00416B7C" w:rsidP="00416B7C">
      <w:pPr>
        <w:pStyle w:val="aa"/>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rsidR="00416B7C" w:rsidRPr="00BE0AE5" w:rsidRDefault="00416B7C" w:rsidP="00416B7C">
      <w:pPr>
        <w:pStyle w:val="aa"/>
        <w:rPr>
          <w:rFonts w:cs="Times New Roman"/>
        </w:rPr>
      </w:pPr>
      <w:r w:rsidRPr="00BE0AE5">
        <w:rPr>
          <w:rFonts w:cs="Times New Roman"/>
        </w:rPr>
        <w:t xml:space="preserve">Определяющая роль природных материалов для конструкции и декора традиционной постройки жилого дома в любой природной среде. </w:t>
      </w:r>
      <w:r w:rsidRPr="00BE0AE5">
        <w:rPr>
          <w:rFonts w:cs="Times New Roman"/>
        </w:rPr>
        <w:lastRenderedPageBreak/>
        <w:t>Мудрость соотношения характера постройки, символики её декора и уклада жизни для каждого народа.</w:t>
      </w:r>
    </w:p>
    <w:p w:rsidR="00416B7C" w:rsidRPr="00BE0AE5" w:rsidRDefault="00416B7C" w:rsidP="00416B7C">
      <w:pPr>
        <w:pStyle w:val="aa"/>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BE0AE5" w:rsidRDefault="00416B7C" w:rsidP="00416B7C">
      <w:pPr>
        <w:pStyle w:val="41"/>
        <w:spacing w:before="198"/>
        <w:rPr>
          <w:rFonts w:cs="Times New Roman"/>
        </w:rPr>
      </w:pPr>
      <w:r w:rsidRPr="00BE0AE5">
        <w:rPr>
          <w:rFonts w:cs="Times New Roman"/>
        </w:rPr>
        <w:t>Народный праздничный костюм</w:t>
      </w:r>
    </w:p>
    <w:p w:rsidR="00416B7C" w:rsidRPr="00BE0AE5" w:rsidRDefault="00416B7C" w:rsidP="00416B7C">
      <w:pPr>
        <w:pStyle w:val="aa"/>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a"/>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rsidR="00416B7C" w:rsidRPr="00BE0AE5" w:rsidRDefault="00416B7C" w:rsidP="00416B7C">
      <w:pPr>
        <w:pStyle w:val="aa"/>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a"/>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a"/>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BE0AE5" w:rsidRDefault="00416B7C" w:rsidP="00416B7C">
      <w:pPr>
        <w:pStyle w:val="aa"/>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a"/>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BE0AE5" w:rsidRDefault="00416B7C" w:rsidP="00416B7C">
      <w:pPr>
        <w:pStyle w:val="41"/>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a"/>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rsidR="00416B7C" w:rsidRPr="00BE0AE5" w:rsidRDefault="00416B7C" w:rsidP="00416B7C">
      <w:pPr>
        <w:pStyle w:val="aa"/>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rsidR="00416B7C" w:rsidRPr="00BE0AE5" w:rsidRDefault="00416B7C" w:rsidP="00416B7C">
      <w:pPr>
        <w:pStyle w:val="aa"/>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BE0AE5" w:rsidRDefault="00416B7C" w:rsidP="00416B7C">
      <w:pPr>
        <w:pStyle w:val="aa"/>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16B7C" w:rsidRPr="00BE0AE5" w:rsidRDefault="00416B7C" w:rsidP="00416B7C">
      <w:pPr>
        <w:pStyle w:val="aa"/>
        <w:rPr>
          <w:rFonts w:cs="Times New Roman"/>
        </w:rPr>
      </w:pPr>
      <w:r w:rsidRPr="00BE0AE5">
        <w:rPr>
          <w:rFonts w:cs="Times New Roman"/>
        </w:rPr>
        <w:t>Создание эскиза игрушки по мотивам избранного промысла.</w:t>
      </w:r>
    </w:p>
    <w:p w:rsidR="00416B7C" w:rsidRPr="00BE0AE5" w:rsidRDefault="00416B7C" w:rsidP="00416B7C">
      <w:pPr>
        <w:pStyle w:val="aa"/>
        <w:rPr>
          <w:rFonts w:cs="Times New Roman"/>
        </w:rPr>
      </w:pPr>
      <w:r w:rsidRPr="00BE0AE5">
        <w:rPr>
          <w:rFonts w:cs="Times New Roman"/>
        </w:rPr>
        <w:t xml:space="preserve">Роспись по дереву. Хохлома. Краткие сведения по истории хохломского промысла. Травный узор, «травка» — основной мотив </w:t>
      </w:r>
      <w:r w:rsidRPr="00BE0AE5">
        <w:rPr>
          <w:rFonts w:cs="Times New Roman"/>
        </w:rPr>
        <w:lastRenderedPageBreak/>
        <w:t>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16B7C" w:rsidRPr="00BE0AE5" w:rsidRDefault="00416B7C" w:rsidP="00416B7C">
      <w:pPr>
        <w:pStyle w:val="aa"/>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BE0AE5" w:rsidRDefault="00416B7C" w:rsidP="00416B7C">
      <w:pPr>
        <w:pStyle w:val="aa"/>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BE0AE5" w:rsidRDefault="00416B7C" w:rsidP="00416B7C">
      <w:pPr>
        <w:pStyle w:val="aa"/>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6B7C" w:rsidRPr="00BE0AE5" w:rsidRDefault="00416B7C" w:rsidP="00416B7C">
      <w:pPr>
        <w:pStyle w:val="aa"/>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BE0AE5" w:rsidRDefault="00416B7C" w:rsidP="00416B7C">
      <w:pPr>
        <w:pStyle w:val="aa"/>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BE0AE5" w:rsidRDefault="00416B7C" w:rsidP="00416B7C">
      <w:pPr>
        <w:pStyle w:val="aa"/>
        <w:rPr>
          <w:rFonts w:cs="Times New Roman"/>
        </w:rPr>
      </w:pPr>
      <w:r w:rsidRPr="00BE0AE5">
        <w:rPr>
          <w:rFonts w:cs="Times New Roman"/>
        </w:rPr>
        <w:t>Мир сказок и легенд, примет и оберегов в творчестве мастеров художественных промыслов.</w:t>
      </w:r>
    </w:p>
    <w:p w:rsidR="00416B7C" w:rsidRPr="00BE0AE5" w:rsidRDefault="00416B7C" w:rsidP="00416B7C">
      <w:pPr>
        <w:pStyle w:val="aa"/>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rsidR="00416B7C" w:rsidRPr="00BE0AE5" w:rsidRDefault="00416B7C" w:rsidP="00416B7C">
      <w:pPr>
        <w:pStyle w:val="aa"/>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культуре разных эпох и народов</w:t>
      </w:r>
    </w:p>
    <w:p w:rsidR="00416B7C" w:rsidRPr="00BE0AE5" w:rsidRDefault="00416B7C" w:rsidP="00416B7C">
      <w:pPr>
        <w:pStyle w:val="aa"/>
        <w:rPr>
          <w:rFonts w:cs="Times New Roman"/>
        </w:rPr>
      </w:pPr>
      <w:r w:rsidRPr="00BE0AE5">
        <w:rPr>
          <w:rFonts w:cs="Times New Roman"/>
        </w:rPr>
        <w:t>Роль декоративно-прикладного искусства в культуре древних цивилизаций.</w:t>
      </w:r>
    </w:p>
    <w:p w:rsidR="00416B7C" w:rsidRPr="00BE0AE5" w:rsidRDefault="00416B7C" w:rsidP="00416B7C">
      <w:pPr>
        <w:pStyle w:val="aa"/>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a"/>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BE0AE5" w:rsidRDefault="00416B7C" w:rsidP="00416B7C">
      <w:pPr>
        <w:pStyle w:val="aa"/>
        <w:rPr>
          <w:rFonts w:cs="Times New Roman"/>
        </w:rPr>
      </w:pPr>
      <w:r w:rsidRPr="00BE0AE5">
        <w:rPr>
          <w:rFonts w:cs="Times New Roman"/>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BE0AE5" w:rsidRDefault="00416B7C" w:rsidP="00416B7C">
      <w:pPr>
        <w:pStyle w:val="aa"/>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a"/>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16B7C" w:rsidRPr="00BE0AE5" w:rsidRDefault="00416B7C" w:rsidP="00416B7C">
      <w:pPr>
        <w:pStyle w:val="aa"/>
        <w:rPr>
          <w:rFonts w:cs="Times New Roman"/>
        </w:rPr>
      </w:pPr>
      <w:r w:rsidRPr="00BE0AE5">
        <w:rPr>
          <w:rFonts w:cs="Times New Roman"/>
        </w:rPr>
        <w:t>Символический знак в современной жизни: эмблема, логотип, указующий или декоративный знак.</w:t>
      </w:r>
    </w:p>
    <w:p w:rsidR="00416B7C" w:rsidRPr="00BE0AE5" w:rsidRDefault="00416B7C" w:rsidP="00416B7C">
      <w:pPr>
        <w:pStyle w:val="aa"/>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a"/>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a"/>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a"/>
        <w:rPr>
          <w:rFonts w:cs="Times New Roman"/>
        </w:rPr>
      </w:pPr>
      <w:r w:rsidRPr="00BE0AE5">
        <w:rPr>
          <w:rFonts w:cs="Times New Roman"/>
        </w:rPr>
        <w:t>Декор на улицах и декор помещений.</w:t>
      </w:r>
    </w:p>
    <w:p w:rsidR="00416B7C" w:rsidRPr="00BE0AE5" w:rsidRDefault="00416B7C" w:rsidP="00416B7C">
      <w:pPr>
        <w:pStyle w:val="aa"/>
        <w:rPr>
          <w:rFonts w:cs="Times New Roman"/>
        </w:rPr>
      </w:pPr>
      <w:r w:rsidRPr="00BE0AE5">
        <w:rPr>
          <w:rFonts w:cs="Times New Roman"/>
        </w:rPr>
        <w:t>Декор праздничный и повседневный.</w:t>
      </w:r>
    </w:p>
    <w:p w:rsidR="00416B7C" w:rsidRPr="00BE0AE5" w:rsidRDefault="00416B7C" w:rsidP="00416B7C">
      <w:pPr>
        <w:pStyle w:val="aa"/>
        <w:rPr>
          <w:rFonts w:cs="Times New Roman"/>
        </w:rPr>
      </w:pPr>
      <w:r w:rsidRPr="00BE0AE5">
        <w:rPr>
          <w:rFonts w:cs="Times New Roman"/>
        </w:rPr>
        <w:t>Праздничное оформление школы.</w:t>
      </w:r>
    </w:p>
    <w:p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a"/>
        <w:rPr>
          <w:rStyle w:val="ac"/>
          <w:rFonts w:cs="Times New Roman"/>
        </w:rPr>
      </w:pPr>
      <w:r w:rsidRPr="00BE0AE5">
        <w:rPr>
          <w:rStyle w:val="ac"/>
          <w:rFonts w:cs="Times New Roman"/>
        </w:rPr>
        <w:t>Общие сведения о видах искусства</w:t>
      </w:r>
    </w:p>
    <w:p w:rsidR="00416B7C" w:rsidRPr="00BE0AE5" w:rsidRDefault="00416B7C" w:rsidP="00416B7C">
      <w:pPr>
        <w:pStyle w:val="aa"/>
        <w:rPr>
          <w:rFonts w:cs="Times New Roman"/>
        </w:rPr>
      </w:pPr>
      <w:r w:rsidRPr="00BE0AE5">
        <w:rPr>
          <w:rFonts w:cs="Times New Roman"/>
        </w:rPr>
        <w:t>Пространственные и временны</w:t>
      </w:r>
      <w:r w:rsidR="007F6807">
        <w:rPr>
          <w:rFonts w:cs="Times New Roman"/>
        </w:rPr>
        <w:t>́</w:t>
      </w:r>
      <w:r w:rsidRPr="00BE0AE5">
        <w:rPr>
          <w:rFonts w:cs="Times New Roman"/>
        </w:rPr>
        <w:t>е виды искусства.</w:t>
      </w:r>
    </w:p>
    <w:p w:rsidR="00416B7C" w:rsidRPr="00BE0AE5" w:rsidRDefault="00416B7C" w:rsidP="00416B7C">
      <w:pPr>
        <w:pStyle w:val="aa"/>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rsidR="00416B7C" w:rsidRPr="00BE0AE5" w:rsidRDefault="00416B7C" w:rsidP="00416B7C">
      <w:pPr>
        <w:pStyle w:val="aa"/>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a"/>
        <w:rPr>
          <w:rFonts w:cs="Times New Roman"/>
        </w:rPr>
      </w:pPr>
      <w:r w:rsidRPr="00BE0AE5">
        <w:rPr>
          <w:rFonts w:cs="Times New Roman"/>
        </w:rPr>
        <w:t>Художник и зритель: зрительские умения, знания и творчество зрителя.</w:t>
      </w:r>
    </w:p>
    <w:p w:rsidR="00416B7C" w:rsidRPr="00BE0AE5" w:rsidRDefault="00416B7C" w:rsidP="00416B7C">
      <w:pPr>
        <w:pStyle w:val="41"/>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a"/>
        <w:rPr>
          <w:rFonts w:cs="Times New Roman"/>
        </w:rPr>
      </w:pPr>
      <w:r w:rsidRPr="00BE0AE5">
        <w:rPr>
          <w:rFonts w:cs="Times New Roman"/>
        </w:rPr>
        <w:t>Живописные, графические и скульптурные художественные материалы, их особые свойства.</w:t>
      </w:r>
    </w:p>
    <w:p w:rsidR="00416B7C" w:rsidRPr="00BE0AE5" w:rsidRDefault="00416B7C" w:rsidP="00416B7C">
      <w:pPr>
        <w:pStyle w:val="aa"/>
        <w:rPr>
          <w:rFonts w:cs="Times New Roman"/>
        </w:rPr>
      </w:pPr>
      <w:r w:rsidRPr="00BE0AE5">
        <w:rPr>
          <w:rFonts w:cs="Times New Roman"/>
        </w:rPr>
        <w:t>Рисунок — основа изобразительного искусства и мастерства художника.</w:t>
      </w:r>
    </w:p>
    <w:p w:rsidR="00416B7C" w:rsidRPr="00BE0AE5" w:rsidRDefault="00416B7C" w:rsidP="00416B7C">
      <w:pPr>
        <w:pStyle w:val="aa"/>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a"/>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a"/>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a"/>
        <w:rPr>
          <w:rFonts w:cs="Times New Roman"/>
        </w:rPr>
      </w:pPr>
      <w:r w:rsidRPr="00BE0AE5">
        <w:rPr>
          <w:rFonts w:cs="Times New Roman"/>
        </w:rPr>
        <w:t>Линейные графические рисунки и наброски.</w:t>
      </w:r>
    </w:p>
    <w:p w:rsidR="00416B7C" w:rsidRPr="00BE0AE5" w:rsidRDefault="00416B7C" w:rsidP="00416B7C">
      <w:pPr>
        <w:pStyle w:val="aa"/>
        <w:rPr>
          <w:rFonts w:cs="Times New Roman"/>
        </w:rPr>
      </w:pPr>
      <w:r w:rsidRPr="00BE0AE5">
        <w:rPr>
          <w:rFonts w:cs="Times New Roman"/>
        </w:rPr>
        <w:t>Тон и тональные отношения: тёмное — светлое.</w:t>
      </w:r>
    </w:p>
    <w:p w:rsidR="00416B7C" w:rsidRPr="00BE0AE5" w:rsidRDefault="00416B7C" w:rsidP="00416B7C">
      <w:pPr>
        <w:pStyle w:val="aa"/>
        <w:rPr>
          <w:rFonts w:cs="Times New Roman"/>
        </w:rPr>
      </w:pPr>
      <w:r w:rsidRPr="00BE0AE5">
        <w:rPr>
          <w:rFonts w:cs="Times New Roman"/>
        </w:rPr>
        <w:lastRenderedPageBreak/>
        <w:t>Ритм и ритмическая организация плоскости листа.</w:t>
      </w:r>
    </w:p>
    <w:p w:rsidR="00416B7C" w:rsidRPr="00BE0AE5" w:rsidRDefault="00416B7C" w:rsidP="00416B7C">
      <w:pPr>
        <w:pStyle w:val="aa"/>
        <w:rPr>
          <w:rFonts w:cs="Times New Roman"/>
        </w:rPr>
      </w:pPr>
      <w:r w:rsidRPr="00BE0AE5">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BE0AE5" w:rsidRDefault="00416B7C" w:rsidP="00416B7C">
      <w:pPr>
        <w:pStyle w:val="aa"/>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BE0AE5" w:rsidRDefault="00416B7C" w:rsidP="00416B7C">
      <w:pPr>
        <w:pStyle w:val="aa"/>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a"/>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1"/>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a"/>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16B7C" w:rsidRPr="00BE0AE5" w:rsidRDefault="00416B7C" w:rsidP="00416B7C">
      <w:pPr>
        <w:pStyle w:val="aa"/>
        <w:rPr>
          <w:rFonts w:cs="Times New Roman"/>
        </w:rPr>
      </w:pPr>
      <w:r w:rsidRPr="00BE0AE5">
        <w:rPr>
          <w:rFonts w:cs="Times New Roman"/>
        </w:rPr>
        <w:t>Предмет изображения, сюжет и содержание произведения изобразительного искусства.</w:t>
      </w:r>
    </w:p>
    <w:p w:rsidR="00416B7C" w:rsidRPr="00BE0AE5" w:rsidRDefault="00416B7C" w:rsidP="00416B7C">
      <w:pPr>
        <w:pStyle w:val="41"/>
        <w:spacing w:after="28"/>
        <w:rPr>
          <w:rFonts w:cs="Times New Roman"/>
        </w:rPr>
      </w:pPr>
      <w:r w:rsidRPr="00BE0AE5">
        <w:rPr>
          <w:rFonts w:cs="Times New Roman"/>
        </w:rPr>
        <w:t>Натюрморт</w:t>
      </w:r>
    </w:p>
    <w:p w:rsidR="00416B7C" w:rsidRPr="00BE0AE5" w:rsidRDefault="00416B7C" w:rsidP="00416B7C">
      <w:pPr>
        <w:pStyle w:val="aa"/>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BE0AE5" w:rsidRDefault="00416B7C" w:rsidP="00416B7C">
      <w:pPr>
        <w:pStyle w:val="aa"/>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a"/>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BE0AE5" w:rsidRDefault="00416B7C" w:rsidP="00416B7C">
      <w:pPr>
        <w:pStyle w:val="aa"/>
        <w:rPr>
          <w:rFonts w:cs="Times New Roman"/>
        </w:rPr>
      </w:pPr>
      <w:r w:rsidRPr="00BE0AE5">
        <w:rPr>
          <w:rFonts w:cs="Times New Roman"/>
        </w:rPr>
        <w:t>Изображение окружности в перспективе.</w:t>
      </w:r>
    </w:p>
    <w:p w:rsidR="00416B7C" w:rsidRPr="00BE0AE5" w:rsidRDefault="00416B7C" w:rsidP="00416B7C">
      <w:pPr>
        <w:pStyle w:val="aa"/>
        <w:rPr>
          <w:rFonts w:cs="Times New Roman"/>
        </w:rPr>
      </w:pPr>
      <w:r w:rsidRPr="00BE0AE5">
        <w:rPr>
          <w:rFonts w:cs="Times New Roman"/>
        </w:rPr>
        <w:t>Рисование геометрических тел на основе правил линейной перспективы.</w:t>
      </w:r>
    </w:p>
    <w:p w:rsidR="00416B7C" w:rsidRPr="00BE0AE5" w:rsidRDefault="00416B7C" w:rsidP="00416B7C">
      <w:pPr>
        <w:pStyle w:val="aa"/>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a"/>
        <w:rPr>
          <w:rFonts w:cs="Times New Roman"/>
        </w:rPr>
      </w:pPr>
      <w:r w:rsidRPr="00BE0AE5">
        <w:rPr>
          <w:rFonts w:cs="Times New Roman"/>
        </w:rPr>
        <w:t>Рисунок сложной формы предмета как соотношение простых геометрических фигур.</w:t>
      </w:r>
    </w:p>
    <w:p w:rsidR="00416B7C" w:rsidRPr="00BE0AE5" w:rsidRDefault="00416B7C" w:rsidP="00416B7C">
      <w:pPr>
        <w:pStyle w:val="aa"/>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a"/>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a"/>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a"/>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rsidR="00416B7C" w:rsidRPr="00BE0AE5" w:rsidRDefault="00416B7C" w:rsidP="00416B7C">
      <w:pPr>
        <w:pStyle w:val="aa"/>
        <w:rPr>
          <w:rFonts w:cs="Times New Roman"/>
        </w:rPr>
      </w:pPr>
      <w:r w:rsidRPr="00BE0AE5">
        <w:rPr>
          <w:rFonts w:cs="Times New Roman"/>
        </w:rP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a"/>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a"/>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a"/>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416B7C" w:rsidRPr="00BE0AE5" w:rsidRDefault="00416B7C" w:rsidP="00416B7C">
      <w:pPr>
        <w:pStyle w:val="aa"/>
        <w:rPr>
          <w:rFonts w:cs="Times New Roman"/>
        </w:rPr>
      </w:pPr>
      <w:r w:rsidRPr="00BE0AE5">
        <w:rPr>
          <w:rFonts w:cs="Times New Roman"/>
        </w:rPr>
        <w:t>Парадный и камерный портрет в живописи.</w:t>
      </w:r>
    </w:p>
    <w:p w:rsidR="00416B7C" w:rsidRPr="00BE0AE5" w:rsidRDefault="00416B7C" w:rsidP="00416B7C">
      <w:pPr>
        <w:pStyle w:val="aa"/>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—отечественном и европейском.</w:t>
      </w:r>
    </w:p>
    <w:p w:rsidR="00416B7C" w:rsidRPr="00BE0AE5" w:rsidRDefault="00416B7C" w:rsidP="00416B7C">
      <w:pPr>
        <w:pStyle w:val="aa"/>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a"/>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a"/>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a"/>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a"/>
        <w:rPr>
          <w:rFonts w:cs="Times New Roman"/>
        </w:rPr>
      </w:pPr>
      <w:r w:rsidRPr="00BE0AE5">
        <w:rPr>
          <w:rFonts w:cs="Times New Roman"/>
        </w:rPr>
        <w:t>Портрет в скульптуре.</w:t>
      </w:r>
    </w:p>
    <w:p w:rsidR="00416B7C" w:rsidRPr="00BE0AE5" w:rsidRDefault="00416B7C" w:rsidP="00416B7C">
      <w:pPr>
        <w:pStyle w:val="aa"/>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a"/>
        <w:rPr>
          <w:rFonts w:cs="Times New Roman"/>
        </w:rPr>
      </w:pPr>
      <w:r w:rsidRPr="00BE0AE5">
        <w:rPr>
          <w:rFonts w:cs="Times New Roman"/>
        </w:rPr>
        <w:t>Значение свойств художественных материалов в создании скульптурного портрета.</w:t>
      </w:r>
    </w:p>
    <w:p w:rsidR="00416B7C" w:rsidRPr="00BE0AE5" w:rsidRDefault="00416B7C" w:rsidP="00416B7C">
      <w:pPr>
        <w:pStyle w:val="aa"/>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rsidR="00416B7C" w:rsidRPr="00BE0AE5" w:rsidRDefault="00416B7C" w:rsidP="00416B7C">
      <w:pPr>
        <w:pStyle w:val="aa"/>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a"/>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rsidR="00416B7C" w:rsidRPr="00BE0AE5" w:rsidRDefault="00416B7C" w:rsidP="00416B7C">
      <w:pPr>
        <w:pStyle w:val="aa"/>
        <w:rPr>
          <w:rFonts w:cs="Times New Roman"/>
        </w:rPr>
      </w:pPr>
      <w:r w:rsidRPr="00BE0AE5">
        <w:rPr>
          <w:rFonts w:cs="Times New Roman"/>
        </w:rPr>
        <w:t>Правила построения линейной перспективы в изображении пространства.</w:t>
      </w:r>
    </w:p>
    <w:p w:rsidR="00416B7C" w:rsidRPr="00BE0AE5" w:rsidRDefault="00416B7C" w:rsidP="00416B7C">
      <w:pPr>
        <w:pStyle w:val="aa"/>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416B7C" w:rsidRPr="00BE0AE5" w:rsidRDefault="00416B7C" w:rsidP="00416B7C">
      <w:pPr>
        <w:pStyle w:val="aa"/>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BE0AE5" w:rsidRDefault="00416B7C" w:rsidP="00416B7C">
      <w:pPr>
        <w:pStyle w:val="aa"/>
        <w:rPr>
          <w:rFonts w:cs="Times New Roman"/>
          <w:spacing w:val="-2"/>
        </w:rPr>
      </w:pPr>
      <w:r w:rsidRPr="00BE0AE5">
        <w:rPr>
          <w:rFonts w:cs="Times New Roman"/>
        </w:rPr>
        <w:lastRenderedPageBreak/>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rsidR="00416B7C" w:rsidRPr="00BE0AE5" w:rsidRDefault="00416B7C" w:rsidP="00416B7C">
      <w:pPr>
        <w:pStyle w:val="aa"/>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a"/>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BE0AE5" w:rsidRDefault="00416B7C" w:rsidP="00416B7C">
      <w:pPr>
        <w:pStyle w:val="aa"/>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BE0AE5" w:rsidRDefault="00416B7C" w:rsidP="00416B7C">
      <w:pPr>
        <w:pStyle w:val="aa"/>
        <w:rPr>
          <w:rFonts w:cs="Times New Roman"/>
        </w:rPr>
      </w:pPr>
      <w:r w:rsidRPr="00BE0AE5">
        <w:rPr>
          <w:rFonts w:cs="Times New Roman"/>
        </w:rPr>
        <w:t>Творческий опыт в создании композиционного живописного пейзажа своей Родины.</w:t>
      </w:r>
    </w:p>
    <w:p w:rsidR="00416B7C" w:rsidRPr="00BE0AE5" w:rsidRDefault="00416B7C" w:rsidP="00416B7C">
      <w:pPr>
        <w:pStyle w:val="aa"/>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a"/>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a"/>
        <w:rPr>
          <w:rFonts w:cs="Times New Roman"/>
        </w:rPr>
      </w:pPr>
      <w:r w:rsidRPr="00BE0AE5">
        <w:rPr>
          <w:rFonts w:cs="Times New Roman"/>
        </w:rPr>
        <w:t>Графические зарисовки и графическая композиция на темы окружающей природы.</w:t>
      </w:r>
    </w:p>
    <w:p w:rsidR="00416B7C" w:rsidRPr="00BE0AE5" w:rsidRDefault="00416B7C" w:rsidP="00416B7C">
      <w:pPr>
        <w:pStyle w:val="aa"/>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a"/>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BE0AE5" w:rsidRDefault="00416B7C" w:rsidP="00416B7C">
      <w:pPr>
        <w:pStyle w:val="aa"/>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BE0AE5" w:rsidRDefault="00416B7C" w:rsidP="00416B7C">
      <w:pPr>
        <w:pStyle w:val="41"/>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a"/>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a"/>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BE0AE5" w:rsidRDefault="00416B7C" w:rsidP="00416B7C">
      <w:pPr>
        <w:pStyle w:val="aa"/>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BE0AE5" w:rsidRDefault="00416B7C" w:rsidP="00416B7C">
      <w:pPr>
        <w:pStyle w:val="41"/>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a"/>
        <w:rPr>
          <w:rFonts w:cs="Times New Roman"/>
        </w:rPr>
      </w:pPr>
      <w:r w:rsidRPr="00BE0AE5">
        <w:rPr>
          <w:rFonts w:cs="Times New Roman"/>
        </w:rPr>
        <w:lastRenderedPageBreak/>
        <w:t>Историческая тема в искусстве как изображение наиболее значительных событий в жизни общества.</w:t>
      </w:r>
    </w:p>
    <w:p w:rsidR="00416B7C" w:rsidRPr="00BE0AE5" w:rsidRDefault="00416B7C" w:rsidP="00416B7C">
      <w:pPr>
        <w:pStyle w:val="aa"/>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BE0AE5" w:rsidRDefault="00416B7C" w:rsidP="00416B7C">
      <w:pPr>
        <w:pStyle w:val="aa"/>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a"/>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BE0AE5" w:rsidRDefault="00416B7C" w:rsidP="00416B7C">
      <w:pPr>
        <w:pStyle w:val="aa"/>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BE0AE5" w:rsidRDefault="00416B7C" w:rsidP="00416B7C">
      <w:pPr>
        <w:pStyle w:val="aa"/>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416B7C" w:rsidRPr="00BE0AE5" w:rsidRDefault="00416B7C" w:rsidP="00416B7C">
      <w:pPr>
        <w:pStyle w:val="41"/>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a"/>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rsidR="00416B7C" w:rsidRPr="00BE0AE5" w:rsidRDefault="00416B7C" w:rsidP="00416B7C">
      <w:pPr>
        <w:pStyle w:val="aa"/>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BE0AE5" w:rsidRDefault="00416B7C" w:rsidP="00416B7C">
      <w:pPr>
        <w:pStyle w:val="aa"/>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rsidR="00416B7C" w:rsidRPr="00BE0AE5" w:rsidRDefault="00416B7C" w:rsidP="00416B7C">
      <w:pPr>
        <w:pStyle w:val="aa"/>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rsidR="00416B7C" w:rsidRPr="00BE0AE5" w:rsidRDefault="00416B7C" w:rsidP="00416B7C">
      <w:pPr>
        <w:pStyle w:val="aa"/>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rsidR="00416B7C" w:rsidRPr="00BE0AE5" w:rsidRDefault="00416B7C" w:rsidP="00416B7C">
      <w:pPr>
        <w:pStyle w:val="aa"/>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a"/>
        <w:rPr>
          <w:rFonts w:cs="Times New Roman"/>
        </w:rPr>
      </w:pPr>
      <w:r w:rsidRPr="00BE0AE5">
        <w:rPr>
          <w:rFonts w:cs="Times New Roman"/>
        </w:rPr>
        <w:t>Работа над эскизом сюжетной композиции.</w:t>
      </w:r>
    </w:p>
    <w:p w:rsidR="00416B7C" w:rsidRPr="00BE0AE5" w:rsidRDefault="00416B7C" w:rsidP="00416B7C">
      <w:pPr>
        <w:pStyle w:val="aa"/>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1"/>
        <w:rPr>
          <w:rFonts w:cs="Times New Roman"/>
        </w:rPr>
      </w:pPr>
      <w:r w:rsidRPr="00BE0AE5">
        <w:rPr>
          <w:rFonts w:cs="Times New Roman"/>
        </w:rPr>
        <w:t>Модуль № 3 «Архитектура и дизайн»</w:t>
      </w:r>
    </w:p>
    <w:p w:rsidR="00416B7C" w:rsidRPr="00BE0AE5" w:rsidRDefault="00416B7C" w:rsidP="00416B7C">
      <w:pPr>
        <w:pStyle w:val="aa"/>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a"/>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rsidR="00416B7C" w:rsidRPr="00BE0AE5" w:rsidRDefault="00416B7C" w:rsidP="00416B7C">
      <w:pPr>
        <w:pStyle w:val="aa"/>
        <w:rPr>
          <w:rFonts w:cs="Times New Roman"/>
        </w:rPr>
      </w:pPr>
      <w:r w:rsidRPr="00BE0AE5">
        <w:rPr>
          <w:rFonts w:cs="Times New Roman"/>
        </w:rPr>
        <w:lastRenderedPageBreak/>
        <w:t>Функциональность предметно-пространственной среды и выражение в ней мировосприятия, духовно-ценностных позиций общества.</w:t>
      </w:r>
    </w:p>
    <w:p w:rsidR="00416B7C" w:rsidRPr="00BE0AE5" w:rsidRDefault="00416B7C" w:rsidP="00416B7C">
      <w:pPr>
        <w:pStyle w:val="aa"/>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a"/>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rsidR="00416B7C" w:rsidRPr="00BE0AE5" w:rsidRDefault="00416B7C" w:rsidP="00416B7C">
      <w:pPr>
        <w:pStyle w:val="aa"/>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BE0AE5" w:rsidRDefault="00416B7C" w:rsidP="005C6733">
      <w:pPr>
        <w:pStyle w:val="41"/>
        <w:keepNext/>
        <w:spacing w:before="142"/>
        <w:rPr>
          <w:rFonts w:cs="Times New Roman"/>
        </w:rPr>
      </w:pPr>
      <w:r w:rsidRPr="00BE0AE5">
        <w:rPr>
          <w:rFonts w:cs="Times New Roman"/>
        </w:rPr>
        <w:t>Графический дизайн</w:t>
      </w:r>
    </w:p>
    <w:p w:rsidR="00416B7C" w:rsidRPr="00BE0AE5" w:rsidRDefault="00416B7C" w:rsidP="00416B7C">
      <w:pPr>
        <w:pStyle w:val="aa"/>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416B7C" w:rsidRPr="00BE0AE5" w:rsidRDefault="00416B7C" w:rsidP="00416B7C">
      <w:pPr>
        <w:pStyle w:val="aa"/>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a"/>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416B7C" w:rsidRPr="00BE0AE5" w:rsidRDefault="00416B7C" w:rsidP="00416B7C">
      <w:pPr>
        <w:pStyle w:val="aa"/>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a"/>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BE0AE5" w:rsidRDefault="00416B7C" w:rsidP="00416B7C">
      <w:pPr>
        <w:pStyle w:val="aa"/>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BE0AE5" w:rsidRDefault="00416B7C" w:rsidP="00416B7C">
      <w:pPr>
        <w:pStyle w:val="aa"/>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a"/>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BE0AE5" w:rsidRDefault="00416B7C" w:rsidP="00416B7C">
      <w:pPr>
        <w:pStyle w:val="aa"/>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a"/>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a"/>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a"/>
        <w:rPr>
          <w:rFonts w:cs="Times New Roman"/>
        </w:rPr>
      </w:pPr>
      <w:r w:rsidRPr="00BE0AE5">
        <w:rPr>
          <w:rFonts w:cs="Times New Roman"/>
        </w:rPr>
        <w:t>Типографика. Понимание типографской строки как элемента плоскостной композиции.</w:t>
      </w:r>
    </w:p>
    <w:p w:rsidR="00416B7C" w:rsidRPr="00BE0AE5" w:rsidRDefault="00416B7C" w:rsidP="00416B7C">
      <w:pPr>
        <w:pStyle w:val="aa"/>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a"/>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BE0AE5" w:rsidRDefault="00416B7C" w:rsidP="00416B7C">
      <w:pPr>
        <w:pStyle w:val="aa"/>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a"/>
        <w:rPr>
          <w:rFonts w:cs="Times New Roman"/>
        </w:rPr>
      </w:pPr>
      <w:r w:rsidRPr="00BE0AE5">
        <w:rPr>
          <w:rFonts w:cs="Times New Roman"/>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BE0AE5" w:rsidRDefault="00416B7C" w:rsidP="00416B7C">
      <w:pPr>
        <w:pStyle w:val="aa"/>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BE0AE5" w:rsidRDefault="00416B7C" w:rsidP="00416B7C">
      <w:pPr>
        <w:pStyle w:val="aa"/>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rsidR="00416B7C" w:rsidRPr="00BE0AE5" w:rsidRDefault="00416B7C" w:rsidP="005C6733">
      <w:pPr>
        <w:pStyle w:val="41"/>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a"/>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BE0AE5" w:rsidRDefault="00416B7C" w:rsidP="00416B7C">
      <w:pPr>
        <w:pStyle w:val="aa"/>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rsidR="00416B7C" w:rsidRPr="00BE0AE5" w:rsidRDefault="00416B7C" w:rsidP="00416B7C">
      <w:pPr>
        <w:pStyle w:val="aa"/>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BE0AE5" w:rsidRDefault="00416B7C" w:rsidP="00416B7C">
      <w:pPr>
        <w:pStyle w:val="aa"/>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BE0AE5" w:rsidRDefault="00416B7C" w:rsidP="00416B7C">
      <w:pPr>
        <w:pStyle w:val="aa"/>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BE0AE5" w:rsidRDefault="00416B7C" w:rsidP="00416B7C">
      <w:pPr>
        <w:pStyle w:val="aa"/>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BE0AE5" w:rsidRDefault="00416B7C" w:rsidP="00416B7C">
      <w:pPr>
        <w:pStyle w:val="aa"/>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BE0AE5" w:rsidRDefault="00416B7C" w:rsidP="00416B7C">
      <w:pPr>
        <w:pStyle w:val="aa"/>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BE0AE5" w:rsidRDefault="00416B7C" w:rsidP="00416B7C">
      <w:pPr>
        <w:pStyle w:val="aa"/>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a"/>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a"/>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a"/>
        <w:rPr>
          <w:rFonts w:cs="Times New Roman"/>
        </w:rPr>
      </w:pPr>
      <w:r w:rsidRPr="00BE0AE5">
        <w:rPr>
          <w:rFonts w:cs="Times New Roman"/>
        </w:rPr>
        <w:lastRenderedPageBreak/>
        <w:t>Конструирование объектов дизайна или архитектурное макетирование с использованием цвета.</w:t>
      </w:r>
    </w:p>
    <w:p w:rsidR="00416B7C" w:rsidRPr="00BE0AE5" w:rsidRDefault="00416B7C" w:rsidP="00416B7C">
      <w:pPr>
        <w:pStyle w:val="41"/>
        <w:spacing w:before="19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a"/>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BE0AE5" w:rsidRDefault="00416B7C" w:rsidP="00416B7C">
      <w:pPr>
        <w:pStyle w:val="aa"/>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BE0AE5" w:rsidRDefault="00416B7C" w:rsidP="00416B7C">
      <w:pPr>
        <w:pStyle w:val="aa"/>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a"/>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BE0AE5" w:rsidRDefault="00416B7C" w:rsidP="00416B7C">
      <w:pPr>
        <w:pStyle w:val="aa"/>
        <w:rPr>
          <w:rFonts w:cs="Times New Roman"/>
        </w:rPr>
      </w:pPr>
      <w:r w:rsidRPr="00BE0AE5">
        <w:rPr>
          <w:rFonts w:cs="Times New Roman"/>
        </w:rPr>
        <w:t>Пути развития современной архитектуры и дизайна: город сегодня и завтра.</w:t>
      </w:r>
    </w:p>
    <w:p w:rsidR="00416B7C" w:rsidRPr="00BE0AE5" w:rsidRDefault="00416B7C" w:rsidP="00416B7C">
      <w:pPr>
        <w:pStyle w:val="aa"/>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16B7C" w:rsidRPr="00BE0AE5" w:rsidRDefault="00416B7C" w:rsidP="00416B7C">
      <w:pPr>
        <w:pStyle w:val="aa"/>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BE0AE5" w:rsidRDefault="00416B7C" w:rsidP="00416B7C">
      <w:pPr>
        <w:pStyle w:val="aa"/>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a"/>
        <w:rPr>
          <w:rFonts w:cs="Times New Roman"/>
        </w:rPr>
      </w:pPr>
      <w:r w:rsidRPr="00BE0AE5">
        <w:rPr>
          <w:rFonts w:cs="Times New Roman"/>
        </w:rPr>
        <w:t>Роль цвета в формировании пространства. Схема-планировка и реальность.</w:t>
      </w:r>
    </w:p>
    <w:p w:rsidR="00416B7C" w:rsidRPr="00BE0AE5" w:rsidRDefault="00416B7C" w:rsidP="00416B7C">
      <w:pPr>
        <w:pStyle w:val="aa"/>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a"/>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BE0AE5" w:rsidRDefault="00416B7C" w:rsidP="00416B7C">
      <w:pPr>
        <w:pStyle w:val="aa"/>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BE0AE5" w:rsidRDefault="00416B7C" w:rsidP="00416B7C">
      <w:pPr>
        <w:pStyle w:val="aa"/>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BE0AE5" w:rsidRDefault="00416B7C" w:rsidP="00416B7C">
      <w:pPr>
        <w:pStyle w:val="aa"/>
        <w:rPr>
          <w:rFonts w:cs="Times New Roman"/>
        </w:rPr>
      </w:pPr>
      <w:r w:rsidRPr="00BE0AE5">
        <w:rPr>
          <w:rFonts w:cs="Times New Roman"/>
        </w:rPr>
        <w:t xml:space="preserve">Проектирование дизайна объектов городской среды. Устройство пешеходных зон в городах, установка городской мебели (скамьи, </w:t>
      </w:r>
      <w:r w:rsidRPr="00BE0AE5">
        <w:rPr>
          <w:rFonts w:cs="Times New Roman"/>
        </w:rPr>
        <w:lastRenderedPageBreak/>
        <w:t>«диваны» и пр.), киосков, информационных блоков, блоков локального озеленения и т. д.</w:t>
      </w:r>
    </w:p>
    <w:p w:rsidR="00416B7C" w:rsidRPr="00BE0AE5" w:rsidRDefault="00416B7C" w:rsidP="00416B7C">
      <w:pPr>
        <w:pStyle w:val="aa"/>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BE0AE5" w:rsidRDefault="00416B7C" w:rsidP="00416B7C">
      <w:pPr>
        <w:pStyle w:val="aa"/>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BE0AE5" w:rsidRDefault="00416B7C" w:rsidP="00416B7C">
      <w:pPr>
        <w:pStyle w:val="aa"/>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416B7C" w:rsidRPr="00BE0AE5" w:rsidRDefault="00416B7C" w:rsidP="00416B7C">
      <w:pPr>
        <w:pStyle w:val="aa"/>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rsidR="00416B7C" w:rsidRPr="00BE0AE5" w:rsidRDefault="00416B7C" w:rsidP="00416B7C">
      <w:pPr>
        <w:pStyle w:val="aa"/>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a"/>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BE0AE5" w:rsidRDefault="00416B7C" w:rsidP="00416B7C">
      <w:pPr>
        <w:pStyle w:val="aa"/>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a"/>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BE0AE5" w:rsidRDefault="00416B7C" w:rsidP="00416B7C">
      <w:pPr>
        <w:pStyle w:val="aa"/>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a"/>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rsidR="00416B7C" w:rsidRPr="00BE0AE5" w:rsidRDefault="00416B7C" w:rsidP="00416B7C">
      <w:pPr>
        <w:pStyle w:val="41"/>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a"/>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BE0AE5" w:rsidRDefault="00416B7C" w:rsidP="00416B7C">
      <w:pPr>
        <w:pStyle w:val="aa"/>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a"/>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a"/>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a"/>
        <w:rPr>
          <w:rFonts w:cs="Times New Roman"/>
        </w:rPr>
      </w:pPr>
      <w:r w:rsidRPr="00BE0AE5">
        <w:rPr>
          <w:rFonts w:cs="Times New Roman"/>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BE0AE5" w:rsidRDefault="00416B7C" w:rsidP="00416B7C">
      <w:pPr>
        <w:pStyle w:val="aa"/>
        <w:rPr>
          <w:rFonts w:cs="Times New Roman"/>
        </w:rPr>
      </w:pPr>
      <w:r w:rsidRPr="00BE0AE5">
        <w:rPr>
          <w:rFonts w:cs="Times New Roman"/>
        </w:rPr>
        <w:t>Выполнение практических творческих эскизов по теме «Дизайн современной одежды».</w:t>
      </w:r>
    </w:p>
    <w:p w:rsidR="00416B7C" w:rsidRPr="00BE0AE5" w:rsidRDefault="00416B7C" w:rsidP="00416B7C">
      <w:pPr>
        <w:pStyle w:val="aa"/>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rsidR="00416B7C" w:rsidRPr="00BE0AE5" w:rsidRDefault="00416B7C" w:rsidP="00416B7C">
      <w:pPr>
        <w:pStyle w:val="aa"/>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rsidR="00416B7C" w:rsidRPr="00BE0AE5" w:rsidRDefault="00416B7C" w:rsidP="00416B7C">
      <w:pPr>
        <w:pStyle w:val="aa"/>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d"/>
          <w:rFonts w:cs="Times New Roman"/>
          <w:b/>
          <w:bCs/>
        </w:rPr>
        <w:t>вариативный</w:t>
      </w:r>
      <w:r w:rsidRPr="00BE0AE5">
        <w:rPr>
          <w:rFonts w:cs="Times New Roman"/>
        </w:rPr>
        <w:t>)</w:t>
      </w:r>
    </w:p>
    <w:p w:rsidR="00416B7C" w:rsidRPr="00BE0AE5" w:rsidRDefault="00416B7C" w:rsidP="00416B7C">
      <w:pPr>
        <w:pStyle w:val="aa"/>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16B7C" w:rsidRPr="00BE0AE5" w:rsidRDefault="00416B7C" w:rsidP="00416B7C">
      <w:pPr>
        <w:pStyle w:val="aa"/>
        <w:rPr>
          <w:rFonts w:cs="Times New Roman"/>
        </w:rPr>
      </w:pPr>
      <w:r w:rsidRPr="00BE0AE5">
        <w:rPr>
          <w:rFonts w:cs="Times New Roman"/>
        </w:rPr>
        <w:t>Значение развития технологий в становлении новых видов искусства.</w:t>
      </w:r>
    </w:p>
    <w:p w:rsidR="00416B7C" w:rsidRPr="00BE0AE5" w:rsidRDefault="00416B7C" w:rsidP="00416B7C">
      <w:pPr>
        <w:pStyle w:val="aa"/>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rsidR="00416B7C" w:rsidRPr="00BE0AE5" w:rsidRDefault="00416B7C" w:rsidP="00416B7C">
      <w:pPr>
        <w:pStyle w:val="41"/>
        <w:keepNext/>
        <w:rPr>
          <w:rFonts w:cs="Times New Roman"/>
        </w:rPr>
      </w:pPr>
      <w:r w:rsidRPr="00BE0AE5">
        <w:rPr>
          <w:rFonts w:cs="Times New Roman"/>
        </w:rPr>
        <w:t>Художник и искусство театра</w:t>
      </w:r>
    </w:p>
    <w:p w:rsidR="00416B7C" w:rsidRPr="00BE0AE5" w:rsidRDefault="00416B7C" w:rsidP="00416B7C">
      <w:pPr>
        <w:pStyle w:val="aa"/>
        <w:rPr>
          <w:rFonts w:cs="Times New Roman"/>
        </w:rPr>
      </w:pPr>
      <w:r w:rsidRPr="00BE0AE5">
        <w:rPr>
          <w:rFonts w:cs="Times New Roman"/>
        </w:rPr>
        <w:t>Рождение театра в древнейших обрядах. История развития искусства театра.</w:t>
      </w:r>
    </w:p>
    <w:p w:rsidR="00416B7C" w:rsidRPr="00BE0AE5" w:rsidRDefault="00416B7C" w:rsidP="00416B7C">
      <w:pPr>
        <w:pStyle w:val="aa"/>
        <w:rPr>
          <w:rFonts w:cs="Times New Roman"/>
        </w:rPr>
      </w:pPr>
      <w:r w:rsidRPr="00BE0AE5">
        <w:rPr>
          <w:rFonts w:cs="Times New Roman"/>
        </w:rPr>
        <w:t>Жанровое многообразие театральных представлений, шоу, праздников и их визуальный облик.</w:t>
      </w:r>
    </w:p>
    <w:p w:rsidR="00416B7C" w:rsidRPr="00BE0AE5" w:rsidRDefault="00416B7C" w:rsidP="00416B7C">
      <w:pPr>
        <w:pStyle w:val="aa"/>
        <w:rPr>
          <w:rFonts w:cs="Times New Roman"/>
        </w:rPr>
      </w:pPr>
      <w:r w:rsidRPr="00BE0AE5">
        <w:rPr>
          <w:rFonts w:cs="Times New Roman"/>
        </w:rPr>
        <w:t>Роль художника и виды профессиональной деятельности художника в современном театре.</w:t>
      </w:r>
    </w:p>
    <w:p w:rsidR="00416B7C" w:rsidRPr="00BE0AE5" w:rsidRDefault="00416B7C" w:rsidP="00416B7C">
      <w:pPr>
        <w:pStyle w:val="aa"/>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режиссёром и актёрами.</w:t>
      </w:r>
    </w:p>
    <w:p w:rsidR="00416B7C" w:rsidRPr="00BE0AE5" w:rsidRDefault="00416B7C" w:rsidP="00416B7C">
      <w:pPr>
        <w:pStyle w:val="aa"/>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rsidR="00416B7C" w:rsidRPr="00BE0AE5" w:rsidRDefault="00416B7C" w:rsidP="00416B7C">
      <w:pPr>
        <w:pStyle w:val="aa"/>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rsidR="00416B7C" w:rsidRPr="00BE0AE5" w:rsidRDefault="00416B7C" w:rsidP="00416B7C">
      <w:pPr>
        <w:pStyle w:val="aa"/>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rsidR="00416B7C" w:rsidRPr="00BE0AE5" w:rsidRDefault="00416B7C" w:rsidP="00416B7C">
      <w:pPr>
        <w:pStyle w:val="aa"/>
        <w:rPr>
          <w:rFonts w:cs="Times New Roman"/>
        </w:rPr>
      </w:pPr>
      <w:r w:rsidRPr="00BE0AE5">
        <w:rPr>
          <w:rFonts w:cs="Times New Roman"/>
        </w:rPr>
        <w:t>Школьный спектакль и работа художника по его подготовке.</w:t>
      </w:r>
    </w:p>
    <w:p w:rsidR="00416B7C" w:rsidRPr="00BE0AE5" w:rsidRDefault="00416B7C" w:rsidP="00416B7C">
      <w:pPr>
        <w:pStyle w:val="aa"/>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rsidR="00416B7C" w:rsidRPr="00BE0AE5" w:rsidRDefault="00416B7C" w:rsidP="00416B7C">
      <w:pPr>
        <w:pStyle w:val="aa"/>
        <w:rPr>
          <w:rFonts w:cs="Times New Roman"/>
        </w:rPr>
      </w:pPr>
      <w:r w:rsidRPr="00BE0AE5">
        <w:rPr>
          <w:rFonts w:cs="Times New Roman"/>
        </w:rPr>
        <w:lastRenderedPageBreak/>
        <w:t>Условность и метафора в театральной постановке как образная и авторская интерпретация реальности.</w:t>
      </w:r>
    </w:p>
    <w:p w:rsidR="00416B7C" w:rsidRPr="00BE0AE5" w:rsidRDefault="00416B7C" w:rsidP="00416B7C">
      <w:pPr>
        <w:pStyle w:val="41"/>
        <w:spacing w:before="198"/>
        <w:rPr>
          <w:rFonts w:cs="Times New Roman"/>
        </w:rPr>
      </w:pPr>
      <w:r w:rsidRPr="00BE0AE5">
        <w:rPr>
          <w:rFonts w:cs="Times New Roman"/>
        </w:rPr>
        <w:t>Художественная фотография</w:t>
      </w:r>
    </w:p>
    <w:p w:rsidR="00416B7C" w:rsidRPr="00BE0AE5" w:rsidRDefault="00416B7C" w:rsidP="00416B7C">
      <w:pPr>
        <w:pStyle w:val="aa"/>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16B7C" w:rsidRPr="00BE0AE5" w:rsidRDefault="00416B7C" w:rsidP="00416B7C">
      <w:pPr>
        <w:pStyle w:val="aa"/>
        <w:rPr>
          <w:rFonts w:cs="Times New Roman"/>
        </w:rPr>
      </w:pPr>
      <w:r w:rsidRPr="00BE0AE5">
        <w:rPr>
          <w:rFonts w:cs="Times New Roman"/>
        </w:rPr>
        <w:t>Современные возможности художественной обработки цифровой фотографии.</w:t>
      </w:r>
    </w:p>
    <w:p w:rsidR="00416B7C" w:rsidRPr="00BE0AE5" w:rsidRDefault="00416B7C" w:rsidP="00416B7C">
      <w:pPr>
        <w:pStyle w:val="aa"/>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BE0AE5" w:rsidRDefault="00416B7C" w:rsidP="00416B7C">
      <w:pPr>
        <w:pStyle w:val="aa"/>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BE0AE5" w:rsidRDefault="00416B7C" w:rsidP="00416B7C">
      <w:pPr>
        <w:pStyle w:val="aa"/>
        <w:rPr>
          <w:rFonts w:cs="Times New Roman"/>
        </w:rPr>
      </w:pPr>
      <w:r w:rsidRPr="00BE0AE5">
        <w:rPr>
          <w:rFonts w:cs="Times New Roman"/>
        </w:rPr>
        <w:t>Композиция кадра, ракурс, плановость, графический ритм.</w:t>
      </w:r>
    </w:p>
    <w:p w:rsidR="00416B7C" w:rsidRPr="00BE0AE5" w:rsidRDefault="00416B7C" w:rsidP="00416B7C">
      <w:pPr>
        <w:pStyle w:val="aa"/>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rsidR="00416B7C" w:rsidRPr="00BE0AE5" w:rsidRDefault="00416B7C" w:rsidP="00416B7C">
      <w:pPr>
        <w:pStyle w:val="aa"/>
        <w:rPr>
          <w:rFonts w:cs="Times New Roman"/>
        </w:rPr>
      </w:pPr>
      <w:r w:rsidRPr="00BE0AE5">
        <w:rPr>
          <w:rFonts w:cs="Times New Roman"/>
        </w:rPr>
        <w:t>Фотопейзаж в творчестве профессиональных фотографов.</w:t>
      </w:r>
    </w:p>
    <w:p w:rsidR="00416B7C" w:rsidRPr="00BE0AE5" w:rsidRDefault="00416B7C" w:rsidP="00416B7C">
      <w:pPr>
        <w:pStyle w:val="aa"/>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16B7C" w:rsidRPr="00BE0AE5" w:rsidRDefault="00416B7C" w:rsidP="00416B7C">
      <w:pPr>
        <w:pStyle w:val="aa"/>
        <w:rPr>
          <w:rFonts w:cs="Times New Roman"/>
        </w:rPr>
      </w:pPr>
      <w:r w:rsidRPr="00BE0AE5">
        <w:rPr>
          <w:rFonts w:cs="Times New Roman"/>
        </w:rPr>
        <w:t>Роль освещения в портретном образе. Фотография постановочная и документальная.</w:t>
      </w:r>
    </w:p>
    <w:p w:rsidR="00416B7C" w:rsidRPr="00BE0AE5" w:rsidRDefault="00416B7C" w:rsidP="00416B7C">
      <w:pPr>
        <w:pStyle w:val="aa"/>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rsidR="00416B7C" w:rsidRPr="00BE0AE5" w:rsidRDefault="00416B7C" w:rsidP="00416B7C">
      <w:pPr>
        <w:pStyle w:val="aa"/>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BE0AE5" w:rsidRDefault="00416B7C" w:rsidP="00416B7C">
      <w:pPr>
        <w:pStyle w:val="aa"/>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rsidR="00416B7C" w:rsidRPr="00BE0AE5" w:rsidRDefault="00416B7C" w:rsidP="00416B7C">
      <w:pPr>
        <w:pStyle w:val="aa"/>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416B7C" w:rsidRPr="00BE0AE5" w:rsidRDefault="00416B7C" w:rsidP="00416B7C">
      <w:pPr>
        <w:pStyle w:val="aa"/>
        <w:rPr>
          <w:rFonts w:cs="Times New Roman"/>
        </w:rPr>
      </w:pPr>
      <w:r w:rsidRPr="00BE0AE5">
        <w:rPr>
          <w:rFonts w:cs="Times New Roman"/>
        </w:rPr>
        <w:t>«Работать для жизни…» — фотографии Александра Родченко, их значение и влияние на стиль эпохи.</w:t>
      </w:r>
    </w:p>
    <w:p w:rsidR="00416B7C" w:rsidRPr="00BE0AE5" w:rsidRDefault="00416B7C" w:rsidP="00416B7C">
      <w:pPr>
        <w:pStyle w:val="aa"/>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rsidR="00416B7C" w:rsidRPr="00BE0AE5" w:rsidRDefault="00416B7C" w:rsidP="00416B7C">
      <w:pPr>
        <w:pStyle w:val="aa"/>
        <w:rPr>
          <w:rFonts w:cs="Times New Roman"/>
        </w:rPr>
      </w:pPr>
      <w:r w:rsidRPr="00BE0AE5">
        <w:rPr>
          <w:rFonts w:cs="Times New Roman"/>
        </w:rPr>
        <w:t>Коллаж как жанр художественного творчества с помощью различных компьютерных программ.</w:t>
      </w:r>
    </w:p>
    <w:p w:rsidR="00416B7C" w:rsidRPr="00BE0AE5" w:rsidRDefault="00416B7C" w:rsidP="00416B7C">
      <w:pPr>
        <w:pStyle w:val="aa"/>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rsidR="00416B7C" w:rsidRPr="00BE0AE5" w:rsidRDefault="00416B7C" w:rsidP="00416B7C">
      <w:pPr>
        <w:pStyle w:val="41"/>
        <w:spacing w:before="198"/>
        <w:rPr>
          <w:rFonts w:cs="Times New Roman"/>
        </w:rPr>
      </w:pPr>
      <w:r w:rsidRPr="00BE0AE5">
        <w:rPr>
          <w:rFonts w:cs="Times New Roman"/>
        </w:rPr>
        <w:lastRenderedPageBreak/>
        <w:t>Изображение и искусство кино</w:t>
      </w:r>
    </w:p>
    <w:p w:rsidR="00416B7C" w:rsidRPr="00BE0AE5" w:rsidRDefault="00416B7C" w:rsidP="00416B7C">
      <w:pPr>
        <w:pStyle w:val="aa"/>
        <w:rPr>
          <w:rFonts w:cs="Times New Roman"/>
        </w:rPr>
      </w:pPr>
      <w:r w:rsidRPr="00BE0AE5">
        <w:rPr>
          <w:rFonts w:cs="Times New Roman"/>
        </w:rPr>
        <w:t>Ожившее изображение. История кино и его эволюция как искусства.</w:t>
      </w:r>
    </w:p>
    <w:p w:rsidR="00416B7C" w:rsidRPr="00BE0AE5" w:rsidRDefault="00416B7C" w:rsidP="00416B7C">
      <w:pPr>
        <w:pStyle w:val="aa"/>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16B7C" w:rsidRPr="00BE0AE5" w:rsidRDefault="00416B7C" w:rsidP="00416B7C">
      <w:pPr>
        <w:pStyle w:val="aa"/>
        <w:rPr>
          <w:rFonts w:cs="Times New Roman"/>
        </w:rPr>
      </w:pPr>
      <w:r w:rsidRPr="00BE0AE5">
        <w:rPr>
          <w:rFonts w:cs="Times New Roman"/>
        </w:rPr>
        <w:t>Монтаж композиционно построенных кадров — основа языка киноискусства.</w:t>
      </w:r>
    </w:p>
    <w:p w:rsidR="00416B7C" w:rsidRPr="00BE0AE5" w:rsidRDefault="00416B7C" w:rsidP="00416B7C">
      <w:pPr>
        <w:pStyle w:val="aa"/>
        <w:rPr>
          <w:rFonts w:cs="Times New Roman"/>
        </w:rPr>
      </w:pPr>
      <w:r w:rsidRPr="00BE0AE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16B7C" w:rsidRPr="00BE0AE5" w:rsidRDefault="00416B7C" w:rsidP="00416B7C">
      <w:pPr>
        <w:pStyle w:val="aa"/>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BE0AE5" w:rsidRDefault="00416B7C" w:rsidP="00416B7C">
      <w:pPr>
        <w:pStyle w:val="aa"/>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16B7C" w:rsidRPr="00BE0AE5" w:rsidRDefault="00416B7C" w:rsidP="00416B7C">
      <w:pPr>
        <w:pStyle w:val="aa"/>
        <w:rPr>
          <w:rFonts w:cs="Times New Roman"/>
        </w:rPr>
      </w:pPr>
      <w:r w:rsidRPr="00BE0AE5">
        <w:rPr>
          <w:rFonts w:cs="Times New Roman"/>
        </w:rPr>
        <w:t>Использование электронно-цифровых технологий в современном игровом кинематографе.</w:t>
      </w:r>
    </w:p>
    <w:p w:rsidR="00416B7C" w:rsidRPr="00BE0AE5" w:rsidRDefault="00416B7C" w:rsidP="00416B7C">
      <w:pPr>
        <w:pStyle w:val="aa"/>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16B7C" w:rsidRPr="00BE0AE5" w:rsidRDefault="00416B7C" w:rsidP="00416B7C">
      <w:pPr>
        <w:pStyle w:val="aa"/>
        <w:rPr>
          <w:rFonts w:cs="Times New Roman"/>
        </w:rPr>
      </w:pPr>
      <w:r w:rsidRPr="00BE0AE5">
        <w:rPr>
          <w:rFonts w:cs="Times New Roman"/>
        </w:rPr>
        <w:t>Этапы создания анимационного фильма. Требования и критерии художественности.</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a"/>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BE0AE5" w:rsidRDefault="00416B7C" w:rsidP="00416B7C">
      <w:pPr>
        <w:pStyle w:val="aa"/>
        <w:rPr>
          <w:rFonts w:cs="Times New Roman"/>
        </w:rPr>
      </w:pPr>
      <w:r w:rsidRPr="00BE0AE5">
        <w:rPr>
          <w:rFonts w:cs="Times New Roman"/>
        </w:rPr>
        <w:t>Искусство и технология. Создатель телевидения — русский инженер Владимир Козьмич Зворыкин.</w:t>
      </w:r>
    </w:p>
    <w:p w:rsidR="00416B7C" w:rsidRPr="00BE0AE5" w:rsidRDefault="00416B7C" w:rsidP="00416B7C">
      <w:pPr>
        <w:pStyle w:val="aa"/>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BE0AE5" w:rsidRDefault="00416B7C" w:rsidP="00416B7C">
      <w:pPr>
        <w:pStyle w:val="aa"/>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rsidR="00416B7C" w:rsidRPr="00BE0AE5" w:rsidRDefault="00416B7C" w:rsidP="00416B7C">
      <w:pPr>
        <w:pStyle w:val="aa"/>
        <w:rPr>
          <w:rFonts w:cs="Times New Roman"/>
        </w:rPr>
      </w:pPr>
      <w:r w:rsidRPr="00BE0AE5">
        <w:rPr>
          <w:rFonts w:cs="Times New Roman"/>
        </w:rPr>
        <w:lastRenderedPageBreak/>
        <w:t>Школьное телевидение и студия мультимедиа. Построение видеоряда и художественного оформления.</w:t>
      </w:r>
    </w:p>
    <w:p w:rsidR="00416B7C" w:rsidRPr="00BE0AE5" w:rsidRDefault="00416B7C" w:rsidP="00416B7C">
      <w:pPr>
        <w:pStyle w:val="aa"/>
        <w:rPr>
          <w:rFonts w:cs="Times New Roman"/>
        </w:rPr>
      </w:pPr>
      <w:r w:rsidRPr="00BE0AE5">
        <w:rPr>
          <w:rFonts w:cs="Times New Roman"/>
        </w:rPr>
        <w:t>Художнические роли каждого человека в реальной бытийной жизни.</w:t>
      </w:r>
    </w:p>
    <w:p w:rsidR="00416B7C" w:rsidRPr="00BE0AE5" w:rsidRDefault="00416B7C" w:rsidP="00416B7C">
      <w:pPr>
        <w:pStyle w:val="aa"/>
        <w:rPr>
          <w:rFonts w:cs="Times New Roman"/>
        </w:rPr>
      </w:pPr>
      <w:r w:rsidRPr="00BE0AE5">
        <w:rPr>
          <w:rFonts w:cs="Times New Roman"/>
        </w:rPr>
        <w:t>Роль искусства в жизни общества и его влияние на жизнь каждого человека.</w:t>
      </w:r>
    </w:p>
    <w:p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BE0AE5" w:rsidRDefault="00416B7C" w:rsidP="00416B7C">
      <w:pPr>
        <w:pStyle w:val="23"/>
        <w:spacing w:before="0"/>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BE0AE5" w:rsidRDefault="00416B7C" w:rsidP="00416B7C">
      <w:pPr>
        <w:pStyle w:val="aa"/>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BE0AE5" w:rsidRDefault="00416B7C" w:rsidP="00416B7C">
      <w:pPr>
        <w:pStyle w:val="aa"/>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a"/>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16B7C" w:rsidRPr="00BE0AE5" w:rsidRDefault="00416B7C" w:rsidP="00416B7C">
      <w:pPr>
        <w:pStyle w:val="31"/>
        <w:spacing w:before="85" w:after="40"/>
        <w:rPr>
          <w:rFonts w:cs="Times New Roman"/>
        </w:rPr>
      </w:pPr>
      <w:r w:rsidRPr="00BE0AE5">
        <w:rPr>
          <w:rFonts w:cs="Times New Roman"/>
        </w:rPr>
        <w:t>2. Гражданское воспитание</w:t>
      </w:r>
    </w:p>
    <w:p w:rsidR="00416B7C" w:rsidRPr="00BE0AE5" w:rsidRDefault="00416B7C" w:rsidP="00416B7C">
      <w:pPr>
        <w:pStyle w:val="aa"/>
        <w:rPr>
          <w:rFonts w:cs="Times New Roman"/>
          <w:spacing w:val="-2"/>
        </w:rPr>
      </w:pPr>
      <w:r w:rsidRPr="00BE0AE5">
        <w:rPr>
          <w:rFonts w:cs="Times New Roman"/>
          <w:spacing w:val="-2"/>
        </w:rPr>
        <w:lastRenderedPageBreak/>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BE0AE5" w:rsidRDefault="00416B7C" w:rsidP="00416B7C">
      <w:pPr>
        <w:pStyle w:val="31"/>
        <w:rPr>
          <w:rFonts w:cs="Times New Roman"/>
        </w:rPr>
      </w:pPr>
      <w:r w:rsidRPr="00BE0AE5">
        <w:rPr>
          <w:rFonts w:cs="Times New Roman"/>
        </w:rPr>
        <w:t>3. Духовно-нравственное воспитание</w:t>
      </w:r>
    </w:p>
    <w:p w:rsidR="00416B7C" w:rsidRPr="00BE0AE5" w:rsidRDefault="00416B7C" w:rsidP="00416B7C">
      <w:pPr>
        <w:pStyle w:val="aa"/>
        <w:rPr>
          <w:rFonts w:cs="Times New Roman"/>
        </w:rPr>
      </w:pPr>
      <w:r w:rsidRPr="00BE0AE5">
        <w:rPr>
          <w:rFonts w:cs="Times New Roman"/>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BE0AE5" w:rsidRDefault="00416B7C" w:rsidP="00416B7C">
      <w:pPr>
        <w:pStyle w:val="31"/>
        <w:rPr>
          <w:rFonts w:cs="Times New Roman"/>
        </w:rPr>
      </w:pPr>
      <w:r w:rsidRPr="00BE0AE5">
        <w:rPr>
          <w:rFonts w:cs="Times New Roman"/>
        </w:rPr>
        <w:t>4. Эстетическое воспитание</w:t>
      </w:r>
    </w:p>
    <w:p w:rsidR="00416B7C" w:rsidRPr="00BE0AE5" w:rsidRDefault="00416B7C" w:rsidP="00416B7C">
      <w:pPr>
        <w:pStyle w:val="aa"/>
        <w:rPr>
          <w:rFonts w:cs="Times New Roman"/>
        </w:rPr>
      </w:pPr>
      <w:r w:rsidRPr="00BE0AE5">
        <w:rPr>
          <w:rFonts w:cs="Times New Roman"/>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w:t>
      </w:r>
      <w:r w:rsidRPr="00BE0AE5">
        <w:rPr>
          <w:rFonts w:cs="Times New Roman"/>
        </w:rPr>
        <w:lastRenderedPageBreak/>
        <w:t>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a"/>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BE0AE5" w:rsidRDefault="00416B7C" w:rsidP="00416B7C">
      <w:pPr>
        <w:pStyle w:val="31"/>
        <w:spacing w:before="142"/>
        <w:rPr>
          <w:rFonts w:cs="Times New Roman"/>
        </w:rPr>
      </w:pPr>
      <w:r w:rsidRPr="00BE0AE5">
        <w:rPr>
          <w:rFonts w:cs="Times New Roman"/>
        </w:rPr>
        <w:t>6. Экологическое воспитание</w:t>
      </w:r>
    </w:p>
    <w:p w:rsidR="00416B7C" w:rsidRPr="00BE0AE5" w:rsidRDefault="00416B7C" w:rsidP="00416B7C">
      <w:pPr>
        <w:pStyle w:val="aa"/>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BE0AE5" w:rsidRDefault="00416B7C" w:rsidP="00416B7C">
      <w:pPr>
        <w:pStyle w:val="31"/>
        <w:spacing w:before="142"/>
        <w:rPr>
          <w:rFonts w:cs="Times New Roman"/>
        </w:rPr>
      </w:pPr>
      <w:r w:rsidRPr="00BE0AE5">
        <w:rPr>
          <w:rFonts w:cs="Times New Roman"/>
        </w:rPr>
        <w:t>7. Трудовое воспитание</w:t>
      </w:r>
    </w:p>
    <w:p w:rsidR="00416B7C" w:rsidRPr="00BE0AE5" w:rsidRDefault="00416B7C" w:rsidP="00416B7C">
      <w:pPr>
        <w:pStyle w:val="aa"/>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a"/>
        <w:rPr>
          <w:rFonts w:cs="Times New Roman"/>
        </w:rPr>
      </w:pPr>
      <w:r w:rsidRPr="00BE0AE5">
        <w:rPr>
          <w:rFonts w:cs="Times New Roman"/>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w:t>
      </w:r>
      <w:r w:rsidRPr="00BE0AE5">
        <w:rPr>
          <w:rFonts w:cs="Times New Roman"/>
        </w:rPr>
        <w:lastRenderedPageBreak/>
        <w:t>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BE0AE5" w:rsidRDefault="00416B7C" w:rsidP="00416B7C">
      <w:pPr>
        <w:pStyle w:val="23"/>
        <w:spacing w:before="454"/>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a"/>
        <w:rPr>
          <w:rFonts w:cs="Times New Roman"/>
        </w:rPr>
      </w:pPr>
      <w:r w:rsidRPr="00BE0AE5">
        <w:rPr>
          <w:rFonts w:cs="Times New Roman"/>
        </w:rPr>
        <w:t>Формирование пространственных представлений и сенсорных способностей: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rsidR="00416B7C" w:rsidRPr="00BE0AE5" w:rsidRDefault="00416B7C" w:rsidP="00416B7C">
      <w:pPr>
        <w:pStyle w:val="aa"/>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416B7C" w:rsidRPr="00BE0AE5" w:rsidRDefault="00416B7C" w:rsidP="00472A7D">
      <w:pPr>
        <w:pStyle w:val="aa"/>
        <w:keepNext/>
        <w:rPr>
          <w:rFonts w:cs="Times New Roman"/>
        </w:rPr>
      </w:pPr>
      <w:r w:rsidRPr="00BE0AE5">
        <w:rPr>
          <w:rFonts w:cs="Times New Roman"/>
        </w:rPr>
        <w:lastRenderedPageBreak/>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a"/>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a"/>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BE0AE5" w:rsidRDefault="00416B7C" w:rsidP="00416B7C">
      <w:pPr>
        <w:pStyle w:val="aa"/>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rsidR="00416B7C" w:rsidRPr="00BE0AE5" w:rsidRDefault="00416B7C" w:rsidP="00416B7C">
      <w:pPr>
        <w:pStyle w:val="aa"/>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16B7C" w:rsidRPr="00BE0AE5" w:rsidRDefault="00416B7C" w:rsidP="00416B7C">
      <w:pPr>
        <w:pStyle w:val="23"/>
        <w:spacing w:before="397"/>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w:t>
      </w:r>
      <w:r w:rsidRPr="00BE0AE5">
        <w:rPr>
          <w:rFonts w:cs="Times New Roman"/>
        </w:rPr>
        <w:lastRenderedPageBreak/>
        <w:t>потребностями людей, необходимость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рядаотечественных народных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lastRenderedPageBreak/>
        <w:t>иметь представление о приёмах и последовательности работы при создании изделий некоторых художественных промыслов;</w:t>
      </w:r>
    </w:p>
    <w:p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rsidR="00416B7C" w:rsidRPr="00BE0AE5" w:rsidRDefault="00416B7C" w:rsidP="00416B7C">
      <w:pPr>
        <w:pStyle w:val="31"/>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1"/>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rsidR="00416B7C" w:rsidRPr="00BE0AE5" w:rsidRDefault="00416B7C" w:rsidP="00416B7C">
      <w:pPr>
        <w:pStyle w:val="a"/>
        <w:rPr>
          <w:rFonts w:cs="Times New Roman"/>
        </w:rPr>
      </w:pPr>
      <w:r w:rsidRPr="00BE0AE5">
        <w:rPr>
          <w:rFonts w:cs="Times New Roman"/>
        </w:rPr>
        <w:lastRenderedPageBreak/>
        <w:t>понимать роль рисунка как основы изобразительной деятельности;</w:t>
      </w:r>
    </w:p>
    <w:p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BE0AE5" w:rsidRDefault="00416B7C" w:rsidP="00416B7C">
      <w:pPr>
        <w:pStyle w:val="41"/>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1"/>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lastRenderedPageBreak/>
        <w:t>знать и уметь применять в рисунке правила линейной перспективы и изображения объёмного предмета в двухмерном пространстве листа;</w:t>
      </w:r>
    </w:p>
    <w:p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lastRenderedPageBreak/>
        <w:t>уметь характеризовать роль освещения как выразительного средства при создании художественного образа;</w:t>
      </w:r>
    </w:p>
    <w:p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lastRenderedPageBreak/>
        <w:t>обрести навыки восприятия образности городского пространства как выражения самобытного лица культуры и истории народа;</w:t>
      </w:r>
    </w:p>
    <w:p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rsidR="00416B7C" w:rsidRPr="00BE0AE5" w:rsidRDefault="00416B7C" w:rsidP="00416B7C">
      <w:pPr>
        <w:pStyle w:val="41"/>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 xml:space="preserve">уметь объяснять понятия </w:t>
      </w:r>
      <w:r w:rsidR="007F6807">
        <w:rPr>
          <w:rFonts w:cs="Times New Roman"/>
        </w:rPr>
        <w:t>«тематическая картина», «станко́</w:t>
      </w:r>
      <w:r w:rsidRPr="00BE0AE5">
        <w:rPr>
          <w:rFonts w:cs="Times New Roman"/>
        </w:rPr>
        <w:t>вая живопись», «монументальная живопись»; перечислять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BE0AE5" w:rsidRDefault="00416B7C" w:rsidP="00416B7C">
      <w:pPr>
        <w:pStyle w:val="41"/>
        <w:keepNext/>
        <w:rPr>
          <w:rFonts w:cs="Times New Roman"/>
        </w:rPr>
      </w:pPr>
      <w:r w:rsidRPr="00BE0AE5">
        <w:rPr>
          <w:rFonts w:cs="Times New Roman"/>
        </w:rPr>
        <w:t>Исторический жанр:</w:t>
      </w:r>
    </w:p>
    <w:p w:rsidR="00416B7C" w:rsidRPr="00BE0AE5" w:rsidRDefault="00416B7C" w:rsidP="00416B7C">
      <w:pPr>
        <w:pStyle w:val="a"/>
        <w:rPr>
          <w:rFonts w:cs="Times New Roman"/>
        </w:rPr>
      </w:pPr>
      <w:r w:rsidRPr="00BE0AE5">
        <w:rPr>
          <w:rFonts w:cs="Times New Roman"/>
        </w:rPr>
        <w:t xml:space="preserve">характеризовать исторический жанр в истории искусства и объяснять его значение для жизни общества; уметь объяснить, </w:t>
      </w:r>
      <w:r w:rsidRPr="00BE0AE5">
        <w:rPr>
          <w:rFonts w:cs="Times New Roman"/>
        </w:rPr>
        <w:lastRenderedPageBreak/>
        <w:t>почему историческая картина считалась самым высоким жанром произведений изобразительного искусства;</w:t>
      </w:r>
    </w:p>
    <w:p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BE0AE5" w:rsidRDefault="00416B7C" w:rsidP="00416B7C">
      <w:pPr>
        <w:pStyle w:val="41"/>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rsidR="00416B7C" w:rsidRPr="00BE0AE5" w:rsidRDefault="00416B7C" w:rsidP="00416B7C">
      <w:pPr>
        <w:pStyle w:val="a"/>
        <w:rPr>
          <w:rFonts w:cs="Times New Roman"/>
        </w:rPr>
      </w:pPr>
      <w:r w:rsidRPr="00BE0AE5">
        <w:rPr>
          <w:rFonts w:cs="Times New Roman"/>
        </w:rPr>
        <w:lastRenderedPageBreak/>
        <w:t>восприниматьискусство древнерусской иконописи как уникальное и высокое достижение отечественной культуры;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rsidR="00416B7C" w:rsidRPr="00BE0AE5" w:rsidRDefault="00416B7C" w:rsidP="00416B7C">
      <w:pPr>
        <w:pStyle w:val="41"/>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rsidR="00416B7C" w:rsidRPr="00BE0AE5" w:rsidRDefault="00416B7C" w:rsidP="00416B7C">
      <w:pPr>
        <w:pStyle w:val="a"/>
        <w:rPr>
          <w:rFonts w:cs="Times New Roman"/>
        </w:rPr>
      </w:pPr>
      <w:r w:rsidRPr="00BE0AE5">
        <w:rPr>
          <w:rFonts w:cs="Times New Roman"/>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16B7C" w:rsidRPr="00BE0AE5" w:rsidRDefault="00416B7C" w:rsidP="00416B7C">
      <w:pPr>
        <w:pStyle w:val="41"/>
        <w:spacing w:before="85" w:after="2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16B7C" w:rsidRPr="00BE0AE5" w:rsidRDefault="00416B7C" w:rsidP="00416B7C">
      <w:pPr>
        <w:pStyle w:val="a"/>
        <w:rPr>
          <w:rFonts w:cs="Times New Roman"/>
        </w:rPr>
      </w:pPr>
      <w:r w:rsidRPr="00BE0AE5">
        <w:rPr>
          <w:rFonts w:cs="Times New Roman"/>
        </w:rPr>
        <w:t xml:space="preserve">характеризовать архитектурные и градостроительные изменения в культуре новейшего времени, современный уровень развития </w:t>
      </w:r>
      <w:r w:rsidRPr="00BE0AE5">
        <w:rPr>
          <w:rFonts w:cs="Times New Roman"/>
        </w:rPr>
        <w:lastRenderedPageBreak/>
        <w:t>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lastRenderedPageBreak/>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d"/>
          <w:rFonts w:cs="Times New Roman"/>
          <w:b/>
          <w:bCs/>
        </w:rPr>
        <w:t>вариативный</w:t>
      </w:r>
      <w:r w:rsidRPr="00BE0AE5">
        <w:rPr>
          <w:rFonts w:cs="Times New Roman"/>
        </w:rPr>
        <w:t>):</w:t>
      </w:r>
    </w:p>
    <w:p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16B7C" w:rsidRPr="00BE0AE5" w:rsidRDefault="00416B7C" w:rsidP="00416B7C">
      <w:pPr>
        <w:pStyle w:val="41"/>
        <w:spacing w:before="85" w:after="28"/>
        <w:rPr>
          <w:rFonts w:cs="Times New Roman"/>
        </w:rPr>
      </w:pPr>
      <w:r w:rsidRPr="00BE0AE5">
        <w:rPr>
          <w:rFonts w:cs="Times New Roman"/>
        </w:rPr>
        <w:t>Художник и искусство театра:</w:t>
      </w:r>
    </w:p>
    <w:p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BE0AE5" w:rsidRDefault="00416B7C" w:rsidP="00416B7C">
      <w:pPr>
        <w:pStyle w:val="a"/>
        <w:rPr>
          <w:rFonts w:cs="Times New Roman"/>
        </w:rPr>
      </w:pPr>
      <w:r w:rsidRPr="00BE0AE5">
        <w:rPr>
          <w:rFonts w:cs="Times New Roman"/>
        </w:rPr>
        <w:lastRenderedPageBreak/>
        <w:t>объяснять ведущую роль художника кукольного спектакля как соавтора режиссёра и актёра в процессе создания образа персонажа;</w:t>
      </w:r>
    </w:p>
    <w:p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BE0AE5" w:rsidRDefault="00416B7C" w:rsidP="00416B7C">
      <w:pPr>
        <w:pStyle w:val="41"/>
        <w:keepNext/>
        <w:spacing w:before="85" w:after="28"/>
        <w:rPr>
          <w:rFonts w:cs="Times New Roman"/>
        </w:rPr>
      </w:pPr>
      <w:r w:rsidRPr="00BE0AE5">
        <w:rPr>
          <w:rFonts w:cs="Times New Roman"/>
        </w:rPr>
        <w:t>Художественная фотография:</w:t>
      </w:r>
    </w:p>
    <w:p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BE0AE5" w:rsidRDefault="00416B7C" w:rsidP="00416B7C">
      <w:pPr>
        <w:pStyle w:val="a"/>
        <w:rPr>
          <w:rFonts w:cs="Times New Roman"/>
        </w:rPr>
      </w:pPr>
      <w:r w:rsidRPr="00BE0AE5">
        <w:rPr>
          <w:rFonts w:cs="Times New Roman"/>
        </w:rPr>
        <w:lastRenderedPageBreak/>
        <w:t>понимать значение репортажного жанра, роли журналистов-фотографов в истории ХХ в. и современном мире;</w:t>
      </w:r>
    </w:p>
    <w:p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rsidR="00416B7C" w:rsidRPr="00BE0AE5" w:rsidRDefault="00416B7C" w:rsidP="00416B7C">
      <w:pPr>
        <w:pStyle w:val="41"/>
        <w:keepNext/>
        <w:spacing w:before="198"/>
        <w:rPr>
          <w:rFonts w:cs="Times New Roman"/>
        </w:rPr>
      </w:pPr>
      <w:r w:rsidRPr="00BE0AE5">
        <w:rPr>
          <w:rFonts w:cs="Times New Roman"/>
        </w:rPr>
        <w:t>Изображение и искусство кино:</w:t>
      </w:r>
    </w:p>
    <w:p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rsidR="00416B7C" w:rsidRPr="00BE0AE5" w:rsidRDefault="00416B7C" w:rsidP="00416B7C">
      <w:pPr>
        <w:pStyle w:val="a"/>
        <w:rPr>
          <w:rFonts w:cs="Times New Roman"/>
        </w:rPr>
      </w:pPr>
      <w:r w:rsidRPr="00BE0AE5">
        <w:rPr>
          <w:rFonts w:cs="Times New Roman"/>
        </w:rPr>
        <w:lastRenderedPageBreak/>
        <w:t>иметь опыт совместной творческой коллективной работы по созданию анимационного фильма.</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7" w:name="_Toc102137773"/>
      <w:r w:rsidRPr="00BE0AE5">
        <w:lastRenderedPageBreak/>
        <w:t>2.1.19</w:t>
      </w:r>
      <w:r w:rsidRPr="00BE0AE5">
        <w:t> </w:t>
      </w:r>
      <w:r w:rsidRPr="00BE0AE5">
        <w:t>МУЗЫКА</w:t>
      </w:r>
      <w:bookmarkEnd w:id="27"/>
    </w:p>
    <w:p w:rsidR="00416B7C" w:rsidRPr="00BE0AE5" w:rsidRDefault="00416B7C" w:rsidP="00416B7C">
      <w:pPr>
        <w:pStyle w:val="aa"/>
        <w:rPr>
          <w:rFonts w:cs="Times New Roman"/>
        </w:rPr>
      </w:pPr>
      <w:r w:rsidRPr="00BE0AE5">
        <w:rPr>
          <w:rFonts w:cs="Times New Roman"/>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16B7C" w:rsidRPr="00BE0AE5" w:rsidRDefault="00416B7C" w:rsidP="00472A7D">
      <w:pPr>
        <w:pStyle w:val="list-bullet"/>
        <w:rPr>
          <w:rFonts w:cs="Times New Roman"/>
        </w:rPr>
      </w:pPr>
      <w:r w:rsidRPr="00BE0AE5">
        <w:rPr>
          <w:rFonts w:cs="Times New Roman"/>
        </w:rPr>
        <w:t>Примерной программы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3"/>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a"/>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6B7C" w:rsidRPr="00BE0AE5" w:rsidRDefault="00416B7C" w:rsidP="00416B7C">
      <w:pPr>
        <w:pStyle w:val="aa"/>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BE0AE5" w:rsidRDefault="00416B7C" w:rsidP="00416B7C">
      <w:pPr>
        <w:pStyle w:val="aa"/>
        <w:rPr>
          <w:rFonts w:cs="Times New Roman"/>
        </w:rPr>
      </w:pPr>
      <w:r w:rsidRPr="00BE0AE5">
        <w:rPr>
          <w:rFonts w:cs="Times New Roman"/>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w:t>
      </w:r>
      <w:r w:rsidRPr="00BE0AE5">
        <w:rPr>
          <w:rFonts w:cs="Times New Roman"/>
        </w:rPr>
        <w:lastRenderedPageBreak/>
        <w:t>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BE0AE5" w:rsidRDefault="00416B7C" w:rsidP="00416B7C">
      <w:pPr>
        <w:pStyle w:val="aa"/>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16B7C" w:rsidRPr="00BE0AE5" w:rsidRDefault="00416B7C" w:rsidP="00416B7C">
      <w:pPr>
        <w:pStyle w:val="aa"/>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416B7C" w:rsidP="00416B7C">
      <w:pPr>
        <w:pStyle w:val="aa"/>
        <w:rPr>
          <w:rFonts w:cs="Times New Roman"/>
        </w:rPr>
      </w:pPr>
      <w:r w:rsidRPr="00BE0AE5">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6B7C" w:rsidRPr="00BE0AE5" w:rsidRDefault="00416B7C" w:rsidP="00416B7C">
      <w:pPr>
        <w:pStyle w:val="aa"/>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6B7C" w:rsidRPr="00BE0AE5" w:rsidRDefault="00416B7C" w:rsidP="00416B7C">
      <w:pPr>
        <w:pStyle w:val="aa"/>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6B7C" w:rsidRPr="00BE0AE5" w:rsidRDefault="00416B7C" w:rsidP="00416B7C">
      <w:pPr>
        <w:pStyle w:val="aa"/>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BE0AE5" w:rsidRDefault="00416B7C" w:rsidP="0073573A">
      <w:pPr>
        <w:pStyle w:val="23"/>
        <w:keepNext/>
        <w:spacing w:before="241"/>
        <w:rPr>
          <w:rFonts w:cs="Times New Roman"/>
        </w:rPr>
      </w:pPr>
      <w:r w:rsidRPr="00BE0AE5">
        <w:rPr>
          <w:rFonts w:cs="Times New Roman"/>
        </w:rPr>
        <w:lastRenderedPageBreak/>
        <w:t>Цель изучения учебного предмета «Музыка»</w:t>
      </w:r>
    </w:p>
    <w:p w:rsidR="00416B7C" w:rsidRPr="00BE0AE5" w:rsidRDefault="00416B7C" w:rsidP="00416B7C">
      <w:pPr>
        <w:pStyle w:val="aa"/>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6B7C" w:rsidRPr="00BE0AE5" w:rsidRDefault="00416B7C" w:rsidP="00416B7C">
      <w:pPr>
        <w:pStyle w:val="aa"/>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BE0AE5" w:rsidRDefault="00416B7C" w:rsidP="00416B7C">
      <w:pPr>
        <w:pStyle w:val="aa"/>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rsidR="00416B7C" w:rsidRPr="00BE0AE5" w:rsidRDefault="00416B7C" w:rsidP="00416B7C">
      <w:pPr>
        <w:pStyle w:val="aa"/>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rsidR="00416B7C" w:rsidRPr="00BE0AE5" w:rsidRDefault="00416B7C" w:rsidP="00416B7C">
      <w:pPr>
        <w:pStyle w:val="aa"/>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BE0AE5" w:rsidRDefault="00416B7C" w:rsidP="00416B7C">
      <w:pPr>
        <w:pStyle w:val="aa"/>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rsidR="00416B7C" w:rsidRPr="00BE0AE5" w:rsidRDefault="00416B7C" w:rsidP="00416B7C">
      <w:pPr>
        <w:pStyle w:val="aa"/>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a"/>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rsidR="00416B7C" w:rsidRPr="00BE0AE5" w:rsidRDefault="00416B7C" w:rsidP="00416B7C">
      <w:pPr>
        <w:pStyle w:val="aa"/>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BE0AE5" w:rsidRDefault="00416B7C" w:rsidP="00416B7C">
      <w:pPr>
        <w:pStyle w:val="aa"/>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BE0AE5" w:rsidRDefault="00416B7C" w:rsidP="00416B7C">
      <w:pPr>
        <w:pStyle w:val="aa"/>
        <w:rPr>
          <w:rFonts w:cs="Times New Roman"/>
        </w:rPr>
      </w:pPr>
      <w:r w:rsidRPr="00BE0AE5">
        <w:rPr>
          <w:rFonts w:cs="Times New Roman"/>
        </w:rPr>
        <w:lastRenderedPageBreak/>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BE0AE5" w:rsidRDefault="00416B7C" w:rsidP="00416B7C">
      <w:pPr>
        <w:pStyle w:val="aa"/>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rsidR="00416B7C" w:rsidRPr="00BE0AE5" w:rsidRDefault="00416B7C" w:rsidP="00416B7C">
      <w:pPr>
        <w:pStyle w:val="aa"/>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BE0AE5" w:rsidRDefault="00416B7C" w:rsidP="00416B7C">
      <w:pPr>
        <w:pStyle w:val="aa"/>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BE0AE5" w:rsidRDefault="00416B7C" w:rsidP="00416B7C">
      <w:pPr>
        <w:pStyle w:val="aa"/>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BE0AE5" w:rsidRDefault="00416B7C" w:rsidP="00416B7C">
      <w:pPr>
        <w:pStyle w:val="aa"/>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rsidR="00416B7C" w:rsidRPr="00BE0AE5" w:rsidRDefault="00416B7C" w:rsidP="00416B7C">
      <w:pPr>
        <w:pStyle w:val="aa"/>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rsidR="00416B7C" w:rsidRPr="00BE0AE5" w:rsidRDefault="00416B7C" w:rsidP="00416B7C">
      <w:pPr>
        <w:pStyle w:val="aa"/>
        <w:rPr>
          <w:rFonts w:cs="Times New Roman"/>
        </w:rPr>
      </w:pPr>
      <w:r w:rsidRPr="00BE0AE5">
        <w:rPr>
          <w:rFonts w:cs="Times New Roman"/>
        </w:rPr>
        <w:t>е) исследовательская деятельность на материале музыкального искусства.</w:t>
      </w:r>
    </w:p>
    <w:p w:rsidR="00416B7C" w:rsidRPr="00BE0AE5" w:rsidRDefault="00416B7C" w:rsidP="00416B7C">
      <w:pPr>
        <w:pStyle w:val="aa"/>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w:t>
      </w:r>
      <w:r w:rsidR="008107AE">
        <w:rPr>
          <w:rFonts w:cs="Times New Roman"/>
        </w:rPr>
        <w:t xml:space="preserve"> достаточное для активного, осо</w:t>
      </w:r>
      <w:r w:rsidRPr="00BE0AE5">
        <w:rPr>
          <w:rFonts w:cs="Times New Roman"/>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BE0AE5" w:rsidRDefault="00416B7C" w:rsidP="00416B7C">
      <w:pPr>
        <w:pStyle w:val="aa"/>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BE0AE5" w:rsidRDefault="00416B7C" w:rsidP="00416B7C">
      <w:pPr>
        <w:pStyle w:val="aa"/>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a"/>
        <w:rPr>
          <w:rFonts w:cs="Times New Roman"/>
        </w:rPr>
      </w:pPr>
      <w:r w:rsidRPr="00BE0AE5">
        <w:rPr>
          <w:rFonts w:cs="Times New Roman"/>
        </w:rPr>
        <w:t>модуль № 1 «Музыка моего края»;</w:t>
      </w:r>
    </w:p>
    <w:p w:rsidR="00416B7C" w:rsidRPr="00BE0AE5" w:rsidRDefault="00416B7C" w:rsidP="00416B7C">
      <w:pPr>
        <w:pStyle w:val="aa"/>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a"/>
        <w:rPr>
          <w:rFonts w:cs="Times New Roman"/>
        </w:rPr>
      </w:pPr>
      <w:r w:rsidRPr="00BE0AE5">
        <w:rPr>
          <w:rFonts w:cs="Times New Roman"/>
        </w:rPr>
        <w:t>модуль № 3 «Музыка народов мира»;</w:t>
      </w:r>
    </w:p>
    <w:p w:rsidR="00416B7C" w:rsidRPr="00BE0AE5" w:rsidRDefault="00416B7C" w:rsidP="00416B7C">
      <w:pPr>
        <w:pStyle w:val="aa"/>
        <w:rPr>
          <w:rFonts w:cs="Times New Roman"/>
        </w:rPr>
      </w:pPr>
      <w:r w:rsidRPr="00BE0AE5">
        <w:rPr>
          <w:rFonts w:cs="Times New Roman"/>
        </w:rPr>
        <w:t>модуль № 4 «Европейская классическая музыка»;</w:t>
      </w:r>
    </w:p>
    <w:p w:rsidR="00416B7C" w:rsidRPr="00BE0AE5" w:rsidRDefault="00416B7C" w:rsidP="00416B7C">
      <w:pPr>
        <w:pStyle w:val="aa"/>
        <w:rPr>
          <w:rFonts w:cs="Times New Roman"/>
        </w:rPr>
      </w:pPr>
      <w:r w:rsidRPr="00BE0AE5">
        <w:rPr>
          <w:rFonts w:cs="Times New Roman"/>
        </w:rPr>
        <w:t>модуль № 5 «Русская классическая музыка»;</w:t>
      </w:r>
    </w:p>
    <w:p w:rsidR="00416B7C" w:rsidRPr="00BE0AE5" w:rsidRDefault="00416B7C" w:rsidP="00416B7C">
      <w:pPr>
        <w:pStyle w:val="aa"/>
        <w:rPr>
          <w:rFonts w:cs="Times New Roman"/>
        </w:rPr>
      </w:pPr>
      <w:r w:rsidRPr="00BE0AE5">
        <w:rPr>
          <w:rFonts w:cs="Times New Roman"/>
        </w:rPr>
        <w:lastRenderedPageBreak/>
        <w:t>модуль № 6 «Истоки и образы русской и европейской духовной музыки»;</w:t>
      </w:r>
    </w:p>
    <w:p w:rsidR="00416B7C" w:rsidRPr="00BE0AE5" w:rsidRDefault="00416B7C" w:rsidP="00416B7C">
      <w:pPr>
        <w:pStyle w:val="aa"/>
        <w:rPr>
          <w:rFonts w:cs="Times New Roman"/>
        </w:rPr>
      </w:pPr>
      <w:r w:rsidRPr="00BE0AE5">
        <w:rPr>
          <w:rFonts w:cs="Times New Roman"/>
        </w:rPr>
        <w:t>модуль № 7 «Современная музыка: основные жанры и направления»;</w:t>
      </w:r>
    </w:p>
    <w:p w:rsidR="00416B7C" w:rsidRPr="00BE0AE5" w:rsidRDefault="00416B7C" w:rsidP="00416B7C">
      <w:pPr>
        <w:pStyle w:val="aa"/>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a"/>
        <w:rPr>
          <w:rFonts w:cs="Times New Roman"/>
        </w:rPr>
      </w:pPr>
      <w:r w:rsidRPr="00BE0AE5">
        <w:rPr>
          <w:rFonts w:cs="Times New Roman"/>
        </w:rPr>
        <w:t>модуль № 9 «Жанры музыкального искусства».</w:t>
      </w:r>
    </w:p>
    <w:p w:rsidR="00416B7C" w:rsidRPr="00BE0AE5" w:rsidRDefault="00416B7C" w:rsidP="00416B7C">
      <w:pPr>
        <w:pStyle w:val="23"/>
        <w:spacing w:before="510"/>
        <w:rPr>
          <w:rFonts w:cs="Times New Roman"/>
        </w:rPr>
      </w:pPr>
      <w:r w:rsidRPr="00BE0AE5">
        <w:rPr>
          <w:rFonts w:cs="Times New Roman"/>
        </w:rPr>
        <w:t>Место предмета в учебном плане</w:t>
      </w:r>
    </w:p>
    <w:p w:rsidR="00416B7C" w:rsidRPr="00BE0AE5" w:rsidRDefault="00416B7C" w:rsidP="00416B7C">
      <w:pPr>
        <w:pStyle w:val="aa"/>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BE0AE5" w:rsidRDefault="00416B7C" w:rsidP="00416B7C">
      <w:pPr>
        <w:pStyle w:val="aa"/>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BE0AE5" w:rsidRDefault="00416B7C" w:rsidP="00416B7C">
      <w:pPr>
        <w:pStyle w:val="aa"/>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r w:rsidR="00F0788D">
        <w:rPr>
          <w:rFonts w:cs="Times New Roman"/>
        </w:rPr>
        <w:t xml:space="preserve"> Вариативные модули могут быть реализованы за счет часов внеурочной деятельности.</w:t>
      </w:r>
    </w:p>
    <w:p w:rsidR="00416B7C" w:rsidRPr="00BE0AE5" w:rsidRDefault="00416B7C" w:rsidP="00416B7C">
      <w:pPr>
        <w:pStyle w:val="aa"/>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416B7C" w:rsidRPr="00BE0AE5" w:rsidRDefault="00416B7C" w:rsidP="00416B7C">
      <w:pPr>
        <w:pStyle w:val="aa"/>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a"/>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BE0AE5" w:rsidRDefault="00416B7C" w:rsidP="00416B7C">
      <w:pPr>
        <w:pStyle w:val="aa"/>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8107AE">
        <w:rPr>
          <w:rFonts w:cs="Times New Roman"/>
        </w:rPr>
        <w:t>о) учитель для планирования вне</w:t>
      </w:r>
      <w:r w:rsidRPr="00BE0AE5">
        <w:rPr>
          <w:rFonts w:cs="Times New Roman"/>
        </w:rPr>
        <w:t>урочной, внеклассной работы, обозначены в подразделе «На выбор или факультативно».</w:t>
      </w:r>
    </w:p>
    <w:p w:rsidR="00416B7C" w:rsidRPr="00BE0AE5" w:rsidRDefault="00416B7C" w:rsidP="00416B7C">
      <w:pPr>
        <w:pStyle w:val="aa"/>
        <w:rPr>
          <w:rFonts w:cs="Times New Roman"/>
        </w:rPr>
      </w:pPr>
    </w:p>
    <w:p w:rsidR="0073573A" w:rsidRPr="00BE0AE5" w:rsidRDefault="0073573A" w:rsidP="00416B7C">
      <w:pPr>
        <w:pStyle w:val="aa"/>
        <w:rPr>
          <w:rFonts w:cs="Times New Roman"/>
        </w:rPr>
        <w:sectPr w:rsidR="0073573A" w:rsidRPr="00BE0AE5" w:rsidSect="00FE214C">
          <w:footerReference w:type="default" r:id="rId10"/>
          <w:footnotePr>
            <w:numRestart w:val="eachPage"/>
          </w:footnotePr>
          <w:pgSz w:w="7824" w:h="12019"/>
          <w:pgMar w:top="737" w:right="794" w:bottom="1134" w:left="794" w:header="720" w:footer="510" w:gutter="0"/>
          <w:cols w:space="720"/>
          <w:noEndnote/>
          <w:titlePg/>
          <w:docGrid w:linePitch="272"/>
        </w:sectPr>
      </w:pPr>
    </w:p>
    <w:p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9"/>
              <w:rPr>
                <w:rFonts w:cs="Times New Roman"/>
              </w:rPr>
            </w:pPr>
            <w:r w:rsidRPr="00BE0AE5">
              <w:rPr>
                <w:rFonts w:cs="Times New Roman"/>
              </w:rPr>
              <w:t>Фольклор — народное творчество</w:t>
            </w:r>
            <w:r w:rsidR="00D85A7A" w:rsidRPr="00BE0AE5">
              <w:rPr>
                <w:rStyle w:val="aff2"/>
                <w:rFonts w:cs="Times New Roman"/>
              </w:rPr>
              <w:footnoteReference w:id="21"/>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9"/>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rsidR="00416B7C" w:rsidRPr="00BE0AE5" w:rsidRDefault="00416B7C" w:rsidP="00FE214C">
            <w:pPr>
              <w:pStyle w:val="af9"/>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FE214C">
            <w:pPr>
              <w:pStyle w:val="af9"/>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FE214C">
            <w:pPr>
              <w:pStyle w:val="af9"/>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FE214C">
            <w:pPr>
              <w:pStyle w:val="af9"/>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9"/>
              <w:rPr>
                <w:rFonts w:cs="Times New Roman"/>
              </w:rPr>
            </w:pPr>
            <w:r w:rsidRPr="00BE0AE5">
              <w:rPr>
                <w:rFonts w:cs="Times New Roman"/>
              </w:rPr>
              <w:t>Календарный фольклор</w:t>
            </w:r>
            <w:r w:rsidR="00D85A7A" w:rsidRPr="00BE0AE5">
              <w:rPr>
                <w:rStyle w:val="aff2"/>
                <w:rFonts w:cs="Times New Roman"/>
              </w:rPr>
              <w:footnoteReference w:id="22"/>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Календарные обряды, традиционные для данной местности (осенние, зим- 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9"/>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416B7C" w:rsidRPr="00BE0AE5" w:rsidRDefault="00416B7C" w:rsidP="00FE214C">
            <w:pPr>
              <w:pStyle w:val="af9"/>
              <w:rPr>
                <w:rFonts w:cs="Times New Roman"/>
              </w:rPr>
            </w:pPr>
            <w:r w:rsidRPr="00BE0AE5">
              <w:rPr>
                <w:rFonts w:cs="Times New Roman"/>
              </w:rPr>
              <w:t>Разучивание и исполнение отдельных песен, фрагментов обрядов (по выбору учителя).</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Современная музыкальная культура родного края.</w:t>
            </w:r>
          </w:p>
          <w:p w:rsidR="00416B7C" w:rsidRPr="00BE0AE5" w:rsidRDefault="00416B7C" w:rsidP="00FE214C">
            <w:pPr>
              <w:pStyle w:val="af9"/>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FE214C">
            <w:pPr>
              <w:pStyle w:val="af9"/>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FE214C">
            <w:pPr>
              <w:pStyle w:val="af9"/>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16B7C" w:rsidRPr="00BE0AE5" w:rsidRDefault="00416B7C" w:rsidP="00FE214C">
            <w:pPr>
              <w:pStyle w:val="af9"/>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2"/>
          <w:rFonts w:cs="Times New Roman"/>
        </w:rPr>
        <w:footnoteReference w:id="23"/>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34933">
            <w:pPr>
              <w:pStyle w:val="af9"/>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2"/>
                <w:rFonts w:cs="Times New Roman"/>
              </w:rPr>
              <w:footnoteReference w:id="24"/>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rsidR="00416B7C" w:rsidRPr="00BE0AE5" w:rsidRDefault="00416B7C" w:rsidP="00FE214C">
            <w:pPr>
              <w:pStyle w:val="af9"/>
              <w:rPr>
                <w:rFonts w:cs="Times New Roman"/>
              </w:rPr>
            </w:pPr>
            <w:r w:rsidRPr="00BE0AE5">
              <w:rPr>
                <w:rFonts w:cs="Times New Roman"/>
              </w:rPr>
              <w:t>— принадлежности к народной или композиторской музыке;</w:t>
            </w:r>
          </w:p>
          <w:p w:rsidR="00416B7C" w:rsidRPr="00BE0AE5" w:rsidRDefault="00416B7C" w:rsidP="00FE214C">
            <w:pPr>
              <w:pStyle w:val="af9"/>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FE214C">
            <w:pPr>
              <w:pStyle w:val="af9"/>
              <w:rPr>
                <w:rFonts w:cs="Times New Roman"/>
              </w:rPr>
            </w:pPr>
            <w:r w:rsidRPr="00BE0AE5">
              <w:rPr>
                <w:rFonts w:cs="Times New Roman"/>
              </w:rPr>
              <w:t>— жанра, характера музыки.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 xml:space="preserve">3—4 </w:t>
            </w:r>
            <w:r w:rsidRPr="00BE0AE5">
              <w:rPr>
                <w:rFonts w:cs="Times New Roman"/>
              </w:rPr>
              <w:lastRenderedPageBreak/>
              <w:t>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lastRenderedPageBreak/>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Общее и особенное в фольклоре народов </w:t>
            </w:r>
            <w:r w:rsidRPr="00BE0AE5">
              <w:rPr>
                <w:rFonts w:cs="Times New Roman"/>
              </w:rPr>
              <w:lastRenderedPageBreak/>
              <w:t>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Знакомство со звучанием фольклора разных регионов России в аудио- и видеозаписи. Аутентичная манера исполнения. </w:t>
            </w:r>
            <w:r w:rsidRPr="00BE0AE5">
              <w:rPr>
                <w:rFonts w:cs="Times New Roman"/>
              </w:rPr>
              <w:lastRenderedPageBreak/>
              <w:t>Выявление характерных интонаций и ритмов в звучании традиционной музыки разных народов.</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16B7C" w:rsidRPr="00BE0AE5" w:rsidRDefault="00416B7C" w:rsidP="003C1ACC">
            <w:pPr>
              <w:pStyle w:val="af9"/>
              <w:keepNext/>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7A563A" w:rsidRPr="00BE0AE5" w:rsidRDefault="007A563A" w:rsidP="00FE214C">
            <w:pPr>
              <w:pStyle w:val="af9"/>
              <w:rPr>
                <w:rFonts w:cs="Times New Roman"/>
              </w:rPr>
            </w:pPr>
            <w:r w:rsidRPr="00BE0AE5">
              <w:rPr>
                <w:rFonts w:cs="Times New Roman"/>
              </w:rPr>
              <w:t xml:space="preserve">Внутреннее родство композиторского и </w:t>
            </w:r>
            <w:r w:rsidRPr="00BE0AE5">
              <w:rPr>
                <w:rFonts w:cs="Times New Roman"/>
              </w:rPr>
              <w:lastRenderedPageBreak/>
              <w:t>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Сравнение аутентичного звучания фольклора и фольклорных мелодий </w:t>
            </w:r>
            <w:r w:rsidR="008107AE">
              <w:rPr>
                <w:rFonts w:cs="Times New Roman"/>
              </w:rPr>
              <w:t>в композиторской обработке. Раз</w:t>
            </w:r>
            <w:r w:rsidRPr="00BE0AE5">
              <w:rPr>
                <w:rFonts w:cs="Times New Roman"/>
              </w:rPr>
              <w:t>учивание, исполнение народной песни в композиторской обработке.</w:t>
            </w:r>
          </w:p>
          <w:p w:rsidR="00416B7C" w:rsidRPr="00BE0AE5" w:rsidRDefault="00416B7C" w:rsidP="003C1ACC">
            <w:pPr>
              <w:pStyle w:val="af9"/>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7A563A" w:rsidRPr="00BE0AE5" w:rsidRDefault="007A563A" w:rsidP="007A563A">
            <w:pPr>
              <w:pStyle w:val="af9"/>
              <w:rPr>
                <w:rFonts w:cs="Times New Roman"/>
              </w:rPr>
            </w:pPr>
            <w:r w:rsidRPr="00BE0AE5">
              <w:rPr>
                <w:rFonts w:cs="Times New Roman"/>
                <w:i/>
                <w:iCs/>
              </w:rPr>
              <w:t>На выбор или факультативно</w:t>
            </w:r>
          </w:p>
          <w:p w:rsidR="007A563A" w:rsidRPr="00BE0AE5" w:rsidRDefault="007A563A" w:rsidP="007A563A">
            <w:pPr>
              <w:pStyle w:val="af9"/>
              <w:rPr>
                <w:rFonts w:cs="Times New Roman"/>
              </w:rPr>
            </w:pPr>
            <w:r w:rsidRPr="00BE0AE5">
              <w:rPr>
                <w:rFonts w:cs="Times New Roman"/>
              </w:rPr>
              <w:t xml:space="preserve">Исследовательские, творческие проекты, раскрывающие тему отражения фольклора в творчестве профессиональных </w:t>
            </w:r>
            <w:r w:rsidRPr="00BE0AE5">
              <w:rPr>
                <w:rFonts w:cs="Times New Roman"/>
              </w:rPr>
              <w:lastRenderedPageBreak/>
              <w:t>композиторов (на примере выбранной региональной традиции).</w:t>
            </w:r>
          </w:p>
          <w:p w:rsidR="007A563A" w:rsidRPr="00BE0AE5" w:rsidRDefault="007A563A" w:rsidP="007A563A">
            <w:pPr>
              <w:pStyle w:val="af9"/>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Взаимное влияние фольклорных традиций друг на друга.</w:t>
            </w:r>
          </w:p>
          <w:p w:rsidR="00416B7C" w:rsidRPr="00BE0AE5" w:rsidRDefault="00416B7C" w:rsidP="00FE214C">
            <w:pPr>
              <w:pStyle w:val="af9"/>
              <w:rPr>
                <w:rFonts w:cs="Times New Roman"/>
              </w:rPr>
            </w:pPr>
            <w:r w:rsidRPr="00BE0AE5">
              <w:rPr>
                <w:rFonts w:cs="Times New Roman"/>
              </w:rPr>
              <w:t>Этнографические экспедиции и фестивали.</w:t>
            </w:r>
          </w:p>
          <w:p w:rsidR="00416B7C" w:rsidRPr="00BE0AE5" w:rsidRDefault="00416B7C" w:rsidP="00FE214C">
            <w:pPr>
              <w:pStyle w:val="af9"/>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2"/>
                <w:rFonts w:cs="Times New Roman"/>
              </w:rPr>
              <w:footnoteReference w:id="25"/>
            </w:r>
            <w:r w:rsidRPr="00BE0AE5">
              <w:rPr>
                <w:rFonts w:cs="Times New Roman"/>
              </w:rPr>
              <w:t>. Выявление причинно-следственных связей такого смешения.</w:t>
            </w:r>
          </w:p>
          <w:p w:rsidR="00416B7C" w:rsidRPr="00BE0AE5" w:rsidRDefault="00416B7C" w:rsidP="00FE214C">
            <w:pPr>
              <w:pStyle w:val="af9"/>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3C1ACC">
            <w:pPr>
              <w:pStyle w:val="af9"/>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2"/>
          <w:rFonts w:cs="Times New Roman"/>
        </w:rPr>
        <w:footnoteReference w:id="2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FE214C">
            <w:pPr>
              <w:pStyle w:val="af9"/>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416B7C" w:rsidRPr="00BE0AE5" w:rsidRDefault="00416B7C" w:rsidP="00FE214C">
            <w:pPr>
              <w:pStyle w:val="af9"/>
              <w:rPr>
                <w:rFonts w:cs="Times New Roman"/>
              </w:rPr>
            </w:pPr>
            <w:r w:rsidRPr="00BE0AE5">
              <w:rPr>
                <w:rFonts w:cs="Times New Roman"/>
              </w:rPr>
              <w:t>Импровизация в духе древнего обряда (вызывание дождя, поклонение тотемному животному и т. п.).</w:t>
            </w:r>
          </w:p>
          <w:p w:rsidR="00416B7C" w:rsidRPr="00BE0AE5" w:rsidRDefault="00416B7C" w:rsidP="00FE214C">
            <w:pPr>
              <w:pStyle w:val="af9"/>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2"/>
                <w:rFonts w:cs="Times New Roman"/>
              </w:rPr>
              <w:footnoteReference w:id="27"/>
            </w:r>
          </w:p>
          <w:p w:rsidR="007A563A" w:rsidRPr="00BE0AE5" w:rsidRDefault="007A563A" w:rsidP="00FE214C">
            <w:pPr>
              <w:pStyle w:val="af9"/>
              <w:rPr>
                <w:rFonts w:cs="Times New Roman"/>
              </w:rPr>
            </w:pPr>
            <w:r w:rsidRPr="00BE0AE5">
              <w:rPr>
                <w:rFonts w:cs="Times New Roman"/>
              </w:rPr>
              <w:lastRenderedPageBreak/>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lastRenderedPageBreak/>
              <w:t>Выявление характерных интонаций и ритмов в звучании традиционной музыки народов Европы.</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9"/>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Африканская музыка — стихия ритма.</w:t>
            </w:r>
          </w:p>
          <w:p w:rsidR="00416B7C" w:rsidRPr="00BE0AE5" w:rsidRDefault="00416B7C" w:rsidP="00117957">
            <w:pPr>
              <w:pStyle w:val="af9"/>
              <w:rPr>
                <w:rFonts w:cs="Times New Roman"/>
              </w:rPr>
            </w:pPr>
            <w:r w:rsidRPr="00BE0AE5">
              <w:rPr>
                <w:rFonts w:cs="Times New Roman"/>
              </w:rPr>
              <w:t>Интонационно-ладовая основа музыки стран Азии</w:t>
            </w:r>
            <w:r w:rsidR="00117957" w:rsidRPr="00BE0AE5">
              <w:rPr>
                <w:rStyle w:val="aff2"/>
                <w:rFonts w:cs="Times New Roman"/>
              </w:rPr>
              <w:footnoteReference w:id="28"/>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9"/>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 теме «Музыка стран Азии и Африки»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9"/>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 xml:space="preserve">Стили и жанры американской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C1ACC" w:rsidRPr="00BE0AE5" w:rsidRDefault="003C1ACC" w:rsidP="003C1ACC">
            <w:pPr>
              <w:pStyle w:val="af9"/>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9"/>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2"/>
          <w:rFonts w:cs="Times New Roman"/>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9"/>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Значение и роль композитора — основоположника национальной классической </w:t>
            </w:r>
            <w:r w:rsidRPr="00BE0AE5">
              <w:rPr>
                <w:rFonts w:cs="Times New Roman"/>
              </w:rPr>
              <w:lastRenderedPageBreak/>
              <w:t>музыки.</w:t>
            </w:r>
          </w:p>
          <w:p w:rsidR="00416B7C" w:rsidRPr="00BE0AE5" w:rsidRDefault="00416B7C" w:rsidP="00FE214C">
            <w:pPr>
              <w:pStyle w:val="af9"/>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i/>
                <w:iCs/>
              </w:rPr>
            </w:pPr>
            <w:r w:rsidRPr="00BE0AE5">
              <w:rPr>
                <w:rFonts w:cs="Times New Roman"/>
                <w:i/>
                <w:iCs/>
              </w:rPr>
              <w:lastRenderedPageBreak/>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rsidR="00416B7C" w:rsidRPr="00BE0AE5" w:rsidRDefault="00416B7C" w:rsidP="00FE214C">
            <w:pPr>
              <w:pStyle w:val="af9"/>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416B7C" w:rsidRPr="00BE0AE5" w:rsidRDefault="00416B7C" w:rsidP="00FE214C">
            <w:pPr>
              <w:pStyle w:val="af9"/>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416B7C" w:rsidRPr="00BE0AE5" w:rsidRDefault="00416B7C" w:rsidP="00FE214C">
            <w:pPr>
              <w:pStyle w:val="af9"/>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9"/>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9"/>
              <w:rPr>
                <w:rFonts w:cs="Times New Roman"/>
              </w:rPr>
            </w:pPr>
            <w:r w:rsidRPr="00BE0AE5">
              <w:rPr>
                <w:rFonts w:cs="Times New Roman"/>
              </w:rPr>
              <w:lastRenderedPageBreak/>
              <w:t>Посещение концерта классической музыки с последующим обсуждением в классе.</w:t>
            </w:r>
          </w:p>
          <w:p w:rsidR="003C1ACC" w:rsidRPr="00BE0AE5" w:rsidRDefault="003C1ACC" w:rsidP="00FE214C">
            <w:pPr>
              <w:pStyle w:val="af9"/>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416B7C" w:rsidRPr="00BE0AE5" w:rsidRDefault="00416B7C" w:rsidP="00FE214C">
            <w:pPr>
              <w:pStyle w:val="af9"/>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Знакомство с образцами полифонической и гомофонно-гармонической музыки.</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9"/>
              <w:rPr>
                <w:rFonts w:cs="Times New Roman"/>
              </w:rPr>
            </w:pPr>
            <w:r w:rsidRPr="00BE0AE5">
              <w:rPr>
                <w:rFonts w:cs="Times New Roman"/>
              </w:rPr>
              <w:t>Исполнение вокальных, ритмических, речевых канонов.</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BE0AE5" w:rsidRDefault="00416B7C" w:rsidP="003C1ACC">
            <w:pPr>
              <w:pStyle w:val="af9"/>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lastRenderedPageBreak/>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Музыкальн</w:t>
            </w:r>
            <w:r w:rsidRPr="00BE0AE5">
              <w:rPr>
                <w:rFonts w:cs="Times New Roman"/>
              </w:rPr>
              <w:lastRenderedPageBreak/>
              <w:t>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Героические образы в </w:t>
            </w:r>
            <w:r w:rsidRPr="00BE0AE5">
              <w:rPr>
                <w:rFonts w:cs="Times New Roman"/>
              </w:rPr>
              <w:lastRenderedPageBreak/>
              <w:t xml:space="preserve">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Знакомство с произведениями композиторов — венских классиков, </w:t>
            </w:r>
            <w:r w:rsidRPr="00BE0AE5">
              <w:rPr>
                <w:rFonts w:cs="Times New Roman"/>
              </w:rPr>
              <w:lastRenderedPageBreak/>
              <w:t>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16B7C" w:rsidRPr="00BE0AE5" w:rsidRDefault="00416B7C" w:rsidP="00FE214C">
            <w:pPr>
              <w:pStyle w:val="af9"/>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Д)</w:t>
            </w:r>
          </w:p>
          <w:p w:rsidR="00416B7C" w:rsidRPr="00BE0AE5" w:rsidRDefault="00416B7C" w:rsidP="00FE214C">
            <w:pPr>
              <w:pStyle w:val="af9"/>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Развитие музыкальных образов. Музыкальная тема. Принципы </w:t>
            </w:r>
            <w:r w:rsidRPr="00BE0AE5">
              <w:rPr>
                <w:rFonts w:cs="Times New Roman"/>
              </w:rPr>
              <w:lastRenderedPageBreak/>
              <w:t>музыкального развития: повтор, контраст, разработка.</w:t>
            </w:r>
          </w:p>
          <w:p w:rsidR="00416B7C" w:rsidRPr="00BE0AE5" w:rsidRDefault="00416B7C" w:rsidP="00FE214C">
            <w:pPr>
              <w:pStyle w:val="af9"/>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w:t>
            </w:r>
            <w:r w:rsidRPr="00BE0AE5">
              <w:rPr>
                <w:rFonts w:cs="Times New Roman"/>
              </w:rPr>
              <w:lastRenderedPageBreak/>
              <w:t>процессе развития.</w:t>
            </w:r>
          </w:p>
          <w:p w:rsidR="00416B7C" w:rsidRPr="00BE0AE5" w:rsidRDefault="00416B7C" w:rsidP="00FE214C">
            <w:pPr>
              <w:pStyle w:val="af9"/>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9"/>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Е)</w:t>
            </w:r>
          </w:p>
          <w:p w:rsidR="00416B7C" w:rsidRPr="00BE0AE5" w:rsidRDefault="00416B7C" w:rsidP="00FE214C">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Стиль как единство эстетически</w:t>
            </w:r>
            <w:r w:rsidR="003C1ACC" w:rsidRPr="00BE0AE5">
              <w:rPr>
                <w:rFonts w:cs="Times New Roman"/>
              </w:rPr>
              <w:t xml:space="preserve">х идеалов, круга образов, драматургических приёмов, </w:t>
            </w:r>
            <w:r w:rsidR="003C1ACC" w:rsidRPr="00BE0AE5">
              <w:rPr>
                <w:rFonts w:cs="Times New Roman"/>
              </w:rPr>
              <w:lastRenderedPageBreak/>
              <w:t>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9"/>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rsidR="003C1ACC" w:rsidRPr="00BE0AE5" w:rsidRDefault="003C1ACC" w:rsidP="003C1ACC">
            <w:pPr>
              <w:pStyle w:val="af9"/>
              <w:rPr>
                <w:rFonts w:cs="Times New Roman"/>
              </w:rPr>
            </w:pPr>
            <w:r w:rsidRPr="00BE0AE5">
              <w:rPr>
                <w:rFonts w:cs="Times New Roman"/>
              </w:rPr>
              <w:lastRenderedPageBreak/>
              <w:t>Определение на слух в звучании незнакомого произведения: </w:t>
            </w:r>
          </w:p>
          <w:p w:rsidR="003C1ACC" w:rsidRPr="00BE0AE5" w:rsidRDefault="003C1ACC" w:rsidP="003C1ACC">
            <w:pPr>
              <w:pStyle w:val="af9"/>
              <w:rPr>
                <w:rFonts w:cs="Times New Roman"/>
              </w:rPr>
            </w:pPr>
            <w:r w:rsidRPr="00BE0AE5">
              <w:rPr>
                <w:rFonts w:cs="Times New Roman"/>
              </w:rPr>
              <w:t>— принадлежности к одному из изученных стилей; </w:t>
            </w:r>
          </w:p>
          <w:p w:rsidR="003C1ACC" w:rsidRPr="00BE0AE5" w:rsidRDefault="003C1ACC" w:rsidP="003C1ACC">
            <w:pPr>
              <w:pStyle w:val="af9"/>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9"/>
              <w:rPr>
                <w:rFonts w:cs="Times New Roman"/>
              </w:rPr>
            </w:pPr>
            <w:r w:rsidRPr="00BE0AE5">
              <w:rPr>
                <w:rFonts w:cs="Times New Roman"/>
              </w:rPr>
              <w:t>— жанра, круга образов;</w:t>
            </w:r>
          </w:p>
          <w:p w:rsidR="003C1ACC" w:rsidRPr="00BE0AE5" w:rsidRDefault="003C1ACC" w:rsidP="003C1ACC">
            <w:pPr>
              <w:pStyle w:val="af9"/>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416B7C" w:rsidRPr="00BE0AE5" w:rsidRDefault="003C1ACC" w:rsidP="003C1ACC">
            <w:pPr>
              <w:pStyle w:val="af9"/>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2"/>
          <w:rFonts w:cs="Times New Roman"/>
        </w:rPr>
        <w:footnoteReference w:id="30"/>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9"/>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9"/>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416B7C" w:rsidRPr="00BE0AE5" w:rsidRDefault="00416B7C" w:rsidP="00FE214C">
            <w:pPr>
              <w:pStyle w:val="af9"/>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lastRenderedPageBreak/>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История </w:t>
            </w:r>
            <w:r w:rsidRPr="00BE0AE5">
              <w:rPr>
                <w:rFonts w:cs="Times New Roman"/>
              </w:rPr>
              <w:lastRenderedPageBreak/>
              <w:t>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Образы народных </w:t>
            </w:r>
            <w:r w:rsidRPr="00BE0AE5">
              <w:rPr>
                <w:rFonts w:cs="Times New Roman"/>
              </w:rPr>
              <w:lastRenderedPageBreak/>
              <w:t xml:space="preserve">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2"/>
              </w:rPr>
            </w:pPr>
            <w:r w:rsidRPr="00BE0AE5">
              <w:rPr>
                <w:rFonts w:cs="Times New Roman"/>
                <w:spacing w:val="-2"/>
              </w:rPr>
              <w:lastRenderedPageBreak/>
              <w:t xml:space="preserve">Знакомство с шедеврами русской музыки XIX—XX веков, анализ </w:t>
            </w:r>
            <w:r w:rsidRPr="00BE0AE5">
              <w:rPr>
                <w:rFonts w:cs="Times New Roman"/>
                <w:spacing w:val="-2"/>
              </w:rPr>
              <w:lastRenderedPageBreak/>
              <w:t>художественного содержания и способов выражения патриотической идеи, гражданского пафоса.</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Исполнение Гимна Российской Федерации.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9"/>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9"/>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9"/>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rsidR="003C1ACC" w:rsidRPr="00BE0AE5" w:rsidRDefault="003C1ACC" w:rsidP="00FE214C">
            <w:pPr>
              <w:pStyle w:val="af9"/>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Д)</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spacing w:val="-2"/>
              </w:rPr>
              <w:t xml:space="preserve">Творчество выдающихся отечественных исполнителей (С. Рихтер, Л. Коган, М. Ростропович, Е. Мравинский и др.). Консерватории в Москве и </w:t>
            </w:r>
            <w:r w:rsidRPr="00BE0AE5">
              <w:rPr>
                <w:rFonts w:cs="Times New Roman"/>
                <w:spacing w:val="-2"/>
              </w:rPr>
              <w:lastRenderedPageBreak/>
              <w:t>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4"/>
              </w:rPr>
            </w:pPr>
            <w:r w:rsidRPr="00BE0AE5">
              <w:rPr>
                <w:rFonts w:cs="Times New Roman"/>
                <w:spacing w:val="-4"/>
              </w:rPr>
              <w:lastRenderedPageBreak/>
              <w:t>Слушание одних и тех же произведений в исполнении разных музыкантов, оценка особенностей интерпретации.</w:t>
            </w:r>
          </w:p>
          <w:p w:rsidR="00416B7C" w:rsidRPr="00BE0AE5" w:rsidRDefault="00416B7C" w:rsidP="00FE214C">
            <w:pPr>
              <w:pStyle w:val="af9"/>
              <w:rPr>
                <w:rFonts w:cs="Times New Roman"/>
              </w:rPr>
            </w:pPr>
            <w:r w:rsidRPr="00BE0AE5">
              <w:rPr>
                <w:rFonts w:cs="Times New Roman"/>
              </w:rPr>
              <w:t>Создание домашней фоно- и видеотеки из понравившихся произведений.</w:t>
            </w:r>
          </w:p>
          <w:p w:rsidR="00416B7C" w:rsidRPr="00BE0AE5" w:rsidRDefault="00416B7C" w:rsidP="00FE214C">
            <w:pPr>
              <w:pStyle w:val="af9"/>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Е)</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9"/>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16B7C" w:rsidRPr="00BE0AE5" w:rsidRDefault="00416B7C" w:rsidP="00FE214C">
            <w:pPr>
              <w:pStyle w:val="af9"/>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9"/>
              <w:rPr>
                <w:rFonts w:cs="Times New Roman"/>
              </w:rPr>
            </w:pPr>
            <w:r w:rsidRPr="00BE0AE5">
              <w:rPr>
                <w:rFonts w:cs="Times New Roman"/>
                <w:i/>
                <w:iCs/>
              </w:rPr>
              <w:t>На выбор или факультативно</w:t>
            </w:r>
          </w:p>
          <w:p w:rsidR="002C7FE1" w:rsidRPr="00BE0AE5" w:rsidRDefault="002C7FE1" w:rsidP="002C7FE1">
            <w:pPr>
              <w:pStyle w:val="af9"/>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9"/>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416B7C">
      <w:pPr>
        <w:pStyle w:val="aa"/>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2"/>
          <w:rFonts w:cs="Times New Roman"/>
        </w:rPr>
        <w:footnoteReference w:id="31"/>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9"/>
              <w:rPr>
                <w:rFonts w:cs="Times New Roman"/>
              </w:rPr>
            </w:pPr>
            <w:r w:rsidRPr="00BE0AE5">
              <w:rPr>
                <w:rFonts w:cs="Times New Roman"/>
              </w:rPr>
              <w:t>Музыка православного и католического</w:t>
            </w:r>
            <w:r w:rsidR="002C7FE1" w:rsidRPr="00BE0AE5">
              <w:rPr>
                <w:rStyle w:val="aff2"/>
                <w:rFonts w:cs="Times New Roman"/>
              </w:rPr>
              <w:footnoteReference w:id="32"/>
            </w:r>
            <w:r w:rsidRPr="00BE0AE5">
              <w:rPr>
                <w:rFonts w:cs="Times New Roman"/>
              </w:rPr>
              <w:t xml:space="preserve"> богослужения (колокола, пение a capella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9"/>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rsidR="003C1ACC" w:rsidRPr="00BE0AE5" w:rsidRDefault="003C1ACC" w:rsidP="003C1ACC">
            <w:pPr>
              <w:pStyle w:val="af9"/>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rsidR="003C1ACC" w:rsidRPr="00BE0AE5" w:rsidRDefault="003C1ACC" w:rsidP="003C1ACC">
            <w:pPr>
              <w:pStyle w:val="af9"/>
              <w:rPr>
                <w:rFonts w:cs="Times New Roman"/>
              </w:rPr>
            </w:pPr>
            <w:r w:rsidRPr="00BE0AE5">
              <w:rPr>
                <w:rFonts w:cs="Times New Roman"/>
              </w:rPr>
              <w:t>— к русской православной традиции;</w:t>
            </w:r>
          </w:p>
          <w:p w:rsidR="003C1ACC" w:rsidRPr="00BE0AE5" w:rsidRDefault="003C1ACC" w:rsidP="003C1ACC">
            <w:pPr>
              <w:pStyle w:val="af9"/>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9"/>
              <w:rPr>
                <w:rFonts w:cs="Times New Roman"/>
              </w:rPr>
            </w:pPr>
            <w:r w:rsidRPr="00BE0AE5">
              <w:rPr>
                <w:rFonts w:cs="Times New Roman"/>
              </w:rPr>
              <w:t>— другим конфессиям (по выбору учителя).</w:t>
            </w:r>
          </w:p>
          <w:p w:rsidR="003C1ACC" w:rsidRPr="00BE0AE5" w:rsidRDefault="003C1ACC" w:rsidP="003C1ACC">
            <w:pPr>
              <w:pStyle w:val="af9"/>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416B7C" w:rsidRPr="00BE0AE5" w:rsidRDefault="003C1ACC" w:rsidP="003C1ACC">
            <w:pPr>
              <w:pStyle w:val="af9"/>
              <w:rPr>
                <w:rFonts w:cs="Times New Roman"/>
              </w:rPr>
            </w:pPr>
            <w:r w:rsidRPr="00BE0AE5">
              <w:rPr>
                <w:rFonts w:cs="Times New Roman"/>
              </w:rPr>
              <w:lastRenderedPageBreak/>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rsidR="003C1ACC" w:rsidRPr="00BE0AE5" w:rsidRDefault="00416B7C" w:rsidP="003C1ACC">
            <w:pPr>
              <w:pStyle w:val="af9"/>
              <w:rPr>
                <w:rFonts w:cs="Times New Roman"/>
              </w:rPr>
            </w:pPr>
            <w:r w:rsidRPr="00BE0AE5">
              <w:rPr>
                <w:rFonts w:cs="Times New Roman"/>
              </w:rPr>
              <w:t>Русская музы</w:t>
            </w:r>
            <w:r w:rsidR="003C1ACC" w:rsidRPr="00BE0AE5">
              <w:rPr>
                <w:rFonts w:cs="Times New Roman"/>
              </w:rPr>
              <w:t>ка религиозной традиции (знаменный распев, крюковая запись, партесное пение).</w:t>
            </w:r>
          </w:p>
          <w:p w:rsidR="00416B7C" w:rsidRPr="00BE0AE5" w:rsidRDefault="003C1ACC" w:rsidP="003C1ACC">
            <w:pPr>
              <w:pStyle w:val="af9"/>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9"/>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9"/>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9"/>
              <w:rPr>
                <w:rFonts w:cs="Times New Roman"/>
              </w:rPr>
            </w:pPr>
            <w:r w:rsidRPr="00BE0AE5">
              <w:rPr>
                <w:rFonts w:cs="Times New Roman"/>
              </w:rPr>
              <w:t>— состава исполнителей;</w:t>
            </w:r>
          </w:p>
          <w:p w:rsidR="00416B7C" w:rsidRPr="00BE0AE5" w:rsidRDefault="00416B7C" w:rsidP="00FE214C">
            <w:pPr>
              <w:pStyle w:val="af9"/>
              <w:rPr>
                <w:rFonts w:cs="Times New Roman"/>
              </w:rPr>
            </w:pPr>
            <w:r w:rsidRPr="00BE0AE5">
              <w:rPr>
                <w:rFonts w:cs="Times New Roman"/>
              </w:rPr>
              <w:t>— типа фактуры (хоральный склад, полифония);</w:t>
            </w:r>
          </w:p>
          <w:p w:rsidR="00416B7C" w:rsidRPr="00BE0AE5" w:rsidRDefault="00416B7C" w:rsidP="00FE214C">
            <w:pPr>
              <w:pStyle w:val="af9"/>
              <w:rPr>
                <w:rFonts w:cs="Times New Roman"/>
              </w:rPr>
            </w:pPr>
            <w:r w:rsidRPr="00BE0AE5">
              <w:rPr>
                <w:rFonts w:cs="Times New Roman"/>
              </w:rPr>
              <w:t>— принадлежности к русской или западноевропейской религиозной традиции.</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3C1ACC" w:rsidRPr="00BE0AE5" w:rsidRDefault="003C1ACC" w:rsidP="003C1ACC">
            <w:pPr>
              <w:pStyle w:val="af9"/>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9"/>
              <w:rPr>
                <w:rFonts w:cs="Times New Roman"/>
              </w:rPr>
            </w:pPr>
            <w:r w:rsidRPr="00BE0AE5">
              <w:rPr>
                <w:rFonts w:cs="Times New Roman"/>
              </w:rPr>
              <w:t>Вокализация музыкальных тем изучаемых духовных произведений.</w:t>
            </w:r>
          </w:p>
          <w:p w:rsidR="00416B7C" w:rsidRPr="00BE0AE5" w:rsidRDefault="00416B7C" w:rsidP="00FE214C">
            <w:pPr>
              <w:pStyle w:val="af9"/>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9"/>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9"/>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тематика в контексте </w:t>
            </w:r>
            <w:r w:rsidR="003C1ACC" w:rsidRPr="00BE0AE5">
              <w:rPr>
                <w:rFonts w:cs="Times New Roman"/>
              </w:rPr>
              <w:br/>
            </w:r>
            <w:r w:rsidR="003C1ACC" w:rsidRPr="00BE0AE5">
              <w:rPr>
                <w:rFonts w:cs="Times New Roman"/>
              </w:rPr>
              <w:lastRenderedPageBreak/>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lastRenderedPageBreak/>
              <w:t>Сопоставление тенденций сохранения и переосмысления религиозной традиции в культуре XX—XXI веков.</w:t>
            </w:r>
          </w:p>
          <w:p w:rsidR="003C1ACC" w:rsidRPr="00BE0AE5" w:rsidRDefault="003C1ACC" w:rsidP="003C1ACC">
            <w:pPr>
              <w:pStyle w:val="af9"/>
              <w:rPr>
                <w:rFonts w:cs="Times New Roman"/>
              </w:rPr>
            </w:pPr>
            <w:r w:rsidRPr="00BE0AE5">
              <w:rPr>
                <w:rFonts w:cs="Times New Roman"/>
              </w:rPr>
              <w:t>Исполнение музыки духовного содержания, сочинённой современными композиторами.</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rPr>
            </w:pPr>
            <w:r w:rsidRPr="00BE0AE5">
              <w:rPr>
                <w:rFonts w:cs="Times New Roman"/>
              </w:rPr>
              <w:t>Исследовательские и творческие проекты по теме «Музыка и религия в наше время».</w:t>
            </w:r>
          </w:p>
          <w:p w:rsidR="00416B7C" w:rsidRPr="00BE0AE5" w:rsidRDefault="003C1ACC" w:rsidP="003C1ACC">
            <w:pPr>
              <w:pStyle w:val="af9"/>
              <w:rPr>
                <w:rFonts w:cs="Times New Roman"/>
              </w:rPr>
            </w:pPr>
            <w:r w:rsidRPr="00BE0AE5">
              <w:rPr>
                <w:rFonts w:cs="Times New Roman"/>
              </w:rPr>
              <w:t>Посещение концерта духовной музыки</w:t>
            </w:r>
          </w:p>
        </w:tc>
      </w:tr>
    </w:tbl>
    <w:p w:rsidR="00416B7C" w:rsidRPr="00BE0AE5" w:rsidRDefault="00416B7C" w:rsidP="00416B7C">
      <w:pPr>
        <w:pStyle w:val="aa"/>
        <w:rPr>
          <w:rFonts w:cs="Times New Roman"/>
          <w:sz w:val="22"/>
          <w:szCs w:val="22"/>
        </w:rPr>
      </w:pPr>
    </w:p>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2"/>
          <w:rFonts w:cs="Times New Roman"/>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9"/>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rsidR="00416B7C" w:rsidRPr="00BE0AE5" w:rsidRDefault="00DE5AA2" w:rsidP="00DE5AA2">
            <w:pPr>
              <w:pStyle w:val="af9"/>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BE0AE5" w:rsidRDefault="00DE5AA2" w:rsidP="00DE5AA2">
            <w:pPr>
              <w:pStyle w:val="af9"/>
              <w:rPr>
                <w:rFonts w:cs="Times New Roman"/>
              </w:rPr>
            </w:pPr>
            <w:r w:rsidRPr="00BE0AE5">
              <w:rPr>
                <w:rFonts w:cs="Times New Roman"/>
              </w:rPr>
              <w:t>Определение на слух музыкальной формы и составление её буквенной наглядной схемы.</w:t>
            </w:r>
          </w:p>
          <w:p w:rsidR="00DE5AA2" w:rsidRPr="00BE0AE5" w:rsidRDefault="00DE5AA2" w:rsidP="00DE5AA2">
            <w:pPr>
              <w:pStyle w:val="af9"/>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9"/>
              <w:rPr>
                <w:rFonts w:cs="Times New Roman"/>
              </w:rPr>
            </w:pPr>
            <w:r w:rsidRPr="00BE0AE5">
              <w:rPr>
                <w:rFonts w:cs="Times New Roman"/>
                <w:i/>
                <w:iCs/>
              </w:rPr>
              <w:t>На выбор или факультативно</w:t>
            </w:r>
          </w:p>
          <w:p w:rsidR="00DE5AA2" w:rsidRPr="00BE0AE5" w:rsidRDefault="00DE5AA2" w:rsidP="00DE5AA2">
            <w:pPr>
              <w:pStyle w:val="af9"/>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9"/>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lastRenderedPageBreak/>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Циклически</w:t>
            </w:r>
            <w:r w:rsidRPr="00BE0AE5">
              <w:rPr>
                <w:rFonts w:cs="Times New Roman"/>
              </w:rPr>
              <w:lastRenderedPageBreak/>
              <w:t>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Сюита, цикл </w:t>
            </w:r>
            <w:r w:rsidRPr="00BE0AE5">
              <w:rPr>
                <w:rFonts w:cs="Times New Roman"/>
              </w:rPr>
              <w:lastRenderedPageBreak/>
              <w:t>миниатюр (вокальных, инструментальных).</w:t>
            </w:r>
          </w:p>
          <w:p w:rsidR="00416B7C" w:rsidRPr="00BE0AE5" w:rsidRDefault="00416B7C" w:rsidP="00FE214C">
            <w:pPr>
              <w:pStyle w:val="af9"/>
              <w:rPr>
                <w:rFonts w:cs="Times New Roman"/>
              </w:rPr>
            </w:pPr>
            <w:r w:rsidRPr="00BE0AE5">
              <w:rPr>
                <w:rFonts w:cs="Times New Roman"/>
              </w:rPr>
              <w:t>Принцип контраста.</w:t>
            </w:r>
          </w:p>
          <w:p w:rsidR="00416B7C" w:rsidRPr="00BE0AE5" w:rsidRDefault="00416B7C" w:rsidP="00FE214C">
            <w:pPr>
              <w:pStyle w:val="af9"/>
              <w:rPr>
                <w:rFonts w:cs="Times New Roman"/>
              </w:rPr>
            </w:pPr>
            <w:r w:rsidRPr="00BE0AE5">
              <w:rPr>
                <w:rFonts w:cs="Times New Roman"/>
              </w:rPr>
              <w:t>Прелюдия и фуга.</w:t>
            </w:r>
          </w:p>
          <w:p w:rsidR="00416B7C" w:rsidRPr="00BE0AE5" w:rsidRDefault="00416B7C" w:rsidP="00FE214C">
            <w:pPr>
              <w:pStyle w:val="af9"/>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Знакомство с циклом миниатюр. Определение принципа, </w:t>
            </w:r>
            <w:r w:rsidRPr="00BE0AE5">
              <w:rPr>
                <w:rFonts w:cs="Times New Roman"/>
              </w:rPr>
              <w:lastRenderedPageBreak/>
              <w:t>основного художественного замысла цикла.</w:t>
            </w:r>
          </w:p>
          <w:p w:rsidR="00416B7C" w:rsidRPr="00BE0AE5" w:rsidRDefault="00416B7C" w:rsidP="00FE214C">
            <w:pPr>
              <w:pStyle w:val="af9"/>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9"/>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9"/>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416B7C" w:rsidRPr="00BE0AE5" w:rsidRDefault="00416B7C" w:rsidP="00FE214C">
            <w:pPr>
              <w:pStyle w:val="af9"/>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9"/>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spacing w:val="-2"/>
              </w:rPr>
              <w:t xml:space="preserve">Посещение концерта (в том числе виртуального) симфонической </w:t>
            </w:r>
            <w:r w:rsidRPr="00BE0AE5">
              <w:rPr>
                <w:rFonts w:cs="Times New Roman"/>
                <w:spacing w:val="-2"/>
              </w:rPr>
              <w:lastRenderedPageBreak/>
              <w:t>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9"/>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rsidR="00416B7C" w:rsidRPr="00BE0AE5" w:rsidRDefault="00DE5AA2" w:rsidP="00DE5AA2">
            <w:pPr>
              <w:pStyle w:val="af9"/>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отдельными номерами из известных опер, балетов.</w:t>
            </w:r>
          </w:p>
          <w:p w:rsidR="00DE5AA2" w:rsidRPr="00BE0AE5" w:rsidRDefault="00416B7C" w:rsidP="00DE5AA2">
            <w:pPr>
              <w:pStyle w:val="af9"/>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rsidR="00DE5AA2" w:rsidRPr="00BE0AE5" w:rsidRDefault="00DE5AA2" w:rsidP="00DE5AA2">
            <w:pPr>
              <w:pStyle w:val="af9"/>
              <w:rPr>
                <w:rFonts w:cs="Times New Roman"/>
              </w:rPr>
            </w:pPr>
            <w:r w:rsidRPr="00BE0AE5">
              <w:rPr>
                <w:rFonts w:cs="Times New Roman"/>
              </w:rPr>
              <w:t>— тембров голосов оперных певцов;</w:t>
            </w:r>
          </w:p>
          <w:p w:rsidR="00DE5AA2" w:rsidRPr="00BE0AE5" w:rsidRDefault="00DE5AA2" w:rsidP="00DE5AA2">
            <w:pPr>
              <w:pStyle w:val="af9"/>
              <w:rPr>
                <w:rFonts w:cs="Times New Roman"/>
              </w:rPr>
            </w:pPr>
            <w:r w:rsidRPr="00BE0AE5">
              <w:rPr>
                <w:rFonts w:cs="Times New Roman"/>
              </w:rPr>
              <w:t>— оркестровых групп, тембров инструментов;</w:t>
            </w:r>
          </w:p>
          <w:p w:rsidR="00DE5AA2" w:rsidRPr="00BE0AE5" w:rsidRDefault="00DE5AA2" w:rsidP="00DE5AA2">
            <w:pPr>
              <w:pStyle w:val="af9"/>
              <w:rPr>
                <w:rFonts w:cs="Times New Roman"/>
              </w:rPr>
            </w:pPr>
            <w:r w:rsidRPr="00BE0AE5">
              <w:rPr>
                <w:rFonts w:cs="Times New Roman"/>
              </w:rPr>
              <w:t>— типа номера (соло, дуэт, хор и т. д.).</w:t>
            </w:r>
          </w:p>
          <w:p w:rsidR="00DE5AA2" w:rsidRPr="00BE0AE5" w:rsidRDefault="00DE5AA2" w:rsidP="00DE5AA2">
            <w:pPr>
              <w:pStyle w:val="af9"/>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9"/>
              <w:rPr>
                <w:rFonts w:cs="Times New Roman"/>
              </w:rPr>
            </w:pPr>
            <w:r w:rsidRPr="00BE0AE5">
              <w:rPr>
                <w:rFonts w:cs="Times New Roman"/>
                <w:i/>
                <w:iCs/>
              </w:rPr>
              <w:t>На выбор или факультативно</w:t>
            </w:r>
          </w:p>
          <w:p w:rsidR="00416B7C" w:rsidRPr="00BE0AE5" w:rsidRDefault="00DE5AA2" w:rsidP="00DE5AA2">
            <w:pPr>
              <w:pStyle w:val="af9"/>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416B7C">
      <w:pPr>
        <w:pStyle w:val="aa"/>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rsidR="009239EE" w:rsidRPr="00BE0AE5" w:rsidRDefault="00416B7C" w:rsidP="009239EE">
            <w:pPr>
              <w:pStyle w:val="af9"/>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rsidR="00416B7C" w:rsidRPr="00BE0AE5" w:rsidRDefault="009239EE" w:rsidP="009239EE">
            <w:pPr>
              <w:pStyle w:val="af9"/>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9"/>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16B7C" w:rsidRPr="00BE0AE5" w:rsidRDefault="00416B7C" w:rsidP="00FE214C">
            <w:pPr>
              <w:pStyle w:val="af9"/>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rsidR="009239EE" w:rsidRPr="00BE0AE5" w:rsidRDefault="009239EE" w:rsidP="009239EE">
            <w:pPr>
              <w:pStyle w:val="af9"/>
              <w:rPr>
                <w:rFonts w:cs="Times New Roman"/>
              </w:rPr>
            </w:pPr>
            <w:r w:rsidRPr="00BE0AE5">
              <w:rPr>
                <w:rFonts w:cs="Times New Roman"/>
              </w:rPr>
              <w:t>Рисование образов программной музыки.</w:t>
            </w:r>
          </w:p>
          <w:p w:rsidR="009239EE" w:rsidRPr="00BE0AE5" w:rsidRDefault="009239EE" w:rsidP="009239EE">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416B7C" w:rsidRPr="00BE0AE5" w:rsidRDefault="00416B7C" w:rsidP="00FE214C">
            <w:pPr>
              <w:pStyle w:val="af9"/>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Рисование под впечатлением от восприятия музыки программно-изобразительного характера.</w:t>
            </w:r>
          </w:p>
          <w:p w:rsidR="00416B7C" w:rsidRPr="00BE0AE5" w:rsidRDefault="00416B7C" w:rsidP="00FE214C">
            <w:pPr>
              <w:pStyle w:val="af9"/>
              <w:rPr>
                <w:rFonts w:cs="Times New Roman"/>
              </w:rPr>
            </w:pPr>
            <w:r w:rsidRPr="00BE0AE5">
              <w:rPr>
                <w:rFonts w:cs="Times New Roman"/>
              </w:rPr>
              <w:t>Сочинение музыки, импровизация, озвучивание картин художников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Музыка к драматическому спектаклю (на примере творчества Э. Грига, Л. ван </w:t>
            </w:r>
            <w:r w:rsidRPr="00BE0AE5">
              <w:rPr>
                <w:rFonts w:cs="Times New Roman"/>
              </w:rPr>
              <w:lastRenderedPageBreak/>
              <w:t>Бетховена, А. Г. Шнитке, Д. Д. Шостаковича и др.).</w:t>
            </w:r>
          </w:p>
          <w:p w:rsidR="00416B7C" w:rsidRPr="00BE0AE5" w:rsidRDefault="00416B7C" w:rsidP="009239EE">
            <w:pPr>
              <w:pStyle w:val="af9"/>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9"/>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9"/>
              <w:rPr>
                <w:rFonts w:cs="Times New Roman"/>
              </w:rPr>
            </w:pPr>
            <w:r w:rsidRPr="00BE0AE5">
              <w:rPr>
                <w:rFonts w:cs="Times New Roman"/>
              </w:rPr>
              <w:t xml:space="preserve">Музыкальная викторина на материале изученных фрагментов </w:t>
            </w:r>
            <w:r w:rsidRPr="00BE0AE5">
              <w:rPr>
                <w:rFonts w:cs="Times New Roman"/>
              </w:rPr>
              <w:lastRenderedPageBreak/>
              <w:t>музыкальных спектаклей.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Постановка музыкального спектакля.</w:t>
            </w:r>
          </w:p>
          <w:p w:rsidR="00416B7C" w:rsidRPr="00BE0AE5" w:rsidRDefault="00416B7C" w:rsidP="00FE214C">
            <w:pPr>
              <w:pStyle w:val="af9"/>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9"/>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киномузыки отечественных и зарубежных композиторов.</w:t>
            </w:r>
          </w:p>
          <w:p w:rsidR="00416B7C" w:rsidRPr="00BE0AE5" w:rsidRDefault="00416B7C" w:rsidP="00FE214C">
            <w:pPr>
              <w:pStyle w:val="af9"/>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9"/>
              <w:rPr>
                <w:rFonts w:cs="Times New Roman"/>
              </w:rPr>
            </w:pPr>
            <w:r w:rsidRPr="00BE0AE5">
              <w:rPr>
                <w:rFonts w:cs="Times New Roman"/>
              </w:rPr>
              <w:t>Разучивание, исполнение песни из фильма.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9"/>
              <w:rPr>
                <w:rFonts w:cs="Times New Roman"/>
              </w:rPr>
            </w:pPr>
            <w:r w:rsidRPr="00BE0AE5">
              <w:rPr>
                <w:rFonts w:cs="Times New Roman"/>
              </w:rPr>
              <w:t>Переозвучка фрагмента мультфильма.</w:t>
            </w:r>
          </w:p>
          <w:p w:rsidR="00416B7C" w:rsidRPr="00BE0AE5" w:rsidRDefault="00416B7C" w:rsidP="00FE214C">
            <w:pPr>
              <w:pStyle w:val="af9"/>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rsidR="00416B7C" w:rsidRPr="00BE0AE5" w:rsidRDefault="00416B7C" w:rsidP="00FE214C">
            <w:pPr>
              <w:pStyle w:val="af9"/>
              <w:rPr>
                <w:rFonts w:cs="Times New Roman"/>
              </w:rPr>
            </w:pPr>
            <w:r w:rsidRPr="00BE0AE5">
              <w:rPr>
                <w:rFonts w:cs="Times New Roman"/>
              </w:rPr>
              <w:t>Определение на слух: </w:t>
            </w:r>
          </w:p>
          <w:p w:rsidR="00416B7C" w:rsidRPr="00BE0AE5" w:rsidRDefault="00416B7C" w:rsidP="00FE214C">
            <w:pPr>
              <w:pStyle w:val="af9"/>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9"/>
              <w:rPr>
                <w:rFonts w:cs="Times New Roman"/>
              </w:rPr>
            </w:pPr>
            <w:r w:rsidRPr="00BE0AE5">
              <w:rPr>
                <w:rFonts w:cs="Times New Roman"/>
              </w:rPr>
              <w:t xml:space="preserve">— исполнительского состава (манера пения, состав инструментов). </w:t>
            </w:r>
          </w:p>
          <w:p w:rsidR="00416B7C" w:rsidRPr="00BE0AE5" w:rsidRDefault="00416B7C" w:rsidP="00FE214C">
            <w:pPr>
              <w:pStyle w:val="af9"/>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Сочинение блюза.</w:t>
            </w:r>
          </w:p>
          <w:p w:rsidR="00416B7C" w:rsidRPr="00BE0AE5" w:rsidRDefault="00416B7C" w:rsidP="00FE214C">
            <w:pPr>
              <w:pStyle w:val="af9"/>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b"/>
              <w:jc w:val="left"/>
              <w:rPr>
                <w:rFonts w:cs="Times New Roman"/>
              </w:rPr>
            </w:pPr>
            <w:r w:rsidRPr="00BE0AE5">
              <w:rPr>
                <w:rFonts w:cs="Times New Roman"/>
              </w:rPr>
              <w:lastRenderedPageBreak/>
              <w:t>Б)</w:t>
            </w:r>
          </w:p>
          <w:p w:rsidR="00416B7C" w:rsidRPr="00BE0AE5" w:rsidRDefault="00416B7C" w:rsidP="00FE214C">
            <w:pPr>
              <w:pStyle w:val="afb"/>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9"/>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16B7C" w:rsidRPr="00BE0AE5" w:rsidRDefault="00416B7C" w:rsidP="00FE214C">
            <w:pPr>
              <w:pStyle w:val="af9"/>
              <w:rPr>
                <w:rFonts w:cs="Times New Roman"/>
              </w:rPr>
            </w:pPr>
            <w:r w:rsidRPr="00BE0AE5">
              <w:rPr>
                <w:rFonts w:cs="Times New Roman"/>
              </w:rPr>
              <w:t>Анализ рекламных объявлений о премьерах мюзиклов в современных СМИ.</w:t>
            </w:r>
          </w:p>
          <w:p w:rsidR="00416B7C" w:rsidRPr="00BE0AE5" w:rsidRDefault="00416B7C" w:rsidP="00FE214C">
            <w:pPr>
              <w:pStyle w:val="af9"/>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rsidR="009239EE" w:rsidRPr="00BE0AE5" w:rsidRDefault="009239EE" w:rsidP="00FE214C">
            <w:pPr>
              <w:pStyle w:val="af9"/>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w:t>
            </w:r>
            <w:r w:rsidRPr="00BE0AE5">
              <w:rPr>
                <w:rFonts w:cs="Times New Roman"/>
              </w:rPr>
              <w:lastRenderedPageBreak/>
              <w:t>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16B7C" w:rsidRPr="00BE0AE5" w:rsidRDefault="00416B7C" w:rsidP="00FE214C">
            <w:pPr>
              <w:pStyle w:val="af9"/>
              <w:rPr>
                <w:rFonts w:cs="Times New Roman"/>
              </w:rPr>
            </w:pPr>
            <w:r w:rsidRPr="00BE0AE5">
              <w:rPr>
                <w:rFonts w:cs="Times New Roman"/>
              </w:rPr>
              <w:t>Разучивание и исполнение песни, относящейся к одному из молодёжных музыкальных течений.</w:t>
            </w:r>
          </w:p>
          <w:p w:rsidR="00416B7C" w:rsidRPr="00BE0AE5" w:rsidRDefault="00416B7C" w:rsidP="00FE214C">
            <w:pPr>
              <w:pStyle w:val="af9"/>
              <w:rPr>
                <w:rFonts w:cs="Times New Roman"/>
              </w:rPr>
            </w:pPr>
            <w:r w:rsidRPr="00BE0AE5">
              <w:rPr>
                <w:rFonts w:cs="Times New Roman"/>
              </w:rPr>
              <w:t>Дискуссия на тему «Современная музыка».</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9239EE">
            <w:pPr>
              <w:pStyle w:val="af9"/>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9"/>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9"/>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9"/>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a"/>
        <w:rPr>
          <w:rFonts w:cs="Times New Roman"/>
          <w:sz w:val="22"/>
          <w:szCs w:val="22"/>
        </w:rPr>
      </w:pPr>
    </w:p>
    <w:p w:rsidR="00D85A7A" w:rsidRPr="00BE0AE5" w:rsidRDefault="00D85A7A" w:rsidP="00416B7C">
      <w:pPr>
        <w:pStyle w:val="aa"/>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a"/>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BE0AE5" w:rsidRDefault="00416B7C" w:rsidP="00416B7C">
      <w:pPr>
        <w:pStyle w:val="23"/>
        <w:spacing w:before="397"/>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a"/>
        <w:rPr>
          <w:rFonts w:cs="Times New Roman"/>
        </w:rPr>
      </w:pPr>
      <w:r w:rsidRPr="00BE0AE5">
        <w:rPr>
          <w:rFonts w:cs="Times New Roman"/>
        </w:rPr>
        <w:t>1. Патриотического воспитания:</w:t>
      </w:r>
    </w:p>
    <w:p w:rsidR="00416B7C" w:rsidRPr="00BE0AE5" w:rsidRDefault="00416B7C" w:rsidP="00416B7C">
      <w:pPr>
        <w:pStyle w:val="aa"/>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a"/>
        <w:rPr>
          <w:rFonts w:cs="Times New Roman"/>
        </w:rPr>
      </w:pPr>
      <w:r w:rsidRPr="00BE0AE5">
        <w:rPr>
          <w:rFonts w:cs="Times New Roman"/>
        </w:rPr>
        <w:t>2. Гражданского воспитания:</w:t>
      </w:r>
    </w:p>
    <w:p w:rsidR="00416B7C" w:rsidRPr="00BE0AE5" w:rsidRDefault="00416B7C" w:rsidP="00416B7C">
      <w:pPr>
        <w:pStyle w:val="aa"/>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a"/>
        <w:rPr>
          <w:rFonts w:cs="Times New Roman"/>
        </w:rPr>
      </w:pPr>
      <w:r w:rsidRPr="00BE0AE5">
        <w:rPr>
          <w:rFonts w:cs="Times New Roman"/>
        </w:rPr>
        <w:t>3. Духовно-нравственного воспитания:</w:t>
      </w:r>
    </w:p>
    <w:p w:rsidR="00416B7C" w:rsidRPr="00BE0AE5" w:rsidRDefault="00416B7C" w:rsidP="00416B7C">
      <w:pPr>
        <w:pStyle w:val="aa"/>
        <w:rPr>
          <w:rFonts w:cs="Times New Roman"/>
        </w:rPr>
      </w:pPr>
      <w:r w:rsidRPr="00BE0AE5">
        <w:rPr>
          <w:rFonts w:cs="Times New Roman"/>
        </w:rPr>
        <w:t xml:space="preserve">ориентация на моральные ценности и нормы в ситуациях нравственного выбора; готовность воспринимать музыкальное искусство </w:t>
      </w:r>
      <w:r w:rsidRPr="00BE0AE5">
        <w:rPr>
          <w:rFonts w:cs="Times New Roman"/>
        </w:rPr>
        <w:lastRenderedPageBreak/>
        <w:t>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BE0AE5" w:rsidRDefault="00416B7C" w:rsidP="00416B7C">
      <w:pPr>
        <w:pStyle w:val="aa"/>
        <w:rPr>
          <w:rFonts w:cs="Times New Roman"/>
        </w:rPr>
      </w:pPr>
      <w:r w:rsidRPr="00BE0AE5">
        <w:rPr>
          <w:rFonts w:cs="Times New Roman"/>
        </w:rPr>
        <w:t>4. Эстетического воспитания:</w:t>
      </w:r>
    </w:p>
    <w:p w:rsidR="00416B7C" w:rsidRPr="00BE0AE5" w:rsidRDefault="00416B7C" w:rsidP="00416B7C">
      <w:pPr>
        <w:pStyle w:val="aa"/>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a"/>
        <w:rPr>
          <w:rFonts w:cs="Times New Roman"/>
        </w:rPr>
      </w:pPr>
      <w:r w:rsidRPr="00BE0AE5">
        <w:rPr>
          <w:rFonts w:cs="Times New Roman"/>
        </w:rPr>
        <w:t>5. Ценности научного познания:</w:t>
      </w:r>
    </w:p>
    <w:p w:rsidR="00416B7C" w:rsidRPr="00BE0AE5" w:rsidRDefault="00416B7C" w:rsidP="00416B7C">
      <w:pPr>
        <w:pStyle w:val="aa"/>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BE0AE5" w:rsidRDefault="00416B7C" w:rsidP="00416B7C">
      <w:pPr>
        <w:pStyle w:val="aa"/>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a"/>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a"/>
        <w:rPr>
          <w:rFonts w:cs="Times New Roman"/>
        </w:rPr>
      </w:pPr>
      <w:r w:rsidRPr="00BE0AE5">
        <w:rPr>
          <w:rFonts w:cs="Times New Roman"/>
        </w:rPr>
        <w:t>7. Трудового воспитания:</w:t>
      </w:r>
    </w:p>
    <w:p w:rsidR="00416B7C" w:rsidRPr="00BE0AE5" w:rsidRDefault="00416B7C" w:rsidP="00416B7C">
      <w:pPr>
        <w:pStyle w:val="aa"/>
        <w:rPr>
          <w:rFonts w:cs="Times New Roman"/>
        </w:rPr>
      </w:pPr>
      <w:r w:rsidRPr="00BE0AE5">
        <w:rPr>
          <w:rFonts w:cs="Times New Roman"/>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w:t>
      </w:r>
      <w:r w:rsidRPr="00BE0AE5">
        <w:rPr>
          <w:rFonts w:cs="Times New Roman"/>
        </w:rPr>
        <w:lastRenderedPageBreak/>
        <w:t>сфере культуры и искусства; уважение к труду и результатам трудовой деятельности.</w:t>
      </w:r>
    </w:p>
    <w:p w:rsidR="00416B7C" w:rsidRPr="00BE0AE5" w:rsidRDefault="00416B7C" w:rsidP="00416B7C">
      <w:pPr>
        <w:pStyle w:val="aa"/>
        <w:rPr>
          <w:rFonts w:cs="Times New Roman"/>
        </w:rPr>
      </w:pPr>
      <w:r w:rsidRPr="00BE0AE5">
        <w:rPr>
          <w:rFonts w:cs="Times New Roman"/>
        </w:rPr>
        <w:t>8. Экологического воспитания:</w:t>
      </w:r>
    </w:p>
    <w:p w:rsidR="00416B7C" w:rsidRPr="00BE0AE5" w:rsidRDefault="00416B7C" w:rsidP="00416B7C">
      <w:pPr>
        <w:pStyle w:val="aa"/>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BE0AE5" w:rsidRDefault="00416B7C" w:rsidP="00416B7C">
      <w:pPr>
        <w:pStyle w:val="aa"/>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a"/>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a"/>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a"/>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BE0AE5" w:rsidRDefault="00416B7C" w:rsidP="00416B7C">
      <w:pPr>
        <w:pStyle w:val="aa"/>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sidR="008107AE">
        <w:rPr>
          <w:rFonts w:cs="Times New Roman"/>
        </w:rPr>
        <w:t xml:space="preserve"> навыки управления своими психо</w:t>
      </w:r>
      <w:r w:rsidRPr="00BE0AE5">
        <w:rPr>
          <w:rFonts w:cs="Times New Roman"/>
        </w:rPr>
        <w:t>эмоциональными ресурсами в стрессовой ситуации, воля к победе.</w:t>
      </w:r>
    </w:p>
    <w:p w:rsidR="00416B7C" w:rsidRPr="00BE0AE5" w:rsidRDefault="00416B7C" w:rsidP="00416B7C">
      <w:pPr>
        <w:pStyle w:val="23"/>
        <w:spacing w:before="454"/>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rsidR="00416B7C" w:rsidRPr="00BE0AE5" w:rsidRDefault="00416B7C" w:rsidP="00416B7C">
      <w:pPr>
        <w:pStyle w:val="aa"/>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a"/>
        <w:rPr>
          <w:rFonts w:cs="Times New Roman"/>
        </w:rPr>
      </w:pPr>
      <w:r w:rsidRPr="00BE0AE5">
        <w:rPr>
          <w:rFonts w:cs="Times New Roman"/>
        </w:rPr>
        <w:t>Базовые логические действия:</w:t>
      </w:r>
    </w:p>
    <w:p w:rsidR="00416B7C" w:rsidRPr="00BE0AE5" w:rsidRDefault="00416B7C" w:rsidP="00416B7C">
      <w:pPr>
        <w:pStyle w:val="aa"/>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BE0AE5" w:rsidRDefault="00416B7C" w:rsidP="00416B7C">
      <w:pPr>
        <w:pStyle w:val="aa"/>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a"/>
        <w:rPr>
          <w:rFonts w:cs="Times New Roman"/>
        </w:rPr>
      </w:pPr>
      <w:r w:rsidRPr="00BE0AE5">
        <w:rPr>
          <w:rFonts w:cs="Times New Roman"/>
        </w:rPr>
        <w:lastRenderedPageBreak/>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a"/>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BE0AE5" w:rsidRDefault="00416B7C" w:rsidP="00416B7C">
      <w:pPr>
        <w:pStyle w:val="aa"/>
        <w:rPr>
          <w:rFonts w:cs="Times New Roman"/>
        </w:rPr>
      </w:pPr>
      <w:r w:rsidRPr="00BE0AE5">
        <w:rPr>
          <w:rFonts w:cs="Times New Roman"/>
        </w:rPr>
        <w:t>выявлять и характеризовать существенные признаки конкретного музыкального звучания;</w:t>
      </w:r>
    </w:p>
    <w:p w:rsidR="00416B7C" w:rsidRPr="00BE0AE5" w:rsidRDefault="00416B7C" w:rsidP="00416B7C">
      <w:pPr>
        <w:pStyle w:val="aa"/>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Базовые исследовательские действия:</w:t>
      </w:r>
    </w:p>
    <w:p w:rsidR="00416B7C" w:rsidRPr="00BE0AE5" w:rsidRDefault="00416B7C" w:rsidP="00416B7C">
      <w:pPr>
        <w:pStyle w:val="aa"/>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a"/>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a"/>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BE0AE5" w:rsidRDefault="00416B7C" w:rsidP="00416B7C">
      <w:pPr>
        <w:pStyle w:val="aa"/>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a"/>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a"/>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416B7C">
      <w:pPr>
        <w:pStyle w:val="aa"/>
        <w:rPr>
          <w:rFonts w:cs="Times New Roman"/>
        </w:rPr>
      </w:pPr>
      <w:r w:rsidRPr="00BE0AE5">
        <w:rPr>
          <w:rFonts w:cs="Times New Roman"/>
        </w:rPr>
        <w:t>Работа с информацией:</w:t>
      </w:r>
    </w:p>
    <w:p w:rsidR="00416B7C" w:rsidRPr="00BE0AE5" w:rsidRDefault="00416B7C" w:rsidP="00416B7C">
      <w:pPr>
        <w:pStyle w:val="aa"/>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416B7C">
      <w:pPr>
        <w:pStyle w:val="aa"/>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a"/>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BE0AE5" w:rsidRDefault="00416B7C" w:rsidP="00416B7C">
      <w:pPr>
        <w:pStyle w:val="aa"/>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a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a"/>
        <w:rPr>
          <w:rFonts w:cs="Times New Roman"/>
        </w:rPr>
      </w:pPr>
      <w:r w:rsidRPr="00BE0AE5">
        <w:rPr>
          <w:rFonts w:cs="Times New Roman"/>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BE0AE5" w:rsidRDefault="00416B7C" w:rsidP="00416B7C">
      <w:pPr>
        <w:pStyle w:val="aa"/>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BE0AE5" w:rsidRDefault="00416B7C" w:rsidP="00416B7C">
      <w:pPr>
        <w:pStyle w:val="aa"/>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a"/>
        <w:rPr>
          <w:rFonts w:cs="Times New Roman"/>
        </w:rPr>
      </w:pPr>
      <w:r w:rsidRPr="00BE0AE5">
        <w:rPr>
          <w:rFonts w:cs="Times New Roman"/>
        </w:rPr>
        <w:t>Невербальная коммуникация:</w:t>
      </w:r>
    </w:p>
    <w:p w:rsidR="00416B7C" w:rsidRPr="00BE0AE5" w:rsidRDefault="00416B7C" w:rsidP="00416B7C">
      <w:pPr>
        <w:pStyle w:val="aa"/>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BE0AE5" w:rsidRDefault="00416B7C" w:rsidP="00416B7C">
      <w:pPr>
        <w:pStyle w:val="aa"/>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BE0AE5" w:rsidRDefault="00416B7C" w:rsidP="00416B7C">
      <w:pPr>
        <w:pStyle w:val="aa"/>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BE0AE5" w:rsidRDefault="00416B7C" w:rsidP="00416B7C">
      <w:pPr>
        <w:pStyle w:val="aa"/>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a"/>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Вербальное общение:</w:t>
      </w:r>
    </w:p>
    <w:p w:rsidR="00416B7C" w:rsidRPr="00BE0AE5" w:rsidRDefault="00416B7C" w:rsidP="00416B7C">
      <w:pPr>
        <w:pStyle w:val="aa"/>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rsidR="00416B7C" w:rsidRPr="00BE0AE5" w:rsidRDefault="00416B7C" w:rsidP="00416B7C">
      <w:pPr>
        <w:pStyle w:val="aa"/>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rsidR="00416B7C" w:rsidRPr="00BE0AE5" w:rsidRDefault="00416B7C" w:rsidP="00416B7C">
      <w:pPr>
        <w:pStyle w:val="aa"/>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a"/>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16B7C">
      <w:pPr>
        <w:pStyle w:val="aa"/>
        <w:rPr>
          <w:rFonts w:cs="Times New Roman"/>
        </w:rPr>
      </w:pPr>
      <w:r w:rsidRPr="00BE0AE5">
        <w:rPr>
          <w:rFonts w:cs="Times New Roman"/>
        </w:rPr>
        <w:t>публично представлять результаты учебной и творческой деятельности.</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Совместная деятельность (сотрудничество):</w:t>
      </w:r>
    </w:p>
    <w:p w:rsidR="00416B7C" w:rsidRPr="00BE0AE5" w:rsidRDefault="00416B7C" w:rsidP="00416B7C">
      <w:pPr>
        <w:pStyle w:val="aa"/>
        <w:rPr>
          <w:rFonts w:cs="Times New Roman"/>
        </w:rPr>
      </w:pPr>
      <w:r w:rsidRPr="00BE0AE5">
        <w:rPr>
          <w:rFonts w:cs="Times New Roman"/>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BE0AE5" w:rsidRDefault="00416B7C" w:rsidP="00416B7C">
      <w:pPr>
        <w:pStyle w:val="aa"/>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BE0AE5" w:rsidRDefault="00416B7C" w:rsidP="00416B7C">
      <w:pPr>
        <w:pStyle w:val="aa"/>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a"/>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a"/>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a"/>
        <w:rPr>
          <w:rFonts w:cs="Times New Roman"/>
        </w:rPr>
      </w:pPr>
      <w:r w:rsidRPr="00BE0AE5">
        <w:rPr>
          <w:rFonts w:cs="Times New Roman"/>
        </w:rPr>
        <w:t>Самоорганизация:</w:t>
      </w:r>
    </w:p>
    <w:p w:rsidR="00416B7C" w:rsidRPr="00BE0AE5" w:rsidRDefault="00416B7C" w:rsidP="00416B7C">
      <w:pPr>
        <w:pStyle w:val="aa"/>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416B7C">
      <w:pPr>
        <w:pStyle w:val="aa"/>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a"/>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a"/>
        <w:rPr>
          <w:rFonts w:cs="Times New Roman"/>
        </w:rPr>
      </w:pPr>
      <w:r w:rsidRPr="00BE0AE5">
        <w:rPr>
          <w:rFonts w:cs="Times New Roman"/>
        </w:rPr>
        <w:t>выявлять наиболее важные проблемы для решения в учебных и жизненных ситуациях;</w:t>
      </w:r>
    </w:p>
    <w:p w:rsidR="00416B7C" w:rsidRPr="00BE0AE5" w:rsidRDefault="00416B7C" w:rsidP="00416B7C">
      <w:pPr>
        <w:pStyle w:val="aa"/>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a"/>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Самоконтроль (рефлексия):</w:t>
      </w:r>
    </w:p>
    <w:p w:rsidR="00416B7C" w:rsidRPr="00BE0AE5" w:rsidRDefault="00416B7C" w:rsidP="00416B7C">
      <w:pPr>
        <w:pStyle w:val="aa"/>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a"/>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a"/>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aa"/>
        <w:rPr>
          <w:rFonts w:cs="Times New Roman"/>
        </w:rPr>
      </w:pPr>
      <w:r w:rsidRPr="00BE0AE5">
        <w:rPr>
          <w:rFonts w:cs="Times New Roman"/>
        </w:rPr>
        <w:lastRenderedPageBreak/>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BE0AE5" w:rsidRDefault="00416B7C" w:rsidP="00416B7C">
      <w:pPr>
        <w:pStyle w:val="aa"/>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Эмоциональный интеллект:</w:t>
      </w:r>
    </w:p>
    <w:p w:rsidR="00416B7C" w:rsidRPr="00BE0AE5" w:rsidRDefault="00416B7C" w:rsidP="00416B7C">
      <w:pPr>
        <w:pStyle w:val="aa"/>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BE0AE5" w:rsidRDefault="00416B7C" w:rsidP="00416B7C">
      <w:pPr>
        <w:pStyle w:val="aa"/>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BE0AE5" w:rsidRDefault="00416B7C" w:rsidP="00416B7C">
      <w:pPr>
        <w:pStyle w:val="aa"/>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Принятие себя и других:</w:t>
      </w:r>
    </w:p>
    <w:p w:rsidR="00416B7C" w:rsidRPr="00BE0AE5" w:rsidRDefault="00416B7C" w:rsidP="00416B7C">
      <w:pPr>
        <w:pStyle w:val="aa"/>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rsidR="00416B7C" w:rsidRPr="00BE0AE5" w:rsidRDefault="00416B7C" w:rsidP="00416B7C">
      <w:pPr>
        <w:pStyle w:val="aa"/>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a"/>
        <w:rPr>
          <w:rFonts w:cs="Times New Roman"/>
        </w:rPr>
      </w:pPr>
      <w:r w:rsidRPr="00BE0AE5">
        <w:rPr>
          <w:rFonts w:cs="Times New Roman"/>
        </w:rPr>
        <w:t>принимать себя и других, не осуждая;</w:t>
      </w:r>
    </w:p>
    <w:p w:rsidR="00416B7C" w:rsidRPr="00BE0AE5" w:rsidRDefault="00416B7C" w:rsidP="00416B7C">
      <w:pPr>
        <w:pStyle w:val="aa"/>
        <w:rPr>
          <w:rFonts w:cs="Times New Roman"/>
        </w:rPr>
      </w:pPr>
      <w:r w:rsidRPr="00BE0AE5">
        <w:rPr>
          <w:rFonts w:cs="Times New Roman"/>
        </w:rPr>
        <w:t>проявлять открытость;</w:t>
      </w:r>
    </w:p>
    <w:p w:rsidR="00416B7C" w:rsidRPr="00BE0AE5" w:rsidRDefault="00416B7C" w:rsidP="00416B7C">
      <w:pPr>
        <w:pStyle w:val="aa"/>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BE0AE5" w:rsidRDefault="00416B7C" w:rsidP="00416B7C">
      <w:pPr>
        <w:pStyle w:val="23"/>
        <w:spacing w:before="454"/>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w:t>
      </w:r>
      <w:r w:rsidRPr="00BE0AE5">
        <w:rPr>
          <w:rFonts w:cs="Times New Roman"/>
        </w:rPr>
        <w:lastRenderedPageBreak/>
        <w:t>общении с музыкальным искусством во всех доступных формах, органичном включении музыки в актуальный контекст своей жизни.</w:t>
      </w:r>
    </w:p>
    <w:p w:rsidR="00416B7C" w:rsidRPr="00BE0AE5" w:rsidRDefault="00416B7C" w:rsidP="00416B7C">
      <w:pPr>
        <w:pStyle w:val="aa"/>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0"/>
        <w:rPr>
          <w:rFonts w:cs="Times New Roman"/>
        </w:rPr>
      </w:pPr>
      <w:r w:rsidRPr="00BE0AE5">
        <w:rPr>
          <w:rFonts w:cs="Times New Roman"/>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0C4E40">
      <w:pPr>
        <w:pStyle w:val="list-dash0"/>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6B7C" w:rsidRPr="00BE0AE5" w:rsidRDefault="00416B7C" w:rsidP="000C4E40">
      <w:pPr>
        <w:pStyle w:val="list-dash0"/>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BE0AE5" w:rsidRDefault="00416B7C" w:rsidP="000C4E40">
      <w:pPr>
        <w:pStyle w:val="list-dash0"/>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416B7C">
      <w:pPr>
        <w:pStyle w:val="aa"/>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a"/>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a"/>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rsidR="00416B7C" w:rsidRPr="00BE0AE5" w:rsidRDefault="00416B7C" w:rsidP="00416B7C">
      <w:pPr>
        <w:pStyle w:val="aa"/>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a"/>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BE0AE5" w:rsidRDefault="00416B7C" w:rsidP="00416B7C">
      <w:pPr>
        <w:pStyle w:val="aa"/>
        <w:rPr>
          <w:rFonts w:cs="Times New Roman"/>
        </w:rPr>
      </w:pPr>
      <w:r w:rsidRPr="00BE0AE5">
        <w:rPr>
          <w:rFonts w:cs="Times New Roman"/>
        </w:rPr>
        <w:lastRenderedPageBreak/>
        <w:t>различать на слух и исполнять произведения различных жанров фольклорной музыки;</w:t>
      </w:r>
    </w:p>
    <w:p w:rsidR="00416B7C" w:rsidRPr="00BE0AE5" w:rsidRDefault="00416B7C" w:rsidP="00416B7C">
      <w:pPr>
        <w:pStyle w:val="aa"/>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a"/>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t>Модуль № 3 «Музыка народов мира»:</w:t>
      </w:r>
    </w:p>
    <w:p w:rsidR="00416B7C" w:rsidRPr="00BE0AE5" w:rsidRDefault="00416B7C" w:rsidP="00416B7C">
      <w:pPr>
        <w:pStyle w:val="aa"/>
        <w:rPr>
          <w:rFonts w:cs="Times New Roman"/>
        </w:rPr>
      </w:pPr>
      <w:r w:rsidRPr="00BE0AE5">
        <w:rPr>
          <w:rFonts w:cs="Times New Roman"/>
        </w:rPr>
        <w:t>определять на слух музыкальны</w:t>
      </w:r>
      <w:r w:rsidR="008107AE">
        <w:rPr>
          <w:rFonts w:cs="Times New Roman"/>
        </w:rPr>
        <w:t>е произведения, относящиеся к за</w:t>
      </w:r>
      <w:r w:rsidR="008107AE" w:rsidRPr="00BE0AE5">
        <w:rPr>
          <w:rFonts w:cs="Times New Roman"/>
        </w:rPr>
        <w:t>падноевропейской</w:t>
      </w:r>
      <w:r w:rsidRPr="00BE0AE5">
        <w:rPr>
          <w:rFonts w:cs="Times New Roman"/>
        </w:rPr>
        <w:t xml:space="preserve">, </w:t>
      </w:r>
      <w:r w:rsidR="008107AE" w:rsidRPr="00BE0AE5">
        <w:rPr>
          <w:rFonts w:cs="Times New Roman"/>
        </w:rPr>
        <w:t>латиноамериканской</w:t>
      </w:r>
      <w:r w:rsidRPr="00BE0AE5">
        <w:rPr>
          <w:rFonts w:cs="Times New Roman"/>
        </w:rPr>
        <w:t>,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rsidR="00416B7C" w:rsidRPr="00BE0AE5" w:rsidRDefault="00416B7C" w:rsidP="00416B7C">
      <w:pPr>
        <w:pStyle w:val="aa"/>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a"/>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a"/>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rsidR="00416B7C" w:rsidRPr="00BE0AE5" w:rsidRDefault="00416B7C" w:rsidP="00416B7C">
      <w:pPr>
        <w:pStyle w:val="aa"/>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исполнительский состав;</w:t>
      </w:r>
    </w:p>
    <w:p w:rsidR="00416B7C" w:rsidRPr="00BE0AE5" w:rsidRDefault="00416B7C" w:rsidP="00416B7C">
      <w:pPr>
        <w:pStyle w:val="aa"/>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BE0AE5" w:rsidRDefault="00416B7C" w:rsidP="00416B7C">
      <w:pPr>
        <w:pStyle w:val="aa"/>
        <w:rPr>
          <w:rFonts w:cs="Times New Roman"/>
        </w:rPr>
      </w:pPr>
      <w:r w:rsidRPr="00BE0AE5">
        <w:rPr>
          <w:rFonts w:cs="Times New Roman"/>
        </w:rPr>
        <w:t>исполнять (в том числе фрагментарно) сочинения композиторов-классиков;</w:t>
      </w:r>
    </w:p>
    <w:p w:rsidR="00416B7C" w:rsidRPr="00BE0AE5" w:rsidRDefault="00416B7C" w:rsidP="00416B7C">
      <w:pPr>
        <w:pStyle w:val="aa"/>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a"/>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lastRenderedPageBreak/>
        <w:t>Модуль № 5 «Русская классическая музыка»:</w:t>
      </w:r>
    </w:p>
    <w:p w:rsidR="00416B7C" w:rsidRPr="00BE0AE5" w:rsidRDefault="00416B7C" w:rsidP="00416B7C">
      <w:pPr>
        <w:pStyle w:val="aa"/>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BE0AE5" w:rsidRDefault="00416B7C" w:rsidP="00416B7C">
      <w:pPr>
        <w:pStyle w:val="aa"/>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a"/>
        <w:rPr>
          <w:rFonts w:cs="Times New Roman"/>
        </w:rPr>
      </w:pPr>
      <w:r w:rsidRPr="00BE0AE5">
        <w:rPr>
          <w:rFonts w:cs="Times New Roman"/>
        </w:rPr>
        <w:t>исполнять (в том числе фрагментарно, отдельными темами) сочинения русских композиторов;</w:t>
      </w:r>
    </w:p>
    <w:p w:rsidR="00416B7C" w:rsidRPr="00BE0AE5" w:rsidRDefault="00416B7C" w:rsidP="00416B7C">
      <w:pPr>
        <w:pStyle w:val="aa"/>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rsidR="00416B7C" w:rsidRPr="00BE0AE5" w:rsidRDefault="00416B7C" w:rsidP="00416B7C">
      <w:pPr>
        <w:pStyle w:val="aa"/>
        <w:rPr>
          <w:rFonts w:cs="Times New Roman"/>
        </w:rPr>
      </w:pPr>
      <w:r w:rsidRPr="00BE0AE5">
        <w:rPr>
          <w:rFonts w:cs="Times New Roman"/>
        </w:rPr>
        <w:t>различать и характеризовать жанры и произведения русской и европейской духовной музыки;</w:t>
      </w:r>
    </w:p>
    <w:p w:rsidR="00416B7C" w:rsidRPr="00BE0AE5" w:rsidRDefault="00416B7C" w:rsidP="00416B7C">
      <w:pPr>
        <w:pStyle w:val="aa"/>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a"/>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rsidR="00416B7C" w:rsidRPr="00BE0AE5" w:rsidRDefault="00416B7C" w:rsidP="00416B7C">
      <w:pPr>
        <w:pStyle w:val="aa"/>
        <w:rPr>
          <w:rFonts w:cs="Times New Roman"/>
        </w:rPr>
      </w:pPr>
      <w:r w:rsidRPr="00BE0AE5">
        <w:rPr>
          <w:rFonts w:cs="Times New Roman"/>
        </w:rPr>
        <w:t>определять и характеризовать стили, направления и жанры современной музыки;</w:t>
      </w:r>
    </w:p>
    <w:p w:rsidR="00416B7C" w:rsidRPr="00BE0AE5" w:rsidRDefault="00416B7C" w:rsidP="00416B7C">
      <w:pPr>
        <w:pStyle w:val="aa"/>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a"/>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a"/>
        <w:rPr>
          <w:rFonts w:cs="Times New Roman"/>
        </w:rPr>
      </w:pPr>
      <w:r w:rsidRPr="00BE0AE5">
        <w:rPr>
          <w:rFonts w:cs="Times New Roman"/>
        </w:rPr>
        <w:t>определять стилевые и жанровые параллели между музыкой и другими видами искусств;</w:t>
      </w:r>
    </w:p>
    <w:p w:rsidR="00416B7C" w:rsidRPr="00BE0AE5" w:rsidRDefault="00416B7C" w:rsidP="00416B7C">
      <w:pPr>
        <w:pStyle w:val="aa"/>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a"/>
        <w:rPr>
          <w:rFonts w:cs="Times New Roman"/>
        </w:rPr>
      </w:pPr>
      <w:r w:rsidRPr="00BE0AE5">
        <w:rPr>
          <w:rFonts w:cs="Times New Roman"/>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w:t>
      </w:r>
      <w:r w:rsidRPr="00BE0AE5">
        <w:rPr>
          <w:rFonts w:cs="Times New Roman"/>
        </w:rPr>
        <w:lastRenderedPageBreak/>
        <w:t>кинофрагментов и т. п.) или подбирать ассоциативные пары произведений из разных видов искусств, объясняя логику выбора;</w:t>
      </w:r>
    </w:p>
    <w:p w:rsidR="00416B7C" w:rsidRPr="00BE0AE5" w:rsidRDefault="00416B7C" w:rsidP="00416B7C">
      <w:pPr>
        <w:pStyle w:val="aa"/>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a"/>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BE0AE5" w:rsidRDefault="00416B7C" w:rsidP="00416B7C">
      <w:pPr>
        <w:pStyle w:val="aa"/>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a"/>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8" w:name="_Toc102137774"/>
      <w:r w:rsidRPr="00BE0AE5">
        <w:lastRenderedPageBreak/>
        <w:t>2.1.20</w:t>
      </w:r>
      <w:r w:rsidRPr="00BE0AE5">
        <w:t> </w:t>
      </w:r>
      <w:r w:rsidRPr="00BE0AE5">
        <w:t>ТЕХНОЛОГИЯ</w:t>
      </w:r>
      <w:bookmarkEnd w:id="28"/>
    </w:p>
    <w:p w:rsidR="000C4E40" w:rsidRPr="00BE0AE5" w:rsidRDefault="000C4E40" w:rsidP="000C4E40">
      <w:pPr>
        <w:pStyle w:val="body"/>
        <w:rPr>
          <w:rStyle w:val="Bold"/>
          <w:rFonts w:cs="Times New Roman"/>
        </w:rPr>
      </w:pPr>
    </w:p>
    <w:p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rsidR="00416B7C" w:rsidRPr="00BE0AE5" w:rsidRDefault="00416B7C" w:rsidP="00416B7C">
      <w:pPr>
        <w:pStyle w:val="body"/>
        <w:rPr>
          <w:rFonts w:cs="Times New Roman"/>
        </w:rPr>
      </w:pPr>
      <w:r w:rsidRPr="00BE0AE5">
        <w:rPr>
          <w:rFonts w:cs="Times New Roman"/>
        </w:rPr>
        <w:t xml:space="preserve">Фундаментальной задачей общего образования являетсяосвоение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BE0AE5" w:rsidRDefault="00416B7C" w:rsidP="00416B7C">
      <w:pPr>
        <w:pStyle w:val="body"/>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416B7C" w:rsidRPr="00BE0AE5" w:rsidRDefault="00416B7C" w:rsidP="00416B7C">
      <w:pPr>
        <w:pStyle w:val="body"/>
        <w:rPr>
          <w:rFonts w:cs="Times New Roman"/>
        </w:rPr>
      </w:pPr>
      <w:r w:rsidRPr="00BE0AE5">
        <w:rPr>
          <w:rFonts w:cs="Times New Roman"/>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rsidR="00416B7C" w:rsidRPr="00BE0AE5" w:rsidRDefault="00416B7C" w:rsidP="00416B7C">
      <w:pPr>
        <w:pStyle w:val="list-dash0"/>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16B7C" w:rsidRPr="00BE0AE5" w:rsidRDefault="00416B7C" w:rsidP="00416B7C">
      <w:pPr>
        <w:pStyle w:val="list-dash0"/>
        <w:rPr>
          <w:rFonts w:cs="Times New Roman"/>
        </w:rPr>
      </w:pPr>
      <w:r w:rsidRPr="00BE0AE5">
        <w:rPr>
          <w:rFonts w:cs="Times New Roman"/>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плоскостях:</w:t>
      </w:r>
    </w:p>
    <w:p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rsidR="00416B7C" w:rsidRPr="00BE0AE5" w:rsidRDefault="00416B7C" w:rsidP="000C4E40">
      <w:pPr>
        <w:pStyle w:val="list-bullet"/>
        <w:rPr>
          <w:rFonts w:cs="Times New Roman"/>
        </w:rPr>
      </w:pPr>
      <w:r w:rsidRPr="00BE0AE5">
        <w:rPr>
          <w:rFonts w:cs="Times New Roman"/>
        </w:rPr>
        <w:t>проанализирован феномен зарождающегося технологического общества;</w:t>
      </w:r>
    </w:p>
    <w:p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rsidR="00416B7C" w:rsidRPr="00BE0AE5" w:rsidRDefault="00416B7C" w:rsidP="00416B7C">
      <w:pPr>
        <w:pStyle w:val="body"/>
        <w:rPr>
          <w:rFonts w:cs="Times New Roman"/>
        </w:rPr>
      </w:pPr>
      <w:r w:rsidRPr="00BE0AE5">
        <w:rPr>
          <w:rFonts w:cs="Times New Roman"/>
        </w:rPr>
        <w:lastRenderedPageBreak/>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BE0AE5" w:rsidRDefault="00416B7C" w:rsidP="003E7F6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w:t>
      </w:r>
      <w:r w:rsidRPr="00BE0AE5">
        <w:rPr>
          <w:rFonts w:cs="Times New Roman"/>
        </w:rPr>
        <w:lastRenderedPageBreak/>
        <w:t xml:space="preserve">критериев, а также критериев личной и общественной безопасности; </w:t>
      </w:r>
    </w:p>
    <w:p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6B7C" w:rsidRPr="00BE0AE5" w:rsidRDefault="00416B7C" w:rsidP="00416B7C">
      <w:pPr>
        <w:pStyle w:val="body"/>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rsidR="00416B7C" w:rsidRPr="00BE0AE5" w:rsidRDefault="00416B7C" w:rsidP="003E7F6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rsidR="00416B7C" w:rsidRPr="00BE0AE5" w:rsidRDefault="00416B7C" w:rsidP="00416B7C">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416B7C" w:rsidRPr="00BE0AE5" w:rsidRDefault="00416B7C" w:rsidP="003E7F6A">
      <w:pPr>
        <w:pStyle w:val="list-bullet"/>
        <w:rPr>
          <w:rFonts w:cs="Times New Roman"/>
        </w:rPr>
      </w:pPr>
      <w:r w:rsidRPr="00BE0AE5">
        <w:rPr>
          <w:rFonts w:cs="Times New Roman"/>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w:t>
      </w:r>
      <w:r w:rsidRPr="00BE0AE5">
        <w:rPr>
          <w:rFonts w:cs="Times New Roman"/>
        </w:rPr>
        <w:lastRenderedPageBreak/>
        <w:t>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E7F6A">
      <w:pPr>
        <w:pStyle w:val="list-dash0"/>
        <w:rPr>
          <w:rFonts w:cs="Times New Roman"/>
        </w:rPr>
      </w:pPr>
      <w:r w:rsidRPr="00BE0AE5">
        <w:rPr>
          <w:rFonts w:cs="Times New Roman"/>
        </w:rPr>
        <w:t>уровень представления;</w:t>
      </w:r>
    </w:p>
    <w:p w:rsidR="00416B7C" w:rsidRPr="00BE0AE5" w:rsidRDefault="00416B7C" w:rsidP="003E7F6A">
      <w:pPr>
        <w:pStyle w:val="list-dash0"/>
        <w:rPr>
          <w:rFonts w:cs="Times New Roman"/>
        </w:rPr>
      </w:pPr>
      <w:r w:rsidRPr="00BE0AE5">
        <w:rPr>
          <w:rFonts w:cs="Times New Roman"/>
        </w:rPr>
        <w:t>уровень пользователя;</w:t>
      </w:r>
    </w:p>
    <w:p w:rsidR="00416B7C" w:rsidRPr="00BE0AE5" w:rsidRDefault="00416B7C" w:rsidP="003E7F6A">
      <w:pPr>
        <w:pStyle w:val="list-dash0"/>
        <w:rPr>
          <w:rFonts w:cs="Times New Roman"/>
        </w:rPr>
      </w:pPr>
      <w:r w:rsidRPr="00BE0AE5">
        <w:rPr>
          <w:rFonts w:cs="Times New Roman"/>
        </w:rPr>
        <w:t xml:space="preserve">когнитивно-продуктивный уровень (создание технологий); </w:t>
      </w:r>
    </w:p>
    <w:p w:rsidR="00416B7C" w:rsidRPr="00BE0AE5"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BE0AE5" w:rsidRDefault="00416B7C" w:rsidP="00416B7C">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rsidR="00416B7C" w:rsidRPr="00BE0AE5" w:rsidRDefault="00416B7C" w:rsidP="00416B7C">
      <w:pPr>
        <w:pStyle w:val="body"/>
        <w:rPr>
          <w:rFonts w:cs="Times New Roman"/>
          <w:spacing w:val="-1"/>
        </w:rPr>
      </w:pPr>
      <w:r w:rsidRPr="00BE0AE5">
        <w:rPr>
          <w:rFonts w:cs="Times New Roman"/>
          <w:spacing w:val="-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416B7C">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rsidR="00416B7C" w:rsidRPr="00BE0AE5" w:rsidRDefault="00416B7C" w:rsidP="00416B7C">
      <w:pPr>
        <w:pStyle w:val="h3"/>
        <w:spacing w:before="397"/>
        <w:rPr>
          <w:rFonts w:cs="Times New Roman"/>
        </w:rPr>
      </w:pPr>
      <w:r w:rsidRPr="00BE0AE5">
        <w:rPr>
          <w:rFonts w:cs="Times New Roman"/>
        </w:rPr>
        <w:lastRenderedPageBreak/>
        <w:t>Инвариантные модули</w:t>
      </w:r>
    </w:p>
    <w:p w:rsidR="00416B7C" w:rsidRPr="00BE0AE5" w:rsidRDefault="00416B7C" w:rsidP="00416B7C">
      <w:pPr>
        <w:pStyle w:val="h4-first"/>
        <w:rPr>
          <w:rFonts w:cs="Times New Roman"/>
        </w:rPr>
      </w:pPr>
      <w:r w:rsidRPr="00BE0AE5">
        <w:rPr>
          <w:rFonts w:cs="Times New Roman"/>
        </w:rPr>
        <w:t>Модуль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rsidR="00416B7C" w:rsidRPr="00BE0AE5" w:rsidRDefault="00416B7C" w:rsidP="00416B7C">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16B7C" w:rsidRPr="00BE0AE5" w:rsidRDefault="00416B7C" w:rsidP="00416B7C">
      <w:pPr>
        <w:pStyle w:val="h3"/>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 xml:space="preserve">Модуль «Робототехника» </w:t>
      </w:r>
    </w:p>
    <w:p w:rsidR="00416B7C" w:rsidRPr="00BE0AE5" w:rsidRDefault="00416B7C" w:rsidP="00416B7C">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416B7C" w:rsidRPr="00BE0AE5" w:rsidRDefault="00416B7C" w:rsidP="00416B7C">
      <w:pPr>
        <w:pStyle w:val="h4"/>
        <w:spacing w:before="283"/>
        <w:rPr>
          <w:rFonts w:cs="Times New Roman"/>
        </w:rPr>
      </w:pPr>
      <w:r w:rsidRPr="00BE0AE5">
        <w:rPr>
          <w:rFonts w:cs="Times New Roman"/>
        </w:rPr>
        <w:lastRenderedPageBreak/>
        <w:t>Модуль «3D-моделирование, прототипирование, макетирование»</w:t>
      </w:r>
    </w:p>
    <w:p w:rsidR="00416B7C" w:rsidRPr="00BE0AE5" w:rsidRDefault="00416B7C" w:rsidP="00416B7C">
      <w:pPr>
        <w:pStyle w:val="body"/>
        <w:rPr>
          <w:rFonts w:cs="Times New Roman"/>
          <w:spacing w:val="-1"/>
        </w:rPr>
      </w:pPr>
      <w:r w:rsidRPr="00BE0AE5">
        <w:rPr>
          <w:rFonts w:cs="Times New Roman"/>
          <w:spacing w:val="-1"/>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rsidR="00416B7C" w:rsidRPr="00BE0AE5" w:rsidRDefault="00416B7C" w:rsidP="00416B7C">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rsidR="00416B7C" w:rsidRPr="00BE0AE5" w:rsidRDefault="00416B7C" w:rsidP="00416B7C">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rsidR="00416B7C" w:rsidRPr="00BE0AE5" w:rsidRDefault="00416B7C" w:rsidP="00416B7C">
      <w:pPr>
        <w:pStyle w:val="body"/>
        <w:rPr>
          <w:rFonts w:cs="Times New Roman"/>
        </w:rPr>
      </w:pPr>
      <w:r w:rsidRPr="00BE0AE5">
        <w:rPr>
          <w:rFonts w:cs="Times New Roman"/>
        </w:rP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w:t>
      </w:r>
      <w:r w:rsidRPr="00BE0AE5">
        <w:rPr>
          <w:rFonts w:cs="Times New Roman"/>
        </w:rPr>
        <w:lastRenderedPageBreak/>
        <w:t>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34"/>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w:t>
      </w:r>
      <w:r w:rsidRPr="00BE0AE5">
        <w:rPr>
          <w:rFonts w:cs="Times New Roman"/>
          <w:spacing w:val="1"/>
        </w:rPr>
        <w:lastRenderedPageBreak/>
        <w:t>инновационного творчества (ЦМИТ), специализированные центров компетенций (включая WorldSkills) и др.</w:t>
      </w:r>
    </w:p>
    <w:p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деятельности в 8 классе — 1 час в неделю и в 9 классе — 2 часа.</w:t>
      </w:r>
    </w:p>
    <w:p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rsidR="00416B7C" w:rsidRPr="00BE0AE5" w:rsidRDefault="00416B7C" w:rsidP="00416B7C">
      <w:pPr>
        <w:pStyle w:val="h2-first"/>
        <w:spacing w:after="57"/>
        <w:rPr>
          <w:rFonts w:cs="Times New Roman"/>
        </w:rPr>
      </w:pPr>
      <w:r w:rsidRPr="00BE0AE5">
        <w:rPr>
          <w:rFonts w:cs="Times New Roman"/>
        </w:rPr>
        <w:t>Инвариантные модули</w:t>
      </w:r>
    </w:p>
    <w:p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p>
    <w:p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rsidR="00416B7C" w:rsidRPr="00BE0AE5" w:rsidRDefault="00416B7C" w:rsidP="00416B7C">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p>
    <w:p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rsidR="00416B7C" w:rsidRPr="00BE0AE5" w:rsidRDefault="00416B7C" w:rsidP="00416B7C">
      <w:pPr>
        <w:pStyle w:val="body"/>
        <w:rPr>
          <w:rFonts w:cs="Times New Roman"/>
        </w:rPr>
      </w:pPr>
      <w:r w:rsidRPr="00BE0AE5">
        <w:rPr>
          <w:rFonts w:cs="Times New Roman"/>
        </w:rPr>
        <w:lastRenderedPageBreak/>
        <w:t xml:space="preserve">Электропроводка. Бытовые электрические приборы. Техника безопасности при работе с электричеством. </w:t>
      </w:r>
    </w:p>
    <w:p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Раздел 7. Технологии и искусство.</w:t>
      </w:r>
    </w:p>
    <w:p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rsidR="00416B7C" w:rsidRPr="00BE0AE5" w:rsidRDefault="00416B7C" w:rsidP="00416B7C">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416B7C" w:rsidRPr="00BE0AE5" w:rsidRDefault="00416B7C" w:rsidP="00416B7C">
      <w:pPr>
        <w:pStyle w:val="body"/>
        <w:rPr>
          <w:rFonts w:cs="Times New Roman"/>
          <w:spacing w:val="-2"/>
        </w:rPr>
      </w:pPr>
      <w:r w:rsidRPr="00BE0AE5">
        <w:rPr>
          <w:rFonts w:cs="Times New Roman"/>
          <w:spacing w:val="-2"/>
        </w:rPr>
        <w:lastRenderedPageBreak/>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Элементы управления.</w:t>
      </w:r>
    </w:p>
    <w:p w:rsidR="00416B7C" w:rsidRPr="00BE0AE5" w:rsidRDefault="00416B7C" w:rsidP="00416B7C">
      <w:pPr>
        <w:pStyle w:val="body"/>
        <w:rPr>
          <w:rFonts w:cs="Times New Roman"/>
        </w:rPr>
      </w:pPr>
      <w:r w:rsidRPr="00BE0AE5">
        <w:rPr>
          <w:rFonts w:cs="Times New Roman"/>
        </w:rPr>
        <w:t xml:space="preserve">Общие принципы управления. Общая схема управления.Условия реализации общей схемы управления. Начала кибернетики. </w:t>
      </w:r>
    </w:p>
    <w:p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Мир профессий.</w:t>
      </w:r>
    </w:p>
    <w:p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p>
    <w:p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w:t>
      </w:r>
      <w:r w:rsidRPr="00BE0AE5">
        <w:rPr>
          <w:rFonts w:cs="Times New Roman"/>
        </w:rPr>
        <w:lastRenderedPageBreak/>
        <w:t xml:space="preserve">материалы. Физические и технологические свойства конструкционных материалов. </w:t>
      </w:r>
    </w:p>
    <w:p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p>
    <w:p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16B7C" w:rsidRPr="00BE0AE5" w:rsidRDefault="00416B7C" w:rsidP="00416B7C">
      <w:pPr>
        <w:pStyle w:val="body"/>
        <w:rPr>
          <w:rFonts w:cs="Times New Roman"/>
        </w:rPr>
      </w:pPr>
      <w:r w:rsidRPr="00BE0AE5">
        <w:rPr>
          <w:rFonts w:cs="Times New Roman"/>
        </w:rPr>
        <w:t xml:space="preserve">Компьютерные инструменты.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416B7C" w:rsidRPr="00BE0AE5" w:rsidRDefault="00416B7C" w:rsidP="00416B7C">
      <w:pPr>
        <w:pStyle w:val="body"/>
        <w:rPr>
          <w:rFonts w:cs="Times New Roman"/>
        </w:rPr>
      </w:pPr>
      <w:r w:rsidRPr="00BE0AE5">
        <w:rPr>
          <w:rFonts w:cs="Times New Roman"/>
        </w:rPr>
        <w:t xml:space="preserve">Резание заготовок. </w:t>
      </w:r>
    </w:p>
    <w:p w:rsidR="00416B7C" w:rsidRPr="00BE0AE5" w:rsidRDefault="00416B7C" w:rsidP="00416B7C">
      <w:pPr>
        <w:pStyle w:val="body"/>
        <w:rPr>
          <w:rFonts w:cs="Times New Roman"/>
        </w:rPr>
      </w:pPr>
      <w:r w:rsidRPr="00BE0AE5">
        <w:rPr>
          <w:rFonts w:cs="Times New Roman"/>
        </w:rPr>
        <w:t>Строгание заготовок из древесины.</w:t>
      </w:r>
    </w:p>
    <w:p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rsidR="00416B7C" w:rsidRPr="00BE0AE5" w:rsidRDefault="00416B7C" w:rsidP="00416B7C">
      <w:pPr>
        <w:pStyle w:val="body"/>
        <w:rPr>
          <w:rFonts w:cs="Times New Roman"/>
        </w:rPr>
      </w:pPr>
      <w:r w:rsidRPr="00BE0AE5">
        <w:rPr>
          <w:rFonts w:cs="Times New Roman"/>
        </w:rPr>
        <w:lastRenderedPageBreak/>
        <w:t xml:space="preserve">Зачистка и отделка поверхностей деталей из конструкционных материалов. </w:t>
      </w:r>
    </w:p>
    <w:p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rsidR="00416B7C" w:rsidRPr="00BE0AE5" w:rsidRDefault="00416B7C" w:rsidP="00416B7C">
      <w:pPr>
        <w:pStyle w:val="body"/>
        <w:rPr>
          <w:rFonts w:cs="Times New Roman"/>
        </w:rPr>
      </w:pPr>
      <w:r w:rsidRPr="00BE0AE5">
        <w:rPr>
          <w:rFonts w:cs="Times New Roman"/>
        </w:rPr>
        <w:t>Правила безопасной работы.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p>
    <w:p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416B7C" w:rsidRPr="00BE0AE5" w:rsidRDefault="00416B7C" w:rsidP="00416B7C">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416B7C" w:rsidRPr="00BE0AE5" w:rsidRDefault="00416B7C" w:rsidP="00416B7C">
      <w:pPr>
        <w:pStyle w:val="body"/>
        <w:rPr>
          <w:rFonts w:cs="Times New Roman"/>
        </w:rPr>
      </w:pPr>
      <w:r w:rsidRPr="00BE0AE5">
        <w:rPr>
          <w:rFonts w:cs="Times New Roman"/>
        </w:rPr>
        <w:lastRenderedPageBreak/>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9. Машины и их модели.</w:t>
      </w:r>
    </w:p>
    <w:p w:rsidR="00416B7C" w:rsidRPr="00BE0AE5" w:rsidRDefault="00416B7C" w:rsidP="00416B7C">
      <w:pPr>
        <w:pStyle w:val="body"/>
        <w:rPr>
          <w:rFonts w:cs="Times New Roman"/>
        </w:rPr>
      </w:pPr>
      <w:r w:rsidRPr="00BE0AE5">
        <w:rPr>
          <w:rFonts w:cs="Times New Roman"/>
        </w:rPr>
        <w:t xml:space="preserve">Как устроены машины. </w:t>
      </w:r>
    </w:p>
    <w:p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BE0AE5" w:rsidRDefault="00416B7C" w:rsidP="00416B7C">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w:t>
      </w:r>
      <w:r w:rsidRPr="00BE0AE5">
        <w:rPr>
          <w:rFonts w:cs="Times New Roman"/>
        </w:rPr>
        <w:lastRenderedPageBreak/>
        <w:t xml:space="preserve">Вязание как одна из технологий художественной обработки текстильных материалов </w:t>
      </w:r>
    </w:p>
    <w:p w:rsidR="00416B7C" w:rsidRPr="00BE0AE5" w:rsidRDefault="00416B7C" w:rsidP="00416B7C">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p>
    <w:p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16B7C" w:rsidRPr="00BE0AE5" w:rsidRDefault="00416B7C" w:rsidP="00416B7C">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16B7C" w:rsidRPr="00BE0AE5" w:rsidRDefault="00416B7C" w:rsidP="00416B7C">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Технологии и человек.</w:t>
      </w:r>
    </w:p>
    <w:p w:rsidR="00416B7C" w:rsidRPr="00BE0AE5" w:rsidRDefault="00416B7C" w:rsidP="00416B7C">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416B7C" w:rsidRPr="00BE0AE5" w:rsidRDefault="00416B7C" w:rsidP="00416B7C">
      <w:pPr>
        <w:pStyle w:val="h2"/>
        <w:rPr>
          <w:rFonts w:cs="Times New Roman"/>
        </w:rPr>
      </w:pPr>
    </w:p>
    <w:p w:rsidR="00416B7C" w:rsidRPr="00BE0AE5" w:rsidRDefault="00416B7C" w:rsidP="00416B7C">
      <w:pPr>
        <w:pStyle w:val="h2"/>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5—9 классы</w:t>
      </w:r>
    </w:p>
    <w:p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rsidR="00416B7C" w:rsidRPr="00BE0AE5" w:rsidRDefault="00416B7C" w:rsidP="00416B7C">
      <w:pPr>
        <w:pStyle w:val="body"/>
        <w:rPr>
          <w:rFonts w:cs="Times New Roman"/>
        </w:rPr>
      </w:pPr>
      <w:r w:rsidRPr="00BE0AE5">
        <w:rPr>
          <w:rFonts w:cs="Times New Roman"/>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rsidR="00416B7C" w:rsidRPr="00BE0AE5" w:rsidRDefault="00416B7C" w:rsidP="00416B7C">
      <w:pPr>
        <w:pStyle w:val="body"/>
        <w:rPr>
          <w:rFonts w:cs="Times New Roman"/>
        </w:rPr>
      </w:pPr>
      <w:r w:rsidRPr="00BE0AE5">
        <w:rPr>
          <w:rFonts w:cs="Times New Roman"/>
        </w:rPr>
        <w:t xml:space="preserve">Робототехнические комплексы и их возможности. Знакомство с составом робототехнического конструктора.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p>
    <w:p w:rsidR="00416B7C" w:rsidRPr="00BE0AE5" w:rsidRDefault="00416B7C" w:rsidP="00416B7C">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rsidR="00416B7C" w:rsidRPr="00BE0AE5" w:rsidRDefault="00416B7C" w:rsidP="00416B7C">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rsidR="00416B7C" w:rsidRPr="00BE0AE5" w:rsidRDefault="00416B7C" w:rsidP="00416B7C">
      <w:pPr>
        <w:pStyle w:val="body"/>
        <w:rPr>
          <w:rFonts w:cs="Times New Roman"/>
          <w:spacing w:val="-2"/>
        </w:rPr>
      </w:pPr>
      <w:r w:rsidRPr="00BE0AE5">
        <w:rPr>
          <w:rFonts w:cs="Times New Roman"/>
          <w:spacing w:val="-2"/>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w:t>
      </w:r>
      <w:r w:rsidRPr="00BE0AE5">
        <w:rPr>
          <w:rFonts w:cs="Times New Roman"/>
          <w:spacing w:val="-2"/>
        </w:rPr>
        <w:lastRenderedPageBreak/>
        <w:t>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16B7C" w:rsidRPr="00BE0AE5" w:rsidRDefault="00416B7C" w:rsidP="00416B7C">
      <w:pPr>
        <w:pStyle w:val="body"/>
        <w:rPr>
          <w:rFonts w:cs="Times New Roman"/>
        </w:rPr>
      </w:pPr>
      <w:r w:rsidRPr="00BE0AE5">
        <w:rPr>
          <w:rFonts w:cs="Times New Roman"/>
        </w:rPr>
        <w:t xml:space="preserve">Примеры роботов из различных областей. Их возможности и ограничения.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p>
    <w:p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BE0AE5" w:rsidRDefault="00416B7C" w:rsidP="00416B7C">
      <w:pPr>
        <w:pStyle w:val="h4"/>
        <w:rPr>
          <w:rFonts w:cs="Times New Roman"/>
        </w:rPr>
      </w:pPr>
      <w:r w:rsidRPr="00BE0AE5">
        <w:rPr>
          <w:rFonts w:cs="Times New Roman"/>
        </w:rPr>
        <w:t>Модуль «3D-моделирование, макетирование, прототипирование»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rsidR="00416B7C" w:rsidRPr="00BE0AE5" w:rsidRDefault="00416B7C" w:rsidP="00416B7C">
      <w:pPr>
        <w:pStyle w:val="body"/>
        <w:rPr>
          <w:rFonts w:cs="Times New Roman"/>
        </w:rPr>
      </w:pPr>
      <w:r w:rsidRPr="00BE0AE5">
        <w:rPr>
          <w:rFonts w:cs="Times New Roman"/>
        </w:rPr>
        <w:t xml:space="preserve">Виды и свойства, назначение моделей. Адекватность модели моделируемому объекту и целям моделирования.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Визуальные модели.</w:t>
      </w:r>
    </w:p>
    <w:p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416B7C" w:rsidRPr="00BE0AE5" w:rsidRDefault="00416B7C" w:rsidP="00416B7C">
      <w:pPr>
        <w:pStyle w:val="body"/>
        <w:rPr>
          <w:rFonts w:cs="Times New Roman"/>
        </w:rPr>
      </w:pPr>
      <w:r w:rsidRPr="00BE0AE5">
        <w:rPr>
          <w:rFonts w:cs="Times New Roman"/>
        </w:rPr>
        <w:t>Моделирование сложных объектов.</w:t>
      </w:r>
    </w:p>
    <w:p w:rsidR="00416B7C" w:rsidRPr="00BE0AE5" w:rsidRDefault="00416B7C" w:rsidP="00416B7C">
      <w:pPr>
        <w:pStyle w:val="body"/>
        <w:rPr>
          <w:rFonts w:cs="Times New Roman"/>
        </w:rPr>
      </w:pPr>
      <w:r w:rsidRPr="00BE0AE5">
        <w:rPr>
          <w:rFonts w:cs="Times New Roman"/>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416B7C" w:rsidRPr="00BE0AE5" w:rsidRDefault="00416B7C" w:rsidP="00416B7C">
      <w:pPr>
        <w:pStyle w:val="body"/>
        <w:rPr>
          <w:rFonts w:cs="Times New Roman"/>
        </w:rPr>
      </w:pPr>
      <w:r w:rsidRPr="00BE0AE5">
        <w:rPr>
          <w:rFonts w:cs="Times New Roman"/>
        </w:rPr>
        <w:t xml:space="preserve">3D-печать. Техника безопасности в 3D-печати. Аддитивные технологии. Экструдер и его устройство. Кинематика 3D-принтера. </w:t>
      </w:r>
    </w:p>
    <w:p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BE0AE5" w:rsidRDefault="00416B7C" w:rsidP="00416B7C">
      <w:pPr>
        <w:pStyle w:val="body"/>
        <w:rPr>
          <w:rFonts w:cs="Times New Roman"/>
        </w:rPr>
      </w:pPr>
      <w:r w:rsidRPr="00BE0AE5">
        <w:rPr>
          <w:rFonts w:cs="Times New Roman"/>
        </w:rPr>
        <w:t>Профессии, связанные с 3D-печатью.</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p>
    <w:p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p>
    <w:p w:rsidR="00416B7C" w:rsidRPr="00BE0AE5" w:rsidRDefault="00416B7C" w:rsidP="00416B7C">
      <w:pPr>
        <w:pStyle w:val="body"/>
        <w:rPr>
          <w:rFonts w:cs="Times New Roman"/>
        </w:rPr>
      </w:pPr>
      <w:r w:rsidRPr="00BE0AE5">
        <w:rPr>
          <w:rFonts w:cs="Times New Roman"/>
        </w:rPr>
        <w:lastRenderedPageBreak/>
        <w:t xml:space="preserve">Создание прототипа. Исследование прототипа. Перенос выявленных свойств прототипа на реальные объекты. </w:t>
      </w:r>
    </w:p>
    <w:p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Модели и их свойства.</w:t>
      </w:r>
    </w:p>
    <w:p w:rsidR="00416B7C" w:rsidRPr="00BE0AE5" w:rsidRDefault="00416B7C" w:rsidP="00416B7C">
      <w:pPr>
        <w:pStyle w:val="body"/>
        <w:rPr>
          <w:rFonts w:cs="Times New Roman"/>
        </w:rPr>
      </w:pPr>
      <w:r w:rsidRPr="00BE0AE5">
        <w:rPr>
          <w:rFonts w:cs="Times New Roman"/>
        </w:rPr>
        <w:t>Понятие графической модели.</w:t>
      </w:r>
    </w:p>
    <w:p w:rsidR="00416B7C" w:rsidRPr="00BE0AE5" w:rsidRDefault="00416B7C" w:rsidP="00416B7C">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p>
    <w:p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rsidR="00416B7C" w:rsidRPr="00BE0AE5" w:rsidRDefault="00416B7C" w:rsidP="00416B7C">
      <w:pPr>
        <w:pStyle w:val="body"/>
        <w:rPr>
          <w:rFonts w:cs="Times New Roman"/>
        </w:rPr>
      </w:pPr>
      <w:r w:rsidRPr="00BE0AE5">
        <w:rPr>
          <w:rFonts w:cs="Times New Roman"/>
        </w:rPr>
        <w:t xml:space="preserve">Интерфейс окна «Деталь». Дерево модели. Система 3D-координат в окне «Деталь» и конструктивные плоскости. Формообразование детали. </w:t>
      </w:r>
      <w:r w:rsidRPr="00BE0AE5">
        <w:rPr>
          <w:rFonts w:cs="Times New Roman"/>
        </w:rPr>
        <w:lastRenderedPageBreak/>
        <w:t>Операция «Эскиз». Правила и требования, предъявляемые к эскизам. Способы редактирования операции формообразования и эскиза.</w:t>
      </w:r>
    </w:p>
    <w:p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p>
    <w:p w:rsidR="00416B7C" w:rsidRPr="00BE0AE5" w:rsidRDefault="00416B7C" w:rsidP="00416B7C">
      <w:pPr>
        <w:pStyle w:val="body"/>
        <w:rPr>
          <w:rFonts w:cs="Times New Roman"/>
        </w:rPr>
      </w:pPr>
      <w:r w:rsidRPr="00BE0AE5">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416B7C" w:rsidRPr="00BE0AE5" w:rsidRDefault="00416B7C" w:rsidP="00416B7C">
      <w:pPr>
        <w:pStyle w:val="h4"/>
        <w:spacing w:before="45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p>
    <w:p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rsidR="00416B7C" w:rsidRPr="00BE0AE5" w:rsidRDefault="00416B7C" w:rsidP="00416B7C">
      <w:pPr>
        <w:pStyle w:val="body"/>
        <w:rPr>
          <w:rFonts w:cs="Times New Roman"/>
          <w:spacing w:val="2"/>
        </w:rPr>
      </w:pPr>
      <w:r w:rsidRPr="00BE0AE5">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rsidR="00416B7C" w:rsidRPr="00BE0AE5" w:rsidRDefault="00416B7C" w:rsidP="00416B7C">
      <w:pPr>
        <w:pStyle w:val="body"/>
        <w:rPr>
          <w:rFonts w:cs="Times New Roman"/>
        </w:rPr>
      </w:pPr>
      <w:r w:rsidRPr="00BE0AE5">
        <w:rPr>
          <w:rFonts w:cs="Times New Roman"/>
        </w:rPr>
        <w:t xml:space="preserve">Динамические эффекты открытых систем: точки бифуркации, аттракторы. </w:t>
      </w:r>
    </w:p>
    <w:p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BE0AE5" w:rsidRDefault="00416B7C" w:rsidP="00416B7C">
      <w:pPr>
        <w:pStyle w:val="body"/>
        <w:rPr>
          <w:rFonts w:cs="Times New Roman"/>
        </w:rPr>
      </w:pPr>
    </w:p>
    <w:p w:rsidR="00416B7C" w:rsidRPr="00BE0AE5" w:rsidRDefault="00416B7C" w:rsidP="00416B7C">
      <w:pPr>
        <w:pStyle w:val="body"/>
        <w:spacing w:before="113"/>
        <w:rPr>
          <w:rFonts w:cs="Times New Roman"/>
        </w:rPr>
      </w:pPr>
      <w:r w:rsidRPr="00BE0AE5">
        <w:rPr>
          <w:rStyle w:val="Bold"/>
          <w:rFonts w:cs="Times New Roman"/>
        </w:rPr>
        <w:lastRenderedPageBreak/>
        <w:t>Раздел 3. Элементная база автоматизированных систем.</w:t>
      </w:r>
    </w:p>
    <w:p w:rsidR="00416B7C" w:rsidRPr="00BE0AE5" w:rsidRDefault="00416B7C" w:rsidP="00416B7C">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rsidR="00416B7C" w:rsidRPr="00BE0AE5" w:rsidRDefault="00416B7C" w:rsidP="00416B7C">
      <w:pPr>
        <w:pStyle w:val="body"/>
        <w:rPr>
          <w:rFonts w:cs="Times New Roman"/>
        </w:rPr>
      </w:pPr>
      <w:r w:rsidRPr="00BE0AE5">
        <w:rPr>
          <w:rFonts w:cs="Times New Roman"/>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416B7C" w:rsidRPr="00BE0AE5" w:rsidRDefault="00416B7C" w:rsidP="00416B7C">
      <w:pPr>
        <w:pStyle w:val="body"/>
        <w:rPr>
          <w:rFonts w:cs="Times New Roman"/>
        </w:rPr>
      </w:pPr>
      <w:r w:rsidRPr="00BE0AE5">
        <w:rPr>
          <w:rFonts w:cs="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16B7C" w:rsidRPr="00BE0AE5" w:rsidRDefault="00416B7C" w:rsidP="00416B7C">
      <w:pPr>
        <w:pStyle w:val="body"/>
        <w:rPr>
          <w:rFonts w:cs="Times New Roman"/>
        </w:rPr>
      </w:pPr>
      <w:r w:rsidRPr="00BE0AE5">
        <w:rPr>
          <w:rFonts w:cs="Times New Roman"/>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16B7C" w:rsidRPr="00BE0AE5"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rsidR="00416B7C" w:rsidRPr="00BE0AE5" w:rsidRDefault="00416B7C" w:rsidP="00416B7C">
      <w:pPr>
        <w:pStyle w:val="body"/>
        <w:rPr>
          <w:rFonts w:cs="Times New Roman"/>
        </w:rPr>
      </w:pPr>
      <w:r w:rsidRPr="00BE0AE5">
        <w:rPr>
          <w:rFonts w:cs="Times New Roman"/>
        </w:rPr>
        <w:lastRenderedPageBreak/>
        <w:t xml:space="preserve">Домашние животные. Приручение животных как фактор развития человеческой цивилизации. Сельскохозяйственные животные. </w:t>
      </w:r>
    </w:p>
    <w:p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оборудование, уход.</w:t>
      </w:r>
    </w:p>
    <w:p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rsidR="00416B7C" w:rsidRPr="00BE0AE5" w:rsidRDefault="00416B7C" w:rsidP="00416B7C">
      <w:pPr>
        <w:pStyle w:val="body"/>
        <w:rPr>
          <w:rFonts w:cs="Times New Roman"/>
        </w:rPr>
      </w:pPr>
      <w:r w:rsidRPr="00BE0AE5">
        <w:rPr>
          <w:rFonts w:cs="Times New Roman"/>
        </w:rPr>
        <w:t xml:space="preserve">Заготовка кормов. Кормление животных. Питательность корма. Рацион. </w:t>
      </w:r>
    </w:p>
    <w:p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p>
    <w:p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rsidR="00416B7C" w:rsidRPr="00BE0AE5" w:rsidRDefault="00416B7C" w:rsidP="00416B7C">
      <w:pPr>
        <w:pStyle w:val="body"/>
        <w:rPr>
          <w:rFonts w:cs="Times New Roman"/>
        </w:rPr>
      </w:pPr>
      <w:r w:rsidRPr="00BE0AE5">
        <w:rPr>
          <w:rFonts w:cs="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rsidR="00416B7C" w:rsidRPr="00BE0AE5" w:rsidRDefault="00416B7C" w:rsidP="00416B7C">
      <w:pPr>
        <w:pStyle w:val="body"/>
        <w:rPr>
          <w:rFonts w:cs="Times New Roman"/>
        </w:rPr>
      </w:pPr>
      <w:r w:rsidRPr="00BE0AE5">
        <w:rPr>
          <w:rFonts w:cs="Times New Roman"/>
        </w:rPr>
        <w:t>Цифровая ферма:</w:t>
      </w:r>
    </w:p>
    <w:p w:rsidR="00416B7C" w:rsidRPr="00BE0AE5" w:rsidRDefault="00416B7C" w:rsidP="00237AD2">
      <w:pPr>
        <w:pStyle w:val="list-bullet"/>
        <w:rPr>
          <w:rFonts w:cs="Times New Roman"/>
        </w:rPr>
      </w:pPr>
      <w:r w:rsidRPr="00BE0AE5">
        <w:rPr>
          <w:rFonts w:cs="Times New Roman"/>
        </w:rPr>
        <w:t>автоматическое кормление животных;</w:t>
      </w:r>
    </w:p>
    <w:p w:rsidR="00416B7C" w:rsidRPr="00BE0AE5" w:rsidRDefault="00416B7C" w:rsidP="00237AD2">
      <w:pPr>
        <w:pStyle w:val="list-bullet"/>
        <w:rPr>
          <w:rFonts w:cs="Times New Roman"/>
        </w:rPr>
      </w:pPr>
      <w:r w:rsidRPr="00BE0AE5">
        <w:rPr>
          <w:rFonts w:cs="Times New Roman"/>
        </w:rPr>
        <w:t>автоматическая дойка;</w:t>
      </w:r>
    </w:p>
    <w:p w:rsidR="00416B7C" w:rsidRPr="00BE0AE5" w:rsidRDefault="00416B7C" w:rsidP="00237AD2">
      <w:pPr>
        <w:pStyle w:val="list-bullet"/>
        <w:rPr>
          <w:rFonts w:cs="Times New Roman"/>
        </w:rPr>
      </w:pPr>
      <w:r w:rsidRPr="00BE0AE5">
        <w:rPr>
          <w:rFonts w:cs="Times New Roman"/>
        </w:rPr>
        <w:t>уборка помещения и др.</w:t>
      </w:r>
    </w:p>
    <w:p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16B7C" w:rsidRPr="00BE0AE5" w:rsidRDefault="00416B7C" w:rsidP="00416B7C">
      <w:pPr>
        <w:pStyle w:val="h4"/>
        <w:rPr>
          <w:rFonts w:cs="Times New Roman"/>
        </w:rPr>
      </w:pP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культур.</w:t>
      </w:r>
    </w:p>
    <w:p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416B7C" w:rsidRPr="00BE0AE5" w:rsidRDefault="00416B7C" w:rsidP="00416B7C">
      <w:pPr>
        <w:pStyle w:val="body"/>
        <w:rPr>
          <w:rFonts w:cs="Times New Roman"/>
        </w:rPr>
      </w:pPr>
      <w:r w:rsidRPr="00BE0AE5">
        <w:rPr>
          <w:rFonts w:cs="Times New Roman"/>
        </w:rPr>
        <w:t>Почвы, виды почв. Плодородие почв.</w:t>
      </w:r>
    </w:p>
    <w:p w:rsidR="00416B7C" w:rsidRPr="00BE0AE5" w:rsidRDefault="00416B7C" w:rsidP="00416B7C">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rsidR="00416B7C" w:rsidRPr="00BE0AE5" w:rsidRDefault="00416B7C" w:rsidP="00416B7C">
      <w:pPr>
        <w:pStyle w:val="body"/>
        <w:rPr>
          <w:rFonts w:cs="Times New Roman"/>
        </w:rPr>
      </w:pPr>
      <w:r w:rsidRPr="00BE0AE5">
        <w:rPr>
          <w:rFonts w:cs="Times New Roman"/>
        </w:rPr>
        <w:lastRenderedPageBreak/>
        <w:t xml:space="preserve">Культурные растения и их классификация. </w:t>
      </w:r>
    </w:p>
    <w:p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p>
    <w:p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BE0AE5" w:rsidRDefault="00416B7C" w:rsidP="00416B7C">
      <w:pPr>
        <w:pStyle w:val="body"/>
        <w:rPr>
          <w:rFonts w:cs="Times New Roman"/>
        </w:rPr>
      </w:pPr>
      <w:r w:rsidRPr="00BE0AE5">
        <w:rPr>
          <w:rFonts w:cs="Times New Roman"/>
        </w:rPr>
        <w:t xml:space="preserve">Сохранение природной среды.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rsidR="00416B7C" w:rsidRPr="00BE0AE5" w:rsidRDefault="00416B7C" w:rsidP="00416B7C">
      <w:pPr>
        <w:pStyle w:val="body"/>
        <w:rPr>
          <w:rFonts w:cs="Times New Roman"/>
        </w:rPr>
      </w:pPr>
      <w:r w:rsidRPr="00BE0AE5">
        <w:rPr>
          <w:rFonts w:cs="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rsidR="00416B7C" w:rsidRPr="00BE0AE5" w:rsidRDefault="00416B7C" w:rsidP="00237AD2">
      <w:pPr>
        <w:pStyle w:val="list-bullet"/>
        <w:rPr>
          <w:rFonts w:cs="Times New Roman"/>
        </w:rPr>
      </w:pPr>
      <w:r w:rsidRPr="00BE0AE5">
        <w:rPr>
          <w:rFonts w:cs="Times New Roman"/>
        </w:rPr>
        <w:t>автоматизация тепличного хозяйства;</w:t>
      </w:r>
    </w:p>
    <w:p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rsidR="00416B7C" w:rsidRPr="00BE0AE5" w:rsidRDefault="00416B7C" w:rsidP="00237AD2">
      <w:pPr>
        <w:pStyle w:val="list-bullet"/>
        <w:rPr>
          <w:rFonts w:cs="Times New Roman"/>
        </w:rPr>
      </w:pPr>
      <w:r w:rsidRPr="00BE0AE5">
        <w:rPr>
          <w:rFonts w:cs="Times New Roman"/>
        </w:rPr>
        <w:t>использование БПЛА и др.</w:t>
      </w:r>
    </w:p>
    <w:p w:rsidR="00416B7C" w:rsidRPr="00BE0AE5" w:rsidRDefault="00416B7C" w:rsidP="00416B7C">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416B7C" w:rsidRPr="00BE0AE5" w:rsidRDefault="00416B7C" w:rsidP="00237AD2">
      <w:pPr>
        <w:pStyle w:val="body"/>
        <w:keepNext/>
        <w:rPr>
          <w:rFonts w:cs="Times New Roman"/>
        </w:rPr>
      </w:pPr>
      <w:r w:rsidRPr="00BE0AE5">
        <w:rPr>
          <w:rStyle w:val="Italic"/>
          <w:rFonts w:cs="Times New Roman"/>
        </w:rPr>
        <w:lastRenderedPageBreak/>
        <w:t>Трудовое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416B7C" w:rsidRPr="00BE0AE5" w:rsidRDefault="00416B7C" w:rsidP="00237AD2">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BE0AE5" w:rsidRDefault="00416B7C" w:rsidP="00237AD2">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rsidR="00416B7C" w:rsidRPr="00BE0AE5" w:rsidRDefault="00416B7C" w:rsidP="00416B7C">
      <w:pPr>
        <w:pStyle w:val="h3"/>
        <w:rPr>
          <w:rFonts w:cs="Times New Roman"/>
        </w:rPr>
      </w:pPr>
      <w:r w:rsidRPr="00BE0AE5">
        <w:rPr>
          <w:rFonts w:cs="Times New Roman"/>
        </w:rPr>
        <w:lastRenderedPageBreak/>
        <w:t>Овладение универсальными коммуникативными действиями.</w:t>
      </w:r>
    </w:p>
    <w:p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BE0AE5" w:rsidRDefault="00416B7C" w:rsidP="00416B7C">
      <w:pPr>
        <w:pStyle w:val="h4"/>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оперировать понятием «биотехнология»;</w:t>
      </w:r>
    </w:p>
    <w:p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rsidR="00416B7C" w:rsidRPr="00BE0AE5" w:rsidRDefault="00416B7C" w:rsidP="00237AD2">
      <w:pPr>
        <w:pStyle w:val="list-bullet"/>
        <w:rPr>
          <w:rFonts w:cs="Times New Roman"/>
        </w:rPr>
      </w:pPr>
      <w:r w:rsidRPr="00BE0AE5">
        <w:rPr>
          <w:rFonts w:cs="Times New Roman"/>
        </w:rPr>
        <w:t>выявлять экологические проблемы;</w:t>
      </w:r>
    </w:p>
    <w:p w:rsidR="00416B7C" w:rsidRPr="00BE0AE5" w:rsidRDefault="00416B7C" w:rsidP="00237AD2">
      <w:pPr>
        <w:pStyle w:val="list-bullet"/>
        <w:rPr>
          <w:rFonts w:cs="Times New Roman"/>
        </w:rPr>
      </w:pPr>
      <w:r w:rsidRPr="00BE0AE5">
        <w:rPr>
          <w:rFonts w:cs="Times New Roman"/>
        </w:rPr>
        <w:lastRenderedPageBreak/>
        <w:t>применять генеалогический метод;</w:t>
      </w:r>
    </w:p>
    <w:p w:rsidR="00416B7C" w:rsidRPr="00BE0AE5" w:rsidRDefault="00416B7C" w:rsidP="00237AD2">
      <w:pPr>
        <w:pStyle w:val="list-bullet"/>
        <w:rPr>
          <w:rFonts w:cs="Times New Roman"/>
        </w:rPr>
      </w:pPr>
      <w:r w:rsidRPr="00BE0AE5">
        <w:rPr>
          <w:rFonts w:cs="Times New Roman"/>
        </w:rPr>
        <w:t>анализировать роль прививок;</w:t>
      </w:r>
    </w:p>
    <w:p w:rsidR="00416B7C" w:rsidRPr="00BE0AE5" w:rsidRDefault="00416B7C" w:rsidP="00237AD2">
      <w:pPr>
        <w:pStyle w:val="list-bullet"/>
        <w:rPr>
          <w:rFonts w:cs="Times New Roman"/>
        </w:rPr>
      </w:pPr>
      <w:r w:rsidRPr="00BE0AE5">
        <w:rPr>
          <w:rFonts w:cs="Times New Roman"/>
        </w:rPr>
        <w:t>анализировать работу биодатчиков;</w:t>
      </w:r>
    </w:p>
    <w:p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rsidR="00416B7C" w:rsidRPr="00BE0AE5" w:rsidRDefault="00416B7C" w:rsidP="00237AD2">
      <w:pPr>
        <w:pStyle w:val="list-bullet"/>
        <w:rPr>
          <w:rFonts w:cs="Times New Roman"/>
        </w:rPr>
      </w:pPr>
      <w:r w:rsidRPr="00BE0AE5">
        <w:rPr>
          <w:rFonts w:cs="Times New Roman"/>
        </w:rPr>
        <w:lastRenderedPageBreak/>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rsidR="00416B7C" w:rsidRPr="00BE0AE5" w:rsidRDefault="00416B7C" w:rsidP="00237AD2">
      <w:pPr>
        <w:pStyle w:val="list-bullet"/>
        <w:rPr>
          <w:rFonts w:cs="Times New Roman"/>
        </w:rPr>
      </w:pPr>
      <w:r w:rsidRPr="00BE0AE5">
        <w:rPr>
          <w:rFonts w:cs="Times New Roman"/>
        </w:rPr>
        <w:t>выделять свойства наноструктур;</w:t>
      </w:r>
    </w:p>
    <w:p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rsidR="00416B7C" w:rsidRPr="00BE0AE5" w:rsidRDefault="00416B7C" w:rsidP="00237AD2">
      <w:pPr>
        <w:pStyle w:val="list-bullet"/>
        <w:rPr>
          <w:rFonts w:cs="Times New Roman"/>
        </w:rPr>
      </w:pPr>
      <w:r w:rsidRPr="00BE0AE5">
        <w:rPr>
          <w:rFonts w:cs="Times New Roman"/>
        </w:rPr>
        <w:t>строить чертежи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lastRenderedPageBreak/>
        <w:t>применять основные приёмы и навыки решения изобретательских задач;</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416B7C" w:rsidRPr="00BE0AE5" w:rsidRDefault="00416B7C" w:rsidP="00237AD2">
      <w:pPr>
        <w:pStyle w:val="list-bullet"/>
        <w:rPr>
          <w:rFonts w:cs="Times New Roman"/>
        </w:rPr>
      </w:pPr>
      <w:r w:rsidRPr="00BE0AE5">
        <w:rPr>
          <w:rFonts w:cs="Times New Roman"/>
        </w:rPr>
        <w:t>презентовать изделие (продукт);</w:t>
      </w:r>
    </w:p>
    <w:p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BE0AE5" w:rsidRDefault="00416B7C" w:rsidP="00416B7C">
      <w:pPr>
        <w:pStyle w:val="h4"/>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rsidR="00416B7C" w:rsidRPr="00BE0AE5" w:rsidRDefault="00416B7C" w:rsidP="00237AD2">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rsidR="00416B7C" w:rsidRPr="00BE0AE5" w:rsidRDefault="00416B7C" w:rsidP="00416B7C">
      <w:pPr>
        <w:pStyle w:val="h2"/>
        <w:rPr>
          <w:rFonts w:cs="Times New Roman"/>
        </w:rPr>
      </w:pPr>
      <w:r w:rsidRPr="00BE0AE5">
        <w:rPr>
          <w:rFonts w:cs="Times New Roman"/>
        </w:rPr>
        <w:lastRenderedPageBreak/>
        <w:t>7—8 классы:</w:t>
      </w:r>
    </w:p>
    <w:p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BE0AE5" w:rsidRDefault="00416B7C" w:rsidP="00237AD2">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rsidR="00416B7C" w:rsidRPr="00BE0AE5" w:rsidRDefault="00416B7C" w:rsidP="00237AD2">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rsidR="00416B7C" w:rsidRPr="00BE0AE5" w:rsidRDefault="00416B7C" w:rsidP="00237AD2">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задачей;</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rsidR="00416B7C" w:rsidRPr="00BE0AE5" w:rsidRDefault="00416B7C" w:rsidP="00237AD2">
      <w:pPr>
        <w:pStyle w:val="list-bullet"/>
        <w:rPr>
          <w:rFonts w:cs="Times New Roman"/>
        </w:rPr>
      </w:pPr>
      <w:r w:rsidRPr="00BE0AE5">
        <w:rPr>
          <w:rFonts w:cs="Times New Roman"/>
        </w:rPr>
        <w:t>создавать макеты различных видов;</w:t>
      </w:r>
    </w:p>
    <w:p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rsidR="00416B7C" w:rsidRPr="00BE0AE5" w:rsidRDefault="00416B7C" w:rsidP="00237AD2">
      <w:pPr>
        <w:pStyle w:val="list-bullet"/>
        <w:rPr>
          <w:rFonts w:cs="Times New Roman"/>
        </w:rPr>
      </w:pPr>
      <w:r w:rsidRPr="00BE0AE5">
        <w:rPr>
          <w:rFonts w:cs="Times New Roman"/>
        </w:rPr>
        <w:lastRenderedPageBreak/>
        <w:t>выполнять сборку деталей макета;</w:t>
      </w:r>
    </w:p>
    <w:p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rsidR="00416B7C" w:rsidRPr="00BE0AE5" w:rsidRDefault="00416B7C" w:rsidP="00237AD2">
      <w:pPr>
        <w:pStyle w:val="list-bullet"/>
        <w:rPr>
          <w:rFonts w:cs="Times New Roman"/>
        </w:rPr>
      </w:pPr>
      <w:r w:rsidRPr="00BE0AE5">
        <w:rPr>
          <w:rFonts w:cs="Times New Roman"/>
        </w:rPr>
        <w:t xml:space="preserve">на основе анализа и испытания прототипа осуществлять модификацию механизмов для получения заданного результата; </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rsidR="00416B7C" w:rsidRPr="00BE0AE5" w:rsidRDefault="00416B7C" w:rsidP="00416B7C">
      <w:pPr>
        <w:pStyle w:val="h4"/>
        <w:rPr>
          <w:rFonts w:cs="Times New Roman"/>
        </w:rPr>
      </w:pPr>
      <w:r w:rsidRPr="00BE0AE5">
        <w:rPr>
          <w:rFonts w:cs="Times New Roman"/>
        </w:rPr>
        <w:lastRenderedPageBreak/>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rsidR="00416B7C" w:rsidRPr="00BE0AE5" w:rsidRDefault="00416B7C" w:rsidP="00237AD2">
      <w:pPr>
        <w:pStyle w:val="list-bullet"/>
        <w:rPr>
          <w:rFonts w:cs="Times New Roman"/>
        </w:rPr>
      </w:pPr>
      <w:r w:rsidRPr="00BE0AE5">
        <w:rPr>
          <w:rFonts w:cs="Times New Roman"/>
        </w:rPr>
        <w:lastRenderedPageBreak/>
        <w:t>называть полезные для человека грибы;</w:t>
      </w:r>
    </w:p>
    <w:p w:rsidR="00416B7C" w:rsidRPr="00BE0AE5" w:rsidRDefault="00416B7C" w:rsidP="00237AD2">
      <w:pPr>
        <w:pStyle w:val="list-bullet"/>
        <w:rPr>
          <w:rFonts w:cs="Times New Roman"/>
        </w:rPr>
      </w:pPr>
      <w:r w:rsidRPr="00BE0AE5">
        <w:rPr>
          <w:rFonts w:cs="Times New Roman"/>
        </w:rPr>
        <w:t>называть опасные для человека грибы;</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rsidR="00416B7C" w:rsidRPr="00BE0AE5" w:rsidRDefault="00416B7C" w:rsidP="00416B7C">
      <w:pPr>
        <w:pStyle w:val="h1"/>
        <w:rPr>
          <w:rFonts w:cs="Times New Roman"/>
        </w:rPr>
      </w:pPr>
      <w:r w:rsidRPr="00BE0AE5">
        <w:rPr>
          <w:rFonts w:cs="Times New Roman"/>
        </w:rPr>
        <w:lastRenderedPageBreak/>
        <w:t>Схемы построения учебного курса</w:t>
      </w:r>
    </w:p>
    <w:p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BE0AE5" w:rsidRDefault="00416B7C" w:rsidP="00416B7C">
      <w:pPr>
        <w:pStyle w:val="body"/>
        <w:rPr>
          <w:rFonts w:cs="Times New Roman"/>
        </w:rPr>
      </w:pPr>
      <w:r w:rsidRPr="00BE0AE5">
        <w:rPr>
          <w:rFonts w:cs="Times New Roman"/>
        </w:rPr>
        <w:t>Эти линии таковы.</w:t>
      </w:r>
    </w:p>
    <w:p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w:t>
      </w:r>
      <w:r w:rsidRPr="00BE0AE5">
        <w:rPr>
          <w:rFonts w:cs="Times New Roman"/>
        </w:rPr>
        <w:lastRenderedPageBreak/>
        <w:t xml:space="preserve">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p>
    <w:p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16B7C" w:rsidRPr="00BE0AE5" w:rsidRDefault="00416B7C" w:rsidP="00416B7C">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416B7C" w:rsidRPr="00BE0AE5" w:rsidRDefault="00416B7C" w:rsidP="00416B7C">
      <w:pPr>
        <w:pStyle w:val="body"/>
        <w:rPr>
          <w:rFonts w:cs="Times New Roman"/>
        </w:rPr>
      </w:pPr>
      <w:r w:rsidRPr="00BE0AE5">
        <w:rPr>
          <w:rFonts w:cs="Times New Roman"/>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416B7C" w:rsidRPr="00BE0AE5" w:rsidRDefault="00416B7C" w:rsidP="00416B7C">
      <w:pPr>
        <w:pStyle w:val="body"/>
        <w:rPr>
          <w:rFonts w:cs="Times New Roman"/>
        </w:rPr>
      </w:pPr>
      <w:r w:rsidRPr="00BE0AE5">
        <w:rPr>
          <w:rFonts w:cs="Times New Roman"/>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416B7C" w:rsidRPr="00BE0AE5" w:rsidRDefault="00416B7C" w:rsidP="00416B7C">
      <w:pPr>
        <w:pStyle w:val="body"/>
        <w:rPr>
          <w:rFonts w:cs="Times New Roman"/>
        </w:rPr>
      </w:pPr>
      <w:r w:rsidRPr="00BE0AE5">
        <w:rPr>
          <w:rFonts w:cs="Times New Roman"/>
        </w:rPr>
        <w:t xml:space="preserve">Содержание раздела 1 этого модуля «Элементы технологии возделывания сельскохозяйственных культур» последовательно </w:t>
      </w:r>
      <w:r w:rsidRPr="00BE0AE5">
        <w:rPr>
          <w:rFonts w:cs="Times New Roman"/>
        </w:rPr>
        <w:lastRenderedPageBreak/>
        <w:t xml:space="preserve">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763A93" w:rsidRPr="00BE0AE5" w:rsidRDefault="00763A93" w:rsidP="00416B7C">
      <w:pPr>
        <w:pStyle w:val="body"/>
        <w:rPr>
          <w:rFonts w:cs="Times New Roman"/>
        </w:rPr>
      </w:pPr>
    </w:p>
    <w:p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rsidR="00763A93" w:rsidRPr="00BE0AE5" w:rsidRDefault="00763A93" w:rsidP="00416B7C">
      <w:pPr>
        <w:pStyle w:val="body"/>
        <w:rPr>
          <w:rFonts w:cs="Times New Roman"/>
        </w:rPr>
      </w:pPr>
    </w:p>
    <w:p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человека.</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p>
          <w:p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763A93">
            <w:pPr>
              <w:pStyle w:val="table-body0mm"/>
              <w:spacing w:line="240" w:lineRule="auto"/>
              <w:rPr>
                <w:rFonts w:cs="Times New Roman"/>
              </w:rPr>
            </w:pPr>
            <w:r w:rsidRPr="00BE0AE5">
              <w:rPr>
                <w:rFonts w:cs="Times New Roman"/>
              </w:rPr>
              <w:t>Основы проектирования.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rsidR="00416B7C" w:rsidRPr="00BE0AE5" w:rsidRDefault="00416B7C" w:rsidP="00763A93">
            <w:pPr>
              <w:pStyle w:val="table-body0mm"/>
              <w:spacing w:line="240" w:lineRule="auto"/>
              <w:rPr>
                <w:rFonts w:cs="Times New Roman"/>
              </w:rPr>
            </w:pPr>
            <w:r w:rsidRPr="00BE0AE5">
              <w:rPr>
                <w:rFonts w:cs="Times New Roman"/>
              </w:rPr>
              <w:t xml:space="preserve">Технологии домашнего хозяйства.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rsidR="00416B7C" w:rsidRPr="00BE0AE5" w:rsidRDefault="00416B7C" w:rsidP="00763A93">
            <w:pPr>
              <w:pStyle w:val="table-body0mm"/>
              <w:spacing w:line="240" w:lineRule="auto"/>
              <w:rPr>
                <w:rFonts w:cs="Times New Roman"/>
              </w:rPr>
            </w:pPr>
            <w:r w:rsidRPr="00BE0AE5">
              <w:rPr>
                <w:rFonts w:cs="Times New Roman"/>
              </w:rPr>
              <w:t>Современные технологии.</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763A93">
            <w:pPr>
              <w:pStyle w:val="table-body0mm"/>
              <w:spacing w:line="240" w:lineRule="auto"/>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rsidR="00416B7C" w:rsidRPr="00BE0AE5" w:rsidRDefault="00416B7C" w:rsidP="00763A93">
            <w:pPr>
              <w:pStyle w:val="table-body0mm"/>
              <w:spacing w:line="240" w:lineRule="auto"/>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rsidR="00416B7C" w:rsidRPr="00BE0AE5" w:rsidRDefault="00416B7C" w:rsidP="00763A93">
            <w:pPr>
              <w:pStyle w:val="table-body0mm"/>
              <w:spacing w:line="240" w:lineRule="auto"/>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сфере</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 xml:space="preserve">Технологии </w:t>
            </w:r>
            <w:r w:rsidRPr="00BE0AE5">
              <w:rPr>
                <w:rFonts w:cs="Times New Roman"/>
              </w:rPr>
              <w:lastRenderedPageBreak/>
              <w:t>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Раздел 2</w:t>
            </w:r>
          </w:p>
          <w:p w:rsidR="00416B7C" w:rsidRPr="00BE0AE5" w:rsidRDefault="00416B7C" w:rsidP="00763A93">
            <w:pPr>
              <w:pStyle w:val="table-body0mm"/>
              <w:spacing w:line="240" w:lineRule="auto"/>
              <w:rPr>
                <w:rFonts w:cs="Times New Roman"/>
              </w:rPr>
            </w:pPr>
            <w:r w:rsidRPr="00BE0AE5">
              <w:rPr>
                <w:rFonts w:cs="Times New Roman"/>
              </w:rPr>
              <w:lastRenderedPageBreak/>
              <w:t xml:space="preserve">Материалы </w:t>
            </w:r>
            <w:r w:rsidRPr="00BE0AE5">
              <w:rPr>
                <w:rFonts w:cs="Times New Roman"/>
              </w:rPr>
              <w:br/>
              <w:t>и изделия.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Раздел 6.</w:t>
            </w:r>
          </w:p>
          <w:p w:rsidR="00416B7C" w:rsidRPr="00BE0AE5" w:rsidRDefault="00416B7C" w:rsidP="00763A93">
            <w:pPr>
              <w:pStyle w:val="table-body0mm"/>
              <w:spacing w:line="240" w:lineRule="auto"/>
              <w:rPr>
                <w:rStyle w:val="BoldItalic"/>
                <w:rFonts w:cs="Times New Roman"/>
              </w:rPr>
            </w:pPr>
            <w:r w:rsidRPr="00BE0AE5">
              <w:rPr>
                <w:rFonts w:cs="Times New Roman"/>
              </w:rPr>
              <w:lastRenderedPageBreak/>
              <w:t>Технология обработки текстильных материалов.</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rsidR="00416B7C" w:rsidRPr="00BE0AE5" w:rsidRDefault="00416B7C" w:rsidP="00763A93">
            <w:pPr>
              <w:pStyle w:val="table-body0mm"/>
              <w:spacing w:line="240" w:lineRule="auto"/>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 xml:space="preserve">Раздел 9. </w:t>
            </w:r>
          </w:p>
          <w:p w:rsidR="00416B7C" w:rsidRPr="00BE0AE5" w:rsidRDefault="00416B7C" w:rsidP="00763A93">
            <w:pPr>
              <w:pStyle w:val="table-body0mm"/>
              <w:spacing w:line="240" w:lineRule="auto"/>
              <w:rPr>
                <w:rFonts w:cs="Times New Roman"/>
              </w:rPr>
            </w:pPr>
            <w:r w:rsidRPr="00BE0AE5">
              <w:rPr>
                <w:rFonts w:cs="Times New Roman"/>
              </w:rPr>
              <w:lastRenderedPageBreak/>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763A93">
            <w:pPr>
              <w:pStyle w:val="table-body0mm"/>
              <w:spacing w:line="240" w:lineRule="auto"/>
              <w:rPr>
                <w:rFonts w:cs="Times New Roman"/>
              </w:rPr>
            </w:pPr>
            <w:r w:rsidRPr="00BE0AE5">
              <w:rPr>
                <w:rFonts w:cs="Times New Roman"/>
              </w:rPr>
              <w:lastRenderedPageBreak/>
              <w:t>Технологии и человек</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1mm"/>
              <w:spacing w:after="0" w:line="240" w:lineRule="auto"/>
              <w:rPr>
                <w:rFonts w:cs="Times New Roman"/>
              </w:rPr>
            </w:pPr>
            <w:r w:rsidRPr="00BE0AE5">
              <w:rPr>
                <w:rFonts w:cs="Times New Roman"/>
              </w:rPr>
              <w:lastRenderedPageBreak/>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сельскохозяйственных культур</w:t>
            </w:r>
          </w:p>
          <w:p w:rsidR="00416B7C" w:rsidRPr="00BE0AE5" w:rsidRDefault="00416B7C" w:rsidP="00763A93">
            <w:pPr>
              <w:pStyle w:val="table-body0mm"/>
              <w:spacing w:line="240" w:lineRule="auto"/>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rsidR="00416B7C" w:rsidRPr="00BE0AE5" w:rsidRDefault="00416B7C" w:rsidP="00763A93">
            <w:pPr>
              <w:pStyle w:val="table-body0mm"/>
              <w:spacing w:line="240" w:lineRule="auto"/>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763A93">
            <w:pPr>
              <w:pStyle w:val="table-body0mm"/>
              <w:spacing w:line="240" w:lineRule="auto"/>
              <w:rPr>
                <w:rFonts w:cs="Times New Roman"/>
              </w:rPr>
            </w:pPr>
            <w:r w:rsidRPr="00BE0AE5">
              <w:rPr>
                <w:rFonts w:cs="Times New Roman"/>
              </w:rPr>
              <w:t>Сельскохозяйственное производство</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rsidR="00314338" w:rsidRPr="00BE0AE5" w:rsidRDefault="00314338" w:rsidP="00416B7C">
      <w:pPr>
        <w:pStyle w:val="body"/>
        <w:rPr>
          <w:rFonts w:cs="Times New Roman"/>
        </w:rPr>
      </w:pPr>
    </w:p>
    <w:p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416B7C" w:rsidRPr="00BE0AE5" w:rsidRDefault="00416B7C" w:rsidP="00416B7C">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rsidR="00416B7C" w:rsidRPr="00BE0AE5" w:rsidRDefault="00416B7C" w:rsidP="00416B7C">
      <w:pPr>
        <w:pStyle w:val="body"/>
        <w:jc w:val="right"/>
        <w:rPr>
          <w:rStyle w:val="Bold"/>
          <w:rFonts w:cs="Times New Roman"/>
        </w:rPr>
      </w:pPr>
      <w:r w:rsidRPr="00BE0AE5">
        <w:rPr>
          <w:rStyle w:val="Bold"/>
          <w:rFonts w:cs="Times New Roman"/>
        </w:rPr>
        <w:lastRenderedPageBreak/>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FE214C">
            <w:pPr>
              <w:pStyle w:val="table-body0mm"/>
              <w:rPr>
                <w:rFonts w:cs="Times New Roman"/>
              </w:rPr>
            </w:pPr>
            <w:r w:rsidRPr="00BE0AE5">
              <w:rPr>
                <w:rFonts w:cs="Times New Roman"/>
              </w:rPr>
              <w:t>Основы проектирования.</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технологии.</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Технология обработки конструкци-</w:t>
            </w:r>
            <w:r w:rsidRPr="00BE0AE5">
              <w:rPr>
                <w:rFonts w:cs="Times New Roman"/>
              </w:rPr>
              <w:br/>
              <w:t xml:space="preserve">онных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lastRenderedPageBreak/>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Материалы и изделия.</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6.</w:t>
            </w:r>
          </w:p>
          <w:p w:rsidR="00416B7C" w:rsidRPr="00BE0AE5" w:rsidRDefault="00416B7C" w:rsidP="00FE214C">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9. </w:t>
            </w:r>
          </w:p>
          <w:p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FE214C">
            <w:pPr>
              <w:pStyle w:val="table-body0mm"/>
              <w:rPr>
                <w:rFonts w:cs="Times New Roman"/>
              </w:rPr>
            </w:pPr>
            <w:r w:rsidRPr="00BE0AE5">
              <w:rPr>
                <w:rFonts w:cs="Times New Roman"/>
              </w:rPr>
              <w:t>Технологии и человек</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3D – 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и технологии.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Технология создания и исследования прототипов</w:t>
            </w:r>
          </w:p>
        </w:tc>
      </w:tr>
    </w:tbl>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rsidR="00314338" w:rsidRPr="00BE0AE5" w:rsidRDefault="00314338">
      <w:pPr>
        <w:spacing w:line="259" w:lineRule="auto"/>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p w:rsidR="00416B7C" w:rsidRPr="00BE0AE5" w:rsidRDefault="00416B7C" w:rsidP="00416B7C">
      <w:pPr>
        <w:pStyle w:val="body"/>
        <w:jc w:val="right"/>
        <w:rPr>
          <w:rFonts w:cs="Times New Roman"/>
        </w:rPr>
      </w:pPr>
      <w:r w:rsidRPr="00BE0AE5">
        <w:rPr>
          <w:rStyle w:val="Bold"/>
          <w:rFonts w:cs="Times New Roman"/>
        </w:rPr>
        <w:t>Табл. 3</w:t>
      </w:r>
    </w:p>
    <w:p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Преобразовательная деятельность человека.</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Основы проектирования.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 xml:space="preserve">Технологии 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8.</w:t>
            </w:r>
          </w:p>
          <w:p w:rsidR="00416B7C" w:rsidRPr="00BE0AE5" w:rsidRDefault="00416B7C" w:rsidP="00FE214C">
            <w:pPr>
              <w:pStyle w:val="table-body0mm"/>
              <w:rPr>
                <w:rFonts w:cs="Times New Roman"/>
              </w:rPr>
            </w:pPr>
            <w:r w:rsidRPr="00BE0AE5">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технологии.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p>
          <w:p w:rsidR="00416B7C" w:rsidRPr="00BE0AE5" w:rsidRDefault="00416B7C" w:rsidP="00FE214C">
            <w:pPr>
              <w:pStyle w:val="table-body0mm"/>
              <w:rPr>
                <w:rFonts w:cs="Times New Roman"/>
              </w:rPr>
            </w:pPr>
            <w:r w:rsidRPr="00BE0AE5">
              <w:rPr>
                <w:rFonts w:cs="Times New Roman"/>
              </w:rPr>
              <w:t>Элементы управления.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Технология обработки конструкци-</w:t>
            </w:r>
            <w:r w:rsidRPr="00BE0AE5">
              <w:rPr>
                <w:rFonts w:cs="Times New Roman"/>
              </w:rPr>
              <w:br/>
              <w:t>онных</w:t>
            </w:r>
          </w:p>
          <w:p w:rsidR="00416B7C" w:rsidRPr="00BE0AE5" w:rsidRDefault="00416B7C" w:rsidP="00FE214C">
            <w:pPr>
              <w:pStyle w:val="table-body0mm"/>
              <w:rPr>
                <w:rFonts w:cs="Times New Roman"/>
              </w:rPr>
            </w:pPr>
            <w:r w:rsidRPr="00BE0AE5">
              <w:rPr>
                <w:rFonts w:cs="Times New Roman"/>
              </w:rPr>
              <w:lastRenderedPageBreak/>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8.</w:t>
            </w:r>
          </w:p>
          <w:p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Материалы и изделия.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Основные ручные 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Технология</w:t>
            </w:r>
          </w:p>
          <w:p w:rsidR="00416B7C" w:rsidRPr="00BE0AE5" w:rsidRDefault="00416B7C" w:rsidP="00FE214C">
            <w:pPr>
              <w:pStyle w:val="table-body0mm"/>
              <w:rPr>
                <w:rFonts w:cs="Times New Roman"/>
              </w:rPr>
            </w:pPr>
            <w:r w:rsidRPr="00BE0AE5">
              <w:rPr>
                <w:rFonts w:cs="Times New Roman"/>
              </w:rPr>
              <w:t>обработки</w:t>
            </w:r>
          </w:p>
          <w:p w:rsidR="00416B7C" w:rsidRPr="00BE0AE5" w:rsidRDefault="00416B7C" w:rsidP="00FE214C">
            <w:pPr>
              <w:pStyle w:val="table-body0mm"/>
              <w:rPr>
                <w:rFonts w:cs="Times New Roman"/>
              </w:rPr>
            </w:pPr>
            <w:r w:rsidRPr="00BE0AE5">
              <w:rPr>
                <w:rFonts w:cs="Times New Roman"/>
              </w:rPr>
              <w:t>текстильных</w:t>
            </w:r>
          </w:p>
          <w:p w:rsidR="00416B7C" w:rsidRPr="00BE0AE5" w:rsidRDefault="00416B7C" w:rsidP="00FE214C">
            <w:pPr>
              <w:pStyle w:val="table-body0mm"/>
              <w:rPr>
                <w:rFonts w:cs="Times New Roman"/>
              </w:rPr>
            </w:pPr>
            <w:r w:rsidRPr="00BE0AE5">
              <w:rPr>
                <w:rFonts w:cs="Times New Roman"/>
              </w:rPr>
              <w:t>материалов.</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Технологии и человек</w:t>
            </w:r>
          </w:p>
        </w:tc>
      </w:tr>
    </w:tbl>
    <w:p w:rsidR="00416B7C" w:rsidRPr="00BE0AE5" w:rsidRDefault="00416B7C" w:rsidP="00416B7C">
      <w:pPr>
        <w:pStyle w:val="body"/>
        <w:rPr>
          <w:rFonts w:cs="Times New Roman"/>
        </w:rPr>
      </w:pPr>
    </w:p>
    <w:p w:rsidR="00314338" w:rsidRPr="00BE0AE5" w:rsidRDefault="00314338">
      <w:pPr>
        <w:spacing w:line="259" w:lineRule="auto"/>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Алгоритмы и исполнители. Роботы как исполнители.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От робото-</w:t>
            </w:r>
            <w:r w:rsidRPr="00BE0AE5">
              <w:rPr>
                <w:rFonts w:cs="Times New Roman"/>
              </w:rPr>
              <w:br/>
              <w:t>техники к искусственному интеллекту</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3D-моделирование,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прототипов</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 xml:space="preserve">Черчение </w:t>
            </w:r>
            <w:r w:rsidRPr="00BE0AE5">
              <w:rPr>
                <w:rFonts w:cs="Times New Roman"/>
              </w:rPr>
              <w:lastRenderedPageBreak/>
              <w:t>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3.</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средах.</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объекта</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 xml:space="preserve">Управление техническими системами.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Управление социально-</w:t>
            </w:r>
            <w:r w:rsidRPr="00BE0AE5">
              <w:rPr>
                <w:rFonts w:cs="Times New Roman"/>
              </w:rPr>
              <w:br/>
              <w:t>экономическими системами. Предпринимательство</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w:t>
            </w:r>
            <w:r w:rsidRPr="00BE0AE5">
              <w:rPr>
                <w:rFonts w:cs="Times New Roman"/>
              </w:rPr>
              <w:lastRenderedPageBreak/>
              <w:t>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p>
          <w:p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w:t>
            </w:r>
            <w:r w:rsidRPr="00BE0AE5">
              <w:rPr>
                <w:rFonts w:cs="Times New Roman"/>
              </w:rPr>
              <w:lastRenderedPageBreak/>
              <w:t>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p>
          <w:p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w:t>
            </w:r>
            <w:r w:rsidRPr="00BE0AE5">
              <w:rPr>
                <w:rFonts w:cs="Times New Roman"/>
              </w:rPr>
              <w:lastRenderedPageBreak/>
              <w:t>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
                <w:rFonts w:cs="Times New Roman"/>
              </w:rPr>
              <w:lastRenderedPageBreak/>
              <w:t>Раздел 2.</w:t>
            </w:r>
          </w:p>
          <w:p w:rsidR="00416B7C" w:rsidRPr="00BE0AE5" w:rsidRDefault="00416B7C" w:rsidP="00FE214C">
            <w:pPr>
              <w:pStyle w:val="table-body0mm"/>
              <w:rPr>
                <w:rFonts w:cs="Times New Roman"/>
              </w:rPr>
            </w:pPr>
            <w:r w:rsidRPr="00BE0AE5">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(Животные у нас дома. Забота о домашних и бездом-</w:t>
            </w:r>
            <w:r w:rsidRPr="00BE0AE5">
              <w:rPr>
                <w:rFonts w:cs="Times New Roman"/>
              </w:rPr>
              <w:br/>
              <w:t xml:space="preserve">ных животных. </w:t>
            </w:r>
          </w:p>
          <w:p w:rsidR="00416B7C" w:rsidRPr="00BE0AE5" w:rsidRDefault="00416B7C" w:rsidP="00FE214C">
            <w:pPr>
              <w:pStyle w:val="table-body0mm"/>
              <w:rPr>
                <w:rFonts w:cs="Times New Roman"/>
              </w:rPr>
            </w:pPr>
            <w:r w:rsidRPr="00BE0AE5">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rsidR="00416B7C" w:rsidRPr="00BE0AE5" w:rsidRDefault="00416B7C" w:rsidP="00FE214C">
            <w:pPr>
              <w:pStyle w:val="table-body0mm"/>
              <w:rPr>
                <w:rFonts w:cs="Times New Roman"/>
              </w:rPr>
            </w:pPr>
            <w:r w:rsidRPr="00BE0AE5">
              <w:rPr>
                <w:rFonts w:cs="Times New Roman"/>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rsidR="00416B7C" w:rsidRPr="00BE0AE5" w:rsidRDefault="00416B7C" w:rsidP="00FE214C">
            <w:pPr>
              <w:pStyle w:val="table-body0mm"/>
              <w:rPr>
                <w:rFonts w:cs="Times New Roman"/>
              </w:rPr>
            </w:pPr>
            <w:r w:rsidRPr="00BE0AE5">
              <w:rPr>
                <w:rFonts w:cs="Times New Roman"/>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w:t>
            </w:r>
            <w:r w:rsidRPr="00BE0AE5">
              <w:rPr>
                <w:rFonts w:cs="Times New Roman"/>
              </w:rPr>
              <w:br/>
              <w:t xml:space="preserve">логии возделывания сельскохозяйственных культур. </w:t>
            </w:r>
          </w:p>
          <w:p w:rsidR="00416B7C" w:rsidRPr="00BE0AE5" w:rsidRDefault="00416B7C" w:rsidP="00FE214C">
            <w:pPr>
              <w:pStyle w:val="table-body0mm"/>
              <w:rPr>
                <w:rFonts w:cs="Times New Roman"/>
              </w:rPr>
            </w:pPr>
            <w:r w:rsidRPr="00BE0AE5">
              <w:rPr>
                <w:rFonts w:cs="Times New Roman"/>
              </w:rPr>
              <w:t>(полезные для человека дикорастущие растения. Сбор, заго-</w:t>
            </w:r>
            <w:r w:rsidRPr="00BE0AE5">
              <w:rPr>
                <w:rFonts w:cs="Times New Roman"/>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Сельскохозяйственное производство</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rsidR="00416B7C" w:rsidRPr="00BE0AE5" w:rsidRDefault="00416B7C" w:rsidP="00B75027">
      <w:pPr>
        <w:pStyle w:val="3"/>
      </w:pPr>
      <w:bookmarkStart w:id="29" w:name="_Toc102137775"/>
      <w:r w:rsidRPr="00BE0AE5">
        <w:lastRenderedPageBreak/>
        <w:t>2.1.21</w:t>
      </w:r>
      <w:r w:rsidRPr="00BE0AE5">
        <w:t> </w:t>
      </w:r>
      <w:r w:rsidRPr="00BE0AE5">
        <w:t>ФИЗИЧЕСКАЯ КУЛЬТУРА</w:t>
      </w:r>
      <w:bookmarkEnd w:id="29"/>
    </w:p>
    <w:p w:rsidR="00416B7C" w:rsidRPr="00BE0AE5" w:rsidRDefault="00416B7C" w:rsidP="00416B7C">
      <w:pPr>
        <w:pStyle w:val="body"/>
        <w:rPr>
          <w:rFonts w:cs="Times New Roman"/>
        </w:rPr>
      </w:pPr>
      <w:r w:rsidRPr="00BE0AE5">
        <w:rPr>
          <w:rFonts w:cs="Times New Roman"/>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Pr="00BE0AE5">
        <w:rPr>
          <w:rFonts w:cs="Times New Roman"/>
        </w:rPr>
        <w:t>г.).</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16B7C" w:rsidP="00416B7C">
      <w:pPr>
        <w:pStyle w:val="body"/>
        <w:rPr>
          <w:rFonts w:cs="Times New Roman"/>
        </w:rPr>
      </w:pPr>
      <w:r w:rsidRPr="00BE0AE5">
        <w:rPr>
          <w:rFonts w:cs="Times New Roman"/>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w:t>
      </w:r>
      <w:r w:rsidRPr="00BE0AE5">
        <w:rPr>
          <w:rFonts w:cs="Times New Roman"/>
        </w:rPr>
        <w:lastRenderedPageBreak/>
        <w:t xml:space="preserve">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BE0AE5" w:rsidRDefault="00416B7C" w:rsidP="00416B7C">
      <w:pPr>
        <w:pStyle w:val="body"/>
        <w:rPr>
          <w:rFonts w:cs="Times New Roman"/>
          <w:spacing w:val="-2"/>
        </w:rPr>
      </w:pPr>
      <w:r w:rsidRPr="00BE0AE5">
        <w:rPr>
          <w:rFonts w:cs="Times New Roman"/>
          <w:spacing w:val="-2"/>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BE0AE5" w:rsidRDefault="00416B7C" w:rsidP="00416B7C">
      <w:pPr>
        <w:pStyle w:val="body"/>
        <w:rPr>
          <w:rFonts w:cs="Times New Roman"/>
          <w:spacing w:val="-1"/>
        </w:rPr>
      </w:pPr>
      <w:r w:rsidRPr="00BE0AE5">
        <w:rPr>
          <w:rFonts w:cs="Times New Roman"/>
          <w:spacing w:val="-1"/>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416B7C" w:rsidRPr="00BE0AE5" w:rsidRDefault="00416B7C" w:rsidP="00416B7C">
      <w:pPr>
        <w:pStyle w:val="body"/>
        <w:rPr>
          <w:rFonts w:cs="Times New Roman"/>
          <w:spacing w:val="-1"/>
        </w:rPr>
      </w:pPr>
      <w:r w:rsidRPr="00BE0AE5">
        <w:rPr>
          <w:rFonts w:cs="Times New Roman"/>
          <w:spacing w:val="-1"/>
        </w:rPr>
        <w:lastRenderedPageBreak/>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35"/>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416B7C" w:rsidP="00416B7C">
      <w:pPr>
        <w:pStyle w:val="body"/>
        <w:rPr>
          <w:rFonts w:cs="Times New Roman"/>
        </w:rPr>
      </w:pPr>
      <w:r w:rsidRPr="00BE0AE5">
        <w:rPr>
          <w:rFonts w:cs="Times New Roman"/>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w:t>
      </w:r>
      <w:r w:rsidRPr="00BE0AE5">
        <w:rPr>
          <w:rFonts w:cs="Times New Roman"/>
        </w:rPr>
        <w:lastRenderedPageBreak/>
        <w:t xml:space="preserve">модуля, представлено примерное содержание «Базовой физической подготовки». </w:t>
      </w:r>
    </w:p>
    <w:p w:rsidR="00416B7C" w:rsidRPr="00BE0AE5" w:rsidRDefault="00416B7C" w:rsidP="00416B7C">
      <w:pPr>
        <w:pStyle w:val="body"/>
        <w:rPr>
          <w:rFonts w:cs="Times New Roman"/>
        </w:rPr>
      </w:pPr>
      <w:r w:rsidRPr="00BE0AE5">
        <w:rPr>
          <w:rFonts w:cs="Times New Roman"/>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E0AE5" w:rsidRDefault="00416B7C" w:rsidP="00416B7C">
      <w:pPr>
        <w:pStyle w:val="body"/>
        <w:rPr>
          <w:rFonts w:cs="Times New Roman"/>
        </w:rPr>
      </w:pPr>
      <w:r w:rsidRPr="00BE0AE5">
        <w:rPr>
          <w:rFonts w:cs="Times New Roman"/>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00DC7690">
        <w:rPr>
          <w:rStyle w:val="aff2"/>
          <w:rFonts w:cs="Times New Roman"/>
        </w:rPr>
        <w:footnoteReference w:id="36"/>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16B7C" w:rsidRPr="00BE0AE5" w:rsidRDefault="00416B7C" w:rsidP="00416B7C">
      <w:pPr>
        <w:pStyle w:val="body"/>
        <w:rPr>
          <w:rFonts w:cs="Times New Roman"/>
        </w:rPr>
      </w:pPr>
      <w:r w:rsidRPr="00BE0AE5">
        <w:rPr>
          <w:rFonts w:cs="Times New Roman"/>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w:t>
      </w:r>
      <w:r w:rsidRPr="00BE0AE5">
        <w:rPr>
          <w:rFonts w:cs="Times New Roman"/>
          <w:spacing w:val="1"/>
        </w:rPr>
        <w:lastRenderedPageBreak/>
        <w:t>гибкости и подвижности суставов; развитие координации; формирование телосложения с использованием внешних отягощений.</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BE0AE5" w:rsidRDefault="00416B7C" w:rsidP="00416B7C">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16B7C" w:rsidRPr="00BE0AE5" w:rsidRDefault="00416B7C" w:rsidP="00416B7C">
      <w:pPr>
        <w:pStyle w:val="body"/>
        <w:rPr>
          <w:rFonts w:cs="Times New Roman"/>
        </w:rPr>
      </w:pPr>
      <w:r w:rsidRPr="00BE0AE5">
        <w:rPr>
          <w:rFonts w:cs="Times New Roman"/>
        </w:rPr>
        <w:t xml:space="preserve">Комбинация из стилизованных общеразвивающих упражнений и сложно-координированных упражнений ритмической гимнастики, </w:t>
      </w:r>
      <w:r w:rsidRPr="00BE0AE5">
        <w:rPr>
          <w:rFonts w:cs="Times New Roman"/>
        </w:rPr>
        <w:lastRenderedPageBreak/>
        <w:t>разнообразных движений руками и ногами с разной амплитудой и траекторией, танцевальными движениями из ранее разученных танцев (девочки).</w:t>
      </w:r>
    </w:p>
    <w:p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BE0AE5" w:rsidRDefault="00416B7C" w:rsidP="00416B7C">
      <w:pPr>
        <w:pStyle w:val="body"/>
        <w:rPr>
          <w:rFonts w:cs="Times New Roman"/>
        </w:rPr>
      </w:pPr>
      <w:r w:rsidRPr="00BE0AE5">
        <w:rPr>
          <w:rFonts w:cs="Times New Roman"/>
        </w:rPr>
        <w:t>Лазанье по канату в три приёма (мальчики).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BE0AE5" w:rsidRDefault="00416B7C" w:rsidP="00416B7C">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 xml:space="preserve">Оздоровительные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Акробатические комбинации из ранее разученных </w:t>
      </w:r>
      <w:r w:rsidRPr="00BE0AE5">
        <w:rPr>
          <w:rFonts w:cs="Times New Roman"/>
        </w:rPr>
        <w:lastRenderedPageBreak/>
        <w:t xml:space="preserve">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BE0AE5" w:rsidRDefault="00416B7C" w:rsidP="00416B7C">
      <w:pPr>
        <w:pStyle w:val="body"/>
        <w:rPr>
          <w:rFonts w:cs="Times New Roman"/>
        </w:rPr>
      </w:pPr>
      <w:r w:rsidRPr="00BE0AE5">
        <w:rPr>
          <w:rStyle w:val="Italic"/>
          <w:rFonts w:cs="Times New Roman"/>
        </w:rPr>
        <w:lastRenderedPageBreak/>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w:t>
      </w:r>
      <w:r w:rsidR="002F1393">
        <w:rPr>
          <w:rFonts w:cs="Times New Roman"/>
        </w:rPr>
        <w:t xml:space="preserve">и зрительного </w:t>
      </w:r>
      <w:r w:rsidRPr="00BE0AE5">
        <w:rPr>
          <w:rFonts w:cs="Times New Roman"/>
        </w:rPr>
        <w:t>утомления.</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w:t>
      </w:r>
      <w:r w:rsidRPr="00BE0AE5">
        <w:rPr>
          <w:rFonts w:cs="Times New Roman"/>
        </w:rPr>
        <w:lastRenderedPageBreak/>
        <w:t xml:space="preserve">технических (прыжки и метание спортивного снаряда) дисциплинах лёгкой атлетики.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w:t>
      </w:r>
      <w:r w:rsidRPr="00BE0AE5">
        <w:rPr>
          <w:rFonts w:cs="Times New Roman"/>
        </w:rPr>
        <w:lastRenderedPageBreak/>
        <w:t xml:space="preserve">Туристские походы как форма организации здорового образа жизни. Профессионально-прикладная физическая культура. </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иплавание в полной координации. Повороты при плавании брассом.</w:t>
      </w:r>
    </w:p>
    <w:p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BE0AE5" w:rsidRDefault="00416B7C" w:rsidP="00416B7C">
      <w:pPr>
        <w:pStyle w:val="body"/>
        <w:rPr>
          <w:rFonts w:cs="Times New Roman"/>
        </w:rPr>
      </w:pPr>
      <w:r w:rsidRPr="00BE0AE5">
        <w:rPr>
          <w:rStyle w:val="Underline"/>
          <w:rFonts w:cs="Times New Roman"/>
          <w:u w:val="single"/>
        </w:rPr>
        <w:lastRenderedPageBreak/>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«Базоваяфизическая подготовка».</w:t>
      </w:r>
      <w:r w:rsidRPr="00BE0AE5">
        <w:rPr>
          <w:rStyle w:val="Italic"/>
          <w:rFonts w:cs="Times New Roman"/>
        </w:rPr>
        <w:t>Развитие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w:t>
      </w:r>
      <w:r w:rsidRPr="00BE0AE5">
        <w:rPr>
          <w:rFonts w:cs="Times New Roman"/>
        </w:rPr>
        <w:lastRenderedPageBreak/>
        <w:t xml:space="preserve">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мышечных усилий. Подвижные и спортивные игры. </w:t>
      </w:r>
    </w:p>
    <w:p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Style w:val="BoldItalic"/>
          <w:rFonts w:cs="Times New Roman"/>
        </w:rPr>
        <w:t>Модуль «Гимнастика».</w:t>
      </w:r>
      <w:r w:rsidRPr="00BE0AE5">
        <w:rPr>
          <w:rStyle w:val="Italic"/>
          <w:rFonts w:cs="Times New Roman"/>
        </w:rPr>
        <w:t>Развитие гибкости</w:t>
      </w:r>
      <w:r w:rsidRPr="00BE0AE5">
        <w:rPr>
          <w:rFonts w:cs="Times New Roman"/>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BE0AE5" w:rsidRDefault="00416B7C" w:rsidP="00416B7C">
      <w:pPr>
        <w:pStyle w:val="body"/>
        <w:rPr>
          <w:rFonts w:cs="Times New Roman"/>
          <w:spacing w:val="2"/>
        </w:rPr>
      </w:pPr>
      <w:r w:rsidRPr="00BE0AE5">
        <w:rPr>
          <w:rStyle w:val="Italic"/>
          <w:rFonts w:cs="Times New Roman"/>
          <w:spacing w:val="2"/>
        </w:rPr>
        <w:lastRenderedPageBreak/>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w:t>
      </w:r>
      <w:r w:rsidRPr="00BE0AE5">
        <w:rPr>
          <w:rFonts w:cs="Times New Roman"/>
        </w:rPr>
        <w:lastRenderedPageBreak/>
        <w:t xml:space="preserve">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Style w:val="Italic"/>
          <w:rFonts w:cs="Times New Roman"/>
        </w:rPr>
        <w:t>Развитие выносливости</w:t>
      </w:r>
      <w:r w:rsidRPr="00BE0AE5">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Style w:val="Italic"/>
          <w:rFonts w:cs="Times New Roman"/>
        </w:rPr>
        <w:t>Развитие скоростных способностей</w:t>
      </w:r>
      <w:r w:rsidRPr="00BE0AE5">
        <w:rPr>
          <w:rFonts w:cs="Times New Roman"/>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w:t>
      </w:r>
      <w:r w:rsidRPr="00BE0AE5">
        <w:rPr>
          <w:rFonts w:cs="Times New Roman"/>
        </w:rPr>
        <w:lastRenderedPageBreak/>
        <w:t xml:space="preserve">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lastRenderedPageBreak/>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культура»на уровне основного общего образования</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BE0AE5" w:rsidRDefault="00416B7C" w:rsidP="00314338">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BE0AE5" w:rsidRDefault="00416B7C" w:rsidP="00314338">
      <w:pPr>
        <w:pStyle w:val="list-bullet"/>
        <w:rPr>
          <w:rFonts w:cs="Times New Roman"/>
        </w:rPr>
      </w:pPr>
      <w:r w:rsidRPr="00BE0AE5">
        <w:rPr>
          <w:rFonts w:cs="Times New Roman"/>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rsidR="00416B7C" w:rsidRPr="00BE0AE5" w:rsidRDefault="00416B7C" w:rsidP="00314338">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BE0AE5" w:rsidRDefault="00416B7C" w:rsidP="00314338">
      <w:pPr>
        <w:pStyle w:val="list-bullet"/>
        <w:rPr>
          <w:rFonts w:cs="Times New Roman"/>
        </w:rPr>
      </w:pPr>
      <w:r w:rsidRPr="00BE0AE5">
        <w:rPr>
          <w:rFonts w:cs="Times New Roman"/>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BE0AE5" w:rsidRDefault="00416B7C" w:rsidP="00314338">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BE0AE5" w:rsidRDefault="00416B7C" w:rsidP="00314338">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rsidR="00416B7C" w:rsidRPr="00BE0AE5" w:rsidRDefault="00416B7C" w:rsidP="00314338">
      <w:pPr>
        <w:pStyle w:val="list-bullet"/>
        <w:rPr>
          <w:rFonts w:cs="Times New Roman"/>
        </w:rPr>
      </w:pPr>
      <w:r w:rsidRPr="00BE0AE5">
        <w:rPr>
          <w:rFonts w:cs="Times New Roman"/>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6B7C" w:rsidRPr="00BE0AE5" w:rsidRDefault="00416B7C" w:rsidP="00314338">
      <w:pPr>
        <w:pStyle w:val="list-bullet"/>
        <w:rPr>
          <w:rFonts w:cs="Times New Roman"/>
        </w:rPr>
      </w:pPr>
      <w:r w:rsidRPr="00BE0AE5">
        <w:rPr>
          <w:rFonts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6B7C" w:rsidRPr="00BE0AE5" w:rsidRDefault="00416B7C" w:rsidP="00314338">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BE0AE5" w:rsidRDefault="00416B7C" w:rsidP="00314338">
      <w:pPr>
        <w:pStyle w:val="list-bullet"/>
        <w:rPr>
          <w:rFonts w:cs="Times New Roman"/>
        </w:rPr>
      </w:pPr>
      <w:r w:rsidRPr="00BE0AE5">
        <w:rPr>
          <w:rFonts w:cs="Times New Roman"/>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BE0AE5" w:rsidRDefault="00416B7C" w:rsidP="00314338">
      <w:pPr>
        <w:pStyle w:val="list-bullet"/>
        <w:rPr>
          <w:rFonts w:cs="Times New Roman"/>
        </w:rPr>
      </w:pPr>
      <w:r w:rsidRPr="00BE0AE5">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BE0AE5" w:rsidRDefault="00416B7C" w:rsidP="00314338">
      <w:pPr>
        <w:pStyle w:val="list-bullet"/>
        <w:rPr>
          <w:rFonts w:cs="Times New Roman"/>
        </w:rPr>
      </w:pPr>
      <w:r w:rsidRPr="00BE0AE5">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416B7C" w:rsidRPr="00BE0AE5" w:rsidRDefault="00416B7C" w:rsidP="009E16A5">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BE0AE5" w:rsidRDefault="00416B7C" w:rsidP="00314338">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6B7C" w:rsidRPr="00BE0AE5" w:rsidRDefault="00416B7C" w:rsidP="00314338">
      <w:pPr>
        <w:pStyle w:val="list-bullet"/>
        <w:rPr>
          <w:rFonts w:cs="Times New Roman"/>
        </w:rPr>
      </w:pPr>
      <w:r w:rsidRPr="00BE0AE5">
        <w:rPr>
          <w:rFonts w:cs="Times New Roman"/>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BE0AE5" w:rsidRDefault="00416B7C" w:rsidP="00314338">
      <w:pPr>
        <w:pStyle w:val="list-bullet"/>
        <w:rPr>
          <w:rFonts w:cs="Times New Roman"/>
        </w:rPr>
      </w:pPr>
      <w:r w:rsidRPr="00BE0AE5">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BE0AE5" w:rsidRDefault="00416B7C" w:rsidP="00314338">
      <w:pPr>
        <w:pStyle w:val="list-bullet"/>
        <w:rPr>
          <w:rFonts w:cs="Times New Roman"/>
        </w:rPr>
      </w:pPr>
      <w:r w:rsidRPr="00BE0AE5">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BE0AE5" w:rsidRDefault="00416B7C" w:rsidP="00314338">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416B7C" w:rsidRPr="00BE0AE5" w:rsidRDefault="00416B7C" w:rsidP="00416B7C">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lastRenderedPageBreak/>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BE0AE5" w:rsidRDefault="00416B7C" w:rsidP="009E16A5">
      <w:pPr>
        <w:pStyle w:val="list-bullet"/>
        <w:rPr>
          <w:rFonts w:cs="Times New Roman"/>
        </w:rPr>
      </w:pPr>
      <w:r w:rsidRPr="00BE0AE5">
        <w:rPr>
          <w:rFonts w:cs="Times New Roman"/>
        </w:rPr>
        <w:lastRenderedPageBreak/>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BE0AE5" w:rsidRDefault="00416B7C" w:rsidP="009E16A5">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w:t>
      </w:r>
      <w:r w:rsidRPr="00BE0AE5">
        <w:rPr>
          <w:rFonts w:cs="Times New Roman"/>
        </w:rPr>
        <w:lastRenderedPageBreak/>
        <w:t xml:space="preserve">выполнении другими учащимися, выявлять ошибки и предлагать способы устранения; </w:t>
      </w:r>
    </w:p>
    <w:p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BE0AE5" w:rsidRDefault="00416B7C" w:rsidP="009E16A5">
      <w:pPr>
        <w:pStyle w:val="list-bullet"/>
        <w:rPr>
          <w:rFonts w:cs="Times New Roman"/>
        </w:rPr>
      </w:pPr>
      <w:r w:rsidRPr="00BE0AE5">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BE0AE5" w:rsidRDefault="00416B7C" w:rsidP="009E16A5">
      <w:pPr>
        <w:pStyle w:val="list-bullet"/>
        <w:rPr>
          <w:rFonts w:cs="Times New Roman"/>
        </w:rPr>
      </w:pPr>
      <w:r w:rsidRPr="00BE0AE5">
        <w:rPr>
          <w:rFonts w:cs="Times New Roman"/>
        </w:rP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16B7C" w:rsidRPr="00BE0AE5" w:rsidRDefault="00416B7C" w:rsidP="009E16A5">
      <w:pPr>
        <w:pStyle w:val="list-bullet"/>
        <w:rPr>
          <w:rFonts w:cs="Times New Roman"/>
        </w:rPr>
      </w:pPr>
      <w:r w:rsidRPr="00BE0AE5">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BE0AE5" w:rsidRDefault="00416B7C" w:rsidP="009E16A5">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rsidR="00416B7C" w:rsidRPr="00BE0AE5" w:rsidRDefault="00416B7C" w:rsidP="009E16A5">
      <w:pPr>
        <w:pStyle w:val="list-bullet"/>
        <w:rPr>
          <w:rFonts w:cs="Times New Roman"/>
        </w:rPr>
      </w:pPr>
      <w:r w:rsidRPr="00BE0AE5">
        <w:rPr>
          <w:rFonts w:cs="Times New Roman"/>
        </w:rPr>
        <w:lastRenderedPageBreak/>
        <w:t>выполнять технические элементы брассом в согласовании с дыханием;</w:t>
      </w:r>
    </w:p>
    <w:p w:rsidR="00416B7C" w:rsidRPr="00BE0AE5" w:rsidRDefault="00416B7C" w:rsidP="009E16A5">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6B7C" w:rsidRPr="00BE0AE5" w:rsidRDefault="00416B7C" w:rsidP="00416B7C">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30" w:name="_Toc102137776"/>
      <w:r w:rsidRPr="00BE0AE5">
        <w:lastRenderedPageBreak/>
        <w:t>2.1.22</w:t>
      </w:r>
      <w:r w:rsidRPr="00BE0AE5">
        <w:t> </w:t>
      </w:r>
      <w:r w:rsidRPr="00BE0AE5">
        <w:t xml:space="preserve">ОСНОВЫ БЕЗОПАСНОСТИ </w:t>
      </w:r>
      <w:r w:rsidR="00B75027">
        <w:br/>
      </w:r>
      <w:r w:rsidRPr="00BE0AE5">
        <w:t>ЖИЗНЕДЕЯТЕЛЬНОСТИ</w:t>
      </w:r>
      <w:bookmarkEnd w:id="30"/>
    </w:p>
    <w:p w:rsidR="00416B7C" w:rsidRPr="00BE0AE5" w:rsidRDefault="00416B7C" w:rsidP="00416B7C">
      <w:pPr>
        <w:pStyle w:val="body"/>
        <w:rPr>
          <w:rFonts w:cs="Times New Roman"/>
          <w:spacing w:val="-2"/>
        </w:rPr>
      </w:pPr>
      <w:r w:rsidRPr="00BE0AE5">
        <w:rPr>
          <w:rFonts w:cs="Times New Roman"/>
          <w:spacing w:val="-2"/>
        </w:rPr>
        <w:t xml:space="preserve">Примерная рабочая программа по основам безопасности жизнедеятельности (далее </w:t>
      </w:r>
      <w:r w:rsidR="00BE0AE5">
        <w:rPr>
          <w:rFonts w:cs="Times New Roman"/>
          <w:spacing w:val="-2"/>
        </w:rPr>
        <w:t>—</w:t>
      </w:r>
      <w:r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rsidR="00416B7C" w:rsidRPr="00BE0AE5" w:rsidRDefault="00416B7C" w:rsidP="00416B7C">
      <w:pPr>
        <w:pStyle w:val="body"/>
        <w:spacing w:before="170"/>
        <w:rPr>
          <w:rFonts w:cs="Times New Roman"/>
        </w:rPr>
      </w:pPr>
      <w:r w:rsidRPr="00BE0AE5">
        <w:rPr>
          <w:rFonts w:cs="Times New Roman"/>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BE0AE5" w:rsidRDefault="00416B7C" w:rsidP="00416B7C">
      <w:pPr>
        <w:pStyle w:val="body"/>
        <w:rPr>
          <w:rFonts w:cs="Times New Roman"/>
        </w:rPr>
      </w:pPr>
      <w:r w:rsidRPr="00BE0AE5">
        <w:rPr>
          <w:rFonts w:cs="Times New Roman"/>
        </w:rPr>
        <w:t>Настоящая Программа обеспечивает:</w:t>
      </w:r>
    </w:p>
    <w:p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rsidR="00416B7C" w:rsidRPr="00BE0AE5" w:rsidRDefault="00416B7C" w:rsidP="00416B7C">
      <w:pPr>
        <w:pStyle w:val="body"/>
        <w:rPr>
          <w:rFonts w:cs="Times New Roman"/>
        </w:rPr>
      </w:pPr>
      <w:r w:rsidRPr="00BE0AE5">
        <w:rPr>
          <w:rFonts w:cs="Times New Roman"/>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416B7C">
      <w:pPr>
        <w:pStyle w:val="body"/>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BE0AE5" w:rsidRDefault="00416B7C" w:rsidP="00416B7C">
      <w:pPr>
        <w:pStyle w:val="body"/>
        <w:rPr>
          <w:rFonts w:cs="Times New Roman"/>
        </w:rPr>
      </w:pPr>
      <w:r w:rsidRPr="00BE0AE5">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5B6E25">
        <w:rPr>
          <w:rStyle w:val="Symbol"/>
          <w:rFonts w:ascii="Times New Roman" w:hAnsi="Times New Roman" w:cs="Times New Roman"/>
        </w:rPr>
        <w:t>→</w:t>
      </w:r>
      <w:r w:rsidRPr="00BE0AE5">
        <w:rPr>
          <w:rFonts w:cs="Times New Roman"/>
        </w:rPr>
        <w:t xml:space="preserve"> по возможности её избегать </w:t>
      </w:r>
      <w:r w:rsidR="005B6E25">
        <w:rPr>
          <w:rStyle w:val="Symbol"/>
          <w:rFonts w:ascii="Times New Roman" w:hAnsi="Times New Roman" w:cs="Times New Roman"/>
        </w:rPr>
        <w:t xml:space="preserve">→ </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BE0AE5" w:rsidRDefault="00416B7C" w:rsidP="00416B7C">
      <w:pPr>
        <w:pStyle w:val="h2"/>
        <w:rPr>
          <w:rFonts w:cs="Times New Roman"/>
          <w:spacing w:val="-7"/>
        </w:rPr>
      </w:pPr>
      <w:r w:rsidRPr="00BE0AE5">
        <w:rPr>
          <w:rFonts w:cs="Times New Roman"/>
        </w:rPr>
        <w:lastRenderedPageBreak/>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BE0AE5" w:rsidRDefault="00416B7C" w:rsidP="00416B7C">
      <w:pPr>
        <w:pStyle w:val="body"/>
        <w:rPr>
          <w:rFonts w:cs="Times New Roman"/>
        </w:rPr>
      </w:pPr>
      <w:r w:rsidRPr="00BE0AE5">
        <w:rPr>
          <w:rFonts w:cs="Times New Roman"/>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w:t>
      </w:r>
      <w:r w:rsidRPr="00BE0AE5">
        <w:rPr>
          <w:rFonts w:cs="Times New Roman"/>
        </w:rPr>
        <w:lastRenderedPageBreak/>
        <w:t>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6B7C" w:rsidRPr="00BE0AE5" w:rsidRDefault="00416B7C" w:rsidP="00416B7C">
      <w:pPr>
        <w:pStyle w:val="h2"/>
        <w:rPr>
          <w:rFonts w:cs="Times New Roman"/>
        </w:rPr>
      </w:pPr>
      <w:r w:rsidRPr="00BE0AE5">
        <w:rPr>
          <w:rFonts w:cs="Times New Roman"/>
        </w:rPr>
        <w:lastRenderedPageBreak/>
        <w:t>Цель изучения учебного предмета</w:t>
      </w:r>
      <w:r w:rsidRPr="00BE0AE5">
        <w:rPr>
          <w:rFonts w:cs="Times New Roman"/>
        </w:rPr>
        <w:br/>
        <w:t>«Основы безопасности жизнедеятельности»</w:t>
      </w:r>
    </w:p>
    <w:p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16B7C" w:rsidRPr="00BE0AE5" w:rsidRDefault="00416B7C" w:rsidP="009E16A5">
      <w:pPr>
        <w:pStyle w:val="list-dash0"/>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B7C" w:rsidRPr="00BE0AE5" w:rsidRDefault="00416B7C" w:rsidP="009E16A5">
      <w:pPr>
        <w:pStyle w:val="list-dash0"/>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16B7C" w:rsidRPr="00BE0AE5" w:rsidRDefault="00416B7C" w:rsidP="009E16A5">
      <w:pPr>
        <w:pStyle w:val="list-dash0"/>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h2"/>
        <w:rPr>
          <w:rFonts w:cs="Times New Roman"/>
        </w:rPr>
      </w:pPr>
      <w:r w:rsidRPr="00BE0AE5">
        <w:rPr>
          <w:rFonts w:cs="Times New Roman"/>
        </w:rPr>
        <w:t>Место предмета в учебном плане</w:t>
      </w:r>
    </w:p>
    <w:p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rsidR="00416B7C" w:rsidRPr="00BE0AE5" w:rsidRDefault="00416B7C" w:rsidP="00416B7C">
      <w:pPr>
        <w:pStyle w:val="body"/>
        <w:rPr>
          <w:rFonts w:cs="Times New Roman"/>
        </w:rPr>
      </w:pPr>
      <w:r w:rsidRPr="00BE0AE5">
        <w:rPr>
          <w:rFonts w:cs="Times New Roman"/>
        </w:rPr>
        <w:t>общие принципы безопасного поведения;</w:t>
      </w:r>
    </w:p>
    <w:p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rsidR="00416B7C" w:rsidRPr="00BE0AE5" w:rsidRDefault="00416B7C" w:rsidP="00416B7C">
      <w:pPr>
        <w:pStyle w:val="h2"/>
        <w:spacing w:before="283"/>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rsidR="00416B7C" w:rsidRPr="00BE0AE5" w:rsidRDefault="00416B7C" w:rsidP="00416B7C">
      <w:pPr>
        <w:pStyle w:val="body"/>
        <w:rPr>
          <w:rFonts w:cs="Times New Roman"/>
        </w:rPr>
      </w:pPr>
      <w:r w:rsidRPr="00BE0AE5">
        <w:rPr>
          <w:rFonts w:cs="Times New Roman"/>
        </w:rPr>
        <w:t>пожар и факторы его развития;</w:t>
      </w:r>
    </w:p>
    <w:p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первичные средства пожаротушения;</w:t>
      </w:r>
    </w:p>
    <w:p w:rsidR="00416B7C" w:rsidRPr="00BE0AE5" w:rsidRDefault="00416B7C" w:rsidP="00416B7C">
      <w:pPr>
        <w:pStyle w:val="body"/>
        <w:rPr>
          <w:rFonts w:cs="Times New Roman"/>
        </w:rPr>
      </w:pPr>
      <w:r w:rsidRPr="00BE0AE5">
        <w:rPr>
          <w:rFonts w:cs="Times New Roman"/>
        </w:rPr>
        <w:lastRenderedPageBreak/>
        <w:t>правила вызова экстренных служб и порядок взаимодействия с ними, ответственность за ложные сообщения;</w:t>
      </w:r>
    </w:p>
    <w:p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малознакомыми людьми;</w:t>
      </w:r>
    </w:p>
    <w:p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жизнеобеспечения;</w:t>
      </w:r>
    </w:p>
    <w:p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rsidR="00416B7C" w:rsidRPr="00BE0AE5" w:rsidRDefault="00416B7C" w:rsidP="00416B7C">
      <w:pPr>
        <w:pStyle w:val="h2"/>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6B7C" w:rsidRPr="00BE0AE5" w:rsidRDefault="00416B7C" w:rsidP="00416B7C">
      <w:pPr>
        <w:pStyle w:val="body"/>
        <w:rPr>
          <w:rFonts w:cs="Times New Roman"/>
        </w:rPr>
      </w:pPr>
      <w:r w:rsidRPr="00BE0AE5">
        <w:rPr>
          <w:rFonts w:cs="Times New Roman"/>
        </w:rPr>
        <w:t>правила поведения пассажира мотоцикла;</w:t>
      </w:r>
    </w:p>
    <w:p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rsidR="00416B7C" w:rsidRPr="00BE0AE5" w:rsidRDefault="00416B7C" w:rsidP="00416B7C">
      <w:pPr>
        <w:pStyle w:val="body"/>
        <w:rPr>
          <w:rFonts w:cs="Times New Roman"/>
        </w:rPr>
      </w:pPr>
      <w:r w:rsidRPr="00BE0AE5">
        <w:rPr>
          <w:rFonts w:cs="Times New Roman"/>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rsidR="00416B7C" w:rsidRPr="00BE0AE5" w:rsidRDefault="00416B7C" w:rsidP="00416B7C">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органами.</w:t>
      </w:r>
    </w:p>
    <w:p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rsidR="00416B7C" w:rsidRPr="00BE0AE5" w:rsidRDefault="00416B7C" w:rsidP="00416B7C">
      <w:pPr>
        <w:pStyle w:val="body"/>
        <w:rPr>
          <w:rFonts w:cs="Times New Roman"/>
        </w:rPr>
      </w:pPr>
      <w:r w:rsidRPr="00BE0AE5">
        <w:rPr>
          <w:rFonts w:cs="Times New Roman"/>
        </w:rPr>
        <w:lastRenderedPageBreak/>
        <w:t>правила ориентирования на местности, способы подачи сигналов бедствия;</w:t>
      </w:r>
    </w:p>
    <w:p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попадании в грозу;</w:t>
      </w:r>
    </w:p>
    <w:p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rsidR="00416B7C" w:rsidRPr="00BE0AE5" w:rsidRDefault="00416B7C" w:rsidP="00416B7C">
      <w:pPr>
        <w:pStyle w:val="body"/>
        <w:rPr>
          <w:rFonts w:cs="Times New Roman"/>
          <w:spacing w:val="-1"/>
        </w:rPr>
      </w:pPr>
      <w:r w:rsidRPr="00BE0AE5">
        <w:rPr>
          <w:rFonts w:cs="Times New Roman"/>
          <w:spacing w:val="-1"/>
        </w:rPr>
        <w:lastRenderedPageBreak/>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rsidR="00416B7C" w:rsidRPr="00BE0AE5" w:rsidRDefault="00416B7C" w:rsidP="00416B7C">
      <w:pPr>
        <w:pStyle w:val="body"/>
        <w:rPr>
          <w:rFonts w:cs="Times New Roman"/>
        </w:rPr>
      </w:pPr>
      <w:r w:rsidRPr="00BE0AE5">
        <w:rPr>
          <w:rFonts w:cs="Times New Roman"/>
        </w:rPr>
        <w:t>диспансеризация и её задачи;</w:t>
      </w:r>
    </w:p>
    <w:p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развития конфликта;</w:t>
      </w:r>
    </w:p>
    <w:p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rsidR="00416B7C" w:rsidRPr="00BE0AE5" w:rsidRDefault="00416B7C" w:rsidP="00416B7C">
      <w:pPr>
        <w:pStyle w:val="body"/>
        <w:rPr>
          <w:rFonts w:cs="Times New Roman"/>
        </w:rPr>
      </w:pPr>
      <w:r w:rsidRPr="00BE0AE5">
        <w:rPr>
          <w:rFonts w:cs="Times New Roman"/>
        </w:rPr>
        <w:lastRenderedPageBreak/>
        <w:t>способ разрешения конфликта с помощью третьей стороны (модератора);</w:t>
      </w:r>
    </w:p>
    <w:p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распознавания манипуляций и способы противостояния им;</w:t>
      </w:r>
    </w:p>
    <w:p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приложения и их разновидности;</w:t>
      </w:r>
    </w:p>
    <w:p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возникновения сложных и опасных ситуаций в цифровой среде;</w:t>
      </w:r>
    </w:p>
    <w:p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416B7C" w:rsidRPr="00BE0AE5" w:rsidRDefault="00416B7C" w:rsidP="00416B7C">
      <w:pPr>
        <w:pStyle w:val="body"/>
        <w:rPr>
          <w:rFonts w:cs="Times New Roman"/>
        </w:rPr>
      </w:pPr>
      <w:r w:rsidRPr="00BE0AE5">
        <w:rPr>
          <w:rFonts w:cs="Times New Roman"/>
        </w:rPr>
        <w:t>противоправные действия в Интернете;</w:t>
      </w:r>
    </w:p>
    <w:p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6B7C" w:rsidRPr="00BE0AE5" w:rsidRDefault="00416B7C" w:rsidP="00416B7C">
      <w:pPr>
        <w:pStyle w:val="h2"/>
        <w:spacing w:before="283" w:after="85"/>
        <w:rPr>
          <w:rFonts w:cs="Times New Roman"/>
        </w:rPr>
      </w:pPr>
      <w:r w:rsidRPr="00BE0AE5">
        <w:rPr>
          <w:rFonts w:cs="Times New Roman"/>
        </w:rPr>
        <w:lastRenderedPageBreak/>
        <w:t>Модуль № 9 «Основы противодействия</w:t>
      </w:r>
      <w:r w:rsidRPr="00BE0AE5">
        <w:rPr>
          <w:rFonts w:cs="Times New Roman"/>
        </w:rPr>
        <w:br/>
        <w:t xml:space="preserve">экстремизму и терроризму»: </w:t>
      </w:r>
    </w:p>
    <w:p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rsidR="00416B7C" w:rsidRPr="00BE0AE5" w:rsidRDefault="00416B7C" w:rsidP="00416B7C">
      <w:pPr>
        <w:pStyle w:val="body"/>
        <w:rPr>
          <w:rFonts w:cs="Times New Roman"/>
        </w:rPr>
      </w:pPr>
      <w:r w:rsidRPr="00BE0AE5">
        <w:rPr>
          <w:rFonts w:cs="Times New Roman"/>
        </w:rPr>
        <w:lastRenderedPageBreak/>
        <w:t>эвакуация населения в условиях чрезвычайных ситуаций, порядок действий населения при объявлении эвакуации.</w:t>
      </w:r>
    </w:p>
    <w:p w:rsidR="00416B7C" w:rsidRPr="00BE0AE5" w:rsidRDefault="00416B7C" w:rsidP="009E16A5">
      <w:pPr>
        <w:pStyle w:val="h1"/>
        <w:rPr>
          <w:rFonts w:cs="Times New Roman"/>
        </w:rPr>
      </w:pPr>
      <w:r w:rsidRPr="00BE0AE5">
        <w:rPr>
          <w:rFonts w:cs="Times New Roman"/>
        </w:rPr>
        <w:lastRenderedPageBreak/>
        <w:t xml:space="preserve">3. Планируемые результатыосвоения учебного предмета «основы безопасности жизнедеятельности» </w:t>
      </w:r>
      <w:r w:rsidRPr="00BE0AE5">
        <w:rPr>
          <w:rFonts w:cs="Times New Roman"/>
        </w:rPr>
        <w:br/>
        <w:t>на уровне основного общего образования</w:t>
      </w:r>
    </w:p>
    <w:p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6B7C" w:rsidRPr="00BE0AE5" w:rsidRDefault="00416B7C" w:rsidP="00416B7C">
      <w:pPr>
        <w:pStyle w:val="h2"/>
        <w:spacing w:before="283"/>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6B7C" w:rsidRPr="00BE0AE5" w:rsidRDefault="00416B7C" w:rsidP="00416B7C">
      <w:pPr>
        <w:pStyle w:val="body"/>
        <w:rPr>
          <w:rFonts w:cs="Times New Roman"/>
        </w:rPr>
      </w:pPr>
      <w:r w:rsidRPr="00BE0AE5">
        <w:rPr>
          <w:rFonts w:cs="Times New Roman"/>
        </w:rPr>
        <w:t>1. Патриотическое воспитание:</w:t>
      </w:r>
    </w:p>
    <w:p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rsidRPr="00BE0AE5">
        <w:rPr>
          <w:rFonts w:cs="Times New Roman"/>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отношения к выполнению конституционного долга —защите Отечества.</w:t>
      </w:r>
    </w:p>
    <w:p w:rsidR="00416B7C" w:rsidRPr="00BE0AE5" w:rsidRDefault="00416B7C" w:rsidP="00416B7C">
      <w:pPr>
        <w:pStyle w:val="body"/>
        <w:rPr>
          <w:rFonts w:cs="Times New Roman"/>
        </w:rPr>
      </w:pPr>
      <w:r w:rsidRPr="00BE0AE5">
        <w:rPr>
          <w:rFonts w:cs="Times New Roman"/>
        </w:rPr>
        <w:t>2. Гражданское воспитание:</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6B7C" w:rsidRPr="00BE0AE5" w:rsidRDefault="00416B7C" w:rsidP="00416B7C">
      <w:pPr>
        <w:pStyle w:val="body"/>
        <w:rPr>
          <w:rFonts w:cs="Times New Roman"/>
        </w:rPr>
      </w:pPr>
      <w:r w:rsidRPr="00BE0AE5">
        <w:rPr>
          <w:rFonts w:cs="Times New Roman"/>
        </w:rPr>
        <w:t>3. Духовно-нравственное воспитание:</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Fonts w:cs="Times New Roman"/>
        </w:rPr>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BE0AE5" w:rsidRDefault="00416B7C" w:rsidP="00416B7C">
      <w:pPr>
        <w:pStyle w:val="body"/>
        <w:rPr>
          <w:rFonts w:cs="Times New Roman"/>
        </w:rPr>
      </w:pPr>
      <w:r w:rsidRPr="00BE0AE5">
        <w:rPr>
          <w:rFonts w:cs="Times New Roman"/>
        </w:rPr>
        <w:t>4. Эстетическое воспитание:</w:t>
      </w:r>
    </w:p>
    <w:p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416B7C" w:rsidRPr="00BE0AE5" w:rsidRDefault="00416B7C" w:rsidP="00416B7C">
      <w:pPr>
        <w:pStyle w:val="body"/>
        <w:rPr>
          <w:rFonts w:cs="Times New Roman"/>
        </w:rPr>
      </w:pPr>
      <w:r w:rsidRPr="00BE0AE5">
        <w:rPr>
          <w:rFonts w:cs="Times New Roman"/>
        </w:rPr>
        <w:t>5. Ценности научного познания:</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BE0AE5" w:rsidRDefault="00416B7C" w:rsidP="00416B7C">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r w:rsidRPr="00BE0AE5">
        <w:rPr>
          <w:rFonts w:cs="Times New Roman"/>
        </w:rPr>
        <w:lastRenderedPageBreak/>
        <w:t>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w:t>
      </w:r>
      <w:r w:rsidR="005B6E25">
        <w:rPr>
          <w:rFonts w:cs="Times New Roman"/>
        </w:rPr>
        <w:t xml:space="preserve"> свое</w:t>
      </w:r>
      <w:r w:rsidRPr="00BE0AE5">
        <w:rPr>
          <w:rFonts w:cs="Times New Roman"/>
        </w:rPr>
        <w:t xml:space="preserve"> и других,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Fonts w:cs="Times New Roman"/>
        </w:rPr>
        <w:t>7. Трудовое воспитание:</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BE0AE5" w:rsidRDefault="00416B7C" w:rsidP="00416B7C">
      <w:pPr>
        <w:pStyle w:val="body"/>
        <w:rPr>
          <w:rFonts w:cs="Times New Roman"/>
        </w:rPr>
      </w:pPr>
      <w:r w:rsidRPr="00BE0AE5">
        <w:rPr>
          <w:rFonts w:cs="Times New Roman"/>
        </w:rPr>
        <w:t>8. Экологическое воспитание:</w:t>
      </w:r>
    </w:p>
    <w:p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w:t>
      </w:r>
      <w:r w:rsidRPr="00BE0AE5">
        <w:rPr>
          <w:rFonts w:cs="Times New Roman"/>
        </w:rPr>
        <w:lastRenderedPageBreak/>
        <w:t>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rPr>
      </w:pP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BE0AE5" w:rsidRDefault="00416B7C" w:rsidP="00416B7C">
      <w:pPr>
        <w:pStyle w:val="body"/>
        <w:rPr>
          <w:rFonts w:cs="Times New Roman"/>
        </w:rPr>
      </w:pPr>
      <w:r w:rsidRPr="00BE0AE5">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rsidR="00416B7C" w:rsidRPr="00BE0AE5" w:rsidRDefault="00416B7C" w:rsidP="00416B7C">
      <w:pPr>
        <w:pStyle w:val="body"/>
        <w:rPr>
          <w:rFonts w:cs="Times New Roman"/>
          <w:b/>
          <w:bCs/>
        </w:rPr>
      </w:pPr>
      <w:r w:rsidRPr="00BE0AE5">
        <w:rPr>
          <w:rFonts w:cs="Times New Roman"/>
        </w:rPr>
        <w:t>Общение:</w:t>
      </w:r>
    </w:p>
    <w:p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6B7C" w:rsidRPr="00BE0AE5" w:rsidRDefault="00416B7C" w:rsidP="00416B7C">
      <w:pPr>
        <w:pStyle w:val="body"/>
        <w:rPr>
          <w:rFonts w:cs="Times New Roman"/>
        </w:rPr>
      </w:pPr>
      <w:r w:rsidRPr="00BE0AE5">
        <w:rPr>
          <w:rFonts w:cs="Times New Roman"/>
        </w:rPr>
        <w:t>Совместная деятельность (сотрудничество):</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rsidR="00416B7C" w:rsidRPr="00BE0AE5" w:rsidRDefault="00416B7C" w:rsidP="00416B7C">
      <w:pPr>
        <w:pStyle w:val="body"/>
        <w:rPr>
          <w:rFonts w:cs="Times New Roman"/>
        </w:rPr>
      </w:pPr>
      <w:r w:rsidRPr="00BE0AE5">
        <w:rPr>
          <w:rFonts w:cs="Times New Roman"/>
        </w:rPr>
        <w:t>Самоконтроль (рефлексия):</w:t>
      </w:r>
    </w:p>
    <w:p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lastRenderedPageBreak/>
        <w:t>управлять собственными эмоциями и не поддаваться эмоциям других, выявлять и анализировать их причины;</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выражения эмоций.</w:t>
      </w:r>
    </w:p>
    <w:p w:rsidR="00416B7C" w:rsidRPr="00BE0AE5" w:rsidRDefault="00416B7C" w:rsidP="00416B7C">
      <w:pPr>
        <w:pStyle w:val="body"/>
        <w:rPr>
          <w:rFonts w:cs="Times New Roman"/>
        </w:rPr>
      </w:pP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416B7C" w:rsidRPr="00BE0AE5" w:rsidRDefault="00416B7C" w:rsidP="00416B7C">
      <w:pPr>
        <w:pStyle w:val="body"/>
        <w:rPr>
          <w:rFonts w:cs="Times New Roman"/>
        </w:rPr>
      </w:pPr>
      <w:r w:rsidRPr="00BE0AE5">
        <w:rPr>
          <w:rFonts w:cs="Times New Roman"/>
        </w:rPr>
        <w:t>быть открытым себе и другим, осознавать невозможность контроля всего вокруг.</w:t>
      </w:r>
    </w:p>
    <w:p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lastRenderedPageBreak/>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BE0AE5" w:rsidRDefault="00416B7C" w:rsidP="00416B7C">
      <w:pPr>
        <w:pStyle w:val="body"/>
        <w:rPr>
          <w:rFonts w:cs="Times New Roman"/>
        </w:rPr>
      </w:pPr>
      <w:r w:rsidRPr="00BE0AE5">
        <w:rPr>
          <w:rFonts w:cs="Times New Roman"/>
        </w:rPr>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lastRenderedPageBreak/>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BE0AE5" w:rsidRDefault="00416B7C" w:rsidP="00416B7C">
      <w:pPr>
        <w:pStyle w:val="h2"/>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люди,животные, вирусы и бактерии; вещества, предметы и явления),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rsidR="00416B7C" w:rsidRPr="00BE0AE5" w:rsidRDefault="00416B7C" w:rsidP="00416B7C">
      <w:pPr>
        <w:pStyle w:val="h2"/>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416B7C" w:rsidRPr="00BE0AE5" w:rsidRDefault="00416B7C" w:rsidP="00416B7C">
      <w:pPr>
        <w:pStyle w:val="body"/>
        <w:rPr>
          <w:rFonts w:cs="Times New Roman"/>
        </w:rPr>
      </w:pPr>
      <w:r w:rsidRPr="00BE0AE5">
        <w:rPr>
          <w:rFonts w:cs="Times New Roman"/>
        </w:rPr>
        <w:t xml:space="preserve">безопасно действовать при возникновении аварийных ситуаций техногенного происхождения в коммунальных системах </w:t>
      </w:r>
      <w:r w:rsidRPr="00BE0AE5">
        <w:rPr>
          <w:rFonts w:cs="Times New Roman"/>
        </w:rPr>
        <w:lastRenderedPageBreak/>
        <w:t>жизнеобеспечения (водо- и газоснабжение, канализация, электроэнергетические и тепловые сети);</w:t>
      </w:r>
    </w:p>
    <w:p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416B7C" w:rsidRPr="00BE0AE5" w:rsidRDefault="00416B7C" w:rsidP="00416B7C">
      <w:pPr>
        <w:pStyle w:val="h2"/>
        <w:spacing w:before="300"/>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rsidR="00416B7C" w:rsidRPr="00BE0AE5" w:rsidRDefault="00416B7C" w:rsidP="00416B7C">
      <w:pPr>
        <w:pStyle w:val="h2"/>
        <w:rPr>
          <w:rFonts w:cs="Times New Roman"/>
        </w:rPr>
      </w:pPr>
      <w:r w:rsidRPr="00BE0AE5">
        <w:rPr>
          <w:rFonts w:cs="Times New Roman"/>
        </w:rPr>
        <w:lastRenderedPageBreak/>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rsidR="00416B7C" w:rsidRPr="00BE0AE5" w:rsidRDefault="00416B7C" w:rsidP="00416B7C">
      <w:pPr>
        <w:pStyle w:val="h2"/>
        <w:rPr>
          <w:rFonts w:cs="Times New Roman"/>
        </w:rPr>
      </w:pPr>
      <w:r w:rsidRPr="00BE0AE5">
        <w:rPr>
          <w:rFonts w:cs="Times New Roman"/>
        </w:rPr>
        <w:lastRenderedPageBreak/>
        <w:t>Модуль № 7 «Безопасность в социуме»:</w:t>
      </w:r>
    </w:p>
    <w:p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насилие, буллинг (травля));</w:t>
      </w:r>
    </w:p>
    <w:p w:rsidR="00416B7C" w:rsidRPr="00BE0AE5" w:rsidRDefault="00416B7C" w:rsidP="00416B7C">
      <w:pPr>
        <w:pStyle w:val="body"/>
        <w:rPr>
          <w:rFonts w:cs="Times New Roman"/>
        </w:rPr>
      </w:pPr>
      <w:r w:rsidRPr="00BE0AE5">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16B7C" w:rsidRPr="00BE0AE5" w:rsidRDefault="00416B7C" w:rsidP="00416B7C">
      <w:pPr>
        <w:pStyle w:val="h2"/>
        <w:spacing w:before="397"/>
        <w:rPr>
          <w:rFonts w:cs="Times New Roman"/>
        </w:rPr>
      </w:pPr>
      <w:r w:rsidRPr="00BE0AE5">
        <w:rPr>
          <w:rFonts w:cs="Times New Roman"/>
        </w:rPr>
        <w:lastRenderedPageBreak/>
        <w:t>Модуль № 9 «Основы противодействия</w:t>
      </w:r>
      <w:r w:rsidRPr="00BE0AE5">
        <w:rPr>
          <w:rFonts w:cs="Times New Roman"/>
        </w:rPr>
        <w:br/>
        <w:t>экстремизму и терроризму»:</w:t>
      </w:r>
    </w:p>
    <w:p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rsidR="00416B7C" w:rsidRPr="00BE0AE5" w:rsidRDefault="00416B7C" w:rsidP="00416B7C">
      <w:pPr>
        <w:pStyle w:val="body"/>
        <w:rPr>
          <w:rFonts w:cs="Times New Roman"/>
        </w:rPr>
      </w:pPr>
      <w:r w:rsidRPr="00BE0AE5">
        <w:rPr>
          <w:rFonts w:cs="Times New Roman"/>
        </w:rPr>
        <w:t>распознавать ситуации угрозы террористического акта в доме, в общественном месте;</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rsidR="00433A5E" w:rsidRDefault="00433A5E">
      <w:pPr>
        <w:rPr>
          <w:rFonts w:eastAsiaTheme="majorEastAsia" w:cstheme="majorBidi"/>
          <w:b/>
          <w:caps/>
          <w:color w:val="0D0D0D" w:themeColor="text1" w:themeTint="F2"/>
          <w:sz w:val="22"/>
          <w:szCs w:val="26"/>
        </w:rPr>
      </w:pPr>
      <w:r>
        <w:br w:type="page"/>
      </w:r>
    </w:p>
    <w:p w:rsidR="00944BF0" w:rsidRPr="00BE0AE5" w:rsidRDefault="00944BF0" w:rsidP="00433A5E">
      <w:pPr>
        <w:pStyle w:val="20"/>
        <w:pBdr>
          <w:bottom w:val="single" w:sz="4" w:space="1" w:color="auto"/>
        </w:pBdr>
      </w:pPr>
      <w:bookmarkStart w:id="31" w:name="_Toc102137777"/>
      <w:r w:rsidRPr="00BE0AE5">
        <w:lastRenderedPageBreak/>
        <w:t>2.2.</w:t>
      </w:r>
      <w:r w:rsidRPr="00BE0AE5">
        <w:t> </w:t>
      </w:r>
      <w:r w:rsidRPr="00BE0AE5">
        <w:t xml:space="preserve">Примерная Программа формирования </w:t>
      </w:r>
      <w:r w:rsidR="00433A5E">
        <w:br/>
      </w:r>
      <w:r w:rsidRPr="00BE0AE5">
        <w:t xml:space="preserve">универсальных учебных действий </w:t>
      </w:r>
      <w:r w:rsidR="00546AA9">
        <w:br/>
      </w:r>
      <w:r w:rsidRPr="00BE0AE5">
        <w:t>уобучающихся</w:t>
      </w:r>
      <w:bookmarkEnd w:id="31"/>
    </w:p>
    <w:p w:rsidR="00944BF0" w:rsidRPr="00BE0AE5" w:rsidRDefault="00944BF0" w:rsidP="00433A5E">
      <w:pPr>
        <w:pStyle w:val="3"/>
      </w:pPr>
      <w:bookmarkStart w:id="32" w:name="_Toc102137778"/>
      <w:r w:rsidRPr="00BE0AE5">
        <w:t>2.2.1.</w:t>
      </w:r>
      <w:r w:rsidRPr="00BE0AE5">
        <w:t> </w:t>
      </w:r>
      <w:r w:rsidRPr="00BE0AE5">
        <w:t>Целевой раздел</w:t>
      </w:r>
      <w:bookmarkEnd w:id="32"/>
    </w:p>
    <w:p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44BF0" w:rsidRPr="00BE0AE5" w:rsidRDefault="00944BF0" w:rsidP="00433A5E">
      <w:pPr>
        <w:pStyle w:val="3"/>
      </w:pPr>
      <w:bookmarkStart w:id="33" w:name="_Toc102137779"/>
      <w:r w:rsidRPr="00BE0AE5">
        <w:t>2.2.2.</w:t>
      </w:r>
      <w:r w:rsidRPr="00BE0AE5">
        <w:t> </w:t>
      </w:r>
      <w:r w:rsidRPr="00BE0AE5">
        <w:t>Содержательный раздел</w:t>
      </w:r>
      <w:bookmarkEnd w:id="33"/>
    </w:p>
    <w:p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44BF0" w:rsidRPr="00BE0AE5" w:rsidRDefault="00944BF0" w:rsidP="00944BF0">
      <w:pPr>
        <w:pStyle w:val="body"/>
        <w:rPr>
          <w:rFonts w:cs="Times New Roman"/>
        </w:rPr>
      </w:pPr>
      <w:r w:rsidRPr="00BE0AE5">
        <w:rPr>
          <w:rFonts w:cs="Times New Roman"/>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тематического планирования.</w:t>
      </w:r>
    </w:p>
    <w:p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BE0AE5" w:rsidRDefault="00944BF0" w:rsidP="00944BF0">
      <w:pPr>
        <w:pStyle w:val="h2"/>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Самостоятельно выбирать способ решения учебной задачи при </w:t>
      </w:r>
      <w:r w:rsidRPr="00BE0AE5">
        <w:rPr>
          <w:rFonts w:cs="Times New Roman"/>
          <w:spacing w:val="2"/>
        </w:rPr>
        <w:lastRenderedPageBreak/>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Публично представлять результаты учебного исследования </w:t>
      </w:r>
      <w:r w:rsidRPr="00BE0AE5">
        <w:rPr>
          <w:rFonts w:cs="Times New Roman"/>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BE0AE5" w:rsidRDefault="00944BF0" w:rsidP="00944BF0">
      <w:pPr>
        <w:pStyle w:val="h5"/>
        <w:rPr>
          <w:rFonts w:cs="Times New Roman"/>
        </w:rPr>
      </w:pPr>
      <w:r w:rsidRPr="00BE0AE5">
        <w:rPr>
          <w:rFonts w:cs="Times New Roman"/>
        </w:rPr>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w:t>
      </w:r>
      <w:r w:rsidRPr="00BE0AE5">
        <w:rPr>
          <w:rFonts w:cs="Times New Roman"/>
        </w:rPr>
        <w:lastRenderedPageBreak/>
        <w:t>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BE0AE5" w:rsidRDefault="00944BF0" w:rsidP="00944BF0">
      <w:pPr>
        <w:pStyle w:val="h2"/>
        <w:rPr>
          <w:rFonts w:cs="Times New Roman"/>
        </w:rPr>
      </w:pPr>
      <w:r w:rsidRPr="00BE0AE5">
        <w:rPr>
          <w:rFonts w:cs="Times New Roman"/>
        </w:rPr>
        <w:t>Иностранный язык (на примере английского языка)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признаки и свойства языковых единиц и языковых </w:t>
      </w:r>
      <w:r w:rsidRPr="00BE0AE5">
        <w:rPr>
          <w:rFonts w:cs="Times New Roman"/>
        </w:rPr>
        <w:lastRenderedPageBreak/>
        <w:t>явлений иностранного языка; применять изученные правила, алгоритмы.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Оценивать достоверность информации, полученной из иноязычных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lastRenderedPageBreak/>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w:t>
      </w:r>
      <w:r w:rsidRPr="00BE0AE5">
        <w:rPr>
          <w:rFonts w:cs="Times New Roman"/>
        </w:rPr>
        <w:lastRenderedPageBreak/>
        <w:t xml:space="preserve">исследований,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Естественно-научные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Использование при выполнении учебных заданий и в процессе </w:t>
      </w:r>
      <w:r w:rsidRPr="00BE0AE5">
        <w:rPr>
          <w:rFonts w:cs="Times New Roman"/>
        </w:rPr>
        <w:lastRenderedPageBreak/>
        <w:t>исследовательской деятельности научно-популярную литературу химического содержания, справочные материалы, ресурсы Интернета.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w:t>
      </w:r>
      <w:r w:rsidRPr="00BE0AE5">
        <w:rPr>
          <w:rFonts w:cs="Times New Roman"/>
        </w:rPr>
        <w:lastRenderedPageBreak/>
        <w:t xml:space="preserve">выполнении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w:t>
      </w:r>
      <w:r w:rsidRPr="00BE0AE5">
        <w:rPr>
          <w:rFonts w:cs="Times New Roman"/>
        </w:rPr>
        <w:lastRenderedPageBreak/>
        <w:t>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Исследовать несложные практические ситуации, связанные с использованием различных способов повышения эффективности </w:t>
      </w:r>
      <w:r w:rsidRPr="00BE0AE5">
        <w:rPr>
          <w:rFonts w:cs="Times New Roman"/>
        </w:rPr>
        <w:lastRenderedPageBreak/>
        <w:t>производства.</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rsidR="00944BF0" w:rsidRPr="00BE0AE5" w:rsidRDefault="00944BF0" w:rsidP="00944BF0">
      <w:pPr>
        <w:pStyle w:val="body"/>
        <w:rPr>
          <w:rFonts w:cs="Times New Roman"/>
        </w:rPr>
      </w:pPr>
      <w:r w:rsidRPr="00BE0AE5">
        <w:rPr>
          <w:rFonts w:cs="Times New Roman"/>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lastRenderedPageBreak/>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решение задач</w:t>
      </w:r>
      <w:r w:rsidR="00916E3E">
        <w:rPr>
          <w:rFonts w:cs="Times New Roman"/>
        </w:rPr>
        <w:t>,</w:t>
      </w:r>
      <w:r w:rsidRPr="00BE0AE5">
        <w:rPr>
          <w:rFonts w:cs="Times New Roma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урок с использованием интерактивной беседы в </w:t>
      </w:r>
      <w:r w:rsidRPr="00BE0AE5">
        <w:rPr>
          <w:rFonts w:cs="Times New Roman"/>
        </w:rPr>
        <w:lastRenderedPageBreak/>
        <w:t>исследовательском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BE0AE5" w:rsidRDefault="00944BF0" w:rsidP="00944BF0">
      <w:pPr>
        <w:pStyle w:val="list-dash0"/>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Что произойдет... как измениться..., если... ?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походы,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lastRenderedPageBreak/>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lastRenderedPageBreak/>
        <w:t>Особенности организации проектной деятельности в рамках 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 xml:space="preserve">Особенности организации проектной деятельности в рамках </w:t>
      </w:r>
      <w:r w:rsidRPr="00BE0AE5">
        <w:rPr>
          <w:rFonts w:cs="Times New Roman"/>
        </w:rPr>
        <w:lastRenderedPageBreak/>
        <w:t>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44BF0" w:rsidRPr="00BE0AE5" w:rsidRDefault="00944BF0" w:rsidP="00E904D5">
      <w:pPr>
        <w:pStyle w:val="3"/>
      </w:pPr>
      <w:bookmarkStart w:id="34" w:name="_Toc102137780"/>
      <w:r w:rsidRPr="00BE0AE5">
        <w:t>2.2.3.</w:t>
      </w:r>
      <w:r w:rsidRPr="00BE0AE5">
        <w:t> </w:t>
      </w:r>
      <w:r w:rsidRPr="00BE0AE5">
        <w:t>Организационный раздел</w:t>
      </w:r>
      <w:bookmarkEnd w:id="34"/>
    </w:p>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в </w:t>
      </w:r>
      <w:r w:rsidR="00636896">
        <w:rPr>
          <w:rFonts w:cs="Times New Roman"/>
        </w:rPr>
        <w:t xml:space="preserve"> школе </w:t>
      </w:r>
      <w:r w:rsidRPr="00BE0AE5">
        <w:rPr>
          <w:rFonts w:cs="Times New Roman"/>
        </w:rPr>
        <w:t xml:space="preserve">создана рабочая группа, реализующая свою деятельность по следующим направлениям: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разработка основных подходов к конструированию задач на применение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944BF0">
      <w:pPr>
        <w:pStyle w:val="body"/>
        <w:rPr>
          <w:rFonts w:cs="Times New Roman"/>
        </w:rPr>
      </w:pPr>
      <w:r w:rsidRPr="00BE0AE5">
        <w:rPr>
          <w:rFonts w:cs="Times New Roman"/>
        </w:rPr>
        <w:t xml:space="preserve">Рабочей группой </w:t>
      </w:r>
      <w:r w:rsidR="00636896">
        <w:rPr>
          <w:rFonts w:cs="Times New Roman"/>
        </w:rPr>
        <w:t xml:space="preserve">будет </w:t>
      </w:r>
      <w:r w:rsidRPr="00BE0AE5">
        <w:rPr>
          <w:rFonts w:cs="Times New Roman"/>
        </w:rPr>
        <w:t>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анализировать результаты учащихся по линии развития УУД на предыдущем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3A5E" w:rsidRDefault="00433A5E">
      <w:pPr>
        <w:rPr>
          <w:rFonts w:eastAsiaTheme="majorEastAsia" w:cstheme="majorBidi"/>
          <w:b/>
          <w:caps/>
          <w:color w:val="0D0D0D" w:themeColor="text1" w:themeTint="F2"/>
          <w:sz w:val="22"/>
          <w:szCs w:val="26"/>
        </w:rPr>
      </w:pPr>
      <w:r>
        <w:br w:type="page"/>
      </w:r>
    </w:p>
    <w:p w:rsidR="006A7B7F" w:rsidRPr="00B66B7C" w:rsidRDefault="006A7B7F" w:rsidP="006A7B7F">
      <w:pPr>
        <w:pStyle w:val="h1"/>
        <w:rPr>
          <w:rFonts w:cs="Times New Roman"/>
          <w:sz w:val="20"/>
          <w:szCs w:val="20"/>
        </w:rPr>
      </w:pPr>
      <w:bookmarkStart w:id="35" w:name="_Toc102137781"/>
      <w:r w:rsidRPr="00B66B7C">
        <w:rPr>
          <w:rFonts w:cs="Times New Roman"/>
          <w:sz w:val="20"/>
          <w:szCs w:val="20"/>
        </w:rPr>
        <w:lastRenderedPageBreak/>
        <w:t>2.3.</w:t>
      </w:r>
      <w:r w:rsidRPr="00B66B7C">
        <w:rPr>
          <w:rFonts w:cs="Times New Roman"/>
          <w:sz w:val="20"/>
          <w:szCs w:val="20"/>
        </w:rPr>
        <w:t> </w:t>
      </w:r>
      <w:r w:rsidRPr="00B66B7C">
        <w:rPr>
          <w:rFonts w:cs="Times New Roman"/>
          <w:sz w:val="20"/>
          <w:szCs w:val="20"/>
        </w:rPr>
        <w:t xml:space="preserve"> программа воспитания </w:t>
      </w:r>
      <w:r w:rsidR="00F418B8">
        <w:rPr>
          <w:rFonts w:cs="Times New Roman"/>
          <w:spacing w:val="1"/>
        </w:rPr>
        <w:t>МОУ Ивановская СОШ</w:t>
      </w:r>
    </w:p>
    <w:p w:rsidR="00A2119E" w:rsidRPr="00A2119E" w:rsidRDefault="00A2119E" w:rsidP="00A2119E">
      <w:pPr>
        <w:pStyle w:val="affa"/>
        <w:ind w:firstLine="567"/>
        <w:rPr>
          <w:sz w:val="20"/>
          <w:szCs w:val="20"/>
        </w:rPr>
      </w:pPr>
      <w:r w:rsidRPr="00A2119E">
        <w:rPr>
          <w:sz w:val="20"/>
          <w:szCs w:val="20"/>
        </w:rPr>
        <w:t>2.3.I. ПОЯСНИТЕЛЬНАЯ ЗАПИСКА</w:t>
      </w:r>
    </w:p>
    <w:p w:rsidR="001329BE" w:rsidRDefault="001329BE" w:rsidP="001329BE">
      <w:pPr>
        <w:pStyle w:val="affa"/>
        <w:ind w:firstLine="0"/>
        <w:rPr>
          <w:sz w:val="20"/>
          <w:szCs w:val="20"/>
        </w:rPr>
      </w:pPr>
      <w:r>
        <w:rPr>
          <w:sz w:val="20"/>
          <w:szCs w:val="20"/>
        </w:rPr>
        <w:t xml:space="preserve">     </w:t>
      </w:r>
      <w:r w:rsidRPr="001329BE">
        <w:rPr>
          <w:sz w:val="20"/>
          <w:szCs w:val="20"/>
        </w:rPr>
        <w:t>Программа воспитания МОУ Ивановской СОШ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w:t>
      </w:r>
    </w:p>
    <w:p w:rsidR="001329BE" w:rsidRPr="001329BE" w:rsidRDefault="001329BE" w:rsidP="001329BE">
      <w:pPr>
        <w:pStyle w:val="affa"/>
        <w:ind w:firstLine="0"/>
        <w:rPr>
          <w:sz w:val="20"/>
          <w:szCs w:val="20"/>
        </w:rPr>
      </w:pPr>
      <w:r>
        <w:rPr>
          <w:sz w:val="20"/>
          <w:szCs w:val="20"/>
        </w:rPr>
        <w:t xml:space="preserve">     </w:t>
      </w:r>
      <w:r w:rsidRPr="001329BE">
        <w:rPr>
          <w:sz w:val="20"/>
          <w:szCs w:val="20"/>
        </w:rPr>
        <w:t>Рабочая программа воспитания направлена на всестороннее развитие личности обучающихся, в том числе духовно-нравственное развитие, укрепление психического здоровья и физического воспитания, достижение результатов освоения обучающимися образовательной программы начального общего образования,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Рабочая программа воспитания показывает, каким образом педагоги могут реализовать воспитательный потенциал их с</w:t>
      </w:r>
      <w:r>
        <w:rPr>
          <w:sz w:val="20"/>
          <w:szCs w:val="20"/>
        </w:rPr>
        <w:t>овместной с детьми деятельности.</w:t>
      </w:r>
    </w:p>
    <w:p w:rsidR="001329BE" w:rsidRPr="001329BE" w:rsidRDefault="001329BE" w:rsidP="001329BE">
      <w:pPr>
        <w:pStyle w:val="affa"/>
        <w:ind w:firstLine="0"/>
        <w:rPr>
          <w:sz w:val="20"/>
          <w:szCs w:val="20"/>
        </w:rPr>
      </w:pPr>
      <w:r>
        <w:rPr>
          <w:sz w:val="20"/>
          <w:szCs w:val="20"/>
        </w:rPr>
        <w:t xml:space="preserve">     </w:t>
      </w:r>
      <w:r w:rsidRPr="001329BE">
        <w:rPr>
          <w:sz w:val="20"/>
          <w:szCs w:val="20"/>
        </w:rPr>
        <w:t>Рабочая программа воспитания является обязательной частью основных образовательных программ МОУ Ивановской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средой.</w:t>
      </w:r>
    </w:p>
    <w:p w:rsidR="001329BE" w:rsidRDefault="001329BE" w:rsidP="001329BE">
      <w:pPr>
        <w:pStyle w:val="affa"/>
        <w:ind w:firstLine="0"/>
        <w:rPr>
          <w:sz w:val="20"/>
          <w:szCs w:val="20"/>
        </w:rPr>
      </w:pPr>
      <w:r>
        <w:rPr>
          <w:sz w:val="20"/>
          <w:szCs w:val="20"/>
        </w:rPr>
        <w:t xml:space="preserve">     </w:t>
      </w:r>
      <w:r w:rsidRPr="001329BE">
        <w:rPr>
          <w:sz w:val="20"/>
          <w:szCs w:val="20"/>
        </w:rPr>
        <w:t xml:space="preserve">Рабочая программа воспитания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w:t>
      </w:r>
      <w:r w:rsidRPr="001329BE">
        <w:rPr>
          <w:sz w:val="20"/>
          <w:szCs w:val="20"/>
        </w:rPr>
        <w:lastRenderedPageBreak/>
        <w:t>установки и социально-значимые качества личности; активное участие в социально-значимой деятельности школы. Рабочая программа воспитания показывает систему работы с обучающимися в школе.</w:t>
      </w:r>
    </w:p>
    <w:p w:rsidR="001329BE" w:rsidRPr="001329BE" w:rsidRDefault="001329BE" w:rsidP="001329BE">
      <w:pPr>
        <w:pStyle w:val="affa"/>
        <w:ind w:firstLine="0"/>
        <w:rPr>
          <w:sz w:val="20"/>
          <w:szCs w:val="20"/>
        </w:rPr>
      </w:pPr>
      <w:r>
        <w:rPr>
          <w:sz w:val="20"/>
          <w:szCs w:val="20"/>
        </w:rPr>
        <w:t xml:space="preserve">     </w:t>
      </w:r>
    </w:p>
    <w:p w:rsidR="00860DA6" w:rsidRDefault="001329BE" w:rsidP="001329BE">
      <w:pPr>
        <w:pStyle w:val="affa"/>
        <w:ind w:firstLine="0"/>
        <w:rPr>
          <w:sz w:val="20"/>
          <w:szCs w:val="20"/>
        </w:rPr>
      </w:pPr>
      <w:r>
        <w:rPr>
          <w:b/>
          <w:sz w:val="20"/>
          <w:szCs w:val="20"/>
        </w:rPr>
        <w:t xml:space="preserve">     </w:t>
      </w:r>
      <w:r w:rsidR="00860DA6" w:rsidRPr="00860DA6">
        <w:rPr>
          <w:sz w:val="20"/>
          <w:szCs w:val="20"/>
        </w:rPr>
        <w:t>2.3.2.О</w:t>
      </w:r>
      <w:r w:rsidR="00860DA6">
        <w:rPr>
          <w:sz w:val="20"/>
          <w:szCs w:val="20"/>
        </w:rPr>
        <w:t>СОБЕННОСТИ ОРГАНИЗУЕМОГО В ОБРАЗОВАТЕЛЬНОЙ ОРГАНИЗАЦИИ ВОСПИТАТЕЛЬНОГО ПРОЦЕССА.</w:t>
      </w:r>
      <w:r>
        <w:rPr>
          <w:sz w:val="20"/>
          <w:szCs w:val="20"/>
        </w:rPr>
        <w:t xml:space="preserve">     </w:t>
      </w:r>
    </w:p>
    <w:p w:rsidR="001329BE" w:rsidRPr="001329BE" w:rsidRDefault="00860DA6" w:rsidP="001329BE">
      <w:pPr>
        <w:pStyle w:val="affa"/>
        <w:ind w:firstLine="0"/>
        <w:rPr>
          <w:b/>
          <w:sz w:val="20"/>
          <w:szCs w:val="20"/>
        </w:rPr>
      </w:pPr>
      <w:r>
        <w:rPr>
          <w:sz w:val="20"/>
          <w:szCs w:val="20"/>
        </w:rPr>
        <w:t xml:space="preserve">     </w:t>
      </w:r>
      <w:r w:rsidR="001329BE" w:rsidRPr="001329BE">
        <w:rPr>
          <w:sz w:val="20"/>
          <w:szCs w:val="20"/>
        </w:rPr>
        <w:t xml:space="preserve">МОУ Ивановская СОШ  предполагает находится в 25 километрах от районного центра на значительном удалении от основных культурно-исторических учреждений, спортивных сооружений. Социальными партнёрами ОУ являются </w:t>
      </w:r>
    </w:p>
    <w:p w:rsidR="001329BE" w:rsidRPr="001329BE" w:rsidRDefault="001329BE" w:rsidP="001329BE">
      <w:pPr>
        <w:pStyle w:val="affa"/>
        <w:ind w:firstLine="0"/>
        <w:rPr>
          <w:sz w:val="20"/>
          <w:szCs w:val="20"/>
        </w:rPr>
      </w:pPr>
      <w:r>
        <w:rPr>
          <w:sz w:val="20"/>
          <w:szCs w:val="20"/>
        </w:rPr>
        <w:t xml:space="preserve">     </w:t>
      </w:r>
      <w:r w:rsidRPr="001329BE">
        <w:rPr>
          <w:sz w:val="20"/>
          <w:szCs w:val="20"/>
        </w:rPr>
        <w:t xml:space="preserve">Несмотря на то что школа представляет из себя обычное муниципальное образовательное учреждение, она является самобытным учебным заведением. </w:t>
      </w:r>
    </w:p>
    <w:p w:rsidR="001329BE" w:rsidRPr="001329BE" w:rsidRDefault="001329BE" w:rsidP="001329BE">
      <w:pPr>
        <w:pStyle w:val="affa"/>
        <w:ind w:firstLine="0"/>
        <w:rPr>
          <w:sz w:val="20"/>
          <w:szCs w:val="20"/>
        </w:rPr>
      </w:pPr>
      <w:r>
        <w:rPr>
          <w:sz w:val="20"/>
          <w:szCs w:val="20"/>
        </w:rPr>
        <w:t xml:space="preserve">    </w:t>
      </w:r>
      <w:r w:rsidRPr="001329BE">
        <w:rPr>
          <w:sz w:val="20"/>
          <w:szCs w:val="20"/>
        </w:rPr>
        <w:t>Концепция школы целостного развития опирается на фундаментальные философские идеи, на богатейшее наследие отечественной и мировой педагогики. В результате создана оригинальная образовательно-воспитательная система, которая отличается новизной и уникальностью: основывается на педагогических принципах С.А.Рачинского, В.А.Сухомлинского, К.Д.Ушинского. В результате, создана оригинальная образовательно-воспитательная система, которая отличается новизной и уникальностью.</w:t>
      </w:r>
    </w:p>
    <w:p w:rsidR="001329BE" w:rsidRPr="001329BE" w:rsidRDefault="001329BE" w:rsidP="001329BE">
      <w:pPr>
        <w:pStyle w:val="affa"/>
        <w:rPr>
          <w:sz w:val="20"/>
          <w:szCs w:val="20"/>
        </w:rPr>
      </w:pPr>
      <w:r w:rsidRPr="001329BE">
        <w:rPr>
          <w:sz w:val="20"/>
          <w:szCs w:val="20"/>
        </w:rPr>
        <w:t xml:space="preserve"> </w:t>
      </w:r>
      <w:r>
        <w:rPr>
          <w:noProof/>
          <w:sz w:val="20"/>
          <w:szCs w:val="20"/>
          <w:lang w:eastAsia="ru-RU"/>
        </w:rPr>
        <w:drawing>
          <wp:inline distT="0" distB="0" distL="0" distR="0" wp14:anchorId="6EE34469" wp14:editId="1FC45DC4">
            <wp:extent cx="3792772" cy="30283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1702" cy="3035517"/>
                    </a:xfrm>
                    <a:prstGeom prst="rect">
                      <a:avLst/>
                    </a:prstGeom>
                    <a:noFill/>
                  </pic:spPr>
                </pic:pic>
              </a:graphicData>
            </a:graphic>
          </wp:inline>
        </w:drawing>
      </w:r>
    </w:p>
    <w:p w:rsidR="001329BE" w:rsidRPr="001329BE" w:rsidRDefault="001329BE" w:rsidP="001329BE">
      <w:pPr>
        <w:pStyle w:val="affa"/>
        <w:rPr>
          <w:sz w:val="20"/>
          <w:szCs w:val="20"/>
        </w:rPr>
      </w:pPr>
      <w:r w:rsidRPr="001329BE">
        <w:rPr>
          <w:sz w:val="20"/>
          <w:szCs w:val="20"/>
        </w:rPr>
        <w:lastRenderedPageBreak/>
        <w:t xml:space="preserve">       </w:t>
      </w:r>
    </w:p>
    <w:p w:rsidR="001329BE" w:rsidRPr="001329BE" w:rsidRDefault="001329BE" w:rsidP="001329BE">
      <w:pPr>
        <w:pStyle w:val="affa"/>
        <w:ind w:firstLine="0"/>
        <w:rPr>
          <w:sz w:val="20"/>
          <w:szCs w:val="20"/>
        </w:rPr>
      </w:pPr>
      <w:r>
        <w:rPr>
          <w:sz w:val="20"/>
          <w:szCs w:val="20"/>
        </w:rPr>
        <w:t xml:space="preserve">     </w:t>
      </w:r>
      <w:r w:rsidRPr="001329BE">
        <w:rPr>
          <w:sz w:val="20"/>
          <w:szCs w:val="20"/>
        </w:rPr>
        <w:t xml:space="preserve">«Школа духовно-нравственного воспитания», «Школа искусств», «Историко-краеведческая школа», «Школа русских традиций», «Школа полного дня», «Отеческая школа», «Школа Добротолюбия» - духовные составляющие, которые отражают суть и деятельность МОУ Ивановской школы. Организационное и теоретическое начало, содержание учебного и воспитательного процессов выражается в стратегической программе «Школа целостного развития». </w:t>
      </w:r>
    </w:p>
    <w:p w:rsidR="001329BE" w:rsidRDefault="001329BE" w:rsidP="001329BE">
      <w:pPr>
        <w:pStyle w:val="affa"/>
        <w:ind w:firstLine="0"/>
        <w:rPr>
          <w:sz w:val="20"/>
          <w:szCs w:val="20"/>
        </w:rPr>
      </w:pPr>
      <w:r>
        <w:rPr>
          <w:sz w:val="20"/>
          <w:szCs w:val="20"/>
        </w:rPr>
        <w:t xml:space="preserve">     </w:t>
      </w:r>
      <w:r w:rsidRPr="001329BE">
        <w:rPr>
          <w:sz w:val="20"/>
          <w:szCs w:val="20"/>
        </w:rPr>
        <w:t xml:space="preserve">В школе осуществляется ряд больших многолетних проектов: «Русские балы», «Погружение в историческую эпоху», «Клуб «Горница», «Дорога в небо», «Дорога в поле», поисковый клуб «Пересвет». </w:t>
      </w:r>
    </w:p>
    <w:p w:rsidR="001329BE" w:rsidRPr="001329BE" w:rsidRDefault="001329BE" w:rsidP="001329BE">
      <w:pPr>
        <w:pStyle w:val="affa"/>
        <w:ind w:firstLine="0"/>
        <w:rPr>
          <w:sz w:val="20"/>
          <w:szCs w:val="20"/>
        </w:rPr>
      </w:pPr>
      <w:r>
        <w:rPr>
          <w:sz w:val="20"/>
          <w:szCs w:val="20"/>
        </w:rPr>
        <w:t xml:space="preserve">     </w:t>
      </w:r>
      <w:r w:rsidRPr="001329BE">
        <w:rPr>
          <w:sz w:val="20"/>
          <w:szCs w:val="20"/>
        </w:rPr>
        <w:t xml:space="preserve">Социальными партнерами в реализации задач воспитательного процесса являются: МУ ДО «Центр детского творчества», МБУ ДО «Детская школа искусств», МБУ ДО «Детско-юношеская спортивная школа», МУК «Борисоглебский районный культурно-досуговый центр», Алёшкинский сельский дом культуры, Борисоглебская  ЦРБ, музей «Дом крестьянина Ёлкина» (филиал ГМЗ «Ростовский кремль»), МБУК «Борисоглебская районная центральная библиотека», Борисоглебское отделение «Международного фонда славянской письменности и культуры», ЯГПУ им. К.Д.Ушинского, СХП «Вощажниково», ДКУ ЯО «Борисоглебское лесничество», Центр управления полётами Роскосмоса (г. Королёв). </w:t>
      </w:r>
    </w:p>
    <w:p w:rsidR="001329BE" w:rsidRPr="001329BE" w:rsidRDefault="001329BE" w:rsidP="001329BE">
      <w:pPr>
        <w:pStyle w:val="affa"/>
        <w:ind w:firstLine="0"/>
        <w:rPr>
          <w:sz w:val="20"/>
          <w:szCs w:val="20"/>
        </w:rPr>
      </w:pPr>
      <w:r>
        <w:rPr>
          <w:sz w:val="20"/>
          <w:szCs w:val="20"/>
        </w:rPr>
        <w:t xml:space="preserve">     </w:t>
      </w:r>
      <w:r w:rsidRPr="001329BE">
        <w:rPr>
          <w:sz w:val="20"/>
          <w:szCs w:val="20"/>
        </w:rPr>
        <w:t>Процесс воспитания в образовательной организации основывается на следующих принципах взаимодействия педагогов и школьников:</w:t>
      </w:r>
    </w:p>
    <w:p w:rsidR="001329BE" w:rsidRPr="001329BE" w:rsidRDefault="001329BE" w:rsidP="001329BE">
      <w:pPr>
        <w:pStyle w:val="affa"/>
        <w:numPr>
          <w:ilvl w:val="0"/>
          <w:numId w:val="31"/>
        </w:numPr>
        <w:rPr>
          <w:sz w:val="20"/>
          <w:szCs w:val="20"/>
        </w:rPr>
      </w:pPr>
      <w:r w:rsidRPr="001329BE">
        <w:rPr>
          <w:sz w:val="20"/>
          <w:szCs w:val="20"/>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329BE" w:rsidRPr="001329BE" w:rsidRDefault="001329BE" w:rsidP="001329BE">
      <w:pPr>
        <w:pStyle w:val="affa"/>
        <w:numPr>
          <w:ilvl w:val="0"/>
          <w:numId w:val="31"/>
        </w:numPr>
        <w:rPr>
          <w:sz w:val="20"/>
          <w:szCs w:val="20"/>
        </w:rPr>
      </w:pPr>
      <w:r w:rsidRPr="001329BE">
        <w:rPr>
          <w:sz w:val="20"/>
          <w:szCs w:val="20"/>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1329BE" w:rsidRDefault="001329BE" w:rsidP="001329BE">
      <w:pPr>
        <w:pStyle w:val="affa"/>
        <w:numPr>
          <w:ilvl w:val="0"/>
          <w:numId w:val="31"/>
        </w:numPr>
        <w:rPr>
          <w:sz w:val="20"/>
          <w:szCs w:val="20"/>
        </w:rPr>
      </w:pPr>
      <w:r w:rsidRPr="001329BE">
        <w:rPr>
          <w:sz w:val="20"/>
          <w:szCs w:val="20"/>
        </w:rPr>
        <w:t>системности, целесообразности и нешаблонности воспитания</w:t>
      </w:r>
      <w:r>
        <w:rPr>
          <w:sz w:val="20"/>
          <w:szCs w:val="20"/>
        </w:rPr>
        <w:t xml:space="preserve"> как условий его эффективности.</w:t>
      </w:r>
    </w:p>
    <w:p w:rsidR="001329BE" w:rsidRDefault="001329BE" w:rsidP="001329BE">
      <w:pPr>
        <w:pStyle w:val="affa"/>
        <w:ind w:left="720" w:firstLine="0"/>
        <w:rPr>
          <w:sz w:val="20"/>
          <w:szCs w:val="20"/>
        </w:rPr>
      </w:pPr>
    </w:p>
    <w:p w:rsidR="001329BE" w:rsidRPr="001329BE" w:rsidRDefault="001329BE" w:rsidP="001329BE">
      <w:pPr>
        <w:pStyle w:val="affa"/>
        <w:ind w:firstLine="0"/>
        <w:rPr>
          <w:sz w:val="20"/>
          <w:szCs w:val="20"/>
        </w:rPr>
      </w:pPr>
      <w:r>
        <w:rPr>
          <w:sz w:val="20"/>
          <w:szCs w:val="20"/>
        </w:rPr>
        <w:t xml:space="preserve">     </w:t>
      </w:r>
      <w:r w:rsidRPr="001329BE">
        <w:rPr>
          <w:sz w:val="20"/>
          <w:szCs w:val="20"/>
        </w:rPr>
        <w:t>Основными традициями воспитания в образовательной организации являются следующие:</w:t>
      </w:r>
    </w:p>
    <w:p w:rsidR="001329BE" w:rsidRPr="001329BE" w:rsidRDefault="001329BE" w:rsidP="001329BE">
      <w:pPr>
        <w:pStyle w:val="affa"/>
        <w:numPr>
          <w:ilvl w:val="0"/>
          <w:numId w:val="31"/>
        </w:numPr>
        <w:rPr>
          <w:sz w:val="20"/>
          <w:szCs w:val="20"/>
        </w:rPr>
      </w:pPr>
      <w:r w:rsidRPr="001329BE">
        <w:rPr>
          <w:sz w:val="20"/>
          <w:szCs w:val="20"/>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1329BE" w:rsidRPr="001329BE" w:rsidRDefault="001329BE" w:rsidP="001329BE">
      <w:pPr>
        <w:pStyle w:val="affa"/>
        <w:numPr>
          <w:ilvl w:val="0"/>
          <w:numId w:val="31"/>
        </w:numPr>
        <w:rPr>
          <w:sz w:val="20"/>
          <w:szCs w:val="20"/>
        </w:rPr>
      </w:pPr>
      <w:r w:rsidRPr="001329BE">
        <w:rPr>
          <w:sz w:val="20"/>
          <w:szCs w:val="20"/>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1329BE" w:rsidRDefault="001329BE" w:rsidP="001329BE">
      <w:pPr>
        <w:pStyle w:val="affa"/>
        <w:numPr>
          <w:ilvl w:val="0"/>
          <w:numId w:val="31"/>
        </w:numPr>
        <w:rPr>
          <w:sz w:val="20"/>
          <w:szCs w:val="20"/>
        </w:rPr>
      </w:pPr>
      <w:r w:rsidRPr="001329BE">
        <w:rPr>
          <w:sz w:val="20"/>
          <w:szCs w:val="20"/>
        </w:rPr>
        <w:lastRenderedPageBreak/>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329BE" w:rsidRPr="00A2119E" w:rsidRDefault="001329BE" w:rsidP="001329BE">
      <w:pPr>
        <w:pStyle w:val="affa"/>
        <w:ind w:firstLine="0"/>
        <w:rPr>
          <w:sz w:val="20"/>
          <w:szCs w:val="20"/>
        </w:rPr>
      </w:pPr>
    </w:p>
    <w:p w:rsidR="00A2119E" w:rsidRPr="00A2119E" w:rsidRDefault="00860DA6" w:rsidP="005C089D">
      <w:pPr>
        <w:pStyle w:val="affa"/>
        <w:ind w:firstLine="0"/>
        <w:rPr>
          <w:sz w:val="20"/>
          <w:szCs w:val="20"/>
        </w:rPr>
      </w:pPr>
      <w:r>
        <w:rPr>
          <w:sz w:val="20"/>
          <w:szCs w:val="20"/>
        </w:rPr>
        <w:t>2.3.3</w:t>
      </w:r>
      <w:r w:rsidR="005C089D">
        <w:rPr>
          <w:sz w:val="20"/>
          <w:szCs w:val="20"/>
        </w:rPr>
        <w:t xml:space="preserve">. ЦЕЛИ И ЗАДАЧИ ВОСПИТАНИЯ </w:t>
      </w:r>
      <w:r w:rsidR="00A2119E" w:rsidRPr="00A2119E">
        <w:rPr>
          <w:sz w:val="20"/>
          <w:szCs w:val="20"/>
        </w:rPr>
        <w:t>ОБУЧАЮЩИХСЯ НА СТУПЕНИ ОСНОВН</w:t>
      </w:r>
      <w:r w:rsidR="005C089D">
        <w:rPr>
          <w:sz w:val="20"/>
          <w:szCs w:val="20"/>
        </w:rPr>
        <w:t xml:space="preserve">ОГО </w:t>
      </w:r>
      <w:r w:rsidR="00A2119E" w:rsidRPr="00A2119E">
        <w:rPr>
          <w:sz w:val="20"/>
          <w:szCs w:val="20"/>
        </w:rPr>
        <w:t>ОБЩЕГО ОБРАЗОВАНИЯ</w:t>
      </w:r>
    </w:p>
    <w:p w:rsidR="00C01275" w:rsidRPr="00C01275" w:rsidRDefault="00C01275" w:rsidP="00C01275">
      <w:pPr>
        <w:pStyle w:val="affa"/>
        <w:ind w:firstLine="567"/>
        <w:rPr>
          <w:sz w:val="20"/>
          <w:szCs w:val="20"/>
        </w:rPr>
      </w:pPr>
      <w:r w:rsidRPr="00C01275">
        <w:rPr>
          <w:sz w:val="20"/>
          <w:szCs w:val="20"/>
        </w:rPr>
        <w:t>Концепция «Школы целостного развития»  предполагает глубокие знание и чувствования обучающимися своих корней, своих традиций, своих национальных особенностей.</w:t>
      </w:r>
    </w:p>
    <w:p w:rsidR="00C01275" w:rsidRPr="00C01275" w:rsidRDefault="00C01275" w:rsidP="00C01275">
      <w:pPr>
        <w:pStyle w:val="affa"/>
        <w:ind w:firstLine="567"/>
        <w:rPr>
          <w:sz w:val="20"/>
          <w:szCs w:val="20"/>
        </w:rPr>
      </w:pPr>
      <w:r w:rsidRPr="00C01275">
        <w:rPr>
          <w:sz w:val="20"/>
          <w:szCs w:val="20"/>
        </w:rPr>
        <w:t>Основанием программы стратегического развития МОУ Ивановская СОШ являются фундаментальные идеи, фиксирующие в себе главные жизненные смыслы и ценности субъектов сферы образования в той или иной степени влияющие на формирование воспитанника. Приверженность фундаментальным идеям заставляет нас  учитывать, что  эти идеи не могут быть придуманы учителем,  родителем, учеником, «не могут быть делом их фантазии¬  или пристрастий, вдохновения или произвола» (В.Зеньковский). Они должны быть  объ¬ективными и опираться на что-то  существенное, на то, что является зна¬чительным для народа.</w:t>
      </w:r>
    </w:p>
    <w:p w:rsidR="00C01275" w:rsidRPr="00C01275" w:rsidRDefault="00C01275" w:rsidP="00C01275">
      <w:pPr>
        <w:pStyle w:val="affa"/>
        <w:ind w:firstLine="567"/>
        <w:rPr>
          <w:sz w:val="20"/>
          <w:szCs w:val="20"/>
        </w:rPr>
      </w:pPr>
      <w:r w:rsidRPr="00C01275">
        <w:rPr>
          <w:sz w:val="20"/>
          <w:szCs w:val="20"/>
        </w:rPr>
        <w:t xml:space="preserve">Восходя ко всеохватному образу человека, русская  традиционная педагогика дает наиболее точное понимание воспитания и образования, которое носит абсолютный характер и не изменяется с течением времени. Понимание образования и образованнос¬ти укоренилось в духовном опыте нашего народа. И..В.Киреевский отмечал: «Две образованности, два раскрытия умственных сил в человеке и народах представляет нам беспристрастное умовоззрение, история всех веков и даже ежедневный опыт. Одна образованность есть внутреннее уст¬роение духа силой, извещающейся в нем истины; другая - формальное раз¬витие разума и внешних познаний».  Какой путь характерен для русской педагогики? На этот вопрос дает ответ другой выдающийся русский педагог Н.И.Ильминский: "Добрая нравственность есть основание, на ко¬торое всякая специальность ... получает особую прочность и цену. Пусть сначала образуется хороший человек, а потом на этом основании будет хороший специалист». </w:t>
      </w:r>
    </w:p>
    <w:p w:rsidR="00C01275" w:rsidRPr="00C01275" w:rsidRDefault="00C01275" w:rsidP="00C01275">
      <w:pPr>
        <w:pStyle w:val="affa"/>
        <w:ind w:firstLine="0"/>
        <w:rPr>
          <w:sz w:val="20"/>
          <w:szCs w:val="20"/>
        </w:rPr>
      </w:pPr>
      <w:r>
        <w:rPr>
          <w:sz w:val="20"/>
          <w:szCs w:val="20"/>
        </w:rPr>
        <w:t xml:space="preserve">     </w:t>
      </w:r>
      <w:r w:rsidRPr="00C01275">
        <w:rPr>
          <w:sz w:val="20"/>
          <w:szCs w:val="20"/>
        </w:rPr>
        <w:t xml:space="preserve">Проблему воспитания целостной личности поднимали многие выдающиеся русские философы  и педагоги. «Русские философы, за редким исключением, ищут именно целостности, синтетического единства всех сторон реальности и всех движений человеческого духа»  В.В.Зеньковский Она также получила выражение в таких характерных для русской философии понятиях, как «цельность духа» (И. В. Киреевский), «соборность» (А. С. Хомяков), «всеединство» (В. С. Соловьёв), «кафоличность» (С. Н. Булгаков, П. А. Флоренский), «симфоническая личность» (Л. П. Карсавин). Идея целостности </w:t>
      </w:r>
      <w:r w:rsidRPr="00C01275">
        <w:rPr>
          <w:sz w:val="20"/>
          <w:szCs w:val="20"/>
        </w:rPr>
        <w:lastRenderedPageBreak/>
        <w:t>пронизывает философские построения Д. М. Велланского, Т. Н. Грановского, Н. Я. Данилевского, Н. Ф. Фёдорова, «почвенников»: Н. Н. Страхова, А. А. Григорьева, Ф. М. Достоевского, символистов: В. И. Иванова, А. Белого, а также И. А. Ильина, А. Ф. Лосева, Н. О. Лосского и др.  И. Киреевский выдвигает идею целостности духа как идеала, который «должен быть путеводной звездой» не только индивида, но и народа в целом. Целостность духа связана с вопросом устроения внутренней жизни человека. Цельная личность – это человек, в котором согласуются в единстве воля, вера, любовь, совесть, знание, ответственность.</w:t>
      </w:r>
    </w:p>
    <w:p w:rsidR="00C01275" w:rsidRDefault="00C01275" w:rsidP="00C01275">
      <w:pPr>
        <w:pStyle w:val="affa"/>
        <w:ind w:firstLine="0"/>
        <w:rPr>
          <w:sz w:val="20"/>
          <w:szCs w:val="20"/>
        </w:rPr>
      </w:pPr>
      <w:r>
        <w:rPr>
          <w:sz w:val="20"/>
          <w:szCs w:val="20"/>
        </w:rPr>
        <w:t xml:space="preserve">     </w:t>
      </w:r>
      <w:r w:rsidRPr="00C01275">
        <w:rPr>
          <w:sz w:val="20"/>
          <w:szCs w:val="20"/>
        </w:rPr>
        <w:t>Задача школы – собрать в одну неделимую цельность все свои отдельные силы, которые в обыкновенном положении человека находятся в состоянии разрозненности и противоречия; чтобы он не признавал своей отвлеченной логической способности за единственный орган разумения истины; чтобы голос восторженного чувства, не соглашенный с другими силами духа, он не почитал безошибочным указанием правды; чтобы внушения отдельного эстетического смысла независимо от развития других понятий он не считал верным путеводителем для разумения высшего мироустройства; даже чтобы господствующую любовь своего сердца отдельно от других требований духа он не почитал за непогрешительную руководительницу к постижению высшего блага; но чтобы постоянно искал в глубине души того внутреннего корня разумения, где все отдельные силы сливаются в одно живое и цельное зрение ума.</w:t>
      </w:r>
    </w:p>
    <w:p w:rsidR="00C01275" w:rsidRPr="00C01275" w:rsidRDefault="00C01275" w:rsidP="00C01275">
      <w:pPr>
        <w:pStyle w:val="affa"/>
        <w:ind w:firstLine="0"/>
        <w:rPr>
          <w:sz w:val="20"/>
          <w:szCs w:val="20"/>
        </w:rPr>
      </w:pPr>
      <w:r>
        <w:rPr>
          <w:sz w:val="20"/>
          <w:szCs w:val="20"/>
        </w:rPr>
        <w:t xml:space="preserve">     </w:t>
      </w:r>
      <w:r w:rsidRPr="00C01275">
        <w:rPr>
          <w:sz w:val="20"/>
          <w:szCs w:val="20"/>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C01275" w:rsidRPr="00C01275" w:rsidRDefault="00C01275" w:rsidP="00C01275">
      <w:pPr>
        <w:pStyle w:val="affa"/>
        <w:ind w:firstLine="0"/>
        <w:rPr>
          <w:sz w:val="20"/>
          <w:szCs w:val="20"/>
        </w:rPr>
      </w:pPr>
      <w:r>
        <w:rPr>
          <w:sz w:val="20"/>
          <w:szCs w:val="20"/>
        </w:rPr>
        <w:t xml:space="preserve">     </w:t>
      </w:r>
      <w:r w:rsidRPr="00C01275">
        <w:rPr>
          <w:sz w:val="20"/>
          <w:szCs w:val="20"/>
        </w:rPr>
        <w:t xml:space="preserve">Цель воспитания обучающихся в МОУ Ивановской СОШ – целостное развитие личности.     </w:t>
      </w:r>
    </w:p>
    <w:p w:rsidR="00C01275" w:rsidRPr="00C01275" w:rsidRDefault="00C01275" w:rsidP="00C01275">
      <w:pPr>
        <w:pStyle w:val="affa"/>
        <w:ind w:firstLine="0"/>
        <w:rPr>
          <w:sz w:val="20"/>
          <w:szCs w:val="20"/>
        </w:rPr>
      </w:pPr>
      <w:r>
        <w:rPr>
          <w:sz w:val="20"/>
          <w:szCs w:val="20"/>
        </w:rPr>
        <w:t xml:space="preserve">     </w:t>
      </w:r>
      <w:r w:rsidRPr="00C01275">
        <w:rPr>
          <w:sz w:val="20"/>
          <w:szCs w:val="20"/>
        </w:rPr>
        <w:t xml:space="preserve">Совокупность существенных признаков целостности, имеющих  отношение к системе образования: </w:t>
      </w:r>
    </w:p>
    <w:p w:rsidR="00C01275" w:rsidRPr="00C01275" w:rsidRDefault="00C01275" w:rsidP="00C01275">
      <w:pPr>
        <w:pStyle w:val="affa"/>
        <w:ind w:firstLine="567"/>
        <w:rPr>
          <w:sz w:val="20"/>
          <w:szCs w:val="20"/>
        </w:rPr>
      </w:pPr>
      <w:r w:rsidRPr="00C01275">
        <w:rPr>
          <w:sz w:val="20"/>
          <w:szCs w:val="20"/>
        </w:rPr>
        <w:t>•</w:t>
      </w:r>
      <w:r w:rsidRPr="00C01275">
        <w:rPr>
          <w:sz w:val="20"/>
          <w:szCs w:val="20"/>
        </w:rPr>
        <w:tab/>
        <w:t xml:space="preserve"> Человек изначально целостное существо. Возрождение утраченной в результате грехопадения целостности является  истинным смыслом жизни человека. Человек воссоздающий свою целостность является человеком исцеляющимся. </w:t>
      </w:r>
    </w:p>
    <w:p w:rsidR="00C01275" w:rsidRPr="00C01275" w:rsidRDefault="00C01275" w:rsidP="00C01275">
      <w:pPr>
        <w:pStyle w:val="affa"/>
        <w:ind w:firstLine="567"/>
        <w:rPr>
          <w:sz w:val="20"/>
          <w:szCs w:val="20"/>
        </w:rPr>
      </w:pPr>
      <w:r w:rsidRPr="00C01275">
        <w:rPr>
          <w:sz w:val="20"/>
          <w:szCs w:val="20"/>
        </w:rPr>
        <w:t>•</w:t>
      </w:r>
      <w:r w:rsidRPr="00C01275">
        <w:rPr>
          <w:sz w:val="20"/>
          <w:szCs w:val="20"/>
        </w:rPr>
        <w:tab/>
        <w:t xml:space="preserve"> Целостность предполагает устремленность к совершенству в связи со своей неполнотой,  незавершенностью. Незавершенность предполагает активное человеческое усилие, направленное на преодоление этой незавершенности, на «выход за пределы себя нынешнего, незавершенного и несовершенного».</w:t>
      </w:r>
    </w:p>
    <w:p w:rsidR="00C01275" w:rsidRPr="00C01275" w:rsidRDefault="00C01275" w:rsidP="00C01275">
      <w:pPr>
        <w:pStyle w:val="affa"/>
        <w:ind w:firstLine="567"/>
        <w:rPr>
          <w:sz w:val="20"/>
          <w:szCs w:val="20"/>
        </w:rPr>
      </w:pPr>
      <w:r w:rsidRPr="00C01275">
        <w:rPr>
          <w:sz w:val="20"/>
          <w:szCs w:val="20"/>
        </w:rPr>
        <w:lastRenderedPageBreak/>
        <w:t>•</w:t>
      </w:r>
      <w:r w:rsidRPr="00C01275">
        <w:rPr>
          <w:sz w:val="20"/>
          <w:szCs w:val="20"/>
        </w:rPr>
        <w:tab/>
        <w:t>Целостный человек – это человек, осуществляющий себя в качестве целостного, жаждущий собственного преобразования (преображения), это человек образующийся.</w:t>
      </w:r>
    </w:p>
    <w:p w:rsidR="00C01275" w:rsidRPr="00C01275" w:rsidRDefault="00C01275" w:rsidP="00C01275">
      <w:pPr>
        <w:pStyle w:val="affa"/>
        <w:ind w:firstLine="567"/>
        <w:rPr>
          <w:sz w:val="20"/>
          <w:szCs w:val="20"/>
        </w:rPr>
      </w:pPr>
      <w:r w:rsidRPr="00C01275">
        <w:rPr>
          <w:sz w:val="20"/>
          <w:szCs w:val="20"/>
        </w:rPr>
        <w:t>•</w:t>
      </w:r>
      <w:r w:rsidRPr="00C01275">
        <w:rPr>
          <w:sz w:val="20"/>
          <w:szCs w:val="20"/>
        </w:rPr>
        <w:tab/>
        <w:t>Наличие цели в понимании и осуществлении целостности указывает на присутствие в ней идеального определения или нормы, позволяющей человеку обнаружить признаки собственной нецельности и несостоятельности, а констатация несоответствия норме или идеалу является в свою очередь непременным условием для самоосуществления человека.</w:t>
      </w:r>
    </w:p>
    <w:p w:rsidR="00C01275" w:rsidRPr="00C01275" w:rsidRDefault="00C01275" w:rsidP="00C01275">
      <w:pPr>
        <w:pStyle w:val="affa"/>
        <w:ind w:firstLine="567"/>
        <w:rPr>
          <w:sz w:val="20"/>
          <w:szCs w:val="20"/>
        </w:rPr>
      </w:pPr>
      <w:r w:rsidRPr="00C01275">
        <w:rPr>
          <w:sz w:val="20"/>
          <w:szCs w:val="20"/>
        </w:rPr>
        <w:t>•</w:t>
      </w:r>
      <w:r w:rsidRPr="00C01275">
        <w:rPr>
          <w:sz w:val="20"/>
          <w:szCs w:val="20"/>
        </w:rPr>
        <w:tab/>
        <w:t xml:space="preserve">Поскольку идеал бытия, отражающий идеальный образ целостного человека  имплицитно (неявно) содержится в разворачивающемся, развивающемся, изменяющемся человеческом бытии, именно целостность является духовной детерминантой образования. </w:t>
      </w:r>
    </w:p>
    <w:p w:rsidR="00C01275" w:rsidRPr="00C01275" w:rsidRDefault="00C01275" w:rsidP="00C01275">
      <w:pPr>
        <w:pStyle w:val="affa"/>
        <w:ind w:firstLine="567"/>
        <w:rPr>
          <w:sz w:val="20"/>
          <w:szCs w:val="20"/>
        </w:rPr>
      </w:pPr>
      <w:r w:rsidRPr="00C01275">
        <w:rPr>
          <w:sz w:val="20"/>
          <w:szCs w:val="20"/>
        </w:rPr>
        <w:t>•</w:t>
      </w:r>
      <w:r w:rsidRPr="00C01275">
        <w:rPr>
          <w:sz w:val="20"/>
          <w:szCs w:val="20"/>
        </w:rPr>
        <w:tab/>
        <w:t>Целостность человека предполагает его самосохранение, самотождественность в условиях стремительно изменяющегося мира.</w:t>
      </w:r>
    </w:p>
    <w:p w:rsidR="00C01275" w:rsidRPr="00C01275" w:rsidRDefault="00C01275" w:rsidP="00C01275">
      <w:pPr>
        <w:pStyle w:val="affa"/>
        <w:ind w:firstLine="567"/>
        <w:rPr>
          <w:sz w:val="20"/>
          <w:szCs w:val="20"/>
        </w:rPr>
      </w:pPr>
      <w:r w:rsidRPr="00C01275">
        <w:rPr>
          <w:sz w:val="20"/>
          <w:szCs w:val="20"/>
        </w:rPr>
        <w:t>•</w:t>
      </w:r>
      <w:r w:rsidRPr="00C01275">
        <w:rPr>
          <w:sz w:val="20"/>
          <w:szCs w:val="20"/>
        </w:rPr>
        <w:tab/>
        <w:t>Целостность есть свойство и человека, и мира, и в своем проявлении она едина, из чего следуют определенные выводы для решения образовательных задач: «для того чтобы стать целостным существом, человек должен собрать свои творческие силы и волю и в становлении своей целостности содействовать совершенствованию мира»</w:t>
      </w:r>
    </w:p>
    <w:p w:rsidR="00C01275" w:rsidRPr="00C01275" w:rsidRDefault="00C01275" w:rsidP="00C01275">
      <w:pPr>
        <w:pStyle w:val="affa"/>
        <w:ind w:firstLine="567"/>
        <w:rPr>
          <w:sz w:val="20"/>
          <w:szCs w:val="20"/>
        </w:rPr>
      </w:pPr>
      <w:r w:rsidRPr="00C01275">
        <w:rPr>
          <w:sz w:val="20"/>
          <w:szCs w:val="20"/>
        </w:rPr>
        <w:t>•</w:t>
      </w:r>
      <w:r w:rsidRPr="00C01275">
        <w:rPr>
          <w:sz w:val="20"/>
          <w:szCs w:val="20"/>
        </w:rPr>
        <w:tab/>
        <w:t>Достижение целостности отдельным человеком невозможно, поскольку носителем как совокупного (соборного) знания, соответствующего критериям истины, так и совокупной (соборной) истинной веры может быть исключительно коллективный субъект, общество, человечество. Идея целостности, таким образом, сочетается с идеей соборности, отрицающей индивидуализм и ратующей за спасение (преображение, исцеление) всего мира. (А.Хомяков)</w:t>
      </w:r>
    </w:p>
    <w:p w:rsidR="00C01275" w:rsidRPr="00C01275" w:rsidRDefault="00C01275" w:rsidP="00C01275">
      <w:pPr>
        <w:pStyle w:val="affa"/>
        <w:ind w:firstLine="567"/>
        <w:rPr>
          <w:sz w:val="20"/>
          <w:szCs w:val="20"/>
        </w:rPr>
      </w:pPr>
      <w:r w:rsidRPr="00C01275">
        <w:rPr>
          <w:sz w:val="20"/>
          <w:szCs w:val="20"/>
        </w:rPr>
        <w:t>•</w:t>
      </w:r>
      <w:r w:rsidRPr="00C01275">
        <w:rPr>
          <w:sz w:val="20"/>
          <w:szCs w:val="20"/>
        </w:rPr>
        <w:tab/>
        <w:t>Онтологический подход к проблеме целостности человека в отношении ее к проблемам образования, осуществляемый русскими философами, предполагает также исследование взаимоотношений между различными сферами человеческого бытия (телесной, душевной, духовной). Рассмотрение человека с точки зрения данного триединства является хрестоматийным для русской культуры, основывающейся на христианском толковании человека. (Н.Бердяев,  П. Флоренский,  С. Булгаков, В.Несмелов)</w:t>
      </w:r>
    </w:p>
    <w:p w:rsidR="00C01275" w:rsidRPr="00C01275" w:rsidRDefault="00C01275" w:rsidP="00C01275">
      <w:pPr>
        <w:pStyle w:val="affa"/>
        <w:ind w:firstLine="567"/>
        <w:rPr>
          <w:sz w:val="20"/>
          <w:szCs w:val="20"/>
        </w:rPr>
      </w:pPr>
      <w:r w:rsidRPr="00C01275">
        <w:rPr>
          <w:sz w:val="20"/>
          <w:szCs w:val="20"/>
        </w:rPr>
        <w:t>•</w:t>
      </w:r>
      <w:r w:rsidRPr="00C01275">
        <w:rPr>
          <w:sz w:val="20"/>
          <w:szCs w:val="20"/>
        </w:rPr>
        <w:tab/>
        <w:t>Согласно пониманию целостности человеческой природы, укоренившемуся в русской философии и педагогике, ни одна из сторон человеческого существа не может быть оставлена без внимания и бережного сохранения самим человеком в процессе его жизнедеятельности.</w:t>
      </w:r>
    </w:p>
    <w:p w:rsidR="00C01275" w:rsidRPr="00C01275" w:rsidRDefault="00C01275" w:rsidP="00C01275">
      <w:pPr>
        <w:pStyle w:val="affa"/>
        <w:ind w:firstLine="0"/>
        <w:rPr>
          <w:sz w:val="20"/>
          <w:szCs w:val="20"/>
        </w:rPr>
      </w:pPr>
      <w:r>
        <w:rPr>
          <w:sz w:val="20"/>
          <w:szCs w:val="20"/>
        </w:rPr>
        <w:t xml:space="preserve">     </w:t>
      </w:r>
      <w:r w:rsidRPr="00C01275">
        <w:rPr>
          <w:sz w:val="20"/>
          <w:szCs w:val="20"/>
        </w:rPr>
        <w:t xml:space="preserve">Конкретизация общей цели воспитания применительно к возрастным особенностям школьников позволяет выделить в ней </w:t>
      </w:r>
      <w:r w:rsidRPr="00C01275">
        <w:rPr>
          <w:sz w:val="20"/>
          <w:szCs w:val="20"/>
        </w:rPr>
        <w:lastRenderedPageBreak/>
        <w:t>следующие целевые приоритеты, которым необходимо уделять чуть большее внимание на ра</w:t>
      </w:r>
      <w:r>
        <w:rPr>
          <w:sz w:val="20"/>
          <w:szCs w:val="20"/>
        </w:rPr>
        <w:t>зных уровнях общего образования.</w:t>
      </w:r>
    </w:p>
    <w:p w:rsidR="00C01275" w:rsidRPr="00C01275" w:rsidRDefault="00C01275" w:rsidP="00C01275">
      <w:pPr>
        <w:pStyle w:val="affa"/>
        <w:ind w:firstLine="567"/>
        <w:rPr>
          <w:sz w:val="20"/>
          <w:szCs w:val="20"/>
        </w:rPr>
      </w:pPr>
      <w:r w:rsidRPr="00C01275">
        <w:rPr>
          <w:sz w:val="20"/>
          <w:szCs w:val="20"/>
        </w:rPr>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C01275" w:rsidRPr="00C01275" w:rsidRDefault="00C01275" w:rsidP="00C01275">
      <w:pPr>
        <w:pStyle w:val="affa"/>
        <w:ind w:firstLine="567"/>
        <w:rPr>
          <w:sz w:val="20"/>
          <w:szCs w:val="20"/>
        </w:rPr>
      </w:pPr>
      <w:r w:rsidRPr="00C01275">
        <w:rPr>
          <w:sz w:val="20"/>
          <w:szCs w:val="20"/>
        </w:rPr>
        <w:t>- к семье как главной опоре в жизни человека и источнику его счастья;</w:t>
      </w:r>
    </w:p>
    <w:p w:rsidR="00C01275" w:rsidRPr="00C01275" w:rsidRDefault="00C01275" w:rsidP="00C01275">
      <w:pPr>
        <w:pStyle w:val="affa"/>
        <w:ind w:firstLine="567"/>
        <w:rPr>
          <w:sz w:val="20"/>
          <w:szCs w:val="20"/>
        </w:rPr>
      </w:pPr>
      <w:r w:rsidRPr="00C01275">
        <w:rPr>
          <w:sz w:val="20"/>
          <w:szCs w:val="20"/>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01275" w:rsidRPr="00C01275" w:rsidRDefault="00C01275" w:rsidP="00C01275">
      <w:pPr>
        <w:pStyle w:val="affa"/>
        <w:ind w:firstLine="567"/>
        <w:rPr>
          <w:sz w:val="20"/>
          <w:szCs w:val="20"/>
        </w:rPr>
      </w:pPr>
      <w:r w:rsidRPr="00C01275">
        <w:rPr>
          <w:sz w:val="20"/>
          <w:szCs w:val="20"/>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C01275" w:rsidRPr="00C01275" w:rsidRDefault="00C01275" w:rsidP="00C01275">
      <w:pPr>
        <w:pStyle w:val="affa"/>
        <w:ind w:firstLine="567"/>
        <w:rPr>
          <w:sz w:val="20"/>
          <w:szCs w:val="20"/>
        </w:rPr>
      </w:pPr>
      <w:r w:rsidRPr="00C01275">
        <w:rPr>
          <w:sz w:val="20"/>
          <w:szCs w:val="2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01275" w:rsidRPr="00C01275" w:rsidRDefault="00C01275" w:rsidP="00C01275">
      <w:pPr>
        <w:pStyle w:val="affa"/>
        <w:ind w:firstLine="567"/>
        <w:rPr>
          <w:sz w:val="20"/>
          <w:szCs w:val="20"/>
        </w:rPr>
      </w:pPr>
      <w:r w:rsidRPr="00C01275">
        <w:rPr>
          <w:sz w:val="20"/>
          <w:szCs w:val="2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01275" w:rsidRPr="00C01275" w:rsidRDefault="00C01275" w:rsidP="00C01275">
      <w:pPr>
        <w:pStyle w:val="affa"/>
        <w:ind w:firstLine="567"/>
        <w:rPr>
          <w:sz w:val="20"/>
          <w:szCs w:val="20"/>
        </w:rPr>
      </w:pPr>
      <w:r w:rsidRPr="00C01275">
        <w:rPr>
          <w:sz w:val="20"/>
          <w:szCs w:val="2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01275" w:rsidRPr="00C01275" w:rsidRDefault="00C01275" w:rsidP="00C01275">
      <w:pPr>
        <w:pStyle w:val="affa"/>
        <w:ind w:firstLine="567"/>
        <w:rPr>
          <w:sz w:val="20"/>
          <w:szCs w:val="20"/>
        </w:rPr>
      </w:pPr>
      <w:r w:rsidRPr="00C01275">
        <w:rPr>
          <w:sz w:val="20"/>
          <w:szCs w:val="2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01275" w:rsidRPr="00C01275" w:rsidRDefault="00C01275" w:rsidP="00C01275">
      <w:pPr>
        <w:pStyle w:val="affa"/>
        <w:ind w:firstLine="567"/>
        <w:rPr>
          <w:sz w:val="20"/>
          <w:szCs w:val="20"/>
        </w:rPr>
      </w:pPr>
      <w:r w:rsidRPr="00C01275">
        <w:rPr>
          <w:sz w:val="20"/>
          <w:szCs w:val="20"/>
        </w:rPr>
        <w:t>- к здоровью как залогу долгой и активной жизни человека, его хорошего настроения и оптимистичного взгляда на мир;</w:t>
      </w:r>
    </w:p>
    <w:p w:rsidR="00C01275" w:rsidRPr="00C01275" w:rsidRDefault="00C01275" w:rsidP="00C01275">
      <w:pPr>
        <w:pStyle w:val="affa"/>
        <w:ind w:firstLine="567"/>
        <w:rPr>
          <w:sz w:val="20"/>
          <w:szCs w:val="20"/>
        </w:rPr>
      </w:pPr>
      <w:r w:rsidRPr="00C01275">
        <w:rPr>
          <w:sz w:val="20"/>
          <w:szCs w:val="20"/>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01275" w:rsidRDefault="00C01275" w:rsidP="00C01275">
      <w:pPr>
        <w:pStyle w:val="affa"/>
        <w:ind w:firstLine="567"/>
        <w:rPr>
          <w:sz w:val="20"/>
          <w:szCs w:val="20"/>
        </w:rPr>
      </w:pPr>
      <w:r w:rsidRPr="00C01275">
        <w:rPr>
          <w:sz w:val="20"/>
          <w:szCs w:val="20"/>
        </w:rPr>
        <w:t>- к самим себе как хозяевам своей судьбы, самоопределяющимся и самореализующимся личностям, отвечающи</w:t>
      </w:r>
      <w:r>
        <w:rPr>
          <w:sz w:val="20"/>
          <w:szCs w:val="20"/>
        </w:rPr>
        <w:t xml:space="preserve">м за свое собственное будущее. </w:t>
      </w:r>
    </w:p>
    <w:p w:rsidR="005530C0" w:rsidRPr="00A2119E" w:rsidRDefault="005530C0" w:rsidP="00A2119E">
      <w:pPr>
        <w:pStyle w:val="affa"/>
        <w:ind w:firstLine="567"/>
        <w:rPr>
          <w:sz w:val="20"/>
          <w:szCs w:val="20"/>
        </w:rPr>
      </w:pPr>
    </w:p>
    <w:p w:rsidR="007B07B4" w:rsidRPr="007B07B4" w:rsidRDefault="007B07B4" w:rsidP="007B07B4">
      <w:pPr>
        <w:pStyle w:val="affa"/>
        <w:ind w:firstLine="0"/>
        <w:rPr>
          <w:sz w:val="20"/>
          <w:szCs w:val="20"/>
        </w:rPr>
      </w:pPr>
      <w:r>
        <w:rPr>
          <w:sz w:val="20"/>
          <w:szCs w:val="20"/>
        </w:rPr>
        <w:t>2.3.4</w:t>
      </w:r>
      <w:r w:rsidR="00A2119E" w:rsidRPr="00A2119E">
        <w:rPr>
          <w:sz w:val="20"/>
          <w:szCs w:val="20"/>
        </w:rPr>
        <w:t xml:space="preserve">. </w:t>
      </w:r>
      <w:r w:rsidRPr="007B07B4">
        <w:rPr>
          <w:sz w:val="20"/>
          <w:szCs w:val="20"/>
        </w:rPr>
        <w:t>В</w:t>
      </w:r>
      <w:r>
        <w:rPr>
          <w:sz w:val="20"/>
          <w:szCs w:val="20"/>
        </w:rPr>
        <w:t xml:space="preserve">ИДЫ, ФОРМЫ И СОДЕРЖАНИЕ ДЕЯТЕЛЬНОСТИ </w:t>
      </w:r>
      <w:r w:rsidRPr="007B07B4">
        <w:rPr>
          <w:sz w:val="20"/>
          <w:szCs w:val="20"/>
        </w:rPr>
        <w:t xml:space="preserve"> </w:t>
      </w:r>
    </w:p>
    <w:p w:rsidR="007B07B4" w:rsidRPr="007B07B4" w:rsidRDefault="007B07B4" w:rsidP="007B07B4">
      <w:pPr>
        <w:pStyle w:val="affa"/>
        <w:ind w:firstLine="0"/>
        <w:rPr>
          <w:sz w:val="20"/>
          <w:szCs w:val="20"/>
        </w:rPr>
      </w:pPr>
      <w:r>
        <w:rPr>
          <w:sz w:val="20"/>
          <w:szCs w:val="20"/>
        </w:rPr>
        <w:t xml:space="preserve">    </w:t>
      </w:r>
      <w:r w:rsidRPr="007B07B4">
        <w:rPr>
          <w:sz w:val="20"/>
          <w:szCs w:val="2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7B07B4" w:rsidRDefault="007B07B4" w:rsidP="007B07B4">
      <w:pPr>
        <w:pStyle w:val="affa"/>
        <w:ind w:firstLine="0"/>
        <w:rPr>
          <w:b/>
          <w:sz w:val="20"/>
          <w:szCs w:val="20"/>
        </w:rPr>
      </w:pPr>
    </w:p>
    <w:p w:rsidR="007B07B4" w:rsidRDefault="007B07B4" w:rsidP="007B07B4">
      <w:pPr>
        <w:pStyle w:val="affa"/>
        <w:ind w:firstLine="0"/>
        <w:rPr>
          <w:b/>
          <w:sz w:val="20"/>
          <w:szCs w:val="20"/>
        </w:rPr>
      </w:pPr>
      <w:r w:rsidRPr="007B07B4">
        <w:rPr>
          <w:b/>
          <w:sz w:val="20"/>
          <w:szCs w:val="20"/>
        </w:rPr>
        <w:t>3.1. Моду</w:t>
      </w:r>
      <w:r>
        <w:rPr>
          <w:b/>
          <w:sz w:val="20"/>
          <w:szCs w:val="20"/>
        </w:rPr>
        <w:t>ль «Ключевые общешкольные дела»</w:t>
      </w:r>
    </w:p>
    <w:p w:rsidR="007B07B4" w:rsidRPr="007B07B4" w:rsidRDefault="007B07B4" w:rsidP="007B07B4">
      <w:pPr>
        <w:pStyle w:val="affa"/>
        <w:ind w:firstLine="0"/>
        <w:rPr>
          <w:b/>
          <w:sz w:val="20"/>
          <w:szCs w:val="20"/>
        </w:rPr>
      </w:pPr>
      <w:r>
        <w:rPr>
          <w:sz w:val="20"/>
          <w:szCs w:val="20"/>
        </w:rPr>
        <w:lastRenderedPageBreak/>
        <w:t xml:space="preserve">     </w:t>
      </w:r>
      <w:r w:rsidRPr="007B07B4">
        <w:rPr>
          <w:sz w:val="20"/>
          <w:szCs w:val="20"/>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7B07B4" w:rsidRPr="007B07B4" w:rsidRDefault="007B07B4" w:rsidP="007B07B4">
      <w:pPr>
        <w:pStyle w:val="affa"/>
        <w:ind w:firstLine="0"/>
        <w:rPr>
          <w:sz w:val="20"/>
          <w:szCs w:val="20"/>
        </w:rPr>
      </w:pPr>
      <w:r w:rsidRPr="007B07B4">
        <w:rPr>
          <w:sz w:val="20"/>
          <w:szCs w:val="20"/>
        </w:rPr>
        <w:t xml:space="preserve">     Для этого в образовательной организации используются следующие формы работы. </w:t>
      </w:r>
    </w:p>
    <w:p w:rsidR="007B07B4" w:rsidRPr="007B07B4" w:rsidRDefault="007B07B4" w:rsidP="007B07B4">
      <w:pPr>
        <w:pStyle w:val="affa"/>
        <w:ind w:firstLine="0"/>
        <w:rPr>
          <w:sz w:val="20"/>
          <w:szCs w:val="20"/>
        </w:rPr>
      </w:pPr>
      <w:r w:rsidRPr="007B07B4">
        <w:rPr>
          <w:sz w:val="20"/>
          <w:szCs w:val="20"/>
        </w:rPr>
        <w:t>На внешкольном уровне:</w:t>
      </w:r>
    </w:p>
    <w:p w:rsidR="007B07B4" w:rsidRPr="007B07B4" w:rsidRDefault="007B07B4" w:rsidP="007B07B4">
      <w:pPr>
        <w:pStyle w:val="affa"/>
        <w:ind w:firstLine="0"/>
        <w:rPr>
          <w:sz w:val="20"/>
          <w:szCs w:val="20"/>
        </w:rPr>
      </w:pPr>
      <w:r w:rsidRPr="007B07B4">
        <w:rPr>
          <w:sz w:val="20"/>
          <w:szCs w:val="20"/>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акция «Созидание», «Аллея Славы» и др.);</w:t>
      </w:r>
    </w:p>
    <w:p w:rsidR="007B07B4" w:rsidRPr="007B07B4" w:rsidRDefault="007B07B4" w:rsidP="007B07B4">
      <w:pPr>
        <w:pStyle w:val="affa"/>
        <w:ind w:firstLine="0"/>
        <w:rPr>
          <w:sz w:val="20"/>
          <w:szCs w:val="20"/>
        </w:rPr>
      </w:pPr>
      <w:r w:rsidRPr="007B07B4">
        <w:rPr>
          <w:sz w:val="20"/>
          <w:szCs w:val="20"/>
        </w:rPr>
        <w:t>• участие во всероссийских акциях, посвященных значимым отечественным и международным событиям («Бессмертный полк», «День славянской письменности и культуры», «Поющий Борисоглеб», «Иринарховские чтения» и др);</w:t>
      </w:r>
    </w:p>
    <w:p w:rsidR="007B07B4" w:rsidRPr="007B07B4" w:rsidRDefault="007B07B4" w:rsidP="007B07B4">
      <w:pPr>
        <w:pStyle w:val="affa"/>
        <w:ind w:firstLine="0"/>
        <w:rPr>
          <w:sz w:val="20"/>
          <w:szCs w:val="20"/>
        </w:rPr>
      </w:pPr>
      <w:r w:rsidRPr="007B07B4">
        <w:rPr>
          <w:sz w:val="20"/>
          <w:szCs w:val="20"/>
        </w:rPr>
        <w:t xml:space="preserve">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(семинары, мастер-классы, открытые уроки по обмену опытом);</w:t>
      </w:r>
    </w:p>
    <w:p w:rsidR="007B07B4" w:rsidRPr="007B07B4" w:rsidRDefault="007B07B4" w:rsidP="007B07B4">
      <w:pPr>
        <w:pStyle w:val="affa"/>
        <w:ind w:firstLine="0"/>
        <w:rPr>
          <w:sz w:val="20"/>
          <w:szCs w:val="20"/>
        </w:rPr>
      </w:pPr>
      <w:r w:rsidRPr="007B07B4">
        <w:rPr>
          <w:sz w:val="20"/>
          <w:szCs w:val="20"/>
        </w:rPr>
        <w:t>• проводимые для жителей села и 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(хоккейный клуб «Ивановцы», масленичная неделя «Зимние забавы», концертные программы «День Победы», лыжный пробег «Русь» и др.).</w:t>
      </w:r>
    </w:p>
    <w:p w:rsidR="007B07B4" w:rsidRPr="007B07B4" w:rsidRDefault="007B07B4" w:rsidP="007B07B4">
      <w:pPr>
        <w:pStyle w:val="affa"/>
        <w:ind w:firstLine="0"/>
        <w:rPr>
          <w:sz w:val="20"/>
          <w:szCs w:val="20"/>
        </w:rPr>
      </w:pPr>
    </w:p>
    <w:p w:rsidR="007B07B4" w:rsidRPr="007B07B4" w:rsidRDefault="007B07B4" w:rsidP="007B07B4">
      <w:pPr>
        <w:pStyle w:val="affa"/>
        <w:ind w:firstLine="0"/>
        <w:rPr>
          <w:sz w:val="20"/>
          <w:szCs w:val="20"/>
        </w:rPr>
      </w:pPr>
      <w:r w:rsidRPr="007B07B4">
        <w:rPr>
          <w:sz w:val="20"/>
          <w:szCs w:val="20"/>
        </w:rPr>
        <w:t>На школьном уровне:</w:t>
      </w:r>
    </w:p>
    <w:p w:rsidR="007B07B4" w:rsidRPr="007B07B4" w:rsidRDefault="007B07B4" w:rsidP="007B07B4">
      <w:pPr>
        <w:pStyle w:val="affa"/>
        <w:ind w:firstLine="0"/>
        <w:rPr>
          <w:sz w:val="20"/>
          <w:szCs w:val="20"/>
        </w:rPr>
      </w:pPr>
      <w:r w:rsidRPr="007B07B4">
        <w:rPr>
          <w:sz w:val="20"/>
          <w:szCs w:val="20"/>
        </w:rPr>
        <w:t>• социальные проекты, направленные на преобразование школьной территории («Аптекарский огород», «Школьный дендрарий» и др.);</w:t>
      </w:r>
    </w:p>
    <w:p w:rsidR="007B07B4" w:rsidRPr="007B07B4" w:rsidRDefault="007B07B4" w:rsidP="007B07B4">
      <w:pPr>
        <w:pStyle w:val="affa"/>
        <w:ind w:firstLine="0"/>
        <w:rPr>
          <w:sz w:val="20"/>
          <w:szCs w:val="20"/>
        </w:rPr>
      </w:pPr>
      <w:r w:rsidRPr="007B07B4">
        <w:rPr>
          <w:sz w:val="20"/>
          <w:szCs w:val="20"/>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«День учителя», «Фестиваль духовной песни», «День Героев Отечества», «Осенний, </w:t>
      </w:r>
      <w:r w:rsidRPr="007B07B4">
        <w:rPr>
          <w:sz w:val="20"/>
          <w:szCs w:val="20"/>
        </w:rPr>
        <w:lastRenderedPageBreak/>
        <w:t>зимний и весенний  балы», «День Победы», «Погружения в исторические эпохи», «Рождество», «Пасха», «День птиц», «Зарница», «День российской науки» и др.);</w:t>
      </w:r>
    </w:p>
    <w:p w:rsidR="007B07B4" w:rsidRPr="007B07B4" w:rsidRDefault="007B07B4" w:rsidP="007B07B4">
      <w:pPr>
        <w:pStyle w:val="affa"/>
        <w:ind w:firstLine="0"/>
        <w:rPr>
          <w:sz w:val="20"/>
          <w:szCs w:val="20"/>
        </w:rPr>
      </w:pPr>
      <w:r w:rsidRPr="007B07B4">
        <w:rPr>
          <w:sz w:val="20"/>
          <w:szCs w:val="20"/>
        </w:rPr>
        <w:t xml:space="preserve"> • открытые дискуссионные площадки – регулярно организуемый комплекс открытых детско-взрослых дискуссионных площадок («Мужской разговор», «Женский разговор», встречи с интересными людьми и др.);</w:t>
      </w:r>
    </w:p>
    <w:p w:rsidR="007B07B4" w:rsidRPr="007B07B4" w:rsidRDefault="007B07B4" w:rsidP="007B07B4">
      <w:pPr>
        <w:pStyle w:val="affa"/>
        <w:ind w:firstLine="0"/>
        <w:rPr>
          <w:sz w:val="20"/>
          <w:szCs w:val="20"/>
        </w:rPr>
      </w:pPr>
      <w:r w:rsidRPr="007B07B4">
        <w:rPr>
          <w:sz w:val="20"/>
          <w:szCs w:val="20"/>
        </w:rPr>
        <w:t xml:space="preserve">•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w:t>
      </w:r>
      <w:r w:rsidR="00456ED9">
        <w:rPr>
          <w:sz w:val="20"/>
          <w:szCs w:val="20"/>
        </w:rPr>
        <w:t>пятиклассники», выпускные вечера 5</w:t>
      </w:r>
      <w:r w:rsidRPr="007B07B4">
        <w:rPr>
          <w:sz w:val="20"/>
          <w:szCs w:val="20"/>
        </w:rPr>
        <w:t>,9,10 кл.)</w:t>
      </w:r>
    </w:p>
    <w:p w:rsidR="007B07B4" w:rsidRPr="007B07B4" w:rsidRDefault="007B07B4" w:rsidP="007B07B4">
      <w:pPr>
        <w:pStyle w:val="affa"/>
        <w:ind w:firstLine="0"/>
        <w:rPr>
          <w:sz w:val="20"/>
          <w:szCs w:val="20"/>
        </w:rPr>
      </w:pPr>
      <w:r w:rsidRPr="007B07B4">
        <w:rPr>
          <w:sz w:val="20"/>
          <w:szCs w:val="20"/>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p>
    <w:p w:rsidR="007B07B4" w:rsidRPr="007B07B4" w:rsidRDefault="007B07B4" w:rsidP="007B07B4">
      <w:pPr>
        <w:pStyle w:val="affa"/>
        <w:ind w:firstLine="0"/>
        <w:rPr>
          <w:sz w:val="20"/>
          <w:szCs w:val="20"/>
        </w:rPr>
      </w:pPr>
    </w:p>
    <w:p w:rsidR="007B07B4" w:rsidRPr="007B07B4" w:rsidRDefault="007B07B4" w:rsidP="007B07B4">
      <w:pPr>
        <w:pStyle w:val="affa"/>
        <w:ind w:firstLine="0"/>
        <w:rPr>
          <w:sz w:val="20"/>
          <w:szCs w:val="20"/>
        </w:rPr>
      </w:pPr>
      <w:r w:rsidRPr="007B07B4">
        <w:rPr>
          <w:sz w:val="20"/>
          <w:szCs w:val="20"/>
        </w:rPr>
        <w:t>На уровне классов:</w:t>
      </w:r>
    </w:p>
    <w:p w:rsidR="007B07B4" w:rsidRPr="007B07B4" w:rsidRDefault="007B07B4" w:rsidP="007B07B4">
      <w:pPr>
        <w:pStyle w:val="affa"/>
        <w:ind w:firstLine="0"/>
        <w:rPr>
          <w:sz w:val="20"/>
          <w:szCs w:val="20"/>
        </w:rPr>
      </w:pPr>
      <w:r w:rsidRPr="007B07B4">
        <w:rPr>
          <w:sz w:val="20"/>
          <w:szCs w:val="20"/>
        </w:rPr>
        <w:t>• выбор и делегирование представителей классов в общешкольные советы дел, ответственных за подготовку общешкольных ключевых дел;</w:t>
      </w:r>
    </w:p>
    <w:p w:rsidR="007B07B4" w:rsidRPr="007B07B4" w:rsidRDefault="007B07B4" w:rsidP="007B07B4">
      <w:pPr>
        <w:pStyle w:val="affa"/>
        <w:ind w:firstLine="0"/>
        <w:rPr>
          <w:sz w:val="20"/>
          <w:szCs w:val="20"/>
        </w:rPr>
      </w:pPr>
      <w:r w:rsidRPr="007B07B4">
        <w:rPr>
          <w:sz w:val="20"/>
          <w:szCs w:val="20"/>
        </w:rPr>
        <w:t>• участие школьных классов в реализации общешкольных ключевых дел;</w:t>
      </w:r>
    </w:p>
    <w:p w:rsidR="007B07B4" w:rsidRPr="007B07B4" w:rsidRDefault="007B07B4" w:rsidP="007B07B4">
      <w:pPr>
        <w:pStyle w:val="affa"/>
        <w:ind w:firstLine="0"/>
        <w:rPr>
          <w:sz w:val="20"/>
          <w:szCs w:val="20"/>
        </w:rPr>
      </w:pPr>
      <w:r w:rsidRPr="007B07B4">
        <w:rPr>
          <w:sz w:val="20"/>
          <w:szCs w:val="20"/>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(проект «Школьный Олимп»).</w:t>
      </w:r>
    </w:p>
    <w:p w:rsidR="007B07B4" w:rsidRPr="007B07B4" w:rsidRDefault="007B07B4" w:rsidP="007B07B4">
      <w:pPr>
        <w:pStyle w:val="affa"/>
        <w:ind w:firstLine="0"/>
        <w:rPr>
          <w:sz w:val="20"/>
          <w:szCs w:val="20"/>
        </w:rPr>
      </w:pPr>
    </w:p>
    <w:p w:rsidR="007B07B4" w:rsidRPr="007B07B4" w:rsidRDefault="007B07B4" w:rsidP="007B07B4">
      <w:pPr>
        <w:pStyle w:val="affa"/>
        <w:ind w:firstLine="0"/>
        <w:rPr>
          <w:sz w:val="20"/>
          <w:szCs w:val="20"/>
        </w:rPr>
      </w:pPr>
      <w:r w:rsidRPr="007B07B4">
        <w:rPr>
          <w:sz w:val="20"/>
          <w:szCs w:val="20"/>
        </w:rPr>
        <w:t>На индивидуальном уровне:</w:t>
      </w:r>
    </w:p>
    <w:p w:rsidR="007B07B4" w:rsidRPr="007B07B4" w:rsidRDefault="007B07B4" w:rsidP="007B07B4">
      <w:pPr>
        <w:pStyle w:val="affa"/>
        <w:ind w:firstLine="0"/>
        <w:rPr>
          <w:sz w:val="20"/>
          <w:szCs w:val="20"/>
        </w:rPr>
      </w:pPr>
      <w:r w:rsidRPr="007B07B4">
        <w:rPr>
          <w:sz w:val="20"/>
          <w:szCs w:val="20"/>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B07B4" w:rsidRPr="007B07B4" w:rsidRDefault="007B07B4" w:rsidP="007B07B4">
      <w:pPr>
        <w:pStyle w:val="affa"/>
        <w:ind w:firstLine="0"/>
        <w:rPr>
          <w:sz w:val="20"/>
          <w:szCs w:val="20"/>
        </w:rPr>
      </w:pPr>
      <w:r w:rsidRPr="007B07B4">
        <w:rPr>
          <w:sz w:val="20"/>
          <w:szCs w:val="20"/>
        </w:rPr>
        <w:t>• индивидуальная помощь ребенку (при необходимости) в освоении навыков подготовки, проведения и анализа ключевых дел;</w:t>
      </w:r>
    </w:p>
    <w:p w:rsidR="007B07B4" w:rsidRPr="007B07B4" w:rsidRDefault="007B07B4" w:rsidP="007B07B4">
      <w:pPr>
        <w:pStyle w:val="affa"/>
        <w:ind w:firstLine="0"/>
        <w:rPr>
          <w:sz w:val="20"/>
          <w:szCs w:val="20"/>
        </w:rPr>
      </w:pPr>
      <w:r w:rsidRPr="007B07B4">
        <w:rPr>
          <w:sz w:val="20"/>
          <w:szCs w:val="20"/>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B07B4" w:rsidRPr="007B07B4" w:rsidRDefault="007B07B4" w:rsidP="007B07B4">
      <w:pPr>
        <w:pStyle w:val="affa"/>
        <w:ind w:firstLine="0"/>
        <w:rPr>
          <w:sz w:val="20"/>
          <w:szCs w:val="20"/>
        </w:rPr>
      </w:pPr>
      <w:r w:rsidRPr="007B07B4">
        <w:rPr>
          <w:sz w:val="20"/>
          <w:szCs w:val="20"/>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B07B4" w:rsidRPr="007B07B4" w:rsidRDefault="007B07B4" w:rsidP="007B07B4">
      <w:pPr>
        <w:pStyle w:val="affa"/>
        <w:ind w:firstLine="0"/>
        <w:rPr>
          <w:sz w:val="20"/>
          <w:szCs w:val="20"/>
        </w:rPr>
      </w:pPr>
    </w:p>
    <w:p w:rsidR="007B07B4" w:rsidRPr="007B07B4" w:rsidRDefault="007B07B4" w:rsidP="007B07B4">
      <w:pPr>
        <w:pStyle w:val="affa"/>
        <w:ind w:firstLine="0"/>
        <w:rPr>
          <w:b/>
          <w:sz w:val="20"/>
          <w:szCs w:val="20"/>
        </w:rPr>
      </w:pPr>
      <w:r w:rsidRPr="007B07B4">
        <w:rPr>
          <w:b/>
          <w:sz w:val="20"/>
          <w:szCs w:val="20"/>
        </w:rPr>
        <w:t>3.2. Модуль «Классное руководство»</w:t>
      </w:r>
    </w:p>
    <w:p w:rsidR="007B07B4" w:rsidRPr="007B07B4" w:rsidRDefault="007B07B4" w:rsidP="007B07B4">
      <w:pPr>
        <w:pStyle w:val="affa"/>
        <w:ind w:firstLine="0"/>
        <w:rPr>
          <w:sz w:val="20"/>
          <w:szCs w:val="20"/>
        </w:rPr>
      </w:pPr>
      <w:r w:rsidRPr="007B07B4">
        <w:rPr>
          <w:sz w:val="20"/>
          <w:szCs w:val="20"/>
        </w:rPr>
        <w:lastRenderedPageBreak/>
        <w:t xml:space="preserve">     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7B07B4" w:rsidRPr="007B07B4" w:rsidRDefault="007B07B4" w:rsidP="007B07B4">
      <w:pPr>
        <w:pStyle w:val="affa"/>
        <w:ind w:firstLine="0"/>
        <w:rPr>
          <w:sz w:val="20"/>
          <w:szCs w:val="20"/>
        </w:rPr>
      </w:pPr>
      <w:r w:rsidRPr="007B07B4">
        <w:rPr>
          <w:sz w:val="20"/>
          <w:szCs w:val="20"/>
        </w:rPr>
        <w:t>Работа с классным коллективом:</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7B07B4" w:rsidRPr="007B07B4" w:rsidRDefault="007B07B4" w:rsidP="007B07B4">
      <w:pPr>
        <w:pStyle w:val="affa"/>
        <w:ind w:firstLine="0"/>
        <w:rPr>
          <w:sz w:val="20"/>
          <w:szCs w:val="20"/>
        </w:rPr>
      </w:pPr>
    </w:p>
    <w:p w:rsidR="007B07B4" w:rsidRPr="007B07B4" w:rsidRDefault="007B07B4" w:rsidP="007B07B4">
      <w:pPr>
        <w:pStyle w:val="affa"/>
        <w:ind w:firstLine="0"/>
        <w:rPr>
          <w:sz w:val="20"/>
          <w:szCs w:val="20"/>
        </w:rPr>
      </w:pPr>
      <w:r w:rsidRPr="007B07B4">
        <w:rPr>
          <w:sz w:val="20"/>
          <w:szCs w:val="20"/>
        </w:rPr>
        <w:t>Индивидуальная работа с учащимися:</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w:t>
      </w:r>
      <w:r w:rsidRPr="007B07B4">
        <w:rPr>
          <w:sz w:val="20"/>
          <w:szCs w:val="20"/>
        </w:rPr>
        <w:lastRenderedPageBreak/>
        <w:t xml:space="preserve">руководителя с родителями школьников, с преподающими в его классе учителями, а также (при необходимости) – со школьным психологом;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B07B4" w:rsidRPr="007B07B4" w:rsidRDefault="007B07B4" w:rsidP="007B07B4">
      <w:pPr>
        <w:pStyle w:val="affa"/>
        <w:ind w:firstLine="0"/>
        <w:rPr>
          <w:sz w:val="20"/>
          <w:szCs w:val="20"/>
        </w:rPr>
      </w:pPr>
    </w:p>
    <w:p w:rsidR="007B07B4" w:rsidRPr="007B07B4" w:rsidRDefault="007B07B4" w:rsidP="007B07B4">
      <w:pPr>
        <w:pStyle w:val="affa"/>
        <w:ind w:firstLine="0"/>
        <w:rPr>
          <w:sz w:val="20"/>
          <w:szCs w:val="20"/>
        </w:rPr>
      </w:pPr>
      <w:r w:rsidRPr="007B07B4">
        <w:rPr>
          <w:sz w:val="20"/>
          <w:szCs w:val="20"/>
        </w:rPr>
        <w:t>Работа с учителями, преподающими в классе:</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проведение мини-педсоветов, заседаний МО классных руководителей, направленных на решение конкретных проблем класса и интеграцию воспитательных влияний на школьников;</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привлечение учителей к участию в делах класса, дающих педагогам возможность лучше узнавать и понимать своих учеников, увидев их в иной, отличной от учебной, обстановке;</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привлечение учителей к участию в родительских собраниях класса для объединения усилий в деле обучения и воспитания детей.</w:t>
      </w:r>
    </w:p>
    <w:p w:rsidR="007B07B4" w:rsidRPr="007B07B4" w:rsidRDefault="007B07B4" w:rsidP="007B07B4">
      <w:pPr>
        <w:pStyle w:val="affa"/>
        <w:ind w:firstLine="0"/>
        <w:rPr>
          <w:sz w:val="20"/>
          <w:szCs w:val="20"/>
        </w:rPr>
      </w:pPr>
    </w:p>
    <w:p w:rsidR="007B07B4" w:rsidRPr="007B07B4" w:rsidRDefault="007B07B4" w:rsidP="007B07B4">
      <w:pPr>
        <w:pStyle w:val="affa"/>
        <w:ind w:firstLine="0"/>
        <w:rPr>
          <w:sz w:val="20"/>
          <w:szCs w:val="20"/>
        </w:rPr>
      </w:pPr>
      <w:r w:rsidRPr="007B07B4">
        <w:rPr>
          <w:sz w:val="20"/>
          <w:szCs w:val="20"/>
        </w:rPr>
        <w:t>Работа с родителями учащихся или их законными представителями:</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регулярное информирование родителей о школьных успехах и проблемах их детей, о жизни класса в целом;</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организация родительских собраний, происходящих в режиме обсуждения наиболее острых проблем обучения и воспитания школьников;</w:t>
      </w:r>
    </w:p>
    <w:p w:rsidR="007B07B4" w:rsidRPr="007B07B4" w:rsidRDefault="007B07B4" w:rsidP="007B07B4">
      <w:pPr>
        <w:pStyle w:val="affa"/>
        <w:ind w:firstLine="0"/>
        <w:rPr>
          <w:sz w:val="20"/>
          <w:szCs w:val="20"/>
        </w:rPr>
      </w:pPr>
      <w:r w:rsidRPr="007B07B4">
        <w:rPr>
          <w:sz w:val="20"/>
          <w:szCs w:val="20"/>
        </w:rPr>
        <w:lastRenderedPageBreak/>
        <w:t>•</w:t>
      </w:r>
      <w:r w:rsidRPr="007B07B4">
        <w:rPr>
          <w:sz w:val="20"/>
          <w:szCs w:val="20"/>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привлечение членов семей школьников к организации и проведению дел класса;</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организация на базе класса семейных праздников, конкурсов, соревнований, направленных на сплочение семьи и школы.</w:t>
      </w:r>
    </w:p>
    <w:p w:rsidR="007B07B4" w:rsidRPr="007B07B4" w:rsidRDefault="007B07B4" w:rsidP="007B07B4">
      <w:pPr>
        <w:pStyle w:val="affa"/>
        <w:ind w:firstLine="0"/>
        <w:rPr>
          <w:sz w:val="20"/>
          <w:szCs w:val="20"/>
        </w:rPr>
      </w:pPr>
    </w:p>
    <w:p w:rsidR="007B07B4" w:rsidRPr="007B07B4" w:rsidRDefault="007B07B4" w:rsidP="007B07B4">
      <w:pPr>
        <w:pStyle w:val="affa"/>
        <w:ind w:firstLine="0"/>
        <w:rPr>
          <w:b/>
          <w:sz w:val="20"/>
          <w:szCs w:val="20"/>
        </w:rPr>
      </w:pPr>
      <w:r w:rsidRPr="007B07B4">
        <w:rPr>
          <w:b/>
          <w:sz w:val="20"/>
          <w:szCs w:val="20"/>
        </w:rPr>
        <w:t>3.3. Модуль «Курсы внеурочной деятельности и дополнительного образования»</w:t>
      </w:r>
    </w:p>
    <w:p w:rsidR="007B07B4" w:rsidRPr="007B07B4" w:rsidRDefault="007B07B4" w:rsidP="007B07B4">
      <w:pPr>
        <w:pStyle w:val="affa"/>
        <w:ind w:firstLine="0"/>
        <w:rPr>
          <w:sz w:val="20"/>
          <w:szCs w:val="20"/>
        </w:rPr>
      </w:pPr>
      <w:r w:rsidRPr="007B07B4">
        <w:rPr>
          <w:sz w:val="20"/>
          <w:szCs w:val="20"/>
        </w:rPr>
        <w:t xml:space="preserve">     Воспитание на занятиях школьных курсов внеурочной деятельности и дополнительного образования в МОУ Ивановская СОШ преимущественно осуществляется через:</w:t>
      </w:r>
    </w:p>
    <w:p w:rsidR="007B07B4" w:rsidRPr="007B07B4" w:rsidRDefault="007B07B4" w:rsidP="007B07B4">
      <w:pPr>
        <w:pStyle w:val="affa"/>
        <w:ind w:firstLine="0"/>
        <w:rPr>
          <w:sz w:val="20"/>
          <w:szCs w:val="20"/>
        </w:rPr>
      </w:pPr>
      <w:r w:rsidRPr="007B07B4">
        <w:rPr>
          <w:sz w:val="20"/>
          <w:szCs w:val="20"/>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B07B4" w:rsidRPr="007B07B4" w:rsidRDefault="007B07B4" w:rsidP="007B07B4">
      <w:pPr>
        <w:pStyle w:val="affa"/>
        <w:ind w:firstLine="0"/>
        <w:rPr>
          <w:sz w:val="20"/>
          <w:szCs w:val="20"/>
        </w:rPr>
      </w:pPr>
      <w:r w:rsidRPr="007B07B4">
        <w:rPr>
          <w:sz w:val="20"/>
          <w:szCs w:val="20"/>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7B07B4" w:rsidRPr="007B07B4" w:rsidRDefault="007B07B4" w:rsidP="007B07B4">
      <w:pPr>
        <w:pStyle w:val="affa"/>
        <w:ind w:firstLine="0"/>
        <w:rPr>
          <w:sz w:val="20"/>
          <w:szCs w:val="20"/>
        </w:rPr>
      </w:pPr>
      <w:r w:rsidRPr="007B07B4">
        <w:rPr>
          <w:sz w:val="20"/>
          <w:szCs w:val="20"/>
        </w:rPr>
        <w:t>- создание в детских объединениях традиций, задающих их членам определенные социально значимые формы поведения;</w:t>
      </w:r>
    </w:p>
    <w:p w:rsidR="007B07B4" w:rsidRPr="007B07B4" w:rsidRDefault="007B07B4" w:rsidP="007B07B4">
      <w:pPr>
        <w:pStyle w:val="affa"/>
        <w:ind w:firstLine="0"/>
        <w:rPr>
          <w:sz w:val="20"/>
          <w:szCs w:val="20"/>
        </w:rPr>
      </w:pPr>
      <w:r w:rsidRPr="007B07B4">
        <w:rPr>
          <w:sz w:val="20"/>
          <w:szCs w:val="20"/>
        </w:rPr>
        <w:t>- поощрение педагогами детских инициатив и детского самоуправления.</w:t>
      </w:r>
    </w:p>
    <w:p w:rsidR="007B07B4" w:rsidRPr="007B07B4" w:rsidRDefault="007B07B4" w:rsidP="007B07B4">
      <w:pPr>
        <w:pStyle w:val="affa"/>
        <w:ind w:firstLine="0"/>
        <w:rPr>
          <w:sz w:val="20"/>
          <w:szCs w:val="20"/>
        </w:rPr>
      </w:pPr>
      <w:r w:rsidRPr="007B07B4">
        <w:rPr>
          <w:sz w:val="20"/>
          <w:szCs w:val="20"/>
        </w:rPr>
        <w:t xml:space="preserve">     Реализация воспитательного потенциала курсов внеурочной деятельности и дополнительного образования происходит на основании анкетирования обучающихся и их родителей, с учётом материально-технической базы определены в рамках следующих выбранных школьниками видов деятельности:</w:t>
      </w:r>
    </w:p>
    <w:p w:rsidR="007B07B4" w:rsidRPr="007B07B4" w:rsidRDefault="007B07B4" w:rsidP="007B07B4">
      <w:pPr>
        <w:pStyle w:val="affa"/>
        <w:ind w:firstLine="0"/>
        <w:rPr>
          <w:sz w:val="20"/>
          <w:szCs w:val="20"/>
        </w:rPr>
      </w:pPr>
      <w:r w:rsidRPr="007B07B4">
        <w:rPr>
          <w:sz w:val="20"/>
          <w:szCs w:val="20"/>
        </w:rPr>
        <w:t>Познавательная деятельность.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w:t>
      </w:r>
    </w:p>
    <w:p w:rsidR="007B07B4" w:rsidRPr="007B07B4" w:rsidRDefault="007B07B4" w:rsidP="007B07B4">
      <w:pPr>
        <w:pStyle w:val="affa"/>
        <w:ind w:firstLine="0"/>
        <w:rPr>
          <w:sz w:val="20"/>
          <w:szCs w:val="20"/>
        </w:rPr>
      </w:pPr>
      <w:r w:rsidRPr="007B07B4">
        <w:rPr>
          <w:sz w:val="20"/>
          <w:szCs w:val="20"/>
        </w:rPr>
        <w:t>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(«Научное школьное общество», «Английский рядом», «История в лицах», «Родословие», «Занимательная химия» и др.).</w:t>
      </w:r>
    </w:p>
    <w:p w:rsidR="007B07B4" w:rsidRPr="007B07B4" w:rsidRDefault="007B07B4" w:rsidP="007B07B4">
      <w:pPr>
        <w:pStyle w:val="affa"/>
        <w:ind w:firstLine="0"/>
        <w:rPr>
          <w:sz w:val="20"/>
          <w:szCs w:val="20"/>
        </w:rPr>
      </w:pPr>
      <w:r w:rsidRPr="007B07B4">
        <w:rPr>
          <w:sz w:val="20"/>
          <w:szCs w:val="20"/>
        </w:rPr>
        <w:t xml:space="preserve">Художественное творчество.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w:t>
      </w:r>
      <w:r w:rsidRPr="007B07B4">
        <w:rPr>
          <w:sz w:val="20"/>
          <w:szCs w:val="20"/>
        </w:rPr>
        <w:lastRenderedPageBreak/>
        <w:t>школьников к культуре и их общее духовно-нравственное развитие. (Хоровое объединение «Родники», швейная мастерская «Реконструкция бального платья», театральная студия «Вдохновение», «Деревянная мастерская», «Рукоделие», «Волшебные ручки», «Изобразительное искусство»).</w:t>
      </w:r>
    </w:p>
    <w:p w:rsidR="007B07B4" w:rsidRPr="007B07B4" w:rsidRDefault="007B07B4" w:rsidP="007B07B4">
      <w:pPr>
        <w:pStyle w:val="affa"/>
        <w:ind w:firstLine="0"/>
        <w:rPr>
          <w:sz w:val="20"/>
          <w:szCs w:val="20"/>
        </w:rPr>
      </w:pPr>
      <w:r w:rsidRPr="007B07B4">
        <w:rPr>
          <w:sz w:val="20"/>
          <w:szCs w:val="20"/>
        </w:rPr>
        <w:t>Проблемно-ценностное общение.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(«Красноречие», «Сценическая речь», «Юный корреспондент»).</w:t>
      </w:r>
    </w:p>
    <w:p w:rsidR="007B07B4" w:rsidRPr="007B07B4" w:rsidRDefault="007B07B4" w:rsidP="007B07B4">
      <w:pPr>
        <w:pStyle w:val="affa"/>
        <w:ind w:firstLine="0"/>
        <w:rPr>
          <w:sz w:val="20"/>
          <w:szCs w:val="20"/>
        </w:rPr>
      </w:pPr>
      <w:r w:rsidRPr="007B07B4">
        <w:rPr>
          <w:sz w:val="20"/>
          <w:szCs w:val="20"/>
        </w:rPr>
        <w:t>Туристско-краеведческая деятельность.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(«Юный турист»).</w:t>
      </w:r>
    </w:p>
    <w:p w:rsidR="007B07B4" w:rsidRPr="007B07B4" w:rsidRDefault="007B07B4" w:rsidP="007B07B4">
      <w:pPr>
        <w:pStyle w:val="affa"/>
        <w:ind w:firstLine="0"/>
        <w:rPr>
          <w:sz w:val="20"/>
          <w:szCs w:val="20"/>
        </w:rPr>
      </w:pPr>
      <w:r w:rsidRPr="007B07B4">
        <w:rPr>
          <w:sz w:val="20"/>
          <w:szCs w:val="20"/>
        </w:rPr>
        <w:t xml:space="preserve">Спортивно-оздоровительная деятельность.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(Общая военно-прикладная физическая подготовка, «Хоккей с шайбой», «Юный кадет»). </w:t>
      </w:r>
    </w:p>
    <w:p w:rsidR="007B07B4" w:rsidRPr="007B07B4" w:rsidRDefault="007B07B4" w:rsidP="007B07B4">
      <w:pPr>
        <w:pStyle w:val="affa"/>
        <w:ind w:firstLine="0"/>
        <w:rPr>
          <w:sz w:val="20"/>
          <w:szCs w:val="20"/>
        </w:rPr>
      </w:pPr>
      <w:r w:rsidRPr="007B07B4">
        <w:rPr>
          <w:sz w:val="20"/>
          <w:szCs w:val="20"/>
        </w:rPr>
        <w:t>Трудовая деятельность.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(«Деревянная мастерская»).</w:t>
      </w:r>
    </w:p>
    <w:p w:rsidR="007B07B4" w:rsidRPr="007B07B4" w:rsidRDefault="007B07B4" w:rsidP="007B07B4">
      <w:pPr>
        <w:pStyle w:val="affa"/>
        <w:ind w:firstLine="0"/>
        <w:rPr>
          <w:sz w:val="20"/>
          <w:szCs w:val="20"/>
        </w:rPr>
      </w:pPr>
    </w:p>
    <w:p w:rsidR="007B07B4" w:rsidRPr="007B07B4" w:rsidRDefault="007B07B4" w:rsidP="007B07B4">
      <w:pPr>
        <w:pStyle w:val="affa"/>
        <w:ind w:firstLine="0"/>
        <w:rPr>
          <w:b/>
          <w:sz w:val="20"/>
          <w:szCs w:val="20"/>
        </w:rPr>
      </w:pPr>
      <w:r w:rsidRPr="007B07B4">
        <w:rPr>
          <w:b/>
          <w:sz w:val="20"/>
          <w:szCs w:val="20"/>
        </w:rPr>
        <w:t>3.4. Модуль «Школьный урок»</w:t>
      </w:r>
    </w:p>
    <w:p w:rsidR="007B07B4" w:rsidRPr="007B07B4" w:rsidRDefault="007B07B4" w:rsidP="007B07B4">
      <w:pPr>
        <w:pStyle w:val="affa"/>
        <w:ind w:firstLine="0"/>
        <w:rPr>
          <w:sz w:val="20"/>
          <w:szCs w:val="20"/>
        </w:rPr>
      </w:pPr>
      <w:r w:rsidRPr="007B07B4">
        <w:rPr>
          <w:sz w:val="20"/>
          <w:szCs w:val="20"/>
        </w:rPr>
        <w:t xml:space="preserve">     Реализация школьными педагогами воспитательного потенциала урока предполагает следующее:</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привлечение внимания школьников к ценностному аспекту изучаемых на уроках явлений, организация их работы с получаемой на </w:t>
      </w:r>
      <w:r w:rsidRPr="007B07B4">
        <w:rPr>
          <w:sz w:val="20"/>
          <w:szCs w:val="20"/>
        </w:rPr>
        <w:lastRenderedPageBreak/>
        <w:t xml:space="preserve">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B07B4" w:rsidRPr="007B07B4" w:rsidRDefault="007B07B4" w:rsidP="007B07B4">
      <w:pPr>
        <w:pStyle w:val="affa"/>
        <w:ind w:firstLine="0"/>
        <w:rPr>
          <w:sz w:val="20"/>
          <w:szCs w:val="20"/>
        </w:rPr>
      </w:pPr>
    </w:p>
    <w:p w:rsidR="007B07B4" w:rsidRPr="007B07B4" w:rsidRDefault="007B07B4" w:rsidP="007B07B4">
      <w:pPr>
        <w:pStyle w:val="affa"/>
        <w:ind w:firstLine="0"/>
        <w:rPr>
          <w:b/>
          <w:sz w:val="20"/>
          <w:szCs w:val="20"/>
        </w:rPr>
      </w:pPr>
      <w:r w:rsidRPr="007B07B4">
        <w:rPr>
          <w:b/>
          <w:sz w:val="20"/>
          <w:szCs w:val="20"/>
        </w:rPr>
        <w:t>3.5. Модуль «Самоуправление»</w:t>
      </w:r>
    </w:p>
    <w:p w:rsidR="007B07B4" w:rsidRPr="007B07B4" w:rsidRDefault="007B07B4" w:rsidP="007B07B4">
      <w:pPr>
        <w:pStyle w:val="affa"/>
        <w:ind w:firstLine="0"/>
        <w:rPr>
          <w:sz w:val="20"/>
          <w:szCs w:val="20"/>
        </w:rPr>
      </w:pPr>
      <w:r w:rsidRPr="007B07B4">
        <w:rPr>
          <w:sz w:val="20"/>
          <w:szCs w:val="20"/>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Иногда и на время может трансформироваться в детско-взрослое самоуправление.</w:t>
      </w:r>
    </w:p>
    <w:p w:rsidR="007B07B4" w:rsidRPr="007B07B4" w:rsidRDefault="007B07B4" w:rsidP="007B07B4">
      <w:pPr>
        <w:pStyle w:val="affa"/>
        <w:ind w:firstLine="0"/>
        <w:rPr>
          <w:sz w:val="20"/>
          <w:szCs w:val="20"/>
        </w:rPr>
      </w:pPr>
      <w:r w:rsidRPr="007B07B4">
        <w:rPr>
          <w:sz w:val="20"/>
          <w:szCs w:val="20"/>
        </w:rPr>
        <w:t>Детское самоуправление в школе осуществляется следующим образом:</w:t>
      </w:r>
    </w:p>
    <w:p w:rsidR="007B07B4" w:rsidRPr="007B07B4" w:rsidRDefault="007B07B4" w:rsidP="007B07B4">
      <w:pPr>
        <w:pStyle w:val="affa"/>
        <w:ind w:firstLine="0"/>
        <w:rPr>
          <w:sz w:val="20"/>
          <w:szCs w:val="20"/>
        </w:rPr>
      </w:pPr>
      <w:r w:rsidRPr="007B07B4">
        <w:rPr>
          <w:sz w:val="20"/>
          <w:szCs w:val="20"/>
        </w:rPr>
        <w:t>На уровне школы:</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через деятельность выборного Совета учащихся, создаваемого для учета мнения школьников по вопросам управления образовательной </w:t>
      </w:r>
      <w:r w:rsidRPr="007B07B4">
        <w:rPr>
          <w:sz w:val="20"/>
          <w:szCs w:val="20"/>
        </w:rPr>
        <w:lastRenderedPageBreak/>
        <w:t>организацией и принятия административных решений, затрагивающих их права и законные интересы;</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и т.п.);</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7B07B4" w:rsidRPr="007B07B4" w:rsidRDefault="007B07B4" w:rsidP="007B07B4">
      <w:pPr>
        <w:pStyle w:val="affa"/>
        <w:ind w:firstLine="0"/>
        <w:rPr>
          <w:sz w:val="20"/>
          <w:szCs w:val="20"/>
        </w:rPr>
      </w:pPr>
    </w:p>
    <w:p w:rsidR="007B07B4" w:rsidRPr="007B07B4" w:rsidRDefault="007B07B4" w:rsidP="007B07B4">
      <w:pPr>
        <w:pStyle w:val="affa"/>
        <w:ind w:firstLine="0"/>
        <w:rPr>
          <w:sz w:val="20"/>
          <w:szCs w:val="20"/>
        </w:rPr>
      </w:pPr>
      <w:r w:rsidRPr="007B07B4">
        <w:rPr>
          <w:sz w:val="20"/>
          <w:szCs w:val="20"/>
        </w:rPr>
        <w:t>На уровне классов:</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B07B4" w:rsidRPr="007B07B4" w:rsidRDefault="007B07B4" w:rsidP="007B07B4">
      <w:pPr>
        <w:pStyle w:val="affa"/>
        <w:ind w:firstLine="0"/>
        <w:rPr>
          <w:sz w:val="20"/>
          <w:szCs w:val="20"/>
        </w:rPr>
      </w:pPr>
    </w:p>
    <w:p w:rsidR="007B07B4" w:rsidRPr="007B07B4" w:rsidRDefault="007B07B4" w:rsidP="007B07B4">
      <w:pPr>
        <w:pStyle w:val="affa"/>
        <w:ind w:firstLine="0"/>
        <w:rPr>
          <w:sz w:val="20"/>
          <w:szCs w:val="20"/>
        </w:rPr>
      </w:pPr>
      <w:r w:rsidRPr="007B07B4">
        <w:rPr>
          <w:sz w:val="20"/>
          <w:szCs w:val="20"/>
        </w:rPr>
        <w:t xml:space="preserve">На индивидуальном уровне: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через вовлечение школьников в планирование, организацию, проведение и анализ общешкольных и внутриклассных дел;</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B07B4" w:rsidRPr="007B07B4" w:rsidRDefault="007B07B4" w:rsidP="007B07B4">
      <w:pPr>
        <w:pStyle w:val="affa"/>
        <w:ind w:firstLine="0"/>
        <w:rPr>
          <w:sz w:val="20"/>
          <w:szCs w:val="20"/>
        </w:rPr>
      </w:pPr>
    </w:p>
    <w:p w:rsidR="007B07B4" w:rsidRPr="00860DA6" w:rsidRDefault="007B07B4" w:rsidP="007B07B4">
      <w:pPr>
        <w:pStyle w:val="affa"/>
        <w:ind w:firstLine="0"/>
        <w:rPr>
          <w:b/>
          <w:sz w:val="20"/>
          <w:szCs w:val="20"/>
        </w:rPr>
      </w:pPr>
      <w:r w:rsidRPr="00860DA6">
        <w:rPr>
          <w:b/>
          <w:sz w:val="20"/>
          <w:szCs w:val="20"/>
        </w:rPr>
        <w:t>Модуль 3.6. «Экскурсии, экспедиции, походы»</w:t>
      </w:r>
    </w:p>
    <w:p w:rsidR="007B07B4" w:rsidRPr="007B07B4" w:rsidRDefault="007B07B4" w:rsidP="007B07B4">
      <w:pPr>
        <w:pStyle w:val="affa"/>
        <w:ind w:firstLine="0"/>
        <w:rPr>
          <w:sz w:val="20"/>
          <w:szCs w:val="20"/>
        </w:rPr>
      </w:pPr>
      <w:r w:rsidRPr="007B07B4">
        <w:rPr>
          <w:sz w:val="20"/>
          <w:szCs w:val="20"/>
        </w:rPr>
        <w:t xml:space="preserve">     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w:t>
      </w:r>
      <w:r w:rsidRPr="007B07B4">
        <w:rPr>
          <w:sz w:val="20"/>
          <w:szCs w:val="20"/>
        </w:rPr>
        <w:lastRenderedPageBreak/>
        <w:t>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 (школьный поисковый клуб «Пересвет»);</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многодневные походы, турслет с участием команд, сформированных из педагогов, детей и родителей школьников. </w:t>
      </w:r>
    </w:p>
    <w:p w:rsidR="007B07B4" w:rsidRPr="007B07B4" w:rsidRDefault="007B07B4" w:rsidP="007B07B4">
      <w:pPr>
        <w:pStyle w:val="affa"/>
        <w:ind w:firstLine="0"/>
        <w:rPr>
          <w:sz w:val="20"/>
          <w:szCs w:val="20"/>
        </w:rPr>
      </w:pPr>
    </w:p>
    <w:p w:rsidR="007B07B4" w:rsidRPr="007B07B4" w:rsidRDefault="007B07B4" w:rsidP="007B07B4">
      <w:pPr>
        <w:pStyle w:val="affa"/>
        <w:ind w:firstLine="0"/>
        <w:rPr>
          <w:b/>
          <w:sz w:val="20"/>
          <w:szCs w:val="20"/>
        </w:rPr>
      </w:pPr>
      <w:r w:rsidRPr="007B07B4">
        <w:rPr>
          <w:b/>
          <w:sz w:val="20"/>
          <w:szCs w:val="20"/>
        </w:rPr>
        <w:t>3.7. Модуль «Профориентация»</w:t>
      </w:r>
    </w:p>
    <w:p w:rsidR="007B07B4" w:rsidRPr="007B07B4" w:rsidRDefault="007B07B4" w:rsidP="007B07B4">
      <w:pPr>
        <w:pStyle w:val="affa"/>
        <w:ind w:firstLine="0"/>
        <w:rPr>
          <w:sz w:val="20"/>
          <w:szCs w:val="20"/>
        </w:rPr>
      </w:pPr>
      <w:r w:rsidRPr="007B07B4">
        <w:rPr>
          <w:sz w:val="20"/>
          <w:szCs w:val="20"/>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профориентационные игры: деловые игры, расширяющие знания школьников о типах профессий, о способах выбора профессий, о </w:t>
      </w:r>
      <w:r w:rsidRPr="007B07B4">
        <w:rPr>
          <w:sz w:val="20"/>
          <w:szCs w:val="20"/>
        </w:rPr>
        <w:lastRenderedPageBreak/>
        <w:t>достоинствах и недостатках той или иной интересной школьникам профессиональной деятельности;</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экскурсии на предприятия района и области, дающие школьникам начальные представления о существующих профессиях и условиях работы людей, представляющих эти профессии;</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посещение профориентационных выставок, ярмарок профессий, дней открытых дверей в средних специальных учебных заведениях и вузах;</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участие в работе  профориентационных проектов, в том числе созданных в сети интернет: просмотр лекций, решение учебно-тренировочных задач, участие в мастер классах, посещение открытых уроков;</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7B07B4" w:rsidRPr="007B07B4" w:rsidRDefault="007B07B4" w:rsidP="007B07B4">
      <w:pPr>
        <w:pStyle w:val="affa"/>
        <w:ind w:firstLine="0"/>
        <w:rPr>
          <w:sz w:val="20"/>
          <w:szCs w:val="20"/>
        </w:rPr>
      </w:pPr>
    </w:p>
    <w:p w:rsidR="007B07B4" w:rsidRPr="007B07B4" w:rsidRDefault="007B07B4" w:rsidP="007B07B4">
      <w:pPr>
        <w:pStyle w:val="affa"/>
        <w:ind w:firstLine="0"/>
        <w:rPr>
          <w:b/>
          <w:sz w:val="20"/>
          <w:szCs w:val="20"/>
        </w:rPr>
      </w:pPr>
      <w:r w:rsidRPr="007B07B4">
        <w:rPr>
          <w:b/>
          <w:sz w:val="20"/>
          <w:szCs w:val="20"/>
        </w:rPr>
        <w:t>3.8. Модуль «Школьные медиа»</w:t>
      </w:r>
    </w:p>
    <w:p w:rsidR="007B07B4" w:rsidRPr="007B07B4" w:rsidRDefault="007B07B4" w:rsidP="007B07B4">
      <w:pPr>
        <w:pStyle w:val="affa"/>
        <w:ind w:firstLine="0"/>
        <w:rPr>
          <w:sz w:val="20"/>
          <w:szCs w:val="20"/>
        </w:rPr>
      </w:pPr>
      <w:r w:rsidRPr="007B07B4">
        <w:rPr>
          <w:sz w:val="20"/>
          <w:szCs w:val="20"/>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«Ивановский вестник»)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балов;</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участие школьников в региональных конкурсах школьных медиа.</w:t>
      </w:r>
    </w:p>
    <w:p w:rsidR="007B07B4" w:rsidRPr="007B07B4" w:rsidRDefault="007B07B4" w:rsidP="007B07B4">
      <w:pPr>
        <w:pStyle w:val="affa"/>
        <w:ind w:firstLine="0"/>
        <w:rPr>
          <w:sz w:val="20"/>
          <w:szCs w:val="20"/>
        </w:rPr>
      </w:pPr>
    </w:p>
    <w:p w:rsidR="007B07B4" w:rsidRPr="007B07B4" w:rsidRDefault="007B07B4" w:rsidP="007B07B4">
      <w:pPr>
        <w:pStyle w:val="affa"/>
        <w:ind w:firstLine="0"/>
        <w:rPr>
          <w:b/>
          <w:sz w:val="20"/>
          <w:szCs w:val="20"/>
        </w:rPr>
      </w:pPr>
      <w:r w:rsidRPr="007B07B4">
        <w:rPr>
          <w:b/>
          <w:sz w:val="20"/>
          <w:szCs w:val="20"/>
        </w:rPr>
        <w:t>3.9. Модуль «Организация предметно-эстетической среды»</w:t>
      </w:r>
    </w:p>
    <w:p w:rsidR="007B07B4" w:rsidRPr="007B07B4" w:rsidRDefault="007B07B4" w:rsidP="007B07B4">
      <w:pPr>
        <w:pStyle w:val="affa"/>
        <w:ind w:firstLine="0"/>
        <w:rPr>
          <w:sz w:val="20"/>
          <w:szCs w:val="20"/>
        </w:rPr>
      </w:pPr>
      <w:r w:rsidRPr="007B07B4">
        <w:rPr>
          <w:sz w:val="20"/>
          <w:szCs w:val="20"/>
        </w:rPr>
        <w:lastRenderedPageBreak/>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оформление интерьера школьных помещений (вестибюля, коридоров, залов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озеленение пришкольной территории, разбивка клумб, тенистых аллей, оборудование во дворе школы беседок,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7B07B4" w:rsidRPr="007B07B4" w:rsidRDefault="007B07B4" w:rsidP="007B07B4">
      <w:pPr>
        <w:pStyle w:val="affa"/>
        <w:ind w:firstLine="0"/>
        <w:rPr>
          <w:sz w:val="20"/>
          <w:szCs w:val="20"/>
        </w:rPr>
      </w:pPr>
      <w:r w:rsidRPr="007B07B4">
        <w:rPr>
          <w:sz w:val="20"/>
          <w:szCs w:val="20"/>
        </w:rPr>
        <w:lastRenderedPageBreak/>
        <w:t>•</w:t>
      </w:r>
      <w:r w:rsidRPr="007B07B4">
        <w:rPr>
          <w:sz w:val="20"/>
          <w:szCs w:val="20"/>
        </w:rPr>
        <w:tab/>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отведенных для детских проектов мест);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7B07B4" w:rsidRPr="007B07B4" w:rsidRDefault="007B07B4" w:rsidP="007B07B4">
      <w:pPr>
        <w:pStyle w:val="affa"/>
        <w:ind w:firstLine="0"/>
        <w:rPr>
          <w:sz w:val="20"/>
          <w:szCs w:val="20"/>
        </w:rPr>
      </w:pPr>
    </w:p>
    <w:p w:rsidR="007B07B4" w:rsidRPr="007B07B4" w:rsidRDefault="007B07B4" w:rsidP="007B07B4">
      <w:pPr>
        <w:pStyle w:val="affa"/>
        <w:ind w:firstLine="0"/>
        <w:rPr>
          <w:b/>
          <w:sz w:val="20"/>
          <w:szCs w:val="20"/>
        </w:rPr>
      </w:pPr>
      <w:r w:rsidRPr="007B07B4">
        <w:rPr>
          <w:b/>
          <w:sz w:val="20"/>
          <w:szCs w:val="20"/>
        </w:rPr>
        <w:t>3.10. Модуль «Работа с родителями»</w:t>
      </w:r>
    </w:p>
    <w:p w:rsidR="007B07B4" w:rsidRPr="007B07B4" w:rsidRDefault="007B07B4" w:rsidP="007B07B4">
      <w:pPr>
        <w:pStyle w:val="affa"/>
        <w:ind w:firstLine="0"/>
        <w:rPr>
          <w:sz w:val="20"/>
          <w:szCs w:val="20"/>
        </w:rPr>
      </w:pPr>
      <w:r w:rsidRPr="007B07B4">
        <w:rPr>
          <w:sz w:val="20"/>
          <w:szCs w:val="20"/>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7B07B4" w:rsidRPr="007B07B4" w:rsidRDefault="007B07B4" w:rsidP="007B07B4">
      <w:pPr>
        <w:pStyle w:val="affa"/>
        <w:ind w:firstLine="0"/>
        <w:rPr>
          <w:sz w:val="20"/>
          <w:szCs w:val="20"/>
        </w:rPr>
      </w:pPr>
      <w:r w:rsidRPr="007B07B4">
        <w:rPr>
          <w:sz w:val="20"/>
          <w:szCs w:val="20"/>
        </w:rPr>
        <w:t xml:space="preserve">На групповом уровне: </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семейные клубы, предоставляющие родителям, педагогам и детям площадку для совместного проведения досуга и общения;</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общешкольные родительские собрания, происходящие в режиме обсуждения наиболее острых проблем обучения и воспитания школьников;</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 xml:space="preserve">родительские форумы при школьном интернет-сайте, в группе WhatsApp «ШКОЛА Ивановская на Лехте», на которых обсуждаются интересующие родителей вопросы.   </w:t>
      </w:r>
    </w:p>
    <w:p w:rsidR="007B07B4" w:rsidRPr="007B07B4" w:rsidRDefault="007B07B4" w:rsidP="007B07B4">
      <w:pPr>
        <w:pStyle w:val="affa"/>
        <w:ind w:firstLine="0"/>
        <w:rPr>
          <w:sz w:val="20"/>
          <w:szCs w:val="20"/>
        </w:rPr>
      </w:pPr>
    </w:p>
    <w:p w:rsidR="007B07B4" w:rsidRPr="007B07B4" w:rsidRDefault="007B07B4" w:rsidP="007B07B4">
      <w:pPr>
        <w:pStyle w:val="affa"/>
        <w:ind w:firstLine="0"/>
        <w:rPr>
          <w:sz w:val="20"/>
          <w:szCs w:val="20"/>
        </w:rPr>
      </w:pPr>
      <w:r w:rsidRPr="007B07B4">
        <w:rPr>
          <w:sz w:val="20"/>
          <w:szCs w:val="20"/>
        </w:rPr>
        <w:t>На индивидуальном уровне:</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работа специалистов по запросу родителей для решения острых конфликтных ситуаций;</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B07B4" w:rsidRPr="007B07B4" w:rsidRDefault="007B07B4" w:rsidP="007B07B4">
      <w:pPr>
        <w:pStyle w:val="affa"/>
        <w:ind w:firstLine="0"/>
        <w:rPr>
          <w:sz w:val="20"/>
          <w:szCs w:val="20"/>
        </w:rPr>
      </w:pPr>
      <w:r w:rsidRPr="007B07B4">
        <w:rPr>
          <w:sz w:val="20"/>
          <w:szCs w:val="20"/>
        </w:rPr>
        <w:t>•</w:t>
      </w:r>
      <w:r w:rsidRPr="007B07B4">
        <w:rPr>
          <w:sz w:val="20"/>
          <w:szCs w:val="20"/>
        </w:rPr>
        <w:tab/>
        <w:t>помощь со стороны родителей в подготовке и проведении общешкольных и внутриклассных мероприятий воспитательной направленности;</w:t>
      </w:r>
    </w:p>
    <w:p w:rsidR="007B07B4" w:rsidRDefault="007B07B4" w:rsidP="007B07B4">
      <w:pPr>
        <w:pStyle w:val="affa"/>
        <w:ind w:firstLine="0"/>
        <w:rPr>
          <w:sz w:val="20"/>
          <w:szCs w:val="20"/>
        </w:rPr>
      </w:pPr>
      <w:r w:rsidRPr="007B07B4">
        <w:rPr>
          <w:sz w:val="20"/>
          <w:szCs w:val="20"/>
        </w:rPr>
        <w:t>•</w:t>
      </w:r>
      <w:r w:rsidRPr="007B07B4">
        <w:rPr>
          <w:sz w:val="20"/>
          <w:szCs w:val="20"/>
        </w:rPr>
        <w:tab/>
        <w:t>индивидуальное консультирование c целью координации воспитательных усилий педагогов и родителей.</w:t>
      </w:r>
    </w:p>
    <w:p w:rsidR="00860DA6" w:rsidRPr="00860DA6" w:rsidRDefault="00860DA6" w:rsidP="00860DA6">
      <w:pPr>
        <w:pStyle w:val="affa"/>
        <w:rPr>
          <w:sz w:val="20"/>
          <w:szCs w:val="20"/>
        </w:rPr>
      </w:pPr>
      <w:r w:rsidRPr="00860DA6">
        <w:rPr>
          <w:sz w:val="20"/>
          <w:szCs w:val="20"/>
        </w:rPr>
        <w:t>Основные направления анализа воспитательной работы</w:t>
      </w:r>
    </w:p>
    <w:p w:rsidR="00860DA6" w:rsidRPr="00860DA6" w:rsidRDefault="00860DA6" w:rsidP="00860DA6">
      <w:pPr>
        <w:pStyle w:val="affa"/>
        <w:ind w:firstLine="0"/>
        <w:rPr>
          <w:sz w:val="20"/>
          <w:szCs w:val="20"/>
        </w:rPr>
      </w:pPr>
      <w:r w:rsidRPr="00860DA6">
        <w:rPr>
          <w:sz w:val="20"/>
          <w:szCs w:val="20"/>
        </w:rPr>
        <w:lastRenderedPageBreak/>
        <w:t xml:space="preserve">     Самоанализ организуемой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60DA6" w:rsidRPr="00860DA6" w:rsidRDefault="00860DA6" w:rsidP="00860DA6">
      <w:pPr>
        <w:pStyle w:val="affa"/>
        <w:ind w:firstLine="0"/>
        <w:rPr>
          <w:sz w:val="20"/>
          <w:szCs w:val="20"/>
        </w:rPr>
      </w:pPr>
      <w:r w:rsidRPr="00860DA6">
        <w:rPr>
          <w:sz w:val="20"/>
          <w:szCs w:val="20"/>
        </w:rPr>
        <w:t xml:space="preserve">     Основными принципами, на основе которых осуществляется самоанализ</w:t>
      </w:r>
    </w:p>
    <w:p w:rsidR="00860DA6" w:rsidRPr="00860DA6" w:rsidRDefault="00860DA6" w:rsidP="00860DA6">
      <w:pPr>
        <w:pStyle w:val="affa"/>
        <w:ind w:firstLine="0"/>
        <w:rPr>
          <w:sz w:val="20"/>
          <w:szCs w:val="20"/>
        </w:rPr>
      </w:pPr>
      <w:r w:rsidRPr="00860DA6">
        <w:rPr>
          <w:sz w:val="20"/>
          <w:szCs w:val="20"/>
        </w:rPr>
        <w:t>воспитательной работы в школе, являются:</w:t>
      </w:r>
    </w:p>
    <w:p w:rsidR="00860DA6" w:rsidRPr="00860DA6" w:rsidRDefault="00860DA6" w:rsidP="00860DA6">
      <w:pPr>
        <w:pStyle w:val="affa"/>
        <w:ind w:firstLine="0"/>
        <w:rPr>
          <w:sz w:val="20"/>
          <w:szCs w:val="20"/>
        </w:rPr>
      </w:pPr>
      <w:r w:rsidRPr="00860DA6">
        <w:rPr>
          <w:sz w:val="20"/>
          <w:szCs w:val="20"/>
        </w:rPr>
        <w:t>- принцип гуманистической направленности осуществляемого анализа,</w:t>
      </w:r>
    </w:p>
    <w:p w:rsidR="00860DA6" w:rsidRPr="00860DA6" w:rsidRDefault="00860DA6" w:rsidP="00860DA6">
      <w:pPr>
        <w:pStyle w:val="affa"/>
        <w:ind w:firstLine="0"/>
        <w:rPr>
          <w:sz w:val="20"/>
          <w:szCs w:val="20"/>
        </w:rPr>
      </w:pPr>
      <w:r w:rsidRPr="00860DA6">
        <w:rPr>
          <w:sz w:val="20"/>
          <w:szCs w:val="20"/>
        </w:rPr>
        <w:t>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860DA6" w:rsidRPr="00860DA6" w:rsidRDefault="00860DA6" w:rsidP="00860DA6">
      <w:pPr>
        <w:pStyle w:val="affa"/>
        <w:ind w:firstLine="0"/>
        <w:rPr>
          <w:sz w:val="20"/>
          <w:szCs w:val="20"/>
        </w:rPr>
      </w:pPr>
      <w:r w:rsidRPr="00860DA6">
        <w:rPr>
          <w:sz w:val="20"/>
          <w:szCs w:val="20"/>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860DA6" w:rsidRPr="00860DA6" w:rsidRDefault="00860DA6" w:rsidP="00860DA6">
      <w:pPr>
        <w:pStyle w:val="affa"/>
        <w:ind w:firstLine="0"/>
        <w:rPr>
          <w:sz w:val="20"/>
          <w:szCs w:val="20"/>
        </w:rPr>
      </w:pPr>
      <w:r w:rsidRPr="00860DA6">
        <w:rPr>
          <w:sz w:val="20"/>
          <w:szCs w:val="20"/>
        </w:rPr>
        <w:t>- принцип развивающего характера осущест</w:t>
      </w:r>
      <w:r>
        <w:rPr>
          <w:sz w:val="20"/>
          <w:szCs w:val="20"/>
        </w:rPr>
        <w:t xml:space="preserve">вляемого анализа, ориентирующий </w:t>
      </w:r>
      <w:r w:rsidRPr="00860DA6">
        <w:rPr>
          <w:sz w:val="20"/>
          <w:szCs w:val="20"/>
        </w:rPr>
        <w:t>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60DA6" w:rsidRDefault="00860DA6" w:rsidP="00860DA6">
      <w:pPr>
        <w:pStyle w:val="affa"/>
        <w:ind w:firstLine="0"/>
        <w:rPr>
          <w:sz w:val="20"/>
          <w:szCs w:val="20"/>
        </w:rPr>
      </w:pPr>
      <w:r w:rsidRPr="00860DA6">
        <w:rPr>
          <w:sz w:val="20"/>
          <w:szCs w:val="20"/>
        </w:rPr>
        <w:t>- принцип разделенной ответственности за рез</w:t>
      </w:r>
      <w:r>
        <w:rPr>
          <w:sz w:val="20"/>
          <w:szCs w:val="20"/>
        </w:rPr>
        <w:t xml:space="preserve">ультаты личностного развития </w:t>
      </w:r>
      <w:r w:rsidRPr="00860DA6">
        <w:rPr>
          <w:sz w:val="20"/>
          <w:szCs w:val="20"/>
        </w:rPr>
        <w:t>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w:t>
      </w:r>
      <w:r>
        <w:rPr>
          <w:sz w:val="20"/>
          <w:szCs w:val="20"/>
        </w:rPr>
        <w:t>ации и саморазвития детей.</w:t>
      </w:r>
    </w:p>
    <w:p w:rsidR="00860DA6" w:rsidRDefault="00860DA6" w:rsidP="00860DA6">
      <w:pPr>
        <w:pStyle w:val="affa"/>
        <w:ind w:firstLine="0"/>
        <w:rPr>
          <w:sz w:val="20"/>
          <w:szCs w:val="20"/>
        </w:rPr>
      </w:pPr>
    </w:p>
    <w:p w:rsidR="00860DA6" w:rsidRDefault="00860DA6" w:rsidP="00860DA6">
      <w:pPr>
        <w:pStyle w:val="affa"/>
        <w:ind w:firstLine="0"/>
        <w:rPr>
          <w:sz w:val="20"/>
          <w:szCs w:val="20"/>
        </w:rPr>
      </w:pPr>
      <w:r>
        <w:rPr>
          <w:sz w:val="20"/>
          <w:szCs w:val="20"/>
        </w:rPr>
        <w:t>2.3.5.ОСНОВНЫЕ НАПРАВЛЕНИЯ САМОАНАЛИЗА ВОСПИТАТЕЛЬНОГО ПРОЦЕССА.</w:t>
      </w:r>
    </w:p>
    <w:p w:rsidR="00860DA6" w:rsidRPr="00860DA6" w:rsidRDefault="00860DA6" w:rsidP="00860DA6">
      <w:pPr>
        <w:pStyle w:val="affa"/>
        <w:ind w:firstLine="0"/>
        <w:rPr>
          <w:sz w:val="20"/>
          <w:szCs w:val="20"/>
        </w:rPr>
      </w:pPr>
      <w:r>
        <w:rPr>
          <w:sz w:val="20"/>
          <w:szCs w:val="20"/>
        </w:rPr>
        <w:t xml:space="preserve">     </w:t>
      </w:r>
      <w:r w:rsidRPr="00860DA6">
        <w:rPr>
          <w:sz w:val="20"/>
          <w:szCs w:val="20"/>
        </w:rPr>
        <w:t>Основными направлениями анализа организуемого в школе воспитательного процесса</w:t>
      </w:r>
      <w:r>
        <w:rPr>
          <w:sz w:val="20"/>
          <w:szCs w:val="20"/>
        </w:rPr>
        <w:t xml:space="preserve"> являются</w:t>
      </w:r>
      <w:r w:rsidRPr="00860DA6">
        <w:rPr>
          <w:sz w:val="20"/>
          <w:szCs w:val="20"/>
        </w:rPr>
        <w:t>:</w:t>
      </w:r>
    </w:p>
    <w:p w:rsidR="00860DA6" w:rsidRPr="00860DA6" w:rsidRDefault="00860DA6" w:rsidP="00860DA6">
      <w:pPr>
        <w:pStyle w:val="affa"/>
        <w:ind w:firstLine="0"/>
        <w:rPr>
          <w:sz w:val="20"/>
          <w:szCs w:val="20"/>
        </w:rPr>
      </w:pPr>
      <w:r w:rsidRPr="00860DA6">
        <w:rPr>
          <w:sz w:val="20"/>
          <w:szCs w:val="20"/>
        </w:rPr>
        <w:t>1. Результаты воспитания, социализации и саморазвития школьников.</w:t>
      </w:r>
    </w:p>
    <w:p w:rsidR="00860DA6" w:rsidRPr="00860DA6" w:rsidRDefault="00860DA6" w:rsidP="00860DA6">
      <w:pPr>
        <w:pStyle w:val="affa"/>
        <w:ind w:firstLine="0"/>
        <w:rPr>
          <w:sz w:val="20"/>
          <w:szCs w:val="20"/>
        </w:rPr>
      </w:pPr>
      <w:r w:rsidRPr="00860DA6">
        <w:rPr>
          <w:sz w:val="20"/>
          <w:szCs w:val="20"/>
        </w:rPr>
        <w:t xml:space="preserve">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Внимание педагогов сосредотачивается на следующих вопросах: какие прежде существовавшие проблемы личностного развития школьников удалось </w:t>
      </w:r>
      <w:r w:rsidRPr="00860DA6">
        <w:rPr>
          <w:sz w:val="20"/>
          <w:szCs w:val="20"/>
        </w:rPr>
        <w:lastRenderedPageBreak/>
        <w:t>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60DA6" w:rsidRPr="00860DA6" w:rsidRDefault="00860DA6" w:rsidP="00860DA6">
      <w:pPr>
        <w:pStyle w:val="affa"/>
        <w:rPr>
          <w:sz w:val="20"/>
          <w:szCs w:val="20"/>
        </w:rPr>
      </w:pPr>
      <w:r w:rsidRPr="00860DA6">
        <w:rPr>
          <w:sz w:val="20"/>
          <w:szCs w:val="20"/>
        </w:rPr>
        <w:t>2. Состояние организуемой в школе совместной деятельности детей и взрослых.</w:t>
      </w:r>
    </w:p>
    <w:p w:rsidR="00860DA6" w:rsidRPr="00860DA6" w:rsidRDefault="00860DA6" w:rsidP="00860DA6">
      <w:pPr>
        <w:pStyle w:val="affa"/>
        <w:rPr>
          <w:sz w:val="20"/>
          <w:szCs w:val="20"/>
        </w:rPr>
      </w:pPr>
      <w:r w:rsidRPr="00860DA6">
        <w:rPr>
          <w:sz w:val="20"/>
          <w:szCs w:val="20"/>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Советом обучающихся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p>
    <w:p w:rsidR="00860DA6" w:rsidRPr="00860DA6" w:rsidRDefault="00860DA6" w:rsidP="00860DA6">
      <w:pPr>
        <w:pStyle w:val="affa"/>
        <w:rPr>
          <w:sz w:val="20"/>
          <w:szCs w:val="20"/>
        </w:rPr>
      </w:pPr>
      <w:r w:rsidRPr="00860DA6">
        <w:rPr>
          <w:sz w:val="20"/>
          <w:szCs w:val="20"/>
        </w:rPr>
        <w:t xml:space="preserve">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 </w:t>
      </w:r>
    </w:p>
    <w:p w:rsidR="00860DA6" w:rsidRPr="00860DA6" w:rsidRDefault="00860DA6" w:rsidP="00860DA6">
      <w:pPr>
        <w:pStyle w:val="affa"/>
        <w:rPr>
          <w:sz w:val="20"/>
          <w:szCs w:val="20"/>
        </w:rPr>
      </w:pPr>
      <w:r w:rsidRPr="00860DA6">
        <w:rPr>
          <w:sz w:val="20"/>
          <w:szCs w:val="20"/>
        </w:rPr>
        <w:t xml:space="preserve">- качеством проводимых общешкольных ключевых дел; </w:t>
      </w:r>
    </w:p>
    <w:p w:rsidR="00860DA6" w:rsidRPr="00860DA6" w:rsidRDefault="00860DA6" w:rsidP="00860DA6">
      <w:pPr>
        <w:pStyle w:val="affa"/>
        <w:rPr>
          <w:sz w:val="20"/>
          <w:szCs w:val="20"/>
        </w:rPr>
      </w:pPr>
      <w:r w:rsidRPr="00860DA6">
        <w:rPr>
          <w:sz w:val="20"/>
          <w:szCs w:val="20"/>
        </w:rPr>
        <w:t>- качеством совместной деятельности классных руководителей и их</w:t>
      </w:r>
    </w:p>
    <w:p w:rsidR="00860DA6" w:rsidRPr="00860DA6" w:rsidRDefault="00860DA6" w:rsidP="00860DA6">
      <w:pPr>
        <w:pStyle w:val="affa"/>
        <w:rPr>
          <w:sz w:val="20"/>
          <w:szCs w:val="20"/>
        </w:rPr>
      </w:pPr>
      <w:r w:rsidRPr="00860DA6">
        <w:rPr>
          <w:sz w:val="20"/>
          <w:szCs w:val="20"/>
        </w:rPr>
        <w:t xml:space="preserve">классов; </w:t>
      </w:r>
    </w:p>
    <w:p w:rsidR="00860DA6" w:rsidRPr="00860DA6" w:rsidRDefault="00860DA6" w:rsidP="00860DA6">
      <w:pPr>
        <w:pStyle w:val="affa"/>
        <w:rPr>
          <w:sz w:val="20"/>
          <w:szCs w:val="20"/>
        </w:rPr>
      </w:pPr>
      <w:r w:rsidRPr="00860DA6">
        <w:rPr>
          <w:sz w:val="20"/>
          <w:szCs w:val="20"/>
        </w:rPr>
        <w:t>- качеством организуемой в школе внеурочной деятельности;</w:t>
      </w:r>
    </w:p>
    <w:p w:rsidR="00860DA6" w:rsidRPr="00860DA6" w:rsidRDefault="00860DA6" w:rsidP="00860DA6">
      <w:pPr>
        <w:pStyle w:val="affa"/>
        <w:rPr>
          <w:sz w:val="20"/>
          <w:szCs w:val="20"/>
        </w:rPr>
      </w:pPr>
      <w:r w:rsidRPr="00860DA6">
        <w:rPr>
          <w:sz w:val="20"/>
          <w:szCs w:val="20"/>
        </w:rPr>
        <w:t>- качеством реализации личностно развивающего потенциала школьных уроков;</w:t>
      </w:r>
    </w:p>
    <w:p w:rsidR="00860DA6" w:rsidRPr="00860DA6" w:rsidRDefault="00860DA6" w:rsidP="00860DA6">
      <w:pPr>
        <w:pStyle w:val="affa"/>
        <w:rPr>
          <w:sz w:val="20"/>
          <w:szCs w:val="20"/>
        </w:rPr>
      </w:pPr>
      <w:r w:rsidRPr="00860DA6">
        <w:rPr>
          <w:sz w:val="20"/>
          <w:szCs w:val="20"/>
        </w:rPr>
        <w:t>- качеством существующего в школе ученического самоуправления;</w:t>
      </w:r>
    </w:p>
    <w:p w:rsidR="00860DA6" w:rsidRPr="00860DA6" w:rsidRDefault="00860DA6" w:rsidP="00860DA6">
      <w:pPr>
        <w:pStyle w:val="affa"/>
        <w:rPr>
          <w:sz w:val="20"/>
          <w:szCs w:val="20"/>
        </w:rPr>
      </w:pPr>
      <w:r w:rsidRPr="00860DA6">
        <w:rPr>
          <w:sz w:val="20"/>
          <w:szCs w:val="20"/>
        </w:rPr>
        <w:t>- качеством функционирующих на базе школы детских общественных</w:t>
      </w:r>
    </w:p>
    <w:p w:rsidR="00860DA6" w:rsidRPr="00860DA6" w:rsidRDefault="00860DA6" w:rsidP="00860DA6">
      <w:pPr>
        <w:pStyle w:val="affa"/>
        <w:rPr>
          <w:sz w:val="20"/>
          <w:szCs w:val="20"/>
        </w:rPr>
      </w:pPr>
      <w:r w:rsidRPr="00860DA6">
        <w:rPr>
          <w:sz w:val="20"/>
          <w:szCs w:val="20"/>
        </w:rPr>
        <w:t>объединений;</w:t>
      </w:r>
    </w:p>
    <w:p w:rsidR="00860DA6" w:rsidRPr="00860DA6" w:rsidRDefault="00860DA6" w:rsidP="00860DA6">
      <w:pPr>
        <w:pStyle w:val="affa"/>
        <w:rPr>
          <w:sz w:val="20"/>
          <w:szCs w:val="20"/>
        </w:rPr>
      </w:pPr>
      <w:r w:rsidRPr="00860DA6">
        <w:rPr>
          <w:sz w:val="20"/>
          <w:szCs w:val="20"/>
        </w:rPr>
        <w:t>- качеством проводимых в школе экскурсий, походов;</w:t>
      </w:r>
    </w:p>
    <w:p w:rsidR="00860DA6" w:rsidRPr="00860DA6" w:rsidRDefault="00860DA6" w:rsidP="00860DA6">
      <w:pPr>
        <w:pStyle w:val="affa"/>
        <w:rPr>
          <w:sz w:val="20"/>
          <w:szCs w:val="20"/>
        </w:rPr>
      </w:pPr>
      <w:r w:rsidRPr="00860DA6">
        <w:rPr>
          <w:sz w:val="20"/>
          <w:szCs w:val="20"/>
        </w:rPr>
        <w:t>- качеством профориентационной работы школы;</w:t>
      </w:r>
    </w:p>
    <w:p w:rsidR="00860DA6" w:rsidRPr="00860DA6" w:rsidRDefault="00860DA6" w:rsidP="00860DA6">
      <w:pPr>
        <w:pStyle w:val="affa"/>
        <w:rPr>
          <w:sz w:val="20"/>
          <w:szCs w:val="20"/>
        </w:rPr>
      </w:pPr>
      <w:r w:rsidRPr="00860DA6">
        <w:rPr>
          <w:sz w:val="20"/>
          <w:szCs w:val="20"/>
        </w:rPr>
        <w:t>- качеством работы школьных медиа;</w:t>
      </w:r>
    </w:p>
    <w:p w:rsidR="00860DA6" w:rsidRPr="00860DA6" w:rsidRDefault="00860DA6" w:rsidP="00860DA6">
      <w:pPr>
        <w:pStyle w:val="affa"/>
        <w:rPr>
          <w:sz w:val="20"/>
          <w:szCs w:val="20"/>
        </w:rPr>
      </w:pPr>
      <w:r w:rsidRPr="00860DA6">
        <w:rPr>
          <w:sz w:val="20"/>
          <w:szCs w:val="20"/>
        </w:rPr>
        <w:t>- качеством организации предметно-эстетической среды школы;</w:t>
      </w:r>
    </w:p>
    <w:p w:rsidR="00860DA6" w:rsidRPr="00860DA6" w:rsidRDefault="00860DA6" w:rsidP="00860DA6">
      <w:pPr>
        <w:pStyle w:val="affa"/>
        <w:rPr>
          <w:sz w:val="20"/>
          <w:szCs w:val="20"/>
        </w:rPr>
      </w:pPr>
      <w:r w:rsidRPr="00860DA6">
        <w:rPr>
          <w:sz w:val="20"/>
          <w:szCs w:val="20"/>
        </w:rPr>
        <w:t>- качеством взаимодействия школы и семей школьнико</w:t>
      </w:r>
      <w:r>
        <w:rPr>
          <w:sz w:val="20"/>
          <w:szCs w:val="20"/>
        </w:rPr>
        <w:t>в.</w:t>
      </w:r>
    </w:p>
    <w:p w:rsidR="00860DA6" w:rsidRPr="007B07B4" w:rsidRDefault="00860DA6" w:rsidP="00860DA6">
      <w:pPr>
        <w:pStyle w:val="affa"/>
        <w:ind w:firstLine="0"/>
        <w:rPr>
          <w:sz w:val="20"/>
          <w:szCs w:val="20"/>
        </w:rPr>
      </w:pPr>
      <w:r w:rsidRPr="00860DA6">
        <w:rPr>
          <w:sz w:val="20"/>
          <w:szCs w:val="20"/>
        </w:rPr>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329BE" w:rsidRDefault="001329BE" w:rsidP="00860DA6">
      <w:pPr>
        <w:pStyle w:val="affa"/>
        <w:ind w:firstLine="0"/>
        <w:rPr>
          <w:sz w:val="20"/>
          <w:szCs w:val="20"/>
        </w:rPr>
      </w:pPr>
    </w:p>
    <w:p w:rsidR="00C01275" w:rsidRPr="00C01275" w:rsidRDefault="00C01275" w:rsidP="00860DA6">
      <w:pPr>
        <w:jc w:val="both"/>
        <w:rPr>
          <w:rFonts w:eastAsia="Calibri" w:cs="Arial"/>
          <w:szCs w:val="24"/>
          <w:lang w:eastAsia="en-US"/>
        </w:rPr>
      </w:pPr>
    </w:p>
    <w:p w:rsidR="00C626EA" w:rsidRDefault="00C626EA" w:rsidP="00A2119E">
      <w:pPr>
        <w:widowControl w:val="0"/>
        <w:tabs>
          <w:tab w:val="left" w:pos="135"/>
        </w:tabs>
        <w:autoSpaceDE w:val="0"/>
        <w:autoSpaceDN w:val="0"/>
        <w:adjustRightInd w:val="0"/>
        <w:spacing w:after="0" w:line="240" w:lineRule="auto"/>
        <w:jc w:val="center"/>
        <w:rPr>
          <w:rFonts w:eastAsia="Calibri" w:cs="Arial"/>
          <w:b/>
          <w:bCs/>
          <w:caps/>
          <w:szCs w:val="24"/>
          <w:lang w:eastAsia="en-US"/>
        </w:rPr>
        <w:sectPr w:rsidR="00C626EA" w:rsidSect="00C01275">
          <w:footnotePr>
            <w:numRestart w:val="eachPage"/>
          </w:footnotePr>
          <w:pgSz w:w="7824" w:h="12019"/>
          <w:pgMar w:top="737" w:right="794" w:bottom="1134" w:left="794" w:header="720" w:footer="510" w:gutter="0"/>
          <w:cols w:space="720"/>
          <w:noEndnote/>
          <w:titlePg/>
          <w:docGrid w:linePitch="272"/>
        </w:sectPr>
      </w:pPr>
    </w:p>
    <w:p w:rsidR="00944BF0" w:rsidRPr="00860DA6" w:rsidRDefault="00944BF0" w:rsidP="00433A5E">
      <w:pPr>
        <w:pStyle w:val="20"/>
        <w:pBdr>
          <w:bottom w:val="single" w:sz="4" w:space="1" w:color="auto"/>
        </w:pBdr>
        <w:rPr>
          <w:color w:val="auto"/>
        </w:rPr>
      </w:pPr>
      <w:bookmarkStart w:id="36" w:name="_Toc102137787"/>
      <w:bookmarkEnd w:id="35"/>
      <w:r w:rsidRPr="00860DA6">
        <w:rPr>
          <w:color w:val="auto"/>
        </w:rPr>
        <w:lastRenderedPageBreak/>
        <w:t>2.4.</w:t>
      </w:r>
      <w:r w:rsidRPr="00860DA6">
        <w:rPr>
          <w:color w:val="auto"/>
        </w:rPr>
        <w:t> </w:t>
      </w:r>
      <w:r w:rsidRPr="00860DA6">
        <w:rPr>
          <w:color w:val="auto"/>
        </w:rPr>
        <w:t>Программа коррекционной работы</w:t>
      </w:r>
      <w:bookmarkEnd w:id="36"/>
    </w:p>
    <w:p w:rsidR="00944BF0" w:rsidRPr="00BE0AE5" w:rsidRDefault="00944BF0" w:rsidP="00944BF0">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w:t>
      </w:r>
      <w:r w:rsidRPr="00BE0AE5">
        <w:rPr>
          <w:rFonts w:cs="Times New Roman"/>
        </w:rPr>
        <w:lastRenderedPageBreak/>
        <w:t xml:space="preserve">оценке. </w:t>
      </w:r>
    </w:p>
    <w:p w:rsidR="00944BF0" w:rsidRPr="00BE0AE5" w:rsidRDefault="00944BF0" w:rsidP="00944BF0">
      <w:pPr>
        <w:pStyle w:val="body"/>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Механизмы реализации программы.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lastRenderedPageBreak/>
        <w:t>Условия реализации программы.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44BF0" w:rsidRPr="00BE0AE5" w:rsidRDefault="00944BF0" w:rsidP="00AD2B4D">
      <w:pPr>
        <w:pStyle w:val="3"/>
      </w:pPr>
      <w:bookmarkStart w:id="37" w:name="_Toc102137788"/>
      <w:r w:rsidRPr="00BE0AE5">
        <w:t>2.4.1.</w:t>
      </w:r>
      <w:r w:rsidRPr="00BE0AE5">
        <w:t> </w:t>
      </w:r>
      <w:r w:rsidRPr="00BE0AE5">
        <w:t xml:space="preserve">Цели, задачи и принципы построения программы </w:t>
      </w:r>
      <w:r w:rsidR="00AD2B4D">
        <w:br/>
      </w:r>
      <w:r w:rsidRPr="00BE0AE5">
        <w:t>коррекционной работы</w:t>
      </w:r>
      <w:bookmarkEnd w:id="37"/>
    </w:p>
    <w:p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w:t>
      </w:r>
      <w:r w:rsidRPr="00BE0AE5">
        <w:rPr>
          <w:rFonts w:cs="Times New Roman"/>
        </w:rPr>
        <w:lastRenderedPageBreak/>
        <w:t xml:space="preserve">консультативной работы с родителями (законными представителями)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BE0AE5" w:rsidRDefault="00944BF0" w:rsidP="00944BF0">
      <w:pPr>
        <w:pStyle w:val="list-dash0"/>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944BF0" w:rsidRPr="00BE0AE5" w:rsidRDefault="00944BF0" w:rsidP="00AD2B4D">
      <w:pPr>
        <w:pStyle w:val="3"/>
      </w:pPr>
      <w:bookmarkStart w:id="38" w:name="_Toc102137789"/>
      <w:r w:rsidRPr="00BE0AE5">
        <w:t>2.4.2.</w:t>
      </w:r>
      <w:r w:rsidRPr="00BE0AE5">
        <w:t> </w:t>
      </w:r>
      <w:r w:rsidRPr="00BE0AE5">
        <w:t>Перечень и содержание направлений работы</w:t>
      </w:r>
      <w:bookmarkEnd w:id="38"/>
    </w:p>
    <w:p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944BF0" w:rsidRPr="00BE0AE5" w:rsidRDefault="00944BF0" w:rsidP="00944BF0">
      <w:pPr>
        <w:pStyle w:val="body"/>
        <w:rPr>
          <w:rFonts w:cs="Times New Roman"/>
        </w:rPr>
      </w:pPr>
      <w:r w:rsidRPr="00BE0AE5">
        <w:rPr>
          <w:rFonts w:cs="Times New Roman"/>
        </w:rPr>
        <w:lastRenderedPageBreak/>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w:t>
      </w:r>
      <w:r w:rsidR="00AC7A66">
        <w:rPr>
          <w:rFonts w:cs="Times New Roman"/>
        </w:rPr>
        <w:t>дуальных образовательных и социально-коммуникатив</w:t>
      </w:r>
      <w:r w:rsidRPr="00BE0AE5">
        <w:rPr>
          <w:rFonts w:cs="Times New Roman"/>
        </w:rPr>
        <w:t>ных потребностей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w:t>
      </w:r>
      <w:r w:rsidRPr="00BE0AE5">
        <w:rPr>
          <w:rFonts w:cs="Times New Roman"/>
        </w:rPr>
        <w:lastRenderedPageBreak/>
        <w:t>условиях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мероприятия, направленные на развитие личностной сферы, </w:t>
      </w:r>
      <w:r w:rsidRPr="00BE0AE5">
        <w:rPr>
          <w:rFonts w:cs="Times New Roman"/>
        </w:rPr>
        <w:lastRenderedPageBreak/>
        <w:t>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944BF0">
      <w:pPr>
        <w:pStyle w:val="body"/>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944BF0" w:rsidRPr="00BE0AE5" w:rsidRDefault="00944BF0" w:rsidP="00AD2B4D">
      <w:pPr>
        <w:pStyle w:val="3"/>
      </w:pPr>
      <w:bookmarkStart w:id="39" w:name="_Toc102137790"/>
      <w:r w:rsidRPr="00BE0AE5">
        <w:t>2.4.3.</w:t>
      </w:r>
      <w:r w:rsidRPr="00BE0AE5">
        <w:t> </w:t>
      </w:r>
      <w:r w:rsidRPr="00BE0AE5">
        <w:t>Механизмы реализации программы</w:t>
      </w:r>
      <w:bookmarkEnd w:id="39"/>
    </w:p>
    <w:p w:rsidR="00944BF0" w:rsidRPr="00BE0AE5" w:rsidRDefault="00944BF0" w:rsidP="00944BF0">
      <w:pPr>
        <w:pStyle w:val="body"/>
        <w:rPr>
          <w:rFonts w:cs="Times New Roman"/>
        </w:rPr>
      </w:pPr>
      <w:r w:rsidRPr="00BE0AE5">
        <w:rPr>
          <w:rFonts w:cs="Times New Roman"/>
        </w:rPr>
        <w:t>Для реализации требований к ПК</w:t>
      </w:r>
      <w:r w:rsidR="00403B93">
        <w:rPr>
          <w:rFonts w:cs="Times New Roman"/>
        </w:rPr>
        <w:t>Р, обозначенных во ФГОС ООО, была</w:t>
      </w:r>
      <w:r w:rsidRPr="00BE0AE5">
        <w:rPr>
          <w:rFonts w:cs="Times New Roman"/>
        </w:rPr>
        <w:t xml:space="preserve">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944BF0" w:rsidRPr="00BE0AE5" w:rsidRDefault="00944BF0" w:rsidP="00944BF0">
      <w:pPr>
        <w:pStyle w:val="body"/>
        <w:rPr>
          <w:rFonts w:cs="Times New Roman"/>
        </w:rPr>
      </w:pPr>
      <w:r w:rsidRPr="00BE0AE5">
        <w:rPr>
          <w:rFonts w:cs="Times New Roman"/>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944BF0" w:rsidRPr="00BE0AE5" w:rsidRDefault="00944BF0" w:rsidP="00944BF0">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w:t>
      </w:r>
      <w:r w:rsidRPr="00BE0AE5">
        <w:rPr>
          <w:rFonts w:cs="Times New Roman"/>
        </w:rPr>
        <w:lastRenderedPageBreak/>
        <w:t xml:space="preserve">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BE0AE5" w:rsidRDefault="00944BF0" w:rsidP="00944BF0">
      <w:pPr>
        <w:pStyle w:val="body"/>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944BF0" w:rsidRPr="00BE0AE5" w:rsidRDefault="00944BF0" w:rsidP="00944BF0">
      <w:pPr>
        <w:pStyle w:val="body"/>
        <w:rPr>
          <w:rFonts w:cs="Times New Roman"/>
          <w:spacing w:val="3"/>
        </w:rPr>
      </w:pPr>
      <w:r w:rsidRPr="00BE0AE5">
        <w:rPr>
          <w:rFonts w:cs="Times New Roman"/>
          <w:spacing w:val="3"/>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944BF0" w:rsidRPr="00BE0AE5" w:rsidRDefault="00944BF0" w:rsidP="00944BF0">
      <w:pPr>
        <w:pStyle w:val="body"/>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944BF0" w:rsidRPr="00BE0AE5" w:rsidRDefault="00944BF0" w:rsidP="00944BF0">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BE0AE5" w:rsidRDefault="00944BF0" w:rsidP="00944BF0">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BE0AE5" w:rsidRDefault="00944BF0" w:rsidP="00944BF0">
      <w:pPr>
        <w:pStyle w:val="body"/>
        <w:rPr>
          <w:rFonts w:cs="Times New Roman"/>
          <w:spacing w:val="-1"/>
        </w:rPr>
      </w:pPr>
      <w:r w:rsidRPr="00BE0AE5">
        <w:rPr>
          <w:rFonts w:cs="Times New Roman"/>
          <w:spacing w:val="-1"/>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944BF0" w:rsidRPr="00BE0AE5" w:rsidRDefault="00944BF0" w:rsidP="00944BF0">
      <w:pPr>
        <w:pStyle w:val="body"/>
        <w:rPr>
          <w:rFonts w:cs="Times New Roman"/>
        </w:rPr>
      </w:pPr>
      <w:r w:rsidRPr="00BE0AE5">
        <w:rPr>
          <w:rFonts w:cs="Times New Roman"/>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w:t>
      </w:r>
      <w:r w:rsidRPr="00BE0AE5">
        <w:rPr>
          <w:rFonts w:cs="Times New Roman"/>
        </w:rPr>
        <w:lastRenderedPageBreak/>
        <w:t xml:space="preserve">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44BF0" w:rsidRPr="00BE0AE5" w:rsidRDefault="00944BF0" w:rsidP="00AD2B4D">
      <w:pPr>
        <w:pStyle w:val="3"/>
      </w:pPr>
      <w:bookmarkStart w:id="40" w:name="_Toc102137791"/>
      <w:r w:rsidRPr="00BE0AE5">
        <w:t>2.4.4.</w:t>
      </w:r>
      <w:r w:rsidRPr="00BE0AE5">
        <w:t> </w:t>
      </w:r>
      <w:r w:rsidRPr="00BE0AE5">
        <w:t>Требования к условиям реализации программы</w:t>
      </w:r>
      <w:bookmarkEnd w:id="40"/>
    </w:p>
    <w:p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w:t>
      </w:r>
      <w:r w:rsidRPr="00BE0AE5">
        <w:rPr>
          <w:rFonts w:cs="Times New Roman"/>
        </w:rPr>
        <w:lastRenderedPageBreak/>
        <w:t xml:space="preserve">учебных нагрузок);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944BF0">
      <w:pPr>
        <w:pStyle w:val="body"/>
        <w:rPr>
          <w:rFonts w:cs="Times New Roman"/>
        </w:rPr>
      </w:pPr>
      <w:r w:rsidRPr="00BE0AE5">
        <w:rPr>
          <w:rFonts w:cs="Times New Roman"/>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w:t>
      </w:r>
      <w:r w:rsidRPr="00BE0AE5">
        <w:rPr>
          <w:rFonts w:cs="Times New Roman"/>
        </w:rPr>
        <w:lastRenderedPageBreak/>
        <w:t>образовательными программами основного общего образования обучающихся с ограниченными возможностями здоровья.</w:t>
      </w:r>
    </w:p>
    <w:p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rsidR="00944BF0" w:rsidRPr="00BE0AE5" w:rsidRDefault="00944BF0" w:rsidP="00944BF0">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44BF0" w:rsidRPr="00BE0AE5" w:rsidRDefault="00944BF0" w:rsidP="00944BF0">
      <w:pPr>
        <w:pStyle w:val="body"/>
        <w:rPr>
          <w:rFonts w:cs="Times New Roman"/>
        </w:rPr>
      </w:pPr>
      <w:r w:rsidRPr="00BE0AE5">
        <w:rPr>
          <w:rFonts w:cs="Times New Roman"/>
        </w:rPr>
        <w:lastRenderedPageBreak/>
        <w:t>Результатом реализации указанных требований должно быть создание комфортной развивающей образовательной среды: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944BF0" w:rsidRPr="00BE0AE5" w:rsidRDefault="00944BF0" w:rsidP="00AD2B4D">
      <w:pPr>
        <w:pStyle w:val="3"/>
      </w:pPr>
      <w:bookmarkStart w:id="41" w:name="_Toc102137792"/>
      <w:r w:rsidRPr="00BE0AE5">
        <w:t>2.4.5.</w:t>
      </w:r>
      <w:r w:rsidRPr="00BE0AE5">
        <w:t> </w:t>
      </w:r>
      <w:r w:rsidRPr="00BE0AE5">
        <w:t>Планируемые результаты коррекционной работы</w:t>
      </w:r>
      <w:bookmarkEnd w:id="41"/>
    </w:p>
    <w:p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944BF0" w:rsidRPr="00BE0AE5" w:rsidRDefault="00944BF0" w:rsidP="00944BF0">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BE0AE5" w:rsidRDefault="00944BF0" w:rsidP="00944BF0">
      <w:pPr>
        <w:pStyle w:val="body"/>
        <w:rPr>
          <w:rFonts w:cs="Times New Roman"/>
        </w:rPr>
      </w:pPr>
      <w:r w:rsidRPr="00BE0AE5">
        <w:rPr>
          <w:rFonts w:cs="Times New Roman"/>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944BF0" w:rsidRPr="00BE0AE5" w:rsidRDefault="00944BF0" w:rsidP="00944BF0">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BE0AE5" w:rsidRDefault="00944BF0" w:rsidP="00944BF0">
      <w:pPr>
        <w:pStyle w:val="body"/>
        <w:rPr>
          <w:rFonts w:cs="Times New Roman"/>
        </w:rPr>
      </w:pPr>
      <w:r w:rsidRPr="00BE0AE5">
        <w:rPr>
          <w:rFonts w:cs="Times New Roman"/>
        </w:rPr>
        <w:lastRenderedPageBreak/>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944BF0" w:rsidRPr="00BE0AE5" w:rsidRDefault="00944BF0" w:rsidP="00AD2B4D">
      <w:pPr>
        <w:pStyle w:val="10"/>
        <w:pBdr>
          <w:bottom w:val="single" w:sz="4" w:space="1" w:color="auto"/>
        </w:pBdr>
      </w:pPr>
      <w:bookmarkStart w:id="42" w:name="_Toc102137793"/>
      <w:r w:rsidRPr="00BE0AE5">
        <w:t xml:space="preserve">3. Организационный раздел программы </w:t>
      </w:r>
      <w:r w:rsidR="00546AA9">
        <w:br/>
      </w:r>
      <w:r w:rsidRPr="00BE0AE5">
        <w:t>основного общего образования</w:t>
      </w:r>
      <w:bookmarkEnd w:id="42"/>
    </w:p>
    <w:p w:rsidR="00944BF0" w:rsidRPr="00BE0AE5" w:rsidRDefault="00636896" w:rsidP="00AD2B4D">
      <w:pPr>
        <w:pStyle w:val="20"/>
      </w:pPr>
      <w:bookmarkStart w:id="43" w:name="_Toc102137794"/>
      <w:r>
        <w:t xml:space="preserve">3.1. </w:t>
      </w:r>
      <w:r w:rsidR="00944BF0" w:rsidRPr="00BE0AE5">
        <w:t xml:space="preserve"> учебный план программы </w:t>
      </w:r>
      <w:r w:rsidR="00AD2B4D">
        <w:br/>
      </w:r>
      <w:r w:rsidR="00944BF0" w:rsidRPr="00BE0AE5">
        <w:t>основного общего образования</w:t>
      </w:r>
      <w:bookmarkEnd w:id="43"/>
      <w:r>
        <w:t xml:space="preserve"> </w:t>
      </w:r>
      <w:r w:rsidR="00DB673F" w:rsidRPr="00DB673F">
        <w:rPr>
          <w:rFonts w:cs="Times New Roman"/>
          <w:sz w:val="20"/>
          <w:szCs w:val="20"/>
        </w:rPr>
        <w:t>МОУ Ивановская СОШ</w:t>
      </w:r>
    </w:p>
    <w:p w:rsidR="00944BF0" w:rsidRPr="00BE0AE5" w:rsidRDefault="00944BF0" w:rsidP="00944BF0">
      <w:pPr>
        <w:pStyle w:val="body"/>
        <w:rPr>
          <w:rFonts w:cs="Times New Roman"/>
        </w:rPr>
      </w:pPr>
      <w:r w:rsidRPr="00BE0AE5">
        <w:rPr>
          <w:rFonts w:cs="Times New Roman"/>
        </w:rPr>
        <w:t>Примерный учебный пл</w:t>
      </w:r>
      <w:r w:rsidR="00904224">
        <w:rPr>
          <w:rFonts w:cs="Times New Roman"/>
        </w:rPr>
        <w:t xml:space="preserve">ан МОУ Ивановская СОШ реализует </w:t>
      </w:r>
      <w:r w:rsidRPr="00BE0AE5">
        <w:rPr>
          <w:rFonts w:cs="Times New Roman"/>
        </w:rPr>
        <w:t>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44BF0" w:rsidRPr="00BE0AE5" w:rsidRDefault="00636896" w:rsidP="00944BF0">
      <w:pPr>
        <w:pStyle w:val="body"/>
        <w:rPr>
          <w:rFonts w:cs="Times New Roman"/>
        </w:rPr>
      </w:pPr>
      <w:r>
        <w:rPr>
          <w:rFonts w:cs="Times New Roman"/>
        </w:rPr>
        <w:t xml:space="preserve"> У</w:t>
      </w:r>
      <w:r w:rsidR="00944BF0" w:rsidRPr="00BE0AE5">
        <w:rPr>
          <w:rFonts w:cs="Times New Roman"/>
        </w:rPr>
        <w:t>чебный план:</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курсов и время, отводимое на их освоение и организацию;</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rsidR="00944BF0" w:rsidRPr="00BE0AE5" w:rsidRDefault="00EA30B4" w:rsidP="00944BF0">
      <w:pPr>
        <w:pStyle w:val="body"/>
        <w:rPr>
          <w:rFonts w:cs="Times New Roman"/>
        </w:rPr>
      </w:pPr>
      <w:r>
        <w:rPr>
          <w:rFonts w:cs="Times New Roman"/>
        </w:rPr>
        <w:t>У</w:t>
      </w:r>
      <w:r w:rsidR="00944BF0" w:rsidRPr="00BE0AE5">
        <w:rPr>
          <w:rFonts w:cs="Times New Roman"/>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44BF0" w:rsidRPr="00BE0AE5" w:rsidRDefault="00944BF0" w:rsidP="00944BF0">
      <w:pPr>
        <w:pStyle w:val="body"/>
        <w:rPr>
          <w:rFonts w:cs="Times New Roman"/>
        </w:rPr>
      </w:pPr>
      <w:r w:rsidRPr="00BE0AE5">
        <w:rPr>
          <w:rFonts w:cs="Times New Roman"/>
        </w:rP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w:t>
      </w:r>
      <w:r w:rsidRPr="00BE0AE5">
        <w:rPr>
          <w:rFonts w:cs="Times New Roman"/>
        </w:rPr>
        <w:lastRenderedPageBreak/>
        <w:t>и направленности с учетом образовательных потребностей и способностей обучающихся, включая одаренных детей и детей с ОВЗ.</w:t>
      </w:r>
    </w:p>
    <w:p w:rsidR="00944BF0" w:rsidRPr="00BE0AE5" w:rsidRDefault="00944BF0" w:rsidP="00944BF0">
      <w:pPr>
        <w:pStyle w:val="body"/>
        <w:rPr>
          <w:rFonts w:cs="Times New Roman"/>
        </w:rPr>
      </w:pPr>
      <w:r w:rsidRPr="00BE0AE5">
        <w:rPr>
          <w:rFonts w:cs="Times New Roman"/>
        </w:rPr>
        <w:t>Примерный учебный план состоит из двух частей: обязательной части и части, формируемой участниками образовательных отношений.</w:t>
      </w:r>
    </w:p>
    <w:p w:rsidR="00944BF0" w:rsidRPr="00BE0AE5" w:rsidRDefault="00944BF0" w:rsidP="00944BF0">
      <w:pPr>
        <w:pStyle w:val="body"/>
        <w:rPr>
          <w:rFonts w:cs="Times New Roman"/>
        </w:rPr>
      </w:pPr>
      <w:r w:rsidRPr="00BE0AE5">
        <w:rPr>
          <w:rFonts w:cs="Times New Roman"/>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44BF0" w:rsidRPr="00BE0AE5" w:rsidRDefault="00944BF0" w:rsidP="00944BF0">
      <w:pPr>
        <w:pStyle w:val="body"/>
        <w:rPr>
          <w:rFonts w:cs="Times New Roman"/>
        </w:rPr>
      </w:pPr>
      <w:r w:rsidRPr="00BE0AE5">
        <w:rPr>
          <w:rFonts w:cs="Times New Roman"/>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BE0AE5">
        <w:rPr>
          <w:rFonts w:cs="Times New Roman"/>
          <w:spacing w:val="-2"/>
        </w:rPr>
        <w:t>вителей) несовершеннолетних обучающихся, в том числе пре­ду</w:t>
      </w:r>
      <w:r w:rsidRPr="00BE0AE5">
        <w:rPr>
          <w:rFonts w:cs="Times New Roman"/>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44BF0" w:rsidRPr="00BE0AE5" w:rsidRDefault="00944BF0" w:rsidP="00944BF0">
      <w:pPr>
        <w:pStyle w:val="body"/>
        <w:rPr>
          <w:rFonts w:cs="Times New Roman"/>
        </w:rPr>
      </w:pPr>
      <w:r w:rsidRPr="00BE0AE5">
        <w:rPr>
          <w:rFonts w:cs="Times New Roman"/>
        </w:rPr>
        <w:t>Время, отводимое на данную часть примерного учебного плана, может быть использовано на:</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деятельности обучающихся.</w:t>
      </w:r>
    </w:p>
    <w:p w:rsidR="00944BF0" w:rsidRPr="00BE0AE5" w:rsidRDefault="00944BF0" w:rsidP="00944BF0">
      <w:pPr>
        <w:pStyle w:val="body"/>
        <w:rPr>
          <w:rFonts w:cs="Times New Roman"/>
        </w:rPr>
      </w:pPr>
      <w:r w:rsidRPr="00BE0AE5">
        <w:rPr>
          <w:rFonts w:cs="Times New Roman"/>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A30B4" w:rsidRDefault="00EA30B4" w:rsidP="00944BF0">
      <w:pPr>
        <w:pStyle w:val="body"/>
        <w:rPr>
          <w:rFonts w:cs="Times New Roman"/>
        </w:rPr>
      </w:pPr>
      <w:r>
        <w:rPr>
          <w:rFonts w:cs="Times New Roman"/>
        </w:rPr>
        <w:t xml:space="preserve">Режим работы - </w:t>
      </w:r>
      <w:r w:rsidR="00944BF0" w:rsidRPr="00BE0AE5">
        <w:rPr>
          <w:rFonts w:cs="Times New Roman"/>
        </w:rPr>
        <w:t>6-дневная учебная неделя</w:t>
      </w:r>
      <w:r>
        <w:rPr>
          <w:rFonts w:cs="Times New Roman"/>
        </w:rPr>
        <w:t xml:space="preserve">. </w:t>
      </w:r>
    </w:p>
    <w:p w:rsidR="00944BF0" w:rsidRPr="00BE0AE5" w:rsidRDefault="00944BF0" w:rsidP="00944BF0">
      <w:pPr>
        <w:pStyle w:val="body"/>
        <w:rPr>
          <w:rFonts w:cs="Times New Roman"/>
        </w:rPr>
      </w:pPr>
      <w:r w:rsidRPr="00BE0AE5">
        <w:rPr>
          <w:rFonts w:cs="Times New Roman"/>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w:t>
      </w:r>
      <w:r w:rsidR="00C30BB0">
        <w:rPr>
          <w:rFonts w:cs="Times New Roman"/>
        </w:rPr>
        <w:t>6</w:t>
      </w:r>
      <w:r w:rsidRPr="00BE0AE5">
        <w:rPr>
          <w:rFonts w:cs="Times New Roman"/>
        </w:rPr>
        <w:t xml:space="preserve">-дневной учебной неделе и 34 учебных неделях составляет </w:t>
      </w:r>
      <w:r w:rsidR="00C30BB0">
        <w:rPr>
          <w:rFonts w:cs="Times New Roman"/>
        </w:rPr>
        <w:t>32</w:t>
      </w:r>
      <w:r w:rsidRPr="00BE0AE5">
        <w:rPr>
          <w:rFonts w:cs="Times New Roman"/>
        </w:rPr>
        <w:t>, 3</w:t>
      </w:r>
      <w:r w:rsidR="00C30BB0">
        <w:rPr>
          <w:rFonts w:cs="Times New Roman"/>
        </w:rPr>
        <w:t>3</w:t>
      </w:r>
      <w:r w:rsidRPr="00BE0AE5">
        <w:rPr>
          <w:rFonts w:cs="Times New Roman"/>
        </w:rPr>
        <w:t xml:space="preserve"> и 3</w:t>
      </w:r>
      <w:r w:rsidR="00C30BB0">
        <w:rPr>
          <w:rFonts w:cs="Times New Roman"/>
        </w:rPr>
        <w:t>5</w:t>
      </w:r>
      <w:r w:rsidRPr="00BE0AE5">
        <w:rPr>
          <w:rFonts w:cs="Times New Roman"/>
        </w:rPr>
        <w:t xml:space="preserve"> </w:t>
      </w:r>
      <w:r w:rsidRPr="00BE0AE5">
        <w:rPr>
          <w:rFonts w:cs="Times New Roman"/>
        </w:rPr>
        <w:lastRenderedPageBreak/>
        <w:t>часа соответственно. Максимальное число часов в неделю в 8 и 9 классах составляет 3</w:t>
      </w:r>
      <w:r w:rsidR="00C30BB0">
        <w:rPr>
          <w:rFonts w:cs="Times New Roman"/>
        </w:rPr>
        <w:t>6</w:t>
      </w:r>
      <w:r w:rsidRPr="00BE0AE5">
        <w:rPr>
          <w:rFonts w:cs="Times New Roman"/>
        </w:rPr>
        <w:t xml:space="preserve"> часа.</w:t>
      </w:r>
    </w:p>
    <w:p w:rsidR="00944BF0" w:rsidRPr="00F747B1" w:rsidRDefault="00944BF0" w:rsidP="00944BF0">
      <w:pPr>
        <w:pStyle w:val="body"/>
        <w:rPr>
          <w:rFonts w:cs="Times New Roman"/>
          <w:b/>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rsidR="00944BF0" w:rsidRPr="00904224" w:rsidRDefault="00944BF0" w:rsidP="00944BF0">
      <w:pPr>
        <w:pStyle w:val="body"/>
        <w:rPr>
          <w:rFonts w:cs="Times New Roman"/>
        </w:rPr>
      </w:pPr>
      <w:r w:rsidRPr="00904224">
        <w:rPr>
          <w:rFonts w:cs="Times New Roman"/>
        </w:rPr>
        <w:t>Продолжительность урока в основной школе составляет 40</w:t>
      </w:r>
      <w:r w:rsidR="00C30BB0" w:rsidRPr="00904224">
        <w:rPr>
          <w:rFonts w:cs="Times New Roman"/>
        </w:rPr>
        <w:t xml:space="preserve"> </w:t>
      </w:r>
      <w:r w:rsidRPr="00904224">
        <w:rPr>
          <w:rFonts w:cs="Times New Roman"/>
        </w:rPr>
        <w:t>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944BF0" w:rsidRPr="00F747B1" w:rsidRDefault="00944BF0" w:rsidP="00944BF0">
      <w:pPr>
        <w:pStyle w:val="body"/>
        <w:rPr>
          <w:rFonts w:cs="Times New Roman"/>
          <w:b/>
        </w:rPr>
      </w:pPr>
      <w:r w:rsidRPr="00904224">
        <w:rPr>
          <w:rFonts w:cs="Times New Roman"/>
        </w:rPr>
        <w:t>При реализации примерного недельного учебного плана количество часов на физическую культуру сост</w:t>
      </w:r>
      <w:r w:rsidR="00EA30B4" w:rsidRPr="00904224">
        <w:rPr>
          <w:rFonts w:cs="Times New Roman"/>
        </w:rPr>
        <w:t>авляет 2, третий час</w:t>
      </w:r>
      <w:r w:rsidRPr="00904224">
        <w:rPr>
          <w:rFonts w:cs="Times New Roman"/>
        </w:rPr>
        <w:t xml:space="preserve"> реализован образовательной организацией за счет часов внеурочной деятельности</w:t>
      </w:r>
      <w:r w:rsidR="00EA30B4" w:rsidRPr="00904224">
        <w:rPr>
          <w:rFonts w:cs="Times New Roman"/>
        </w:rPr>
        <w:t xml:space="preserve"> (хорелграфия) и</w:t>
      </w:r>
      <w:r w:rsidRPr="00904224">
        <w:rPr>
          <w:rFonts w:cs="Times New Roman"/>
        </w:rPr>
        <w:t xml:space="preserve"> за счет посещения учащимися спортивных секций</w:t>
      </w:r>
      <w:r w:rsidRPr="00F747B1">
        <w:rPr>
          <w:rFonts w:cs="Times New Roman"/>
          <w:b/>
        </w:rPr>
        <w:t>.</w:t>
      </w:r>
    </w:p>
    <w:p w:rsidR="00944BF0" w:rsidRPr="00904224" w:rsidRDefault="00944BF0" w:rsidP="00944BF0">
      <w:pPr>
        <w:pStyle w:val="body"/>
        <w:spacing w:before="227"/>
        <w:rPr>
          <w:rFonts w:cs="Times New Roman"/>
          <w:spacing w:val="4"/>
        </w:rPr>
      </w:pPr>
      <w:r w:rsidRPr="00904224">
        <w:rPr>
          <w:rFonts w:cs="Times New Roman"/>
          <w:spacing w:val="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rsidR="00944BF0" w:rsidRPr="00904224" w:rsidRDefault="00944BF0" w:rsidP="00944BF0">
      <w:pPr>
        <w:pStyle w:val="body"/>
        <w:rPr>
          <w:rFonts w:cs="Times New Roman"/>
          <w:spacing w:val="3"/>
        </w:rPr>
      </w:pPr>
      <w:r w:rsidRPr="00904224">
        <w:rPr>
          <w:rFonts w:cs="Times New Roman"/>
          <w:spacing w:val="3"/>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44BF0" w:rsidRPr="00904224" w:rsidRDefault="00944BF0" w:rsidP="00944BF0">
      <w:pPr>
        <w:pStyle w:val="body"/>
        <w:rPr>
          <w:rFonts w:cs="Times New Roman"/>
          <w:spacing w:val="6"/>
        </w:rPr>
      </w:pPr>
      <w:r w:rsidRPr="00904224">
        <w:rPr>
          <w:rFonts w:cs="Times New Roman"/>
          <w:spacing w:val="6"/>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w:t>
      </w:r>
      <w:r w:rsidR="00677551" w:rsidRPr="00904224">
        <w:rPr>
          <w:rFonts w:cs="Times New Roman"/>
          <w:spacing w:val="6"/>
        </w:rPr>
        <w:t>,</w:t>
      </w:r>
      <w:r w:rsidRPr="00904224">
        <w:rPr>
          <w:rFonts w:cs="Times New Roman"/>
          <w:spacing w:val="6"/>
        </w:rPr>
        <w:t xml:space="preserve"> осуществляется деление классов на две</w:t>
      </w:r>
      <w:r w:rsidR="00325DB8" w:rsidRPr="00904224">
        <w:rPr>
          <w:rFonts w:cs="Times New Roman"/>
          <w:spacing w:val="6"/>
        </w:rPr>
        <w:t xml:space="preserve"> и более</w:t>
      </w:r>
      <w:r w:rsidRPr="00904224">
        <w:rPr>
          <w:rFonts w:cs="Times New Roman"/>
          <w:spacing w:val="6"/>
        </w:rPr>
        <w:t>группы</w:t>
      </w:r>
      <w:r w:rsidR="00325DB8" w:rsidRPr="00904224">
        <w:rPr>
          <w:rFonts w:cs="Times New Roman"/>
          <w:spacing w:val="6"/>
        </w:rPr>
        <w:t xml:space="preserve"> при наличии потребности в изучении нескольких родных языков</w:t>
      </w:r>
      <w:r w:rsidR="008778E0" w:rsidRPr="00904224">
        <w:rPr>
          <w:rFonts w:cs="Times New Roman"/>
          <w:spacing w:val="6"/>
        </w:rPr>
        <w:t> </w:t>
      </w:r>
      <w:r w:rsidR="00325DB8" w:rsidRPr="00904224">
        <w:rPr>
          <w:rFonts w:cs="Times New Roman"/>
          <w:spacing w:val="6"/>
        </w:rPr>
        <w:t>народов Российской Федерации, государственных языков республик; деление класса на две группы с учетом уровней владения родным языком (владеющие и невладеющие)</w:t>
      </w:r>
      <w:r w:rsidRPr="00904224">
        <w:rPr>
          <w:rFonts w:cs="Times New Roman"/>
          <w:spacing w:val="6"/>
        </w:rPr>
        <w:t xml:space="preserve">. </w:t>
      </w:r>
    </w:p>
    <w:p w:rsidR="00C30BB0" w:rsidRPr="00904224" w:rsidRDefault="00C30BB0" w:rsidP="00944BF0">
      <w:pPr>
        <w:pStyle w:val="body"/>
        <w:rPr>
          <w:rFonts w:cs="Times New Roman"/>
          <w:spacing w:val="6"/>
        </w:rPr>
      </w:pPr>
    </w:p>
    <w:p w:rsidR="00F747B1" w:rsidRPr="00F747B1" w:rsidRDefault="00F747B1" w:rsidP="00F747B1">
      <w:pPr>
        <w:widowControl w:val="0"/>
        <w:overflowPunct w:val="0"/>
        <w:autoSpaceDE w:val="0"/>
        <w:autoSpaceDN w:val="0"/>
        <w:adjustRightInd w:val="0"/>
        <w:spacing w:after="0" w:line="240" w:lineRule="auto"/>
        <w:ind w:right="141"/>
        <w:jc w:val="center"/>
        <w:rPr>
          <w:rFonts w:cs="Times New Roman"/>
          <w:b/>
          <w:bCs/>
          <w:sz w:val="22"/>
        </w:rPr>
      </w:pPr>
      <w:r w:rsidRPr="00F747B1">
        <w:rPr>
          <w:rFonts w:cs="Times New Roman"/>
          <w:b/>
          <w:bCs/>
          <w:sz w:val="22"/>
        </w:rPr>
        <w:lastRenderedPageBreak/>
        <w:t xml:space="preserve">       Учебный план для V- </w:t>
      </w:r>
      <w:r w:rsidRPr="00F747B1">
        <w:rPr>
          <w:rFonts w:cs="Times New Roman"/>
          <w:b/>
          <w:bCs/>
          <w:sz w:val="22"/>
          <w:lang w:val="de-DE"/>
        </w:rPr>
        <w:t>IX</w:t>
      </w:r>
      <w:r w:rsidRPr="00F747B1">
        <w:rPr>
          <w:rFonts w:cs="Times New Roman"/>
          <w:b/>
          <w:bCs/>
          <w:sz w:val="22"/>
        </w:rPr>
        <w:t xml:space="preserve"> классов МОУ Ивановской СОШ, реализующую образовательную программу основного общего образования (ФГОС-2021)</w:t>
      </w:r>
    </w:p>
    <w:p w:rsidR="00822266" w:rsidRDefault="00F747B1" w:rsidP="00904224">
      <w:pPr>
        <w:widowControl w:val="0"/>
        <w:overflowPunct w:val="0"/>
        <w:autoSpaceDE w:val="0"/>
        <w:autoSpaceDN w:val="0"/>
        <w:adjustRightInd w:val="0"/>
        <w:spacing w:after="0" w:line="240" w:lineRule="auto"/>
        <w:ind w:right="141"/>
        <w:jc w:val="center"/>
        <w:rPr>
          <w:rFonts w:cs="Times New Roman"/>
          <w:b/>
          <w:bCs/>
          <w:sz w:val="22"/>
        </w:rPr>
      </w:pPr>
      <w:r w:rsidRPr="00F747B1">
        <w:rPr>
          <w:rFonts w:cs="Times New Roman"/>
          <w:b/>
          <w:bCs/>
          <w:sz w:val="22"/>
        </w:rPr>
        <w:t>2022-2027 г.</w:t>
      </w:r>
    </w:p>
    <w:p w:rsidR="00904224" w:rsidRDefault="00904224" w:rsidP="00904224">
      <w:pPr>
        <w:widowControl w:val="0"/>
        <w:overflowPunct w:val="0"/>
        <w:autoSpaceDE w:val="0"/>
        <w:autoSpaceDN w:val="0"/>
        <w:adjustRightInd w:val="0"/>
        <w:spacing w:after="0" w:line="240" w:lineRule="auto"/>
        <w:ind w:right="141"/>
        <w:jc w:val="center"/>
        <w:rPr>
          <w:rFonts w:cs="Times New Roman"/>
          <w:b/>
          <w:bCs/>
          <w:sz w:val="22"/>
        </w:rPr>
      </w:pPr>
    </w:p>
    <w:tbl>
      <w:tblPr>
        <w:tblStyle w:val="afffd"/>
        <w:tblW w:w="6947" w:type="dxa"/>
        <w:tblInd w:w="-176" w:type="dxa"/>
        <w:tblLayout w:type="fixed"/>
        <w:tblLook w:val="04A0" w:firstRow="1" w:lastRow="0" w:firstColumn="1" w:lastColumn="0" w:noHBand="0" w:noVBand="1"/>
      </w:tblPr>
      <w:tblGrid>
        <w:gridCol w:w="2127"/>
        <w:gridCol w:w="1559"/>
        <w:gridCol w:w="426"/>
        <w:gridCol w:w="141"/>
        <w:gridCol w:w="284"/>
        <w:gridCol w:w="142"/>
        <w:gridCol w:w="283"/>
        <w:gridCol w:w="142"/>
        <w:gridCol w:w="283"/>
        <w:gridCol w:w="284"/>
        <w:gridCol w:w="142"/>
        <w:gridCol w:w="425"/>
        <w:gridCol w:w="709"/>
      </w:tblGrid>
      <w:tr w:rsidR="00C55EA0" w:rsidRPr="00F651AF" w:rsidTr="00DF5555">
        <w:tc>
          <w:tcPr>
            <w:tcW w:w="2127" w:type="dxa"/>
            <w:vMerge w:val="restart"/>
          </w:tcPr>
          <w:p w:rsidR="00C55EA0" w:rsidRPr="00F651AF" w:rsidRDefault="00C55EA0" w:rsidP="00904224">
            <w:pPr>
              <w:widowControl w:val="0"/>
              <w:overflowPunct w:val="0"/>
              <w:autoSpaceDE w:val="0"/>
              <w:autoSpaceDN w:val="0"/>
              <w:adjustRightInd w:val="0"/>
              <w:ind w:right="141"/>
              <w:jc w:val="center"/>
              <w:rPr>
                <w:bCs/>
                <w:sz w:val="22"/>
                <w:szCs w:val="22"/>
              </w:rPr>
            </w:pPr>
            <w:r>
              <w:rPr>
                <w:rFonts w:ascii="SchoolBookSanPin" w:eastAsia="SchoolBookSanPin" w:hAnsi="SchoolBookSanPin" w:cs="SchoolBookSanPin"/>
                <w:b/>
                <w:bCs/>
                <w:color w:val="231F20"/>
                <w:sz w:val="18"/>
                <w:szCs w:val="18"/>
              </w:rPr>
              <w:t>П</w:t>
            </w:r>
            <w:r>
              <w:rPr>
                <w:rFonts w:ascii="SchoolBookSanPin" w:eastAsia="SchoolBookSanPin" w:hAnsi="SchoolBookSanPin" w:cs="SchoolBookSanPin"/>
                <w:b/>
                <w:bCs/>
                <w:color w:val="231F20"/>
                <w:spacing w:val="2"/>
                <w:sz w:val="18"/>
                <w:szCs w:val="18"/>
              </w:rPr>
              <w:t>р</w:t>
            </w:r>
            <w:r>
              <w:rPr>
                <w:rFonts w:ascii="SchoolBookSanPin" w:eastAsia="SchoolBookSanPin" w:hAnsi="SchoolBookSanPin" w:cs="SchoolBookSanPin"/>
                <w:b/>
                <w:bCs/>
                <w:color w:val="231F20"/>
                <w:sz w:val="18"/>
                <w:szCs w:val="18"/>
              </w:rPr>
              <w:t>едметные</w:t>
            </w:r>
            <w:r>
              <w:rPr>
                <w:rFonts w:ascii="SchoolBookSanPin" w:eastAsia="SchoolBookSanPin" w:hAnsi="SchoolBookSanPin" w:cs="SchoolBookSanPin"/>
                <w:b/>
                <w:bCs/>
                <w:color w:val="231F20"/>
                <w:spacing w:val="21"/>
                <w:sz w:val="18"/>
                <w:szCs w:val="18"/>
              </w:rPr>
              <w:t xml:space="preserve"> </w:t>
            </w:r>
            <w:r>
              <w:rPr>
                <w:rFonts w:ascii="SchoolBookSanPin" w:eastAsia="SchoolBookSanPin" w:hAnsi="SchoolBookSanPin" w:cs="SchoolBookSanPin"/>
                <w:b/>
                <w:bCs/>
                <w:color w:val="231F20"/>
                <w:spacing w:val="2"/>
                <w:sz w:val="18"/>
                <w:szCs w:val="18"/>
              </w:rPr>
              <w:t>о</w:t>
            </w:r>
            <w:r>
              <w:rPr>
                <w:rFonts w:ascii="SchoolBookSanPin" w:eastAsia="SchoolBookSanPin" w:hAnsi="SchoolBookSanPin" w:cs="SchoolBookSanPin"/>
                <w:b/>
                <w:bCs/>
                <w:color w:val="231F20"/>
                <w:spacing w:val="-2"/>
                <w:sz w:val="18"/>
                <w:szCs w:val="18"/>
              </w:rPr>
              <w:t>б</w:t>
            </w:r>
            <w:r>
              <w:rPr>
                <w:rFonts w:ascii="SchoolBookSanPin" w:eastAsia="SchoolBookSanPin" w:hAnsi="SchoolBookSanPin" w:cs="SchoolBookSanPin"/>
                <w:b/>
                <w:bCs/>
                <w:color w:val="231F20"/>
                <w:sz w:val="18"/>
                <w:szCs w:val="18"/>
              </w:rPr>
              <w:t>ласти</w:t>
            </w:r>
          </w:p>
        </w:tc>
        <w:tc>
          <w:tcPr>
            <w:tcW w:w="1985" w:type="dxa"/>
            <w:gridSpan w:val="2"/>
            <w:vMerge w:val="restart"/>
          </w:tcPr>
          <w:p w:rsidR="00C55EA0" w:rsidRDefault="00FB732B" w:rsidP="00C55EA0">
            <w:pPr>
              <w:widowControl w:val="0"/>
              <w:overflowPunct w:val="0"/>
              <w:autoSpaceDE w:val="0"/>
              <w:autoSpaceDN w:val="0"/>
              <w:adjustRightInd w:val="0"/>
              <w:ind w:right="141"/>
              <w:rPr>
                <w:bCs/>
              </w:rPr>
            </w:pPr>
            <w:r>
              <w:rPr>
                <w:bCs/>
                <w:noProof/>
              </w:rPr>
              <w:pict>
                <v:shapetype id="_x0000_t32" coordsize="21600,21600" o:spt="32" o:oned="t" path="m,l21600,21600e" filled="f">
                  <v:path arrowok="t" fillok="f" o:connecttype="none"/>
                  <o:lock v:ext="edit" shapetype="t"/>
                </v:shapetype>
                <v:shape id="_x0000_s1028" type="#_x0000_t32" style="position:absolute;margin-left:-3.25pt;margin-top:1pt;width:95.15pt;height:35.7pt;flip:x;z-index:251660288;mso-position-horizontal-relative:text;mso-position-vertical-relative:text" o:connectortype="straight"/>
              </w:pict>
            </w:r>
            <w:r w:rsidR="00C55EA0" w:rsidRPr="00C55EA0">
              <w:rPr>
                <w:bCs/>
              </w:rPr>
              <w:t xml:space="preserve">Учебные </w:t>
            </w:r>
          </w:p>
          <w:p w:rsidR="00C55EA0" w:rsidRPr="00C55EA0" w:rsidRDefault="00C55EA0" w:rsidP="00C55EA0">
            <w:pPr>
              <w:widowControl w:val="0"/>
              <w:overflowPunct w:val="0"/>
              <w:autoSpaceDE w:val="0"/>
              <w:autoSpaceDN w:val="0"/>
              <w:adjustRightInd w:val="0"/>
              <w:ind w:right="141"/>
              <w:rPr>
                <w:bCs/>
              </w:rPr>
            </w:pPr>
            <w:r w:rsidRPr="00C55EA0">
              <w:rPr>
                <w:bCs/>
              </w:rPr>
              <w:t>предметы</w:t>
            </w:r>
          </w:p>
          <w:p w:rsidR="00C55EA0" w:rsidRPr="00C55EA0" w:rsidRDefault="00C55EA0" w:rsidP="00C55EA0">
            <w:pPr>
              <w:jc w:val="right"/>
              <w:rPr>
                <w:sz w:val="22"/>
                <w:szCs w:val="22"/>
              </w:rPr>
            </w:pPr>
            <w:r w:rsidRPr="00C55EA0">
              <w:t>Классы</w:t>
            </w:r>
            <w:r>
              <w:rPr>
                <w:sz w:val="22"/>
                <w:szCs w:val="22"/>
              </w:rPr>
              <w:t xml:space="preserve"> </w:t>
            </w:r>
          </w:p>
        </w:tc>
        <w:tc>
          <w:tcPr>
            <w:tcW w:w="2835" w:type="dxa"/>
            <w:gridSpan w:val="10"/>
          </w:tcPr>
          <w:p w:rsidR="00C55EA0" w:rsidRPr="00F651AF" w:rsidRDefault="00C55EA0" w:rsidP="00904224">
            <w:pPr>
              <w:widowControl w:val="0"/>
              <w:overflowPunct w:val="0"/>
              <w:autoSpaceDE w:val="0"/>
              <w:autoSpaceDN w:val="0"/>
              <w:adjustRightInd w:val="0"/>
              <w:ind w:right="141"/>
              <w:jc w:val="center"/>
              <w:rPr>
                <w:bCs/>
                <w:sz w:val="22"/>
                <w:szCs w:val="22"/>
              </w:rPr>
            </w:pPr>
            <w:r>
              <w:rPr>
                <w:bCs/>
                <w:sz w:val="22"/>
                <w:szCs w:val="22"/>
              </w:rPr>
              <w:t>Количество часов в неделю</w:t>
            </w:r>
          </w:p>
        </w:tc>
      </w:tr>
      <w:tr w:rsidR="00DF5555" w:rsidRPr="00F651AF" w:rsidTr="00DF5555">
        <w:tc>
          <w:tcPr>
            <w:tcW w:w="2127" w:type="dxa"/>
            <w:vMerge/>
          </w:tcPr>
          <w:p w:rsidR="00C55EA0" w:rsidRPr="00F651AF" w:rsidRDefault="00C55EA0" w:rsidP="00904224">
            <w:pPr>
              <w:widowControl w:val="0"/>
              <w:overflowPunct w:val="0"/>
              <w:autoSpaceDE w:val="0"/>
              <w:autoSpaceDN w:val="0"/>
              <w:adjustRightInd w:val="0"/>
              <w:ind w:right="141"/>
              <w:jc w:val="center"/>
              <w:rPr>
                <w:bCs/>
                <w:sz w:val="22"/>
              </w:rPr>
            </w:pPr>
          </w:p>
        </w:tc>
        <w:tc>
          <w:tcPr>
            <w:tcW w:w="1985" w:type="dxa"/>
            <w:gridSpan w:val="2"/>
            <w:vMerge/>
          </w:tcPr>
          <w:p w:rsidR="00C55EA0" w:rsidRPr="00F651AF" w:rsidRDefault="00C55EA0" w:rsidP="00904224">
            <w:pPr>
              <w:widowControl w:val="0"/>
              <w:overflowPunct w:val="0"/>
              <w:autoSpaceDE w:val="0"/>
              <w:autoSpaceDN w:val="0"/>
              <w:adjustRightInd w:val="0"/>
              <w:ind w:right="141"/>
              <w:jc w:val="center"/>
              <w:rPr>
                <w:bCs/>
                <w:sz w:val="22"/>
              </w:rPr>
            </w:pPr>
          </w:p>
        </w:tc>
        <w:tc>
          <w:tcPr>
            <w:tcW w:w="425" w:type="dxa"/>
            <w:gridSpan w:val="2"/>
          </w:tcPr>
          <w:p w:rsidR="00C55EA0" w:rsidRPr="00C55EA0" w:rsidRDefault="00C55EA0" w:rsidP="00904224">
            <w:pPr>
              <w:widowControl w:val="0"/>
              <w:overflowPunct w:val="0"/>
              <w:autoSpaceDE w:val="0"/>
              <w:autoSpaceDN w:val="0"/>
              <w:adjustRightInd w:val="0"/>
              <w:ind w:right="141"/>
              <w:jc w:val="center"/>
              <w:rPr>
                <w:bCs/>
                <w:sz w:val="12"/>
                <w:szCs w:val="12"/>
                <w:lang w:val="en-US"/>
              </w:rPr>
            </w:pPr>
            <w:r w:rsidRPr="00C55EA0">
              <w:rPr>
                <w:bCs/>
                <w:sz w:val="12"/>
                <w:szCs w:val="12"/>
                <w:lang w:val="en-US"/>
              </w:rPr>
              <w:t>V</w:t>
            </w:r>
          </w:p>
        </w:tc>
        <w:tc>
          <w:tcPr>
            <w:tcW w:w="425" w:type="dxa"/>
            <w:gridSpan w:val="2"/>
          </w:tcPr>
          <w:p w:rsidR="00C55EA0" w:rsidRPr="00C55EA0" w:rsidRDefault="00C55EA0" w:rsidP="00904224">
            <w:pPr>
              <w:widowControl w:val="0"/>
              <w:overflowPunct w:val="0"/>
              <w:autoSpaceDE w:val="0"/>
              <w:autoSpaceDN w:val="0"/>
              <w:adjustRightInd w:val="0"/>
              <w:ind w:right="141"/>
              <w:jc w:val="center"/>
              <w:rPr>
                <w:bCs/>
                <w:sz w:val="12"/>
                <w:szCs w:val="12"/>
                <w:lang w:val="en-US"/>
              </w:rPr>
            </w:pPr>
            <w:r w:rsidRPr="00C55EA0">
              <w:rPr>
                <w:bCs/>
                <w:sz w:val="12"/>
                <w:szCs w:val="12"/>
                <w:lang w:val="en-US"/>
              </w:rPr>
              <w:t>VI</w:t>
            </w:r>
          </w:p>
        </w:tc>
        <w:tc>
          <w:tcPr>
            <w:tcW w:w="425" w:type="dxa"/>
            <w:gridSpan w:val="2"/>
          </w:tcPr>
          <w:p w:rsidR="00C55EA0" w:rsidRPr="00C55EA0" w:rsidRDefault="00C55EA0" w:rsidP="00904224">
            <w:pPr>
              <w:widowControl w:val="0"/>
              <w:overflowPunct w:val="0"/>
              <w:autoSpaceDE w:val="0"/>
              <w:autoSpaceDN w:val="0"/>
              <w:adjustRightInd w:val="0"/>
              <w:ind w:right="141"/>
              <w:jc w:val="center"/>
              <w:rPr>
                <w:bCs/>
                <w:sz w:val="12"/>
                <w:szCs w:val="12"/>
                <w:lang w:val="en-US"/>
              </w:rPr>
            </w:pPr>
            <w:r>
              <w:rPr>
                <w:bCs/>
                <w:sz w:val="12"/>
                <w:szCs w:val="12"/>
                <w:lang w:val="en-US"/>
              </w:rPr>
              <w:t>VII</w:t>
            </w:r>
          </w:p>
        </w:tc>
        <w:tc>
          <w:tcPr>
            <w:tcW w:w="426" w:type="dxa"/>
            <w:gridSpan w:val="2"/>
          </w:tcPr>
          <w:p w:rsidR="00C55EA0" w:rsidRPr="00C55EA0" w:rsidRDefault="00C55EA0" w:rsidP="00904224">
            <w:pPr>
              <w:widowControl w:val="0"/>
              <w:overflowPunct w:val="0"/>
              <w:autoSpaceDE w:val="0"/>
              <w:autoSpaceDN w:val="0"/>
              <w:adjustRightInd w:val="0"/>
              <w:ind w:right="141"/>
              <w:jc w:val="center"/>
              <w:rPr>
                <w:bCs/>
                <w:sz w:val="12"/>
                <w:szCs w:val="12"/>
                <w:lang w:val="en-US"/>
              </w:rPr>
            </w:pPr>
            <w:r>
              <w:rPr>
                <w:bCs/>
                <w:sz w:val="12"/>
                <w:szCs w:val="12"/>
                <w:lang w:val="en-US"/>
              </w:rPr>
              <w:t>VIII</w:t>
            </w:r>
          </w:p>
        </w:tc>
        <w:tc>
          <w:tcPr>
            <w:tcW w:w="425" w:type="dxa"/>
          </w:tcPr>
          <w:p w:rsidR="00C55EA0" w:rsidRPr="00C55EA0" w:rsidRDefault="00C55EA0" w:rsidP="00904224">
            <w:pPr>
              <w:widowControl w:val="0"/>
              <w:overflowPunct w:val="0"/>
              <w:autoSpaceDE w:val="0"/>
              <w:autoSpaceDN w:val="0"/>
              <w:adjustRightInd w:val="0"/>
              <w:ind w:right="141"/>
              <w:jc w:val="center"/>
              <w:rPr>
                <w:bCs/>
                <w:sz w:val="12"/>
                <w:szCs w:val="12"/>
                <w:lang w:val="en-US"/>
              </w:rPr>
            </w:pPr>
            <w:r>
              <w:rPr>
                <w:bCs/>
                <w:sz w:val="12"/>
                <w:szCs w:val="12"/>
                <w:lang w:val="en-US"/>
              </w:rPr>
              <w:t>IX</w:t>
            </w:r>
          </w:p>
        </w:tc>
        <w:tc>
          <w:tcPr>
            <w:tcW w:w="709" w:type="dxa"/>
          </w:tcPr>
          <w:p w:rsidR="00C55EA0" w:rsidRPr="00C55EA0" w:rsidRDefault="00C55EA0" w:rsidP="00904224">
            <w:pPr>
              <w:widowControl w:val="0"/>
              <w:overflowPunct w:val="0"/>
              <w:autoSpaceDE w:val="0"/>
              <w:autoSpaceDN w:val="0"/>
              <w:adjustRightInd w:val="0"/>
              <w:ind w:right="141"/>
              <w:jc w:val="center"/>
              <w:rPr>
                <w:bCs/>
                <w:sz w:val="22"/>
                <w:lang w:val="en-US"/>
              </w:rPr>
            </w:pPr>
            <w:r>
              <w:rPr>
                <w:bCs/>
                <w:sz w:val="22"/>
              </w:rPr>
              <w:t>всего</w:t>
            </w:r>
          </w:p>
        </w:tc>
      </w:tr>
      <w:tr w:rsidR="00F651AF" w:rsidRPr="00F651AF" w:rsidTr="00DF5555">
        <w:tc>
          <w:tcPr>
            <w:tcW w:w="6947" w:type="dxa"/>
            <w:gridSpan w:val="13"/>
          </w:tcPr>
          <w:p w:rsidR="00F651AF" w:rsidRPr="00C55EA0" w:rsidRDefault="00C55EA0" w:rsidP="00904224">
            <w:pPr>
              <w:widowControl w:val="0"/>
              <w:overflowPunct w:val="0"/>
              <w:autoSpaceDE w:val="0"/>
              <w:autoSpaceDN w:val="0"/>
              <w:adjustRightInd w:val="0"/>
              <w:ind w:right="141"/>
              <w:jc w:val="center"/>
              <w:rPr>
                <w:bCs/>
                <w:i/>
                <w:sz w:val="22"/>
                <w:szCs w:val="22"/>
              </w:rPr>
            </w:pPr>
            <w:r w:rsidRPr="00C55EA0">
              <w:rPr>
                <w:bCs/>
                <w:i/>
                <w:sz w:val="22"/>
                <w:szCs w:val="22"/>
              </w:rPr>
              <w:t xml:space="preserve">Обязательная часть </w:t>
            </w:r>
          </w:p>
        </w:tc>
      </w:tr>
      <w:tr w:rsidR="00C55EA0" w:rsidRPr="00F651AF" w:rsidTr="00DF5555">
        <w:tc>
          <w:tcPr>
            <w:tcW w:w="2127" w:type="dxa"/>
            <w:vMerge w:val="restart"/>
          </w:tcPr>
          <w:p w:rsidR="001B1F3A" w:rsidRPr="00F651AF" w:rsidRDefault="001B1F3A" w:rsidP="00C55EA0">
            <w:pPr>
              <w:widowControl w:val="0"/>
              <w:overflowPunct w:val="0"/>
              <w:autoSpaceDE w:val="0"/>
              <w:autoSpaceDN w:val="0"/>
              <w:adjustRightInd w:val="0"/>
              <w:ind w:right="141"/>
              <w:rPr>
                <w:bCs/>
              </w:rPr>
            </w:pPr>
            <w:r w:rsidRPr="00F651AF">
              <w:rPr>
                <w:rFonts w:eastAsia="SchoolBookSanPin"/>
                <w:color w:val="231F20"/>
              </w:rPr>
              <w:t>Р</w:t>
            </w:r>
            <w:r w:rsidRPr="00F651AF">
              <w:rPr>
                <w:rFonts w:eastAsia="SchoolBookSanPin"/>
                <w:color w:val="231F20"/>
                <w:spacing w:val="-3"/>
              </w:rPr>
              <w:t>у</w:t>
            </w:r>
            <w:r w:rsidRPr="00F651AF">
              <w:rPr>
                <w:rFonts w:eastAsia="SchoolBookSanPin"/>
                <w:color w:val="231F20"/>
              </w:rPr>
              <w:t>сский</w:t>
            </w:r>
            <w:r w:rsidRPr="00F651AF">
              <w:rPr>
                <w:rFonts w:eastAsia="SchoolBookSanPin"/>
                <w:color w:val="231F20"/>
                <w:spacing w:val="21"/>
              </w:rPr>
              <w:t xml:space="preserve"> </w:t>
            </w:r>
            <w:r w:rsidRPr="00F651AF">
              <w:rPr>
                <w:rFonts w:eastAsia="SchoolBookSanPin"/>
                <w:color w:val="231F20"/>
              </w:rPr>
              <w:t>язык и</w:t>
            </w:r>
            <w:r w:rsidRPr="00F651AF">
              <w:rPr>
                <w:rFonts w:eastAsia="SchoolBookSanPin"/>
                <w:color w:val="231F20"/>
                <w:spacing w:val="21"/>
              </w:rPr>
              <w:t xml:space="preserve"> </w:t>
            </w:r>
            <w:r w:rsidRPr="00F651AF">
              <w:rPr>
                <w:rFonts w:eastAsia="SchoolBookSanPin"/>
                <w:color w:val="231F20"/>
              </w:rPr>
              <w:t>лите</w:t>
            </w:r>
            <w:r w:rsidRPr="00F651AF">
              <w:rPr>
                <w:rFonts w:eastAsia="SchoolBookSanPin"/>
                <w:color w:val="231F20"/>
                <w:spacing w:val="2"/>
              </w:rPr>
              <w:t>р</w:t>
            </w:r>
            <w:r w:rsidRPr="00F651AF">
              <w:rPr>
                <w:rFonts w:eastAsia="SchoolBookSanPin"/>
                <w:color w:val="231F20"/>
              </w:rPr>
              <w:t>ату</w:t>
            </w:r>
            <w:r w:rsidRPr="00F651AF">
              <w:rPr>
                <w:rFonts w:eastAsia="SchoolBookSanPin"/>
                <w:color w:val="231F20"/>
                <w:spacing w:val="2"/>
              </w:rPr>
              <w:t>р</w:t>
            </w:r>
            <w:r w:rsidRPr="00F651AF">
              <w:rPr>
                <w:rFonts w:eastAsia="SchoolBookSanPin"/>
                <w:color w:val="231F20"/>
              </w:rPr>
              <w:t>а</w:t>
            </w:r>
          </w:p>
        </w:tc>
        <w:tc>
          <w:tcPr>
            <w:tcW w:w="1985" w:type="dxa"/>
            <w:gridSpan w:val="2"/>
          </w:tcPr>
          <w:p w:rsidR="001B1F3A" w:rsidRPr="00F651AF" w:rsidRDefault="001B1F3A" w:rsidP="00904224">
            <w:pPr>
              <w:widowControl w:val="0"/>
              <w:overflowPunct w:val="0"/>
              <w:autoSpaceDE w:val="0"/>
              <w:autoSpaceDN w:val="0"/>
              <w:adjustRightInd w:val="0"/>
              <w:ind w:right="141"/>
              <w:jc w:val="center"/>
              <w:rPr>
                <w:bCs/>
              </w:rPr>
            </w:pPr>
            <w:r w:rsidRPr="00F651AF">
              <w:rPr>
                <w:bCs/>
              </w:rPr>
              <w:t>Русский язык</w:t>
            </w:r>
          </w:p>
        </w:tc>
        <w:tc>
          <w:tcPr>
            <w:tcW w:w="425" w:type="dxa"/>
            <w:gridSpan w:val="2"/>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5</w:t>
            </w:r>
          </w:p>
        </w:tc>
        <w:tc>
          <w:tcPr>
            <w:tcW w:w="425" w:type="dxa"/>
            <w:gridSpan w:val="2"/>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6</w:t>
            </w:r>
          </w:p>
        </w:tc>
        <w:tc>
          <w:tcPr>
            <w:tcW w:w="425" w:type="dxa"/>
            <w:gridSpan w:val="2"/>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4</w:t>
            </w:r>
          </w:p>
        </w:tc>
        <w:tc>
          <w:tcPr>
            <w:tcW w:w="426" w:type="dxa"/>
            <w:gridSpan w:val="2"/>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3</w:t>
            </w:r>
          </w:p>
        </w:tc>
        <w:tc>
          <w:tcPr>
            <w:tcW w:w="425" w:type="dxa"/>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3</w:t>
            </w:r>
          </w:p>
        </w:tc>
        <w:tc>
          <w:tcPr>
            <w:tcW w:w="709" w:type="dxa"/>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21</w:t>
            </w:r>
          </w:p>
        </w:tc>
      </w:tr>
      <w:tr w:rsidR="00C55EA0" w:rsidRPr="00F651AF" w:rsidTr="00DF5555">
        <w:tc>
          <w:tcPr>
            <w:tcW w:w="2127" w:type="dxa"/>
            <w:vMerge/>
          </w:tcPr>
          <w:p w:rsidR="001B1F3A" w:rsidRPr="00F651AF" w:rsidRDefault="001B1F3A" w:rsidP="00C55EA0">
            <w:pPr>
              <w:widowControl w:val="0"/>
              <w:overflowPunct w:val="0"/>
              <w:autoSpaceDE w:val="0"/>
              <w:autoSpaceDN w:val="0"/>
              <w:adjustRightInd w:val="0"/>
              <w:ind w:right="141"/>
              <w:rPr>
                <w:bCs/>
              </w:rPr>
            </w:pPr>
          </w:p>
        </w:tc>
        <w:tc>
          <w:tcPr>
            <w:tcW w:w="1985" w:type="dxa"/>
            <w:gridSpan w:val="2"/>
          </w:tcPr>
          <w:p w:rsidR="001B1F3A" w:rsidRPr="00F651AF" w:rsidRDefault="001B1F3A" w:rsidP="00904224">
            <w:pPr>
              <w:widowControl w:val="0"/>
              <w:overflowPunct w:val="0"/>
              <w:autoSpaceDE w:val="0"/>
              <w:autoSpaceDN w:val="0"/>
              <w:adjustRightInd w:val="0"/>
              <w:ind w:right="141"/>
              <w:jc w:val="center"/>
              <w:rPr>
                <w:bCs/>
              </w:rPr>
            </w:pPr>
            <w:r w:rsidRPr="00F651AF">
              <w:rPr>
                <w:bCs/>
              </w:rPr>
              <w:t xml:space="preserve">Литература </w:t>
            </w:r>
          </w:p>
        </w:tc>
        <w:tc>
          <w:tcPr>
            <w:tcW w:w="425" w:type="dxa"/>
            <w:gridSpan w:val="2"/>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3</w:t>
            </w:r>
          </w:p>
        </w:tc>
        <w:tc>
          <w:tcPr>
            <w:tcW w:w="425" w:type="dxa"/>
            <w:gridSpan w:val="2"/>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3</w:t>
            </w:r>
          </w:p>
        </w:tc>
        <w:tc>
          <w:tcPr>
            <w:tcW w:w="425" w:type="dxa"/>
            <w:gridSpan w:val="2"/>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2</w:t>
            </w:r>
          </w:p>
        </w:tc>
        <w:tc>
          <w:tcPr>
            <w:tcW w:w="426" w:type="dxa"/>
            <w:gridSpan w:val="2"/>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2</w:t>
            </w:r>
          </w:p>
        </w:tc>
        <w:tc>
          <w:tcPr>
            <w:tcW w:w="425" w:type="dxa"/>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3</w:t>
            </w:r>
          </w:p>
        </w:tc>
        <w:tc>
          <w:tcPr>
            <w:tcW w:w="709" w:type="dxa"/>
          </w:tcPr>
          <w:p w:rsidR="001B1F3A" w:rsidRPr="00C20BA2" w:rsidRDefault="00C20BA2" w:rsidP="00904224">
            <w:pPr>
              <w:widowControl w:val="0"/>
              <w:overflowPunct w:val="0"/>
              <w:autoSpaceDE w:val="0"/>
              <w:autoSpaceDN w:val="0"/>
              <w:adjustRightInd w:val="0"/>
              <w:ind w:right="141"/>
              <w:jc w:val="center"/>
              <w:rPr>
                <w:bCs/>
                <w:lang w:val="en-US"/>
              </w:rPr>
            </w:pPr>
            <w:r>
              <w:rPr>
                <w:bCs/>
                <w:lang w:val="en-US"/>
              </w:rPr>
              <w:t>13</w:t>
            </w:r>
          </w:p>
        </w:tc>
      </w:tr>
      <w:tr w:rsidR="00C55EA0" w:rsidRPr="00F651AF" w:rsidTr="00DF5555">
        <w:tc>
          <w:tcPr>
            <w:tcW w:w="2127" w:type="dxa"/>
          </w:tcPr>
          <w:p w:rsidR="001B1F3A" w:rsidRPr="00F651AF" w:rsidRDefault="00F651AF" w:rsidP="00C55EA0">
            <w:pPr>
              <w:widowControl w:val="0"/>
              <w:overflowPunct w:val="0"/>
              <w:autoSpaceDE w:val="0"/>
              <w:autoSpaceDN w:val="0"/>
              <w:adjustRightInd w:val="0"/>
              <w:ind w:right="141"/>
              <w:rPr>
                <w:bCs/>
              </w:rPr>
            </w:pPr>
            <w:r>
              <w:rPr>
                <w:bCs/>
              </w:rPr>
              <w:t xml:space="preserve">Иностранные языки </w:t>
            </w:r>
          </w:p>
        </w:tc>
        <w:tc>
          <w:tcPr>
            <w:tcW w:w="1985" w:type="dxa"/>
            <w:gridSpan w:val="2"/>
          </w:tcPr>
          <w:p w:rsidR="001B1F3A" w:rsidRPr="00F651AF" w:rsidRDefault="00F651AF" w:rsidP="00904224">
            <w:pPr>
              <w:widowControl w:val="0"/>
              <w:overflowPunct w:val="0"/>
              <w:autoSpaceDE w:val="0"/>
              <w:autoSpaceDN w:val="0"/>
              <w:adjustRightInd w:val="0"/>
              <w:ind w:right="141"/>
              <w:jc w:val="center"/>
              <w:rPr>
                <w:bCs/>
              </w:rPr>
            </w:pPr>
            <w:r>
              <w:rPr>
                <w:bCs/>
              </w:rPr>
              <w:t>Английский язык</w:t>
            </w:r>
          </w:p>
        </w:tc>
        <w:tc>
          <w:tcPr>
            <w:tcW w:w="425" w:type="dxa"/>
            <w:gridSpan w:val="2"/>
          </w:tcPr>
          <w:p w:rsidR="001B1F3A" w:rsidRPr="00FA1162" w:rsidRDefault="00FA1162" w:rsidP="00904224">
            <w:pPr>
              <w:widowControl w:val="0"/>
              <w:overflowPunct w:val="0"/>
              <w:autoSpaceDE w:val="0"/>
              <w:autoSpaceDN w:val="0"/>
              <w:adjustRightInd w:val="0"/>
              <w:ind w:right="141"/>
              <w:jc w:val="center"/>
              <w:rPr>
                <w:bCs/>
                <w:lang w:val="en-US"/>
              </w:rPr>
            </w:pPr>
            <w:r>
              <w:rPr>
                <w:bCs/>
                <w:lang w:val="en-US"/>
              </w:rPr>
              <w:t>3</w:t>
            </w:r>
          </w:p>
        </w:tc>
        <w:tc>
          <w:tcPr>
            <w:tcW w:w="425" w:type="dxa"/>
            <w:gridSpan w:val="2"/>
          </w:tcPr>
          <w:p w:rsidR="001B1F3A" w:rsidRPr="00F651AF" w:rsidRDefault="00FA1162" w:rsidP="00904224">
            <w:pPr>
              <w:widowControl w:val="0"/>
              <w:overflowPunct w:val="0"/>
              <w:autoSpaceDE w:val="0"/>
              <w:autoSpaceDN w:val="0"/>
              <w:adjustRightInd w:val="0"/>
              <w:ind w:right="141"/>
              <w:jc w:val="center"/>
              <w:rPr>
                <w:bCs/>
              </w:rPr>
            </w:pPr>
            <w:r>
              <w:rPr>
                <w:bCs/>
              </w:rPr>
              <w:t>3</w:t>
            </w:r>
          </w:p>
        </w:tc>
        <w:tc>
          <w:tcPr>
            <w:tcW w:w="425" w:type="dxa"/>
            <w:gridSpan w:val="2"/>
          </w:tcPr>
          <w:p w:rsidR="001B1F3A" w:rsidRPr="00F651AF" w:rsidRDefault="00FA1162" w:rsidP="00904224">
            <w:pPr>
              <w:widowControl w:val="0"/>
              <w:overflowPunct w:val="0"/>
              <w:autoSpaceDE w:val="0"/>
              <w:autoSpaceDN w:val="0"/>
              <w:adjustRightInd w:val="0"/>
              <w:ind w:right="141"/>
              <w:jc w:val="center"/>
              <w:rPr>
                <w:bCs/>
              </w:rPr>
            </w:pPr>
            <w:r>
              <w:rPr>
                <w:bCs/>
              </w:rPr>
              <w:t>3</w:t>
            </w:r>
          </w:p>
        </w:tc>
        <w:tc>
          <w:tcPr>
            <w:tcW w:w="426" w:type="dxa"/>
            <w:gridSpan w:val="2"/>
          </w:tcPr>
          <w:p w:rsidR="001B1F3A" w:rsidRPr="00F651AF" w:rsidRDefault="00FA1162" w:rsidP="00904224">
            <w:pPr>
              <w:widowControl w:val="0"/>
              <w:overflowPunct w:val="0"/>
              <w:autoSpaceDE w:val="0"/>
              <w:autoSpaceDN w:val="0"/>
              <w:adjustRightInd w:val="0"/>
              <w:ind w:right="141"/>
              <w:jc w:val="center"/>
              <w:rPr>
                <w:bCs/>
              </w:rPr>
            </w:pPr>
            <w:r>
              <w:rPr>
                <w:bCs/>
              </w:rPr>
              <w:t>3</w:t>
            </w:r>
          </w:p>
        </w:tc>
        <w:tc>
          <w:tcPr>
            <w:tcW w:w="425" w:type="dxa"/>
          </w:tcPr>
          <w:p w:rsidR="001B1F3A" w:rsidRPr="00F651AF" w:rsidRDefault="00FA1162" w:rsidP="00904224">
            <w:pPr>
              <w:widowControl w:val="0"/>
              <w:overflowPunct w:val="0"/>
              <w:autoSpaceDE w:val="0"/>
              <w:autoSpaceDN w:val="0"/>
              <w:adjustRightInd w:val="0"/>
              <w:ind w:right="141"/>
              <w:jc w:val="center"/>
              <w:rPr>
                <w:bCs/>
              </w:rPr>
            </w:pPr>
            <w:r>
              <w:rPr>
                <w:bCs/>
              </w:rPr>
              <w:t>3</w:t>
            </w:r>
          </w:p>
        </w:tc>
        <w:tc>
          <w:tcPr>
            <w:tcW w:w="709" w:type="dxa"/>
          </w:tcPr>
          <w:p w:rsidR="001B1F3A" w:rsidRPr="00F651AF" w:rsidRDefault="00FA1162" w:rsidP="00904224">
            <w:pPr>
              <w:widowControl w:val="0"/>
              <w:overflowPunct w:val="0"/>
              <w:autoSpaceDE w:val="0"/>
              <w:autoSpaceDN w:val="0"/>
              <w:adjustRightInd w:val="0"/>
              <w:ind w:right="141"/>
              <w:jc w:val="center"/>
              <w:rPr>
                <w:bCs/>
              </w:rPr>
            </w:pPr>
            <w:r>
              <w:rPr>
                <w:bCs/>
              </w:rPr>
              <w:t>15</w:t>
            </w:r>
          </w:p>
        </w:tc>
      </w:tr>
      <w:tr w:rsidR="00DF5555" w:rsidRPr="00F651AF" w:rsidTr="00DF5555">
        <w:tc>
          <w:tcPr>
            <w:tcW w:w="2127" w:type="dxa"/>
            <w:vMerge w:val="restart"/>
          </w:tcPr>
          <w:p w:rsidR="00F651AF" w:rsidRDefault="00F651AF" w:rsidP="00C55EA0">
            <w:pPr>
              <w:widowControl w:val="0"/>
              <w:overflowPunct w:val="0"/>
              <w:autoSpaceDE w:val="0"/>
              <w:autoSpaceDN w:val="0"/>
              <w:adjustRightInd w:val="0"/>
              <w:ind w:right="141"/>
              <w:rPr>
                <w:bCs/>
              </w:rPr>
            </w:pPr>
          </w:p>
          <w:p w:rsidR="00F651AF" w:rsidRDefault="00F651AF" w:rsidP="00C55EA0">
            <w:pPr>
              <w:widowControl w:val="0"/>
              <w:overflowPunct w:val="0"/>
              <w:autoSpaceDE w:val="0"/>
              <w:autoSpaceDN w:val="0"/>
              <w:adjustRightInd w:val="0"/>
              <w:ind w:right="141"/>
              <w:rPr>
                <w:bCs/>
              </w:rPr>
            </w:pPr>
          </w:p>
          <w:p w:rsidR="00F651AF" w:rsidRPr="00F651AF" w:rsidRDefault="00F651AF" w:rsidP="00C55EA0">
            <w:pPr>
              <w:widowControl w:val="0"/>
              <w:overflowPunct w:val="0"/>
              <w:autoSpaceDE w:val="0"/>
              <w:autoSpaceDN w:val="0"/>
              <w:adjustRightInd w:val="0"/>
              <w:ind w:right="141"/>
              <w:rPr>
                <w:bCs/>
              </w:rPr>
            </w:pPr>
            <w:r w:rsidRPr="00F651AF">
              <w:rPr>
                <w:bCs/>
              </w:rPr>
              <w:t>Математика</w:t>
            </w:r>
          </w:p>
          <w:p w:rsidR="00F651AF" w:rsidRPr="00F651AF" w:rsidRDefault="00F651AF" w:rsidP="00C55EA0">
            <w:pPr>
              <w:widowControl w:val="0"/>
              <w:overflowPunct w:val="0"/>
              <w:autoSpaceDE w:val="0"/>
              <w:autoSpaceDN w:val="0"/>
              <w:adjustRightInd w:val="0"/>
              <w:ind w:right="141"/>
              <w:rPr>
                <w:bCs/>
              </w:rPr>
            </w:pPr>
            <w:r w:rsidRPr="00F651AF">
              <w:rPr>
                <w:bCs/>
              </w:rPr>
              <w:t>и информатика</w:t>
            </w: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Математика </w:t>
            </w:r>
          </w:p>
        </w:tc>
        <w:tc>
          <w:tcPr>
            <w:tcW w:w="425" w:type="dxa"/>
            <w:gridSpan w:val="2"/>
          </w:tcPr>
          <w:p w:rsidR="00F651AF" w:rsidRPr="00FA1162" w:rsidRDefault="00FA1162" w:rsidP="00904224">
            <w:pPr>
              <w:widowControl w:val="0"/>
              <w:overflowPunct w:val="0"/>
              <w:autoSpaceDE w:val="0"/>
              <w:autoSpaceDN w:val="0"/>
              <w:adjustRightInd w:val="0"/>
              <w:ind w:right="141"/>
              <w:jc w:val="center"/>
              <w:rPr>
                <w:bCs/>
                <w:lang w:val="en-US"/>
              </w:rPr>
            </w:pPr>
            <w:r>
              <w:rPr>
                <w:bCs/>
                <w:lang w:val="en-US"/>
              </w:rPr>
              <w:t>5</w:t>
            </w:r>
          </w:p>
        </w:tc>
        <w:tc>
          <w:tcPr>
            <w:tcW w:w="425" w:type="dxa"/>
            <w:gridSpan w:val="2"/>
          </w:tcPr>
          <w:p w:rsidR="00F651AF" w:rsidRPr="00F651AF" w:rsidRDefault="00FA1162" w:rsidP="00904224">
            <w:pPr>
              <w:widowControl w:val="0"/>
              <w:overflowPunct w:val="0"/>
              <w:autoSpaceDE w:val="0"/>
              <w:autoSpaceDN w:val="0"/>
              <w:adjustRightInd w:val="0"/>
              <w:ind w:right="141"/>
              <w:jc w:val="center"/>
              <w:rPr>
                <w:bCs/>
              </w:rPr>
            </w:pPr>
            <w:r>
              <w:rPr>
                <w:bCs/>
              </w:rPr>
              <w:t>5</w:t>
            </w: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6"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tcPr>
          <w:p w:rsidR="00F651AF" w:rsidRPr="00F651AF" w:rsidRDefault="00F651AF" w:rsidP="00904224">
            <w:pPr>
              <w:widowControl w:val="0"/>
              <w:overflowPunct w:val="0"/>
              <w:autoSpaceDE w:val="0"/>
              <w:autoSpaceDN w:val="0"/>
              <w:adjustRightInd w:val="0"/>
              <w:ind w:right="141"/>
              <w:jc w:val="center"/>
              <w:rPr>
                <w:bCs/>
              </w:rPr>
            </w:pPr>
          </w:p>
        </w:tc>
        <w:tc>
          <w:tcPr>
            <w:tcW w:w="709" w:type="dxa"/>
          </w:tcPr>
          <w:p w:rsidR="00F651AF" w:rsidRPr="00F651AF" w:rsidRDefault="00F651AF" w:rsidP="00904224">
            <w:pPr>
              <w:widowControl w:val="0"/>
              <w:overflowPunct w:val="0"/>
              <w:autoSpaceDE w:val="0"/>
              <w:autoSpaceDN w:val="0"/>
              <w:adjustRightInd w:val="0"/>
              <w:ind w:right="141"/>
              <w:jc w:val="center"/>
              <w:rPr>
                <w:bCs/>
              </w:rPr>
            </w:pPr>
          </w:p>
        </w:tc>
      </w:tr>
      <w:tr w:rsidR="00DF5555" w:rsidRPr="00F651AF" w:rsidTr="00DF5555">
        <w:tc>
          <w:tcPr>
            <w:tcW w:w="2127" w:type="dxa"/>
            <w:vMerge/>
          </w:tcPr>
          <w:p w:rsidR="00F651AF" w:rsidRPr="00F651AF" w:rsidRDefault="00F651AF" w:rsidP="00C55EA0">
            <w:pPr>
              <w:widowControl w:val="0"/>
              <w:overflowPunct w:val="0"/>
              <w:autoSpaceDE w:val="0"/>
              <w:autoSpaceDN w:val="0"/>
              <w:adjustRightInd w:val="0"/>
              <w:ind w:right="141"/>
              <w:rPr>
                <w:bCs/>
              </w:rPr>
            </w:pP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Алгебра </w:t>
            </w: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FA1162" w:rsidP="00904224">
            <w:pPr>
              <w:widowControl w:val="0"/>
              <w:overflowPunct w:val="0"/>
              <w:autoSpaceDE w:val="0"/>
              <w:autoSpaceDN w:val="0"/>
              <w:adjustRightInd w:val="0"/>
              <w:ind w:right="141"/>
              <w:jc w:val="center"/>
              <w:rPr>
                <w:bCs/>
              </w:rPr>
            </w:pPr>
            <w:r>
              <w:rPr>
                <w:bCs/>
              </w:rPr>
              <w:t>3</w:t>
            </w:r>
          </w:p>
        </w:tc>
        <w:tc>
          <w:tcPr>
            <w:tcW w:w="426" w:type="dxa"/>
            <w:gridSpan w:val="2"/>
          </w:tcPr>
          <w:p w:rsidR="00F651AF" w:rsidRPr="00F651AF" w:rsidRDefault="00FA1162" w:rsidP="00904224">
            <w:pPr>
              <w:widowControl w:val="0"/>
              <w:overflowPunct w:val="0"/>
              <w:autoSpaceDE w:val="0"/>
              <w:autoSpaceDN w:val="0"/>
              <w:adjustRightInd w:val="0"/>
              <w:ind w:right="141"/>
              <w:jc w:val="center"/>
              <w:rPr>
                <w:bCs/>
              </w:rPr>
            </w:pPr>
            <w:r>
              <w:rPr>
                <w:bCs/>
              </w:rPr>
              <w:t>3</w:t>
            </w:r>
          </w:p>
        </w:tc>
        <w:tc>
          <w:tcPr>
            <w:tcW w:w="425" w:type="dxa"/>
          </w:tcPr>
          <w:p w:rsidR="00F651AF" w:rsidRPr="00F651AF" w:rsidRDefault="00FA1162" w:rsidP="00904224">
            <w:pPr>
              <w:widowControl w:val="0"/>
              <w:overflowPunct w:val="0"/>
              <w:autoSpaceDE w:val="0"/>
              <w:autoSpaceDN w:val="0"/>
              <w:adjustRightInd w:val="0"/>
              <w:ind w:right="141"/>
              <w:jc w:val="center"/>
              <w:rPr>
                <w:bCs/>
              </w:rPr>
            </w:pPr>
            <w:r>
              <w:rPr>
                <w:bCs/>
              </w:rPr>
              <w:t>3</w:t>
            </w:r>
          </w:p>
        </w:tc>
        <w:tc>
          <w:tcPr>
            <w:tcW w:w="709" w:type="dxa"/>
          </w:tcPr>
          <w:p w:rsidR="00F651AF" w:rsidRPr="00F651AF" w:rsidRDefault="00FA1162" w:rsidP="00904224">
            <w:pPr>
              <w:widowControl w:val="0"/>
              <w:overflowPunct w:val="0"/>
              <w:autoSpaceDE w:val="0"/>
              <w:autoSpaceDN w:val="0"/>
              <w:adjustRightInd w:val="0"/>
              <w:ind w:right="141"/>
              <w:jc w:val="center"/>
              <w:rPr>
                <w:bCs/>
              </w:rPr>
            </w:pPr>
            <w:r>
              <w:rPr>
                <w:bCs/>
              </w:rPr>
              <w:t>9</w:t>
            </w:r>
          </w:p>
        </w:tc>
      </w:tr>
      <w:tr w:rsidR="00DF5555" w:rsidRPr="00F651AF" w:rsidTr="00DF5555">
        <w:tc>
          <w:tcPr>
            <w:tcW w:w="2127" w:type="dxa"/>
            <w:vMerge/>
          </w:tcPr>
          <w:p w:rsidR="00F651AF" w:rsidRPr="00F651AF" w:rsidRDefault="00F651AF" w:rsidP="00C55EA0">
            <w:pPr>
              <w:widowControl w:val="0"/>
              <w:overflowPunct w:val="0"/>
              <w:autoSpaceDE w:val="0"/>
              <w:autoSpaceDN w:val="0"/>
              <w:adjustRightInd w:val="0"/>
              <w:ind w:right="141"/>
              <w:rPr>
                <w:bCs/>
              </w:rPr>
            </w:pP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Геометрия </w:t>
            </w: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FA1162" w:rsidP="00904224">
            <w:pPr>
              <w:widowControl w:val="0"/>
              <w:overflowPunct w:val="0"/>
              <w:autoSpaceDE w:val="0"/>
              <w:autoSpaceDN w:val="0"/>
              <w:adjustRightInd w:val="0"/>
              <w:ind w:right="141"/>
              <w:jc w:val="center"/>
              <w:rPr>
                <w:bCs/>
              </w:rPr>
            </w:pPr>
            <w:r>
              <w:rPr>
                <w:bCs/>
              </w:rPr>
              <w:t>2</w:t>
            </w:r>
          </w:p>
        </w:tc>
        <w:tc>
          <w:tcPr>
            <w:tcW w:w="426" w:type="dxa"/>
            <w:gridSpan w:val="2"/>
          </w:tcPr>
          <w:p w:rsidR="00F651AF" w:rsidRPr="00F651AF" w:rsidRDefault="00FA1162" w:rsidP="00904224">
            <w:pPr>
              <w:widowControl w:val="0"/>
              <w:overflowPunct w:val="0"/>
              <w:autoSpaceDE w:val="0"/>
              <w:autoSpaceDN w:val="0"/>
              <w:adjustRightInd w:val="0"/>
              <w:ind w:right="141"/>
              <w:jc w:val="center"/>
              <w:rPr>
                <w:bCs/>
              </w:rPr>
            </w:pPr>
            <w:r>
              <w:rPr>
                <w:bCs/>
              </w:rPr>
              <w:t>2</w:t>
            </w:r>
          </w:p>
        </w:tc>
        <w:tc>
          <w:tcPr>
            <w:tcW w:w="425" w:type="dxa"/>
          </w:tcPr>
          <w:p w:rsidR="00F651AF" w:rsidRPr="00F651AF" w:rsidRDefault="00FA1162" w:rsidP="00904224">
            <w:pPr>
              <w:widowControl w:val="0"/>
              <w:overflowPunct w:val="0"/>
              <w:autoSpaceDE w:val="0"/>
              <w:autoSpaceDN w:val="0"/>
              <w:adjustRightInd w:val="0"/>
              <w:ind w:right="141"/>
              <w:jc w:val="center"/>
              <w:rPr>
                <w:bCs/>
              </w:rPr>
            </w:pPr>
            <w:r>
              <w:rPr>
                <w:bCs/>
              </w:rPr>
              <w:t>2</w:t>
            </w:r>
          </w:p>
        </w:tc>
        <w:tc>
          <w:tcPr>
            <w:tcW w:w="709" w:type="dxa"/>
          </w:tcPr>
          <w:p w:rsidR="00F651AF" w:rsidRPr="00F651AF" w:rsidRDefault="00FA1162" w:rsidP="00904224">
            <w:pPr>
              <w:widowControl w:val="0"/>
              <w:overflowPunct w:val="0"/>
              <w:autoSpaceDE w:val="0"/>
              <w:autoSpaceDN w:val="0"/>
              <w:adjustRightInd w:val="0"/>
              <w:ind w:right="141"/>
              <w:jc w:val="center"/>
              <w:rPr>
                <w:bCs/>
              </w:rPr>
            </w:pPr>
            <w:r>
              <w:rPr>
                <w:bCs/>
              </w:rPr>
              <w:t>6</w:t>
            </w:r>
          </w:p>
        </w:tc>
      </w:tr>
      <w:tr w:rsidR="00DF5555" w:rsidRPr="00F651AF" w:rsidTr="00DF5555">
        <w:tc>
          <w:tcPr>
            <w:tcW w:w="2127" w:type="dxa"/>
            <w:vMerge/>
          </w:tcPr>
          <w:p w:rsidR="00F651AF" w:rsidRPr="00F651AF" w:rsidRDefault="00F651AF" w:rsidP="00C55EA0">
            <w:pPr>
              <w:widowControl w:val="0"/>
              <w:overflowPunct w:val="0"/>
              <w:autoSpaceDE w:val="0"/>
              <w:autoSpaceDN w:val="0"/>
              <w:adjustRightInd w:val="0"/>
              <w:ind w:right="141"/>
              <w:rPr>
                <w:bCs/>
              </w:rPr>
            </w:pP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Вероятность и статистика </w:t>
            </w: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FA1162" w:rsidP="00904224">
            <w:pPr>
              <w:widowControl w:val="0"/>
              <w:overflowPunct w:val="0"/>
              <w:autoSpaceDE w:val="0"/>
              <w:autoSpaceDN w:val="0"/>
              <w:adjustRightInd w:val="0"/>
              <w:ind w:right="141"/>
              <w:jc w:val="center"/>
              <w:rPr>
                <w:bCs/>
              </w:rPr>
            </w:pPr>
            <w:r>
              <w:rPr>
                <w:bCs/>
              </w:rPr>
              <w:t>1</w:t>
            </w:r>
          </w:p>
        </w:tc>
        <w:tc>
          <w:tcPr>
            <w:tcW w:w="426" w:type="dxa"/>
            <w:gridSpan w:val="2"/>
          </w:tcPr>
          <w:p w:rsidR="00F651AF" w:rsidRPr="00F651AF" w:rsidRDefault="00FA1162" w:rsidP="00904224">
            <w:pPr>
              <w:widowControl w:val="0"/>
              <w:overflowPunct w:val="0"/>
              <w:autoSpaceDE w:val="0"/>
              <w:autoSpaceDN w:val="0"/>
              <w:adjustRightInd w:val="0"/>
              <w:ind w:right="141"/>
              <w:jc w:val="center"/>
              <w:rPr>
                <w:bCs/>
              </w:rPr>
            </w:pPr>
            <w:r>
              <w:rPr>
                <w:bCs/>
              </w:rPr>
              <w:t>1</w:t>
            </w:r>
          </w:p>
        </w:tc>
        <w:tc>
          <w:tcPr>
            <w:tcW w:w="425" w:type="dxa"/>
          </w:tcPr>
          <w:p w:rsidR="00F651AF" w:rsidRPr="00F651AF" w:rsidRDefault="00FA1162" w:rsidP="00904224">
            <w:pPr>
              <w:widowControl w:val="0"/>
              <w:overflowPunct w:val="0"/>
              <w:autoSpaceDE w:val="0"/>
              <w:autoSpaceDN w:val="0"/>
              <w:adjustRightInd w:val="0"/>
              <w:ind w:right="141"/>
              <w:jc w:val="center"/>
              <w:rPr>
                <w:bCs/>
              </w:rPr>
            </w:pPr>
            <w:r>
              <w:rPr>
                <w:bCs/>
              </w:rPr>
              <w:t>1</w:t>
            </w:r>
          </w:p>
        </w:tc>
        <w:tc>
          <w:tcPr>
            <w:tcW w:w="709" w:type="dxa"/>
          </w:tcPr>
          <w:p w:rsidR="00F651AF" w:rsidRPr="00F651AF" w:rsidRDefault="00FA1162" w:rsidP="00904224">
            <w:pPr>
              <w:widowControl w:val="0"/>
              <w:overflowPunct w:val="0"/>
              <w:autoSpaceDE w:val="0"/>
              <w:autoSpaceDN w:val="0"/>
              <w:adjustRightInd w:val="0"/>
              <w:ind w:right="141"/>
              <w:jc w:val="center"/>
              <w:rPr>
                <w:bCs/>
              </w:rPr>
            </w:pPr>
            <w:r>
              <w:rPr>
                <w:bCs/>
              </w:rPr>
              <w:t>3</w:t>
            </w:r>
          </w:p>
        </w:tc>
      </w:tr>
      <w:tr w:rsidR="00DF5555" w:rsidRPr="00F651AF" w:rsidTr="00DF5555">
        <w:tc>
          <w:tcPr>
            <w:tcW w:w="2127" w:type="dxa"/>
            <w:vMerge/>
          </w:tcPr>
          <w:p w:rsidR="00F651AF" w:rsidRPr="00F651AF" w:rsidRDefault="00F651AF" w:rsidP="00C55EA0">
            <w:pPr>
              <w:widowControl w:val="0"/>
              <w:overflowPunct w:val="0"/>
              <w:autoSpaceDE w:val="0"/>
              <w:autoSpaceDN w:val="0"/>
              <w:adjustRightInd w:val="0"/>
              <w:ind w:right="141"/>
              <w:rPr>
                <w:bCs/>
              </w:rPr>
            </w:pP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Информатика </w:t>
            </w: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A62650" w:rsidP="00904224">
            <w:pPr>
              <w:widowControl w:val="0"/>
              <w:overflowPunct w:val="0"/>
              <w:autoSpaceDE w:val="0"/>
              <w:autoSpaceDN w:val="0"/>
              <w:adjustRightInd w:val="0"/>
              <w:ind w:right="141"/>
              <w:jc w:val="center"/>
              <w:rPr>
                <w:bCs/>
              </w:rPr>
            </w:pPr>
            <w:r>
              <w:rPr>
                <w:bCs/>
              </w:rPr>
              <w:t>1</w:t>
            </w:r>
          </w:p>
        </w:tc>
        <w:tc>
          <w:tcPr>
            <w:tcW w:w="426" w:type="dxa"/>
            <w:gridSpan w:val="2"/>
          </w:tcPr>
          <w:p w:rsidR="00F651AF" w:rsidRPr="00F651AF" w:rsidRDefault="00A62650" w:rsidP="00904224">
            <w:pPr>
              <w:widowControl w:val="0"/>
              <w:overflowPunct w:val="0"/>
              <w:autoSpaceDE w:val="0"/>
              <w:autoSpaceDN w:val="0"/>
              <w:adjustRightInd w:val="0"/>
              <w:ind w:right="141"/>
              <w:jc w:val="center"/>
              <w:rPr>
                <w:bCs/>
              </w:rPr>
            </w:pPr>
            <w:r>
              <w:rPr>
                <w:bCs/>
              </w:rPr>
              <w:t>1</w:t>
            </w:r>
          </w:p>
        </w:tc>
        <w:tc>
          <w:tcPr>
            <w:tcW w:w="425" w:type="dxa"/>
          </w:tcPr>
          <w:p w:rsidR="00F651AF" w:rsidRPr="00F651AF" w:rsidRDefault="00A62650" w:rsidP="00904224">
            <w:pPr>
              <w:widowControl w:val="0"/>
              <w:overflowPunct w:val="0"/>
              <w:autoSpaceDE w:val="0"/>
              <w:autoSpaceDN w:val="0"/>
              <w:adjustRightInd w:val="0"/>
              <w:ind w:right="141"/>
              <w:jc w:val="center"/>
              <w:rPr>
                <w:bCs/>
              </w:rPr>
            </w:pPr>
            <w:r>
              <w:rPr>
                <w:bCs/>
              </w:rPr>
              <w:t>1</w:t>
            </w:r>
          </w:p>
        </w:tc>
        <w:tc>
          <w:tcPr>
            <w:tcW w:w="709" w:type="dxa"/>
          </w:tcPr>
          <w:p w:rsidR="00F651AF" w:rsidRPr="00F651AF" w:rsidRDefault="00A62650" w:rsidP="00904224">
            <w:pPr>
              <w:widowControl w:val="0"/>
              <w:overflowPunct w:val="0"/>
              <w:autoSpaceDE w:val="0"/>
              <w:autoSpaceDN w:val="0"/>
              <w:adjustRightInd w:val="0"/>
              <w:ind w:right="141"/>
              <w:jc w:val="center"/>
              <w:rPr>
                <w:bCs/>
              </w:rPr>
            </w:pPr>
            <w:r>
              <w:rPr>
                <w:bCs/>
              </w:rPr>
              <w:t>3</w:t>
            </w:r>
          </w:p>
        </w:tc>
      </w:tr>
      <w:tr w:rsidR="00DF5555" w:rsidRPr="00F651AF" w:rsidTr="00DF5555">
        <w:tc>
          <w:tcPr>
            <w:tcW w:w="2127" w:type="dxa"/>
            <w:vMerge w:val="restart"/>
          </w:tcPr>
          <w:p w:rsidR="00F651AF" w:rsidRDefault="00F651AF" w:rsidP="00C55EA0">
            <w:pPr>
              <w:widowControl w:val="0"/>
              <w:overflowPunct w:val="0"/>
              <w:autoSpaceDE w:val="0"/>
              <w:autoSpaceDN w:val="0"/>
              <w:adjustRightInd w:val="0"/>
              <w:ind w:right="141"/>
              <w:rPr>
                <w:bCs/>
              </w:rPr>
            </w:pPr>
          </w:p>
          <w:p w:rsidR="00F651AF" w:rsidRPr="00F651AF" w:rsidRDefault="00F651AF" w:rsidP="00C55EA0">
            <w:pPr>
              <w:widowControl w:val="0"/>
              <w:overflowPunct w:val="0"/>
              <w:autoSpaceDE w:val="0"/>
              <w:autoSpaceDN w:val="0"/>
              <w:adjustRightInd w:val="0"/>
              <w:ind w:right="141"/>
              <w:rPr>
                <w:bCs/>
              </w:rPr>
            </w:pPr>
            <w:r w:rsidRPr="00F651AF">
              <w:rPr>
                <w:bCs/>
              </w:rPr>
              <w:t>Общественно-научные предметы</w:t>
            </w: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История </w:t>
            </w:r>
          </w:p>
        </w:tc>
        <w:tc>
          <w:tcPr>
            <w:tcW w:w="425" w:type="dxa"/>
            <w:gridSpan w:val="2"/>
          </w:tcPr>
          <w:p w:rsidR="00F651AF" w:rsidRPr="00FA1162" w:rsidRDefault="00FA1162" w:rsidP="00904224">
            <w:pPr>
              <w:widowControl w:val="0"/>
              <w:overflowPunct w:val="0"/>
              <w:autoSpaceDE w:val="0"/>
              <w:autoSpaceDN w:val="0"/>
              <w:adjustRightInd w:val="0"/>
              <w:ind w:right="141"/>
              <w:jc w:val="center"/>
              <w:rPr>
                <w:bCs/>
                <w:lang w:val="en-US"/>
              </w:rPr>
            </w:pPr>
            <w:r>
              <w:rPr>
                <w:bCs/>
                <w:lang w:val="en-US"/>
              </w:rPr>
              <w:t>2</w:t>
            </w:r>
          </w:p>
        </w:tc>
        <w:tc>
          <w:tcPr>
            <w:tcW w:w="425" w:type="dxa"/>
            <w:gridSpan w:val="2"/>
          </w:tcPr>
          <w:p w:rsidR="00F651AF" w:rsidRPr="00F651AF" w:rsidRDefault="00A62650" w:rsidP="00904224">
            <w:pPr>
              <w:widowControl w:val="0"/>
              <w:overflowPunct w:val="0"/>
              <w:autoSpaceDE w:val="0"/>
              <w:autoSpaceDN w:val="0"/>
              <w:adjustRightInd w:val="0"/>
              <w:ind w:right="141"/>
              <w:jc w:val="center"/>
              <w:rPr>
                <w:bCs/>
              </w:rPr>
            </w:pPr>
            <w:r>
              <w:rPr>
                <w:bCs/>
              </w:rPr>
              <w:t>2</w:t>
            </w:r>
          </w:p>
        </w:tc>
        <w:tc>
          <w:tcPr>
            <w:tcW w:w="425" w:type="dxa"/>
            <w:gridSpan w:val="2"/>
          </w:tcPr>
          <w:p w:rsidR="00F651AF" w:rsidRPr="00F651AF" w:rsidRDefault="00A62650" w:rsidP="00904224">
            <w:pPr>
              <w:widowControl w:val="0"/>
              <w:overflowPunct w:val="0"/>
              <w:autoSpaceDE w:val="0"/>
              <w:autoSpaceDN w:val="0"/>
              <w:adjustRightInd w:val="0"/>
              <w:ind w:right="141"/>
              <w:jc w:val="center"/>
              <w:rPr>
                <w:bCs/>
              </w:rPr>
            </w:pPr>
            <w:r>
              <w:rPr>
                <w:bCs/>
              </w:rPr>
              <w:t>2</w:t>
            </w:r>
          </w:p>
        </w:tc>
        <w:tc>
          <w:tcPr>
            <w:tcW w:w="426" w:type="dxa"/>
            <w:gridSpan w:val="2"/>
          </w:tcPr>
          <w:p w:rsidR="00F651AF" w:rsidRPr="00F651AF" w:rsidRDefault="00A62650" w:rsidP="00904224">
            <w:pPr>
              <w:widowControl w:val="0"/>
              <w:overflowPunct w:val="0"/>
              <w:autoSpaceDE w:val="0"/>
              <w:autoSpaceDN w:val="0"/>
              <w:adjustRightInd w:val="0"/>
              <w:ind w:right="141"/>
              <w:jc w:val="center"/>
              <w:rPr>
                <w:bCs/>
              </w:rPr>
            </w:pPr>
            <w:r>
              <w:rPr>
                <w:bCs/>
              </w:rPr>
              <w:t>2</w:t>
            </w:r>
          </w:p>
        </w:tc>
        <w:tc>
          <w:tcPr>
            <w:tcW w:w="425" w:type="dxa"/>
          </w:tcPr>
          <w:p w:rsidR="00F651AF" w:rsidRPr="00F651AF" w:rsidRDefault="00A62650" w:rsidP="00904224">
            <w:pPr>
              <w:widowControl w:val="0"/>
              <w:overflowPunct w:val="0"/>
              <w:autoSpaceDE w:val="0"/>
              <w:autoSpaceDN w:val="0"/>
              <w:adjustRightInd w:val="0"/>
              <w:ind w:right="141"/>
              <w:jc w:val="center"/>
              <w:rPr>
                <w:bCs/>
              </w:rPr>
            </w:pPr>
            <w:r>
              <w:rPr>
                <w:bCs/>
              </w:rPr>
              <w:t>2</w:t>
            </w:r>
          </w:p>
        </w:tc>
        <w:tc>
          <w:tcPr>
            <w:tcW w:w="709" w:type="dxa"/>
          </w:tcPr>
          <w:p w:rsidR="00F651AF" w:rsidRPr="00F651AF" w:rsidRDefault="00A62650" w:rsidP="00904224">
            <w:pPr>
              <w:widowControl w:val="0"/>
              <w:overflowPunct w:val="0"/>
              <w:autoSpaceDE w:val="0"/>
              <w:autoSpaceDN w:val="0"/>
              <w:adjustRightInd w:val="0"/>
              <w:ind w:right="141"/>
              <w:jc w:val="center"/>
              <w:rPr>
                <w:bCs/>
              </w:rPr>
            </w:pPr>
            <w:r>
              <w:rPr>
                <w:bCs/>
              </w:rPr>
              <w:t>10</w:t>
            </w:r>
          </w:p>
        </w:tc>
      </w:tr>
      <w:tr w:rsidR="00DF5555" w:rsidRPr="00F651AF" w:rsidTr="00DF5555">
        <w:tc>
          <w:tcPr>
            <w:tcW w:w="2127" w:type="dxa"/>
            <w:vMerge/>
          </w:tcPr>
          <w:p w:rsidR="00F651AF" w:rsidRPr="00F651AF" w:rsidRDefault="00F651AF" w:rsidP="00C55EA0">
            <w:pPr>
              <w:widowControl w:val="0"/>
              <w:overflowPunct w:val="0"/>
              <w:autoSpaceDE w:val="0"/>
              <w:autoSpaceDN w:val="0"/>
              <w:adjustRightInd w:val="0"/>
              <w:ind w:right="141"/>
              <w:rPr>
                <w:bCs/>
              </w:rPr>
            </w:pP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Обществознание </w:t>
            </w: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6"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5" w:type="dxa"/>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709" w:type="dxa"/>
          </w:tcPr>
          <w:p w:rsidR="00F651AF" w:rsidRPr="00F651AF" w:rsidRDefault="000645E4" w:rsidP="00904224">
            <w:pPr>
              <w:widowControl w:val="0"/>
              <w:overflowPunct w:val="0"/>
              <w:autoSpaceDE w:val="0"/>
              <w:autoSpaceDN w:val="0"/>
              <w:adjustRightInd w:val="0"/>
              <w:ind w:right="141"/>
              <w:jc w:val="center"/>
              <w:rPr>
                <w:bCs/>
              </w:rPr>
            </w:pPr>
            <w:r>
              <w:rPr>
                <w:bCs/>
              </w:rPr>
              <w:t>4</w:t>
            </w:r>
          </w:p>
        </w:tc>
      </w:tr>
      <w:tr w:rsidR="00DF5555" w:rsidRPr="00F651AF" w:rsidTr="00DF5555">
        <w:tc>
          <w:tcPr>
            <w:tcW w:w="2127" w:type="dxa"/>
            <w:vMerge/>
          </w:tcPr>
          <w:p w:rsidR="00F651AF" w:rsidRPr="00F651AF" w:rsidRDefault="00F651AF" w:rsidP="00C55EA0">
            <w:pPr>
              <w:widowControl w:val="0"/>
              <w:overflowPunct w:val="0"/>
              <w:autoSpaceDE w:val="0"/>
              <w:autoSpaceDN w:val="0"/>
              <w:adjustRightInd w:val="0"/>
              <w:ind w:right="141"/>
              <w:rPr>
                <w:bCs/>
              </w:rPr>
            </w:pP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География </w:t>
            </w:r>
          </w:p>
        </w:tc>
        <w:tc>
          <w:tcPr>
            <w:tcW w:w="425" w:type="dxa"/>
            <w:gridSpan w:val="2"/>
          </w:tcPr>
          <w:p w:rsidR="00F651AF" w:rsidRPr="00FA1162" w:rsidRDefault="00FA1162" w:rsidP="00904224">
            <w:pPr>
              <w:widowControl w:val="0"/>
              <w:overflowPunct w:val="0"/>
              <w:autoSpaceDE w:val="0"/>
              <w:autoSpaceDN w:val="0"/>
              <w:adjustRightInd w:val="0"/>
              <w:ind w:right="141"/>
              <w:jc w:val="center"/>
              <w:rPr>
                <w:bCs/>
                <w:lang w:val="en-US"/>
              </w:rPr>
            </w:pPr>
            <w:r>
              <w:rPr>
                <w:bCs/>
                <w:lang w:val="en-US"/>
              </w:rPr>
              <w:t>1</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426"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425" w:type="dxa"/>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709" w:type="dxa"/>
          </w:tcPr>
          <w:p w:rsidR="00F651AF" w:rsidRPr="00F651AF" w:rsidRDefault="000645E4" w:rsidP="00904224">
            <w:pPr>
              <w:widowControl w:val="0"/>
              <w:overflowPunct w:val="0"/>
              <w:autoSpaceDE w:val="0"/>
              <w:autoSpaceDN w:val="0"/>
              <w:adjustRightInd w:val="0"/>
              <w:ind w:right="141"/>
              <w:jc w:val="center"/>
              <w:rPr>
                <w:bCs/>
              </w:rPr>
            </w:pPr>
            <w:r>
              <w:rPr>
                <w:bCs/>
              </w:rPr>
              <w:t>8</w:t>
            </w:r>
          </w:p>
        </w:tc>
      </w:tr>
      <w:tr w:rsidR="00DF5555" w:rsidRPr="00F651AF" w:rsidTr="00DF5555">
        <w:tc>
          <w:tcPr>
            <w:tcW w:w="2127" w:type="dxa"/>
            <w:vMerge w:val="restart"/>
          </w:tcPr>
          <w:p w:rsidR="00F651AF" w:rsidRDefault="00F651AF" w:rsidP="00C55EA0">
            <w:pPr>
              <w:widowControl w:val="0"/>
              <w:overflowPunct w:val="0"/>
              <w:autoSpaceDE w:val="0"/>
              <w:autoSpaceDN w:val="0"/>
              <w:adjustRightInd w:val="0"/>
              <w:ind w:right="141"/>
              <w:rPr>
                <w:bCs/>
              </w:rPr>
            </w:pPr>
          </w:p>
          <w:p w:rsidR="00F651AF" w:rsidRPr="00F651AF" w:rsidRDefault="00F651AF" w:rsidP="00C55EA0">
            <w:pPr>
              <w:widowControl w:val="0"/>
              <w:overflowPunct w:val="0"/>
              <w:autoSpaceDE w:val="0"/>
              <w:autoSpaceDN w:val="0"/>
              <w:adjustRightInd w:val="0"/>
              <w:ind w:right="141"/>
              <w:rPr>
                <w:bCs/>
              </w:rPr>
            </w:pPr>
            <w:r w:rsidRPr="00F651AF">
              <w:rPr>
                <w:bCs/>
              </w:rPr>
              <w:t>Естественно-научные предметы</w:t>
            </w: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Физика </w:t>
            </w: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426"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425" w:type="dxa"/>
          </w:tcPr>
          <w:p w:rsidR="00F651AF" w:rsidRPr="00F651AF" w:rsidRDefault="000645E4" w:rsidP="00904224">
            <w:pPr>
              <w:widowControl w:val="0"/>
              <w:overflowPunct w:val="0"/>
              <w:autoSpaceDE w:val="0"/>
              <w:autoSpaceDN w:val="0"/>
              <w:adjustRightInd w:val="0"/>
              <w:ind w:right="141"/>
              <w:jc w:val="center"/>
              <w:rPr>
                <w:bCs/>
              </w:rPr>
            </w:pPr>
            <w:r>
              <w:rPr>
                <w:bCs/>
              </w:rPr>
              <w:t>3</w:t>
            </w:r>
          </w:p>
        </w:tc>
        <w:tc>
          <w:tcPr>
            <w:tcW w:w="709" w:type="dxa"/>
          </w:tcPr>
          <w:p w:rsidR="00F651AF" w:rsidRPr="00F651AF" w:rsidRDefault="000645E4" w:rsidP="00904224">
            <w:pPr>
              <w:widowControl w:val="0"/>
              <w:overflowPunct w:val="0"/>
              <w:autoSpaceDE w:val="0"/>
              <w:autoSpaceDN w:val="0"/>
              <w:adjustRightInd w:val="0"/>
              <w:ind w:right="141"/>
              <w:jc w:val="center"/>
              <w:rPr>
                <w:bCs/>
              </w:rPr>
            </w:pPr>
            <w:r>
              <w:rPr>
                <w:bCs/>
              </w:rPr>
              <w:t>7</w:t>
            </w:r>
          </w:p>
        </w:tc>
      </w:tr>
      <w:tr w:rsidR="00DF5555" w:rsidRPr="00F651AF" w:rsidTr="00DF5555">
        <w:tc>
          <w:tcPr>
            <w:tcW w:w="2127" w:type="dxa"/>
            <w:vMerge/>
          </w:tcPr>
          <w:p w:rsidR="00F651AF" w:rsidRPr="00F651AF" w:rsidRDefault="00F651AF" w:rsidP="00C55EA0">
            <w:pPr>
              <w:widowControl w:val="0"/>
              <w:overflowPunct w:val="0"/>
              <w:autoSpaceDE w:val="0"/>
              <w:autoSpaceDN w:val="0"/>
              <w:adjustRightInd w:val="0"/>
              <w:ind w:right="141"/>
              <w:rPr>
                <w:bCs/>
              </w:rPr>
            </w:pP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Химия </w:t>
            </w: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6"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425" w:type="dxa"/>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709" w:type="dxa"/>
          </w:tcPr>
          <w:p w:rsidR="00F651AF" w:rsidRPr="00F651AF" w:rsidRDefault="000645E4" w:rsidP="00904224">
            <w:pPr>
              <w:widowControl w:val="0"/>
              <w:overflowPunct w:val="0"/>
              <w:autoSpaceDE w:val="0"/>
              <w:autoSpaceDN w:val="0"/>
              <w:adjustRightInd w:val="0"/>
              <w:ind w:right="141"/>
              <w:jc w:val="center"/>
              <w:rPr>
                <w:bCs/>
              </w:rPr>
            </w:pPr>
            <w:r>
              <w:rPr>
                <w:bCs/>
              </w:rPr>
              <w:t>4</w:t>
            </w:r>
          </w:p>
        </w:tc>
      </w:tr>
      <w:tr w:rsidR="00DF5555" w:rsidRPr="00F651AF" w:rsidTr="00DF5555">
        <w:tc>
          <w:tcPr>
            <w:tcW w:w="2127" w:type="dxa"/>
            <w:vMerge/>
          </w:tcPr>
          <w:p w:rsidR="00F651AF" w:rsidRPr="00F651AF" w:rsidRDefault="00F651AF" w:rsidP="00C55EA0">
            <w:pPr>
              <w:widowControl w:val="0"/>
              <w:overflowPunct w:val="0"/>
              <w:autoSpaceDE w:val="0"/>
              <w:autoSpaceDN w:val="0"/>
              <w:adjustRightInd w:val="0"/>
              <w:ind w:right="141"/>
              <w:rPr>
                <w:bCs/>
              </w:rPr>
            </w:pP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Биология </w:t>
            </w:r>
          </w:p>
        </w:tc>
        <w:tc>
          <w:tcPr>
            <w:tcW w:w="425" w:type="dxa"/>
            <w:gridSpan w:val="2"/>
          </w:tcPr>
          <w:p w:rsidR="00F651AF" w:rsidRPr="00FA1162" w:rsidRDefault="00FA1162" w:rsidP="00904224">
            <w:pPr>
              <w:widowControl w:val="0"/>
              <w:overflowPunct w:val="0"/>
              <w:autoSpaceDE w:val="0"/>
              <w:autoSpaceDN w:val="0"/>
              <w:adjustRightInd w:val="0"/>
              <w:ind w:right="141"/>
              <w:jc w:val="center"/>
              <w:rPr>
                <w:bCs/>
                <w:lang w:val="en-US"/>
              </w:rPr>
            </w:pPr>
            <w:r>
              <w:rPr>
                <w:bCs/>
                <w:lang w:val="en-US"/>
              </w:rPr>
              <w:t>1</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6"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425" w:type="dxa"/>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709" w:type="dxa"/>
          </w:tcPr>
          <w:p w:rsidR="00F651AF" w:rsidRPr="00F651AF" w:rsidRDefault="000645E4" w:rsidP="00904224">
            <w:pPr>
              <w:widowControl w:val="0"/>
              <w:overflowPunct w:val="0"/>
              <w:autoSpaceDE w:val="0"/>
              <w:autoSpaceDN w:val="0"/>
              <w:adjustRightInd w:val="0"/>
              <w:ind w:right="141"/>
              <w:jc w:val="center"/>
              <w:rPr>
                <w:bCs/>
              </w:rPr>
            </w:pPr>
            <w:r>
              <w:rPr>
                <w:bCs/>
              </w:rPr>
              <w:t>7</w:t>
            </w:r>
          </w:p>
        </w:tc>
      </w:tr>
      <w:tr w:rsidR="00DF5555" w:rsidRPr="00F651AF" w:rsidTr="00DF5555">
        <w:tc>
          <w:tcPr>
            <w:tcW w:w="2127" w:type="dxa"/>
          </w:tcPr>
          <w:p w:rsidR="00F651AF" w:rsidRPr="00F651AF" w:rsidRDefault="00F651AF" w:rsidP="000645E4">
            <w:pPr>
              <w:widowControl w:val="0"/>
              <w:overflowPunct w:val="0"/>
              <w:autoSpaceDE w:val="0"/>
              <w:autoSpaceDN w:val="0"/>
              <w:adjustRightInd w:val="0"/>
              <w:rPr>
                <w:bCs/>
              </w:rPr>
            </w:pPr>
            <w:r w:rsidRPr="00F651AF">
              <w:rPr>
                <w:bCs/>
              </w:rPr>
              <w:t>Основы духовно-нрав- ственной культуры народов России**</w:t>
            </w:r>
          </w:p>
        </w:tc>
        <w:tc>
          <w:tcPr>
            <w:tcW w:w="1985" w:type="dxa"/>
            <w:gridSpan w:val="2"/>
          </w:tcPr>
          <w:p w:rsidR="00F651AF" w:rsidRPr="00F651AF" w:rsidRDefault="00F651AF" w:rsidP="000645E4">
            <w:pPr>
              <w:widowControl w:val="0"/>
              <w:overflowPunct w:val="0"/>
              <w:autoSpaceDE w:val="0"/>
              <w:autoSpaceDN w:val="0"/>
              <w:adjustRightInd w:val="0"/>
              <w:jc w:val="center"/>
              <w:rPr>
                <w:bCs/>
              </w:rPr>
            </w:pPr>
            <w:r w:rsidRPr="00F651AF">
              <w:rPr>
                <w:bCs/>
              </w:rPr>
              <w:t>Основы духовно-нравствен- ной культуры народов России</w:t>
            </w:r>
          </w:p>
        </w:tc>
        <w:tc>
          <w:tcPr>
            <w:tcW w:w="425" w:type="dxa"/>
            <w:gridSpan w:val="2"/>
          </w:tcPr>
          <w:p w:rsidR="00F651AF" w:rsidRPr="00F651AF" w:rsidRDefault="000645E4" w:rsidP="000645E4">
            <w:pPr>
              <w:widowControl w:val="0"/>
              <w:overflowPunct w:val="0"/>
              <w:autoSpaceDE w:val="0"/>
              <w:autoSpaceDN w:val="0"/>
              <w:adjustRightInd w:val="0"/>
              <w:jc w:val="center"/>
              <w:rPr>
                <w:bCs/>
              </w:rPr>
            </w:pPr>
            <w:r>
              <w:rPr>
                <w:bCs/>
              </w:rPr>
              <w:t>0,5</w:t>
            </w:r>
          </w:p>
        </w:tc>
        <w:tc>
          <w:tcPr>
            <w:tcW w:w="425" w:type="dxa"/>
            <w:gridSpan w:val="2"/>
          </w:tcPr>
          <w:p w:rsidR="00F651AF" w:rsidRPr="00F651AF" w:rsidRDefault="00F651AF" w:rsidP="000645E4">
            <w:pPr>
              <w:widowControl w:val="0"/>
              <w:overflowPunct w:val="0"/>
              <w:autoSpaceDE w:val="0"/>
              <w:autoSpaceDN w:val="0"/>
              <w:adjustRightInd w:val="0"/>
              <w:jc w:val="center"/>
              <w:rPr>
                <w:bCs/>
              </w:rPr>
            </w:pPr>
          </w:p>
        </w:tc>
        <w:tc>
          <w:tcPr>
            <w:tcW w:w="425" w:type="dxa"/>
            <w:gridSpan w:val="2"/>
          </w:tcPr>
          <w:p w:rsidR="00F651AF" w:rsidRPr="00F651AF" w:rsidRDefault="00F651AF" w:rsidP="000645E4">
            <w:pPr>
              <w:widowControl w:val="0"/>
              <w:overflowPunct w:val="0"/>
              <w:autoSpaceDE w:val="0"/>
              <w:autoSpaceDN w:val="0"/>
              <w:adjustRightInd w:val="0"/>
              <w:jc w:val="center"/>
              <w:rPr>
                <w:bCs/>
              </w:rPr>
            </w:pPr>
          </w:p>
        </w:tc>
        <w:tc>
          <w:tcPr>
            <w:tcW w:w="426" w:type="dxa"/>
            <w:gridSpan w:val="2"/>
          </w:tcPr>
          <w:p w:rsidR="00F651AF" w:rsidRPr="00F651AF" w:rsidRDefault="00F651AF" w:rsidP="000645E4">
            <w:pPr>
              <w:widowControl w:val="0"/>
              <w:overflowPunct w:val="0"/>
              <w:autoSpaceDE w:val="0"/>
              <w:autoSpaceDN w:val="0"/>
              <w:adjustRightInd w:val="0"/>
              <w:jc w:val="center"/>
              <w:rPr>
                <w:bCs/>
              </w:rPr>
            </w:pPr>
          </w:p>
        </w:tc>
        <w:tc>
          <w:tcPr>
            <w:tcW w:w="425" w:type="dxa"/>
          </w:tcPr>
          <w:p w:rsidR="00F651AF" w:rsidRPr="00F651AF" w:rsidRDefault="00F651AF" w:rsidP="000645E4">
            <w:pPr>
              <w:widowControl w:val="0"/>
              <w:overflowPunct w:val="0"/>
              <w:autoSpaceDE w:val="0"/>
              <w:autoSpaceDN w:val="0"/>
              <w:adjustRightInd w:val="0"/>
              <w:jc w:val="center"/>
              <w:rPr>
                <w:bCs/>
              </w:rPr>
            </w:pPr>
          </w:p>
        </w:tc>
        <w:tc>
          <w:tcPr>
            <w:tcW w:w="709" w:type="dxa"/>
          </w:tcPr>
          <w:p w:rsidR="00F651AF" w:rsidRPr="00F651AF" w:rsidRDefault="000645E4" w:rsidP="000645E4">
            <w:pPr>
              <w:widowControl w:val="0"/>
              <w:overflowPunct w:val="0"/>
              <w:autoSpaceDE w:val="0"/>
              <w:autoSpaceDN w:val="0"/>
              <w:adjustRightInd w:val="0"/>
              <w:rPr>
                <w:bCs/>
              </w:rPr>
            </w:pPr>
            <w:r>
              <w:rPr>
                <w:bCs/>
              </w:rPr>
              <w:t xml:space="preserve">  2</w:t>
            </w:r>
          </w:p>
        </w:tc>
      </w:tr>
      <w:tr w:rsidR="00DF5555" w:rsidRPr="00F651AF" w:rsidTr="00DF5555">
        <w:tc>
          <w:tcPr>
            <w:tcW w:w="2127" w:type="dxa"/>
            <w:vMerge w:val="restart"/>
          </w:tcPr>
          <w:p w:rsidR="00F651AF" w:rsidRDefault="00F651AF" w:rsidP="00C55EA0">
            <w:pPr>
              <w:widowControl w:val="0"/>
              <w:overflowPunct w:val="0"/>
              <w:autoSpaceDE w:val="0"/>
              <w:autoSpaceDN w:val="0"/>
              <w:adjustRightInd w:val="0"/>
              <w:ind w:right="141"/>
              <w:rPr>
                <w:bCs/>
              </w:rPr>
            </w:pPr>
          </w:p>
          <w:p w:rsidR="00F651AF" w:rsidRPr="00F651AF" w:rsidRDefault="00F651AF" w:rsidP="00C55EA0">
            <w:pPr>
              <w:widowControl w:val="0"/>
              <w:overflowPunct w:val="0"/>
              <w:autoSpaceDE w:val="0"/>
              <w:autoSpaceDN w:val="0"/>
              <w:adjustRightInd w:val="0"/>
              <w:ind w:right="141"/>
              <w:rPr>
                <w:bCs/>
              </w:rPr>
            </w:pPr>
            <w:r w:rsidRPr="00F651AF">
              <w:rPr>
                <w:bCs/>
              </w:rPr>
              <w:t>Искусство</w:t>
            </w: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Изобразительное искусство </w:t>
            </w:r>
          </w:p>
        </w:tc>
        <w:tc>
          <w:tcPr>
            <w:tcW w:w="425" w:type="dxa"/>
            <w:gridSpan w:val="2"/>
          </w:tcPr>
          <w:p w:rsidR="00F651AF" w:rsidRPr="00FA1162" w:rsidRDefault="00FA1162" w:rsidP="00904224">
            <w:pPr>
              <w:widowControl w:val="0"/>
              <w:overflowPunct w:val="0"/>
              <w:autoSpaceDE w:val="0"/>
              <w:autoSpaceDN w:val="0"/>
              <w:adjustRightInd w:val="0"/>
              <w:ind w:right="141"/>
              <w:jc w:val="center"/>
              <w:rPr>
                <w:bCs/>
                <w:lang w:val="en-US"/>
              </w:rPr>
            </w:pPr>
            <w:r>
              <w:rPr>
                <w:bCs/>
                <w:lang w:val="en-US"/>
              </w:rPr>
              <w:t>1</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6" w:type="dxa"/>
            <w:gridSpan w:val="2"/>
          </w:tcPr>
          <w:p w:rsidR="00F651AF" w:rsidRPr="00F651AF" w:rsidRDefault="00F651AF" w:rsidP="00904224">
            <w:pPr>
              <w:widowControl w:val="0"/>
              <w:overflowPunct w:val="0"/>
              <w:autoSpaceDE w:val="0"/>
              <w:autoSpaceDN w:val="0"/>
              <w:adjustRightInd w:val="0"/>
              <w:ind w:right="141"/>
              <w:jc w:val="center"/>
              <w:rPr>
                <w:bCs/>
              </w:rPr>
            </w:pPr>
          </w:p>
        </w:tc>
        <w:tc>
          <w:tcPr>
            <w:tcW w:w="425" w:type="dxa"/>
          </w:tcPr>
          <w:p w:rsidR="00F651AF" w:rsidRPr="00F651AF" w:rsidRDefault="00F651AF" w:rsidP="00904224">
            <w:pPr>
              <w:widowControl w:val="0"/>
              <w:overflowPunct w:val="0"/>
              <w:autoSpaceDE w:val="0"/>
              <w:autoSpaceDN w:val="0"/>
              <w:adjustRightInd w:val="0"/>
              <w:ind w:right="141"/>
              <w:jc w:val="center"/>
              <w:rPr>
                <w:bCs/>
              </w:rPr>
            </w:pPr>
          </w:p>
        </w:tc>
        <w:tc>
          <w:tcPr>
            <w:tcW w:w="709" w:type="dxa"/>
          </w:tcPr>
          <w:p w:rsidR="00F651AF" w:rsidRPr="00F651AF" w:rsidRDefault="000645E4" w:rsidP="00904224">
            <w:pPr>
              <w:widowControl w:val="0"/>
              <w:overflowPunct w:val="0"/>
              <w:autoSpaceDE w:val="0"/>
              <w:autoSpaceDN w:val="0"/>
              <w:adjustRightInd w:val="0"/>
              <w:ind w:right="141"/>
              <w:jc w:val="center"/>
              <w:rPr>
                <w:bCs/>
              </w:rPr>
            </w:pPr>
            <w:r>
              <w:rPr>
                <w:bCs/>
              </w:rPr>
              <w:t>3</w:t>
            </w:r>
          </w:p>
        </w:tc>
      </w:tr>
      <w:tr w:rsidR="00DF5555" w:rsidRPr="00F651AF" w:rsidTr="00DF5555">
        <w:tc>
          <w:tcPr>
            <w:tcW w:w="2127" w:type="dxa"/>
            <w:vMerge/>
          </w:tcPr>
          <w:p w:rsidR="00F651AF" w:rsidRPr="00F651AF" w:rsidRDefault="00F651AF" w:rsidP="00C55EA0">
            <w:pPr>
              <w:widowControl w:val="0"/>
              <w:overflowPunct w:val="0"/>
              <w:autoSpaceDE w:val="0"/>
              <w:autoSpaceDN w:val="0"/>
              <w:adjustRightInd w:val="0"/>
              <w:ind w:right="141"/>
              <w:rPr>
                <w:bCs/>
              </w:rPr>
            </w:pP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Pr>
                <w:bCs/>
              </w:rPr>
              <w:t xml:space="preserve">Музыка </w:t>
            </w:r>
          </w:p>
        </w:tc>
        <w:tc>
          <w:tcPr>
            <w:tcW w:w="425" w:type="dxa"/>
            <w:gridSpan w:val="2"/>
          </w:tcPr>
          <w:p w:rsidR="00F651AF" w:rsidRPr="00FA1162" w:rsidRDefault="00FA1162" w:rsidP="00904224">
            <w:pPr>
              <w:widowControl w:val="0"/>
              <w:overflowPunct w:val="0"/>
              <w:autoSpaceDE w:val="0"/>
              <w:autoSpaceDN w:val="0"/>
              <w:adjustRightInd w:val="0"/>
              <w:ind w:right="141"/>
              <w:jc w:val="center"/>
              <w:rPr>
                <w:bCs/>
                <w:lang w:val="en-US"/>
              </w:rPr>
            </w:pPr>
            <w:r>
              <w:rPr>
                <w:bCs/>
                <w:lang w:val="en-US"/>
              </w:rPr>
              <w:t>1</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6"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5" w:type="dxa"/>
          </w:tcPr>
          <w:p w:rsidR="00F651AF" w:rsidRPr="00F651AF" w:rsidRDefault="00F651AF" w:rsidP="00904224">
            <w:pPr>
              <w:widowControl w:val="0"/>
              <w:overflowPunct w:val="0"/>
              <w:autoSpaceDE w:val="0"/>
              <w:autoSpaceDN w:val="0"/>
              <w:adjustRightInd w:val="0"/>
              <w:ind w:right="141"/>
              <w:jc w:val="center"/>
              <w:rPr>
                <w:bCs/>
              </w:rPr>
            </w:pPr>
          </w:p>
        </w:tc>
        <w:tc>
          <w:tcPr>
            <w:tcW w:w="709" w:type="dxa"/>
          </w:tcPr>
          <w:p w:rsidR="00F651AF" w:rsidRPr="00F651AF" w:rsidRDefault="000645E4" w:rsidP="00904224">
            <w:pPr>
              <w:widowControl w:val="0"/>
              <w:overflowPunct w:val="0"/>
              <w:autoSpaceDE w:val="0"/>
              <w:autoSpaceDN w:val="0"/>
              <w:adjustRightInd w:val="0"/>
              <w:ind w:right="141"/>
              <w:jc w:val="center"/>
              <w:rPr>
                <w:bCs/>
              </w:rPr>
            </w:pPr>
            <w:r>
              <w:rPr>
                <w:bCs/>
              </w:rPr>
              <w:t>4</w:t>
            </w:r>
          </w:p>
        </w:tc>
      </w:tr>
      <w:tr w:rsidR="00DF5555" w:rsidRPr="00F651AF" w:rsidTr="00DF5555">
        <w:tc>
          <w:tcPr>
            <w:tcW w:w="2127" w:type="dxa"/>
          </w:tcPr>
          <w:p w:rsidR="00F651AF" w:rsidRPr="00F651AF" w:rsidRDefault="00F651AF" w:rsidP="00C55EA0">
            <w:pPr>
              <w:widowControl w:val="0"/>
              <w:overflowPunct w:val="0"/>
              <w:autoSpaceDE w:val="0"/>
              <w:autoSpaceDN w:val="0"/>
              <w:adjustRightInd w:val="0"/>
              <w:ind w:right="141"/>
              <w:rPr>
                <w:bCs/>
              </w:rPr>
            </w:pPr>
            <w:r w:rsidRPr="00F651AF">
              <w:rPr>
                <w:bCs/>
              </w:rPr>
              <w:t>Технология</w:t>
            </w:r>
          </w:p>
        </w:tc>
        <w:tc>
          <w:tcPr>
            <w:tcW w:w="1985" w:type="dxa"/>
            <w:gridSpan w:val="2"/>
          </w:tcPr>
          <w:p w:rsidR="00F651AF" w:rsidRPr="00F651AF" w:rsidRDefault="00F651AF" w:rsidP="00904224">
            <w:pPr>
              <w:widowControl w:val="0"/>
              <w:overflowPunct w:val="0"/>
              <w:autoSpaceDE w:val="0"/>
              <w:autoSpaceDN w:val="0"/>
              <w:adjustRightInd w:val="0"/>
              <w:ind w:right="141"/>
              <w:jc w:val="center"/>
              <w:rPr>
                <w:bCs/>
              </w:rPr>
            </w:pPr>
            <w:r w:rsidRPr="00F651AF">
              <w:rPr>
                <w:bCs/>
              </w:rPr>
              <w:t>Технология</w:t>
            </w:r>
          </w:p>
        </w:tc>
        <w:tc>
          <w:tcPr>
            <w:tcW w:w="425" w:type="dxa"/>
            <w:gridSpan w:val="2"/>
          </w:tcPr>
          <w:p w:rsidR="00F651AF" w:rsidRPr="00FA1162" w:rsidRDefault="00FA1162" w:rsidP="00904224">
            <w:pPr>
              <w:widowControl w:val="0"/>
              <w:overflowPunct w:val="0"/>
              <w:autoSpaceDE w:val="0"/>
              <w:autoSpaceDN w:val="0"/>
              <w:adjustRightInd w:val="0"/>
              <w:ind w:right="141"/>
              <w:jc w:val="center"/>
              <w:rPr>
                <w:bCs/>
                <w:lang w:val="en-US"/>
              </w:rPr>
            </w:pPr>
            <w:r>
              <w:rPr>
                <w:bCs/>
                <w:lang w:val="en-US"/>
              </w:rPr>
              <w:t>2</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425"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2</w:t>
            </w:r>
          </w:p>
        </w:tc>
        <w:tc>
          <w:tcPr>
            <w:tcW w:w="426" w:type="dxa"/>
            <w:gridSpan w:val="2"/>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425" w:type="dxa"/>
          </w:tcPr>
          <w:p w:rsidR="00F651AF" w:rsidRPr="00F651AF" w:rsidRDefault="000645E4" w:rsidP="00904224">
            <w:pPr>
              <w:widowControl w:val="0"/>
              <w:overflowPunct w:val="0"/>
              <w:autoSpaceDE w:val="0"/>
              <w:autoSpaceDN w:val="0"/>
              <w:adjustRightInd w:val="0"/>
              <w:ind w:right="141"/>
              <w:jc w:val="center"/>
              <w:rPr>
                <w:bCs/>
              </w:rPr>
            </w:pPr>
            <w:r>
              <w:rPr>
                <w:bCs/>
              </w:rPr>
              <w:t>1</w:t>
            </w:r>
          </w:p>
        </w:tc>
        <w:tc>
          <w:tcPr>
            <w:tcW w:w="709" w:type="dxa"/>
          </w:tcPr>
          <w:p w:rsidR="00F651AF" w:rsidRPr="00F651AF" w:rsidRDefault="00E92643" w:rsidP="00904224">
            <w:pPr>
              <w:widowControl w:val="0"/>
              <w:overflowPunct w:val="0"/>
              <w:autoSpaceDE w:val="0"/>
              <w:autoSpaceDN w:val="0"/>
              <w:adjustRightInd w:val="0"/>
              <w:ind w:right="141"/>
              <w:jc w:val="center"/>
              <w:rPr>
                <w:bCs/>
              </w:rPr>
            </w:pPr>
            <w:r>
              <w:rPr>
                <w:bCs/>
              </w:rPr>
              <w:t>8</w:t>
            </w:r>
          </w:p>
        </w:tc>
      </w:tr>
      <w:tr w:rsidR="00C20BA2" w:rsidRPr="00F651AF" w:rsidTr="00DF5555">
        <w:tc>
          <w:tcPr>
            <w:tcW w:w="2127" w:type="dxa"/>
            <w:vMerge w:val="restart"/>
          </w:tcPr>
          <w:p w:rsidR="00C20BA2" w:rsidRPr="00F651AF" w:rsidRDefault="00C20BA2" w:rsidP="00C55EA0">
            <w:pPr>
              <w:widowControl w:val="0"/>
              <w:overflowPunct w:val="0"/>
              <w:autoSpaceDE w:val="0"/>
              <w:autoSpaceDN w:val="0"/>
              <w:adjustRightInd w:val="0"/>
              <w:ind w:right="141"/>
              <w:rPr>
                <w:bCs/>
              </w:rPr>
            </w:pPr>
            <w:r w:rsidRPr="00C20BA2">
              <w:rPr>
                <w:bCs/>
              </w:rPr>
              <w:t>Физическая культура и основы безопасности жизнедеятельности</w:t>
            </w:r>
          </w:p>
        </w:tc>
        <w:tc>
          <w:tcPr>
            <w:tcW w:w="1985" w:type="dxa"/>
            <w:gridSpan w:val="2"/>
          </w:tcPr>
          <w:p w:rsidR="00C20BA2" w:rsidRPr="00F651AF" w:rsidRDefault="00C20BA2" w:rsidP="00904224">
            <w:pPr>
              <w:widowControl w:val="0"/>
              <w:overflowPunct w:val="0"/>
              <w:autoSpaceDE w:val="0"/>
              <w:autoSpaceDN w:val="0"/>
              <w:adjustRightInd w:val="0"/>
              <w:ind w:right="141"/>
              <w:jc w:val="center"/>
              <w:rPr>
                <w:bCs/>
              </w:rPr>
            </w:pPr>
            <w:r w:rsidRPr="00F651AF">
              <w:rPr>
                <w:bCs/>
              </w:rPr>
              <w:t>Основы безопасности жизнедеятельности</w:t>
            </w:r>
          </w:p>
        </w:tc>
        <w:tc>
          <w:tcPr>
            <w:tcW w:w="425" w:type="dxa"/>
            <w:gridSpan w:val="2"/>
          </w:tcPr>
          <w:p w:rsidR="00C20BA2" w:rsidRPr="00F651AF" w:rsidRDefault="00C20BA2" w:rsidP="00904224">
            <w:pPr>
              <w:widowControl w:val="0"/>
              <w:overflowPunct w:val="0"/>
              <w:autoSpaceDE w:val="0"/>
              <w:autoSpaceDN w:val="0"/>
              <w:adjustRightInd w:val="0"/>
              <w:ind w:right="141"/>
              <w:jc w:val="center"/>
              <w:rPr>
                <w:bCs/>
              </w:rPr>
            </w:pPr>
          </w:p>
        </w:tc>
        <w:tc>
          <w:tcPr>
            <w:tcW w:w="425" w:type="dxa"/>
            <w:gridSpan w:val="2"/>
          </w:tcPr>
          <w:p w:rsidR="00C20BA2" w:rsidRPr="00F651AF" w:rsidRDefault="00C20BA2" w:rsidP="00904224">
            <w:pPr>
              <w:widowControl w:val="0"/>
              <w:overflowPunct w:val="0"/>
              <w:autoSpaceDE w:val="0"/>
              <w:autoSpaceDN w:val="0"/>
              <w:adjustRightInd w:val="0"/>
              <w:ind w:right="141"/>
              <w:jc w:val="center"/>
              <w:rPr>
                <w:bCs/>
              </w:rPr>
            </w:pPr>
          </w:p>
        </w:tc>
        <w:tc>
          <w:tcPr>
            <w:tcW w:w="425" w:type="dxa"/>
            <w:gridSpan w:val="2"/>
          </w:tcPr>
          <w:p w:rsidR="00C20BA2" w:rsidRPr="00F651AF" w:rsidRDefault="00C20BA2" w:rsidP="00904224">
            <w:pPr>
              <w:widowControl w:val="0"/>
              <w:overflowPunct w:val="0"/>
              <w:autoSpaceDE w:val="0"/>
              <w:autoSpaceDN w:val="0"/>
              <w:adjustRightInd w:val="0"/>
              <w:ind w:right="141"/>
              <w:jc w:val="center"/>
              <w:rPr>
                <w:bCs/>
              </w:rPr>
            </w:pPr>
          </w:p>
        </w:tc>
        <w:tc>
          <w:tcPr>
            <w:tcW w:w="426" w:type="dxa"/>
            <w:gridSpan w:val="2"/>
          </w:tcPr>
          <w:p w:rsidR="00C20BA2" w:rsidRPr="00F651AF" w:rsidRDefault="000645E4" w:rsidP="00904224">
            <w:pPr>
              <w:widowControl w:val="0"/>
              <w:overflowPunct w:val="0"/>
              <w:autoSpaceDE w:val="0"/>
              <w:autoSpaceDN w:val="0"/>
              <w:adjustRightInd w:val="0"/>
              <w:ind w:right="141"/>
              <w:jc w:val="center"/>
              <w:rPr>
                <w:bCs/>
              </w:rPr>
            </w:pPr>
            <w:r>
              <w:rPr>
                <w:bCs/>
              </w:rPr>
              <w:t>1</w:t>
            </w:r>
          </w:p>
        </w:tc>
        <w:tc>
          <w:tcPr>
            <w:tcW w:w="425" w:type="dxa"/>
          </w:tcPr>
          <w:p w:rsidR="00C20BA2" w:rsidRPr="00F651AF" w:rsidRDefault="000645E4" w:rsidP="00904224">
            <w:pPr>
              <w:widowControl w:val="0"/>
              <w:overflowPunct w:val="0"/>
              <w:autoSpaceDE w:val="0"/>
              <w:autoSpaceDN w:val="0"/>
              <w:adjustRightInd w:val="0"/>
              <w:ind w:right="141"/>
              <w:jc w:val="center"/>
              <w:rPr>
                <w:bCs/>
              </w:rPr>
            </w:pPr>
            <w:r>
              <w:rPr>
                <w:bCs/>
              </w:rPr>
              <w:t>1</w:t>
            </w:r>
          </w:p>
        </w:tc>
        <w:tc>
          <w:tcPr>
            <w:tcW w:w="709" w:type="dxa"/>
          </w:tcPr>
          <w:p w:rsidR="00C20BA2" w:rsidRPr="00F651AF" w:rsidRDefault="000645E4" w:rsidP="00904224">
            <w:pPr>
              <w:widowControl w:val="0"/>
              <w:overflowPunct w:val="0"/>
              <w:autoSpaceDE w:val="0"/>
              <w:autoSpaceDN w:val="0"/>
              <w:adjustRightInd w:val="0"/>
              <w:ind w:right="141"/>
              <w:jc w:val="center"/>
              <w:rPr>
                <w:bCs/>
              </w:rPr>
            </w:pPr>
            <w:r>
              <w:rPr>
                <w:bCs/>
              </w:rPr>
              <w:t>2</w:t>
            </w:r>
          </w:p>
        </w:tc>
      </w:tr>
      <w:tr w:rsidR="00C20BA2" w:rsidRPr="00F651AF" w:rsidTr="00DF5555">
        <w:tc>
          <w:tcPr>
            <w:tcW w:w="2127" w:type="dxa"/>
            <w:vMerge/>
          </w:tcPr>
          <w:p w:rsidR="00C20BA2" w:rsidRPr="00F651AF" w:rsidRDefault="00C20BA2" w:rsidP="00C55EA0">
            <w:pPr>
              <w:widowControl w:val="0"/>
              <w:overflowPunct w:val="0"/>
              <w:autoSpaceDE w:val="0"/>
              <w:autoSpaceDN w:val="0"/>
              <w:adjustRightInd w:val="0"/>
              <w:ind w:right="141"/>
              <w:rPr>
                <w:bCs/>
              </w:rPr>
            </w:pPr>
          </w:p>
        </w:tc>
        <w:tc>
          <w:tcPr>
            <w:tcW w:w="1985" w:type="dxa"/>
            <w:gridSpan w:val="2"/>
          </w:tcPr>
          <w:p w:rsidR="00C20BA2" w:rsidRPr="00F651AF" w:rsidRDefault="00C20BA2" w:rsidP="00904224">
            <w:pPr>
              <w:widowControl w:val="0"/>
              <w:overflowPunct w:val="0"/>
              <w:autoSpaceDE w:val="0"/>
              <w:autoSpaceDN w:val="0"/>
              <w:adjustRightInd w:val="0"/>
              <w:ind w:right="141"/>
              <w:jc w:val="center"/>
              <w:rPr>
                <w:bCs/>
              </w:rPr>
            </w:pPr>
            <w:r w:rsidRPr="00F651AF">
              <w:rPr>
                <w:bCs/>
              </w:rPr>
              <w:t>Физическая культура</w:t>
            </w:r>
          </w:p>
        </w:tc>
        <w:tc>
          <w:tcPr>
            <w:tcW w:w="425" w:type="dxa"/>
            <w:gridSpan w:val="2"/>
          </w:tcPr>
          <w:p w:rsidR="00C20BA2" w:rsidRPr="00FA1162" w:rsidRDefault="00FA1162" w:rsidP="00904224">
            <w:pPr>
              <w:widowControl w:val="0"/>
              <w:overflowPunct w:val="0"/>
              <w:autoSpaceDE w:val="0"/>
              <w:autoSpaceDN w:val="0"/>
              <w:adjustRightInd w:val="0"/>
              <w:ind w:right="141"/>
              <w:jc w:val="center"/>
              <w:rPr>
                <w:bCs/>
                <w:lang w:val="en-US"/>
              </w:rPr>
            </w:pPr>
            <w:r>
              <w:rPr>
                <w:bCs/>
                <w:lang w:val="en-US"/>
              </w:rPr>
              <w:t>2</w:t>
            </w:r>
          </w:p>
        </w:tc>
        <w:tc>
          <w:tcPr>
            <w:tcW w:w="425" w:type="dxa"/>
            <w:gridSpan w:val="2"/>
          </w:tcPr>
          <w:p w:rsidR="00C20BA2" w:rsidRPr="00F651AF" w:rsidRDefault="000645E4" w:rsidP="00904224">
            <w:pPr>
              <w:widowControl w:val="0"/>
              <w:overflowPunct w:val="0"/>
              <w:autoSpaceDE w:val="0"/>
              <w:autoSpaceDN w:val="0"/>
              <w:adjustRightInd w:val="0"/>
              <w:ind w:right="141"/>
              <w:jc w:val="center"/>
              <w:rPr>
                <w:bCs/>
              </w:rPr>
            </w:pPr>
            <w:r>
              <w:rPr>
                <w:bCs/>
              </w:rPr>
              <w:t>2</w:t>
            </w:r>
          </w:p>
        </w:tc>
        <w:tc>
          <w:tcPr>
            <w:tcW w:w="425" w:type="dxa"/>
            <w:gridSpan w:val="2"/>
          </w:tcPr>
          <w:p w:rsidR="00C20BA2" w:rsidRPr="00F651AF" w:rsidRDefault="000645E4" w:rsidP="00904224">
            <w:pPr>
              <w:widowControl w:val="0"/>
              <w:overflowPunct w:val="0"/>
              <w:autoSpaceDE w:val="0"/>
              <w:autoSpaceDN w:val="0"/>
              <w:adjustRightInd w:val="0"/>
              <w:ind w:right="141"/>
              <w:jc w:val="center"/>
              <w:rPr>
                <w:bCs/>
              </w:rPr>
            </w:pPr>
            <w:r>
              <w:rPr>
                <w:bCs/>
              </w:rPr>
              <w:t>2</w:t>
            </w:r>
          </w:p>
        </w:tc>
        <w:tc>
          <w:tcPr>
            <w:tcW w:w="426" w:type="dxa"/>
            <w:gridSpan w:val="2"/>
          </w:tcPr>
          <w:p w:rsidR="00C20BA2" w:rsidRPr="00F651AF" w:rsidRDefault="000645E4" w:rsidP="00904224">
            <w:pPr>
              <w:widowControl w:val="0"/>
              <w:overflowPunct w:val="0"/>
              <w:autoSpaceDE w:val="0"/>
              <w:autoSpaceDN w:val="0"/>
              <w:adjustRightInd w:val="0"/>
              <w:ind w:right="141"/>
              <w:jc w:val="center"/>
              <w:rPr>
                <w:bCs/>
              </w:rPr>
            </w:pPr>
            <w:r>
              <w:rPr>
                <w:bCs/>
              </w:rPr>
              <w:t>2</w:t>
            </w:r>
          </w:p>
        </w:tc>
        <w:tc>
          <w:tcPr>
            <w:tcW w:w="425" w:type="dxa"/>
          </w:tcPr>
          <w:p w:rsidR="00C20BA2" w:rsidRPr="00F651AF" w:rsidRDefault="000645E4" w:rsidP="00904224">
            <w:pPr>
              <w:widowControl w:val="0"/>
              <w:overflowPunct w:val="0"/>
              <w:autoSpaceDE w:val="0"/>
              <w:autoSpaceDN w:val="0"/>
              <w:adjustRightInd w:val="0"/>
              <w:ind w:right="141"/>
              <w:jc w:val="center"/>
              <w:rPr>
                <w:bCs/>
              </w:rPr>
            </w:pPr>
            <w:r>
              <w:rPr>
                <w:bCs/>
              </w:rPr>
              <w:t>2</w:t>
            </w:r>
          </w:p>
        </w:tc>
        <w:tc>
          <w:tcPr>
            <w:tcW w:w="709" w:type="dxa"/>
          </w:tcPr>
          <w:p w:rsidR="00C20BA2" w:rsidRPr="00F651AF" w:rsidRDefault="000645E4" w:rsidP="00904224">
            <w:pPr>
              <w:widowControl w:val="0"/>
              <w:overflowPunct w:val="0"/>
              <w:autoSpaceDE w:val="0"/>
              <w:autoSpaceDN w:val="0"/>
              <w:adjustRightInd w:val="0"/>
              <w:ind w:right="141"/>
              <w:jc w:val="center"/>
              <w:rPr>
                <w:bCs/>
              </w:rPr>
            </w:pPr>
            <w:r>
              <w:rPr>
                <w:bCs/>
              </w:rPr>
              <w:t>10</w:t>
            </w:r>
          </w:p>
        </w:tc>
      </w:tr>
      <w:tr w:rsidR="00C55EA0" w:rsidRPr="00F651AF" w:rsidTr="00DF5555">
        <w:tc>
          <w:tcPr>
            <w:tcW w:w="2127" w:type="dxa"/>
          </w:tcPr>
          <w:p w:rsidR="00F651AF" w:rsidRPr="00F651AF" w:rsidRDefault="00C55EA0" w:rsidP="000645E4">
            <w:pPr>
              <w:widowControl w:val="0"/>
              <w:overflowPunct w:val="0"/>
              <w:autoSpaceDE w:val="0"/>
              <w:autoSpaceDN w:val="0"/>
              <w:adjustRightInd w:val="0"/>
              <w:rPr>
                <w:bCs/>
              </w:rPr>
            </w:pPr>
            <w:r>
              <w:rPr>
                <w:bCs/>
              </w:rPr>
              <w:t xml:space="preserve">Итого </w:t>
            </w:r>
          </w:p>
        </w:tc>
        <w:tc>
          <w:tcPr>
            <w:tcW w:w="1985" w:type="dxa"/>
            <w:gridSpan w:val="2"/>
          </w:tcPr>
          <w:p w:rsidR="00F651AF" w:rsidRPr="00FA1162" w:rsidRDefault="00F651AF" w:rsidP="000645E4">
            <w:pPr>
              <w:widowControl w:val="0"/>
              <w:overflowPunct w:val="0"/>
              <w:autoSpaceDE w:val="0"/>
              <w:autoSpaceDN w:val="0"/>
              <w:adjustRightInd w:val="0"/>
              <w:jc w:val="center"/>
              <w:rPr>
                <w:bCs/>
              </w:rPr>
            </w:pPr>
          </w:p>
        </w:tc>
        <w:tc>
          <w:tcPr>
            <w:tcW w:w="425" w:type="dxa"/>
            <w:gridSpan w:val="2"/>
          </w:tcPr>
          <w:p w:rsidR="00F651AF" w:rsidRPr="000645E4" w:rsidRDefault="00FA1162" w:rsidP="000645E4">
            <w:pPr>
              <w:widowControl w:val="0"/>
              <w:overflowPunct w:val="0"/>
              <w:autoSpaceDE w:val="0"/>
              <w:autoSpaceDN w:val="0"/>
              <w:adjustRightInd w:val="0"/>
              <w:jc w:val="center"/>
              <w:rPr>
                <w:bCs/>
              </w:rPr>
            </w:pPr>
            <w:r w:rsidRPr="00FA1162">
              <w:rPr>
                <w:bCs/>
                <w:lang w:val="en-US"/>
              </w:rPr>
              <w:t>26</w:t>
            </w:r>
            <w:r w:rsidR="000645E4">
              <w:rPr>
                <w:bCs/>
              </w:rPr>
              <w:t>,5</w:t>
            </w:r>
          </w:p>
        </w:tc>
        <w:tc>
          <w:tcPr>
            <w:tcW w:w="425" w:type="dxa"/>
            <w:gridSpan w:val="2"/>
          </w:tcPr>
          <w:p w:rsidR="00F651AF" w:rsidRPr="00FA1162" w:rsidRDefault="00F651AF" w:rsidP="000645E4">
            <w:pPr>
              <w:widowControl w:val="0"/>
              <w:overflowPunct w:val="0"/>
              <w:autoSpaceDE w:val="0"/>
              <w:autoSpaceDN w:val="0"/>
              <w:adjustRightInd w:val="0"/>
              <w:jc w:val="center"/>
              <w:rPr>
                <w:bCs/>
              </w:rPr>
            </w:pPr>
          </w:p>
        </w:tc>
        <w:tc>
          <w:tcPr>
            <w:tcW w:w="425" w:type="dxa"/>
            <w:gridSpan w:val="2"/>
          </w:tcPr>
          <w:p w:rsidR="00F651AF" w:rsidRPr="00FA1162" w:rsidRDefault="00F651AF" w:rsidP="000645E4">
            <w:pPr>
              <w:widowControl w:val="0"/>
              <w:overflowPunct w:val="0"/>
              <w:autoSpaceDE w:val="0"/>
              <w:autoSpaceDN w:val="0"/>
              <w:adjustRightInd w:val="0"/>
              <w:jc w:val="center"/>
              <w:rPr>
                <w:bCs/>
              </w:rPr>
            </w:pPr>
          </w:p>
        </w:tc>
        <w:tc>
          <w:tcPr>
            <w:tcW w:w="426" w:type="dxa"/>
            <w:gridSpan w:val="2"/>
          </w:tcPr>
          <w:p w:rsidR="00F651AF" w:rsidRPr="00FA1162" w:rsidRDefault="00F651AF" w:rsidP="000645E4">
            <w:pPr>
              <w:widowControl w:val="0"/>
              <w:overflowPunct w:val="0"/>
              <w:autoSpaceDE w:val="0"/>
              <w:autoSpaceDN w:val="0"/>
              <w:adjustRightInd w:val="0"/>
              <w:jc w:val="center"/>
              <w:rPr>
                <w:bCs/>
              </w:rPr>
            </w:pPr>
          </w:p>
        </w:tc>
        <w:tc>
          <w:tcPr>
            <w:tcW w:w="425" w:type="dxa"/>
          </w:tcPr>
          <w:p w:rsidR="00F651AF" w:rsidRPr="00FA1162" w:rsidRDefault="00F651AF" w:rsidP="000645E4">
            <w:pPr>
              <w:widowControl w:val="0"/>
              <w:overflowPunct w:val="0"/>
              <w:autoSpaceDE w:val="0"/>
              <w:autoSpaceDN w:val="0"/>
              <w:adjustRightInd w:val="0"/>
              <w:jc w:val="center"/>
              <w:rPr>
                <w:bCs/>
              </w:rPr>
            </w:pPr>
          </w:p>
        </w:tc>
        <w:tc>
          <w:tcPr>
            <w:tcW w:w="709" w:type="dxa"/>
          </w:tcPr>
          <w:p w:rsidR="00F651AF" w:rsidRPr="00FA1162" w:rsidRDefault="00E92643" w:rsidP="000645E4">
            <w:pPr>
              <w:widowControl w:val="0"/>
              <w:overflowPunct w:val="0"/>
              <w:autoSpaceDE w:val="0"/>
              <w:autoSpaceDN w:val="0"/>
              <w:adjustRightInd w:val="0"/>
              <w:jc w:val="center"/>
              <w:rPr>
                <w:bCs/>
              </w:rPr>
            </w:pPr>
            <w:r>
              <w:rPr>
                <w:bCs/>
              </w:rPr>
              <w:t>26,5</w:t>
            </w:r>
          </w:p>
        </w:tc>
      </w:tr>
      <w:tr w:rsidR="00C55EA0" w:rsidRPr="00F651AF" w:rsidTr="00FA1162">
        <w:tc>
          <w:tcPr>
            <w:tcW w:w="6947" w:type="dxa"/>
            <w:gridSpan w:val="13"/>
          </w:tcPr>
          <w:p w:rsidR="00C55EA0" w:rsidRPr="00C55EA0" w:rsidRDefault="00C55EA0" w:rsidP="00904224">
            <w:pPr>
              <w:widowControl w:val="0"/>
              <w:overflowPunct w:val="0"/>
              <w:autoSpaceDE w:val="0"/>
              <w:autoSpaceDN w:val="0"/>
              <w:adjustRightInd w:val="0"/>
              <w:ind w:right="141"/>
              <w:jc w:val="center"/>
              <w:rPr>
                <w:bCs/>
                <w:i/>
              </w:rPr>
            </w:pPr>
            <w:r w:rsidRPr="00C55EA0">
              <w:rPr>
                <w:bCs/>
                <w:i/>
              </w:rPr>
              <w:lastRenderedPageBreak/>
              <w:t>Часть, формируемая участниками образовательных отношений</w:t>
            </w:r>
          </w:p>
        </w:tc>
      </w:tr>
      <w:tr w:rsidR="00F10680" w:rsidRPr="00F651AF" w:rsidTr="00D93D4F">
        <w:tc>
          <w:tcPr>
            <w:tcW w:w="3686" w:type="dxa"/>
            <w:gridSpan w:val="2"/>
          </w:tcPr>
          <w:p w:rsidR="00F10680" w:rsidRPr="00F651AF" w:rsidRDefault="00F10680" w:rsidP="00FA1162">
            <w:pPr>
              <w:widowControl w:val="0"/>
              <w:overflowPunct w:val="0"/>
              <w:autoSpaceDE w:val="0"/>
              <w:autoSpaceDN w:val="0"/>
              <w:adjustRightInd w:val="0"/>
              <w:jc w:val="center"/>
              <w:rPr>
                <w:bCs/>
              </w:rPr>
            </w:pPr>
            <w:r>
              <w:rPr>
                <w:bCs/>
              </w:rPr>
              <w:t xml:space="preserve">Хореография </w:t>
            </w:r>
          </w:p>
        </w:tc>
        <w:tc>
          <w:tcPr>
            <w:tcW w:w="567" w:type="dxa"/>
            <w:gridSpan w:val="2"/>
          </w:tcPr>
          <w:p w:rsidR="00F10680" w:rsidRPr="00F651AF" w:rsidRDefault="00F10680" w:rsidP="00FA1162">
            <w:pPr>
              <w:widowControl w:val="0"/>
              <w:overflowPunct w:val="0"/>
              <w:autoSpaceDE w:val="0"/>
              <w:autoSpaceDN w:val="0"/>
              <w:adjustRightInd w:val="0"/>
              <w:jc w:val="center"/>
              <w:rPr>
                <w:bCs/>
              </w:rPr>
            </w:pPr>
            <w:r>
              <w:rPr>
                <w:bCs/>
              </w:rPr>
              <w:t>1</w:t>
            </w:r>
          </w:p>
        </w:tc>
        <w:tc>
          <w:tcPr>
            <w:tcW w:w="426" w:type="dxa"/>
            <w:gridSpan w:val="2"/>
          </w:tcPr>
          <w:p w:rsidR="00F10680" w:rsidRPr="00F651AF" w:rsidRDefault="00F10680" w:rsidP="00FA1162">
            <w:pPr>
              <w:widowControl w:val="0"/>
              <w:overflowPunct w:val="0"/>
              <w:autoSpaceDE w:val="0"/>
              <w:autoSpaceDN w:val="0"/>
              <w:adjustRightInd w:val="0"/>
              <w:jc w:val="center"/>
              <w:rPr>
                <w:bCs/>
              </w:rPr>
            </w:pPr>
          </w:p>
        </w:tc>
        <w:tc>
          <w:tcPr>
            <w:tcW w:w="425"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709" w:type="dxa"/>
          </w:tcPr>
          <w:p w:rsidR="00F10680" w:rsidRPr="00F651AF" w:rsidRDefault="00F10680" w:rsidP="00FA1162">
            <w:pPr>
              <w:widowControl w:val="0"/>
              <w:overflowPunct w:val="0"/>
              <w:autoSpaceDE w:val="0"/>
              <w:autoSpaceDN w:val="0"/>
              <w:adjustRightInd w:val="0"/>
              <w:jc w:val="center"/>
              <w:rPr>
                <w:bCs/>
              </w:rPr>
            </w:pPr>
            <w:r>
              <w:rPr>
                <w:bCs/>
              </w:rPr>
              <w:t>1</w:t>
            </w:r>
          </w:p>
        </w:tc>
      </w:tr>
      <w:tr w:rsidR="00F10680" w:rsidRPr="00F651AF" w:rsidTr="00D93D4F">
        <w:tc>
          <w:tcPr>
            <w:tcW w:w="3686" w:type="dxa"/>
            <w:gridSpan w:val="2"/>
          </w:tcPr>
          <w:p w:rsidR="00F10680" w:rsidRPr="00F651AF" w:rsidRDefault="00F10680" w:rsidP="00FA1162">
            <w:pPr>
              <w:widowControl w:val="0"/>
              <w:overflowPunct w:val="0"/>
              <w:autoSpaceDE w:val="0"/>
              <w:autoSpaceDN w:val="0"/>
              <w:adjustRightInd w:val="0"/>
              <w:jc w:val="center"/>
              <w:rPr>
                <w:bCs/>
              </w:rPr>
            </w:pPr>
            <w:r>
              <w:rPr>
                <w:bCs/>
              </w:rPr>
              <w:t>ОБЖ</w:t>
            </w:r>
          </w:p>
        </w:tc>
        <w:tc>
          <w:tcPr>
            <w:tcW w:w="567" w:type="dxa"/>
            <w:gridSpan w:val="2"/>
          </w:tcPr>
          <w:p w:rsidR="00F10680" w:rsidRPr="00F651AF" w:rsidRDefault="00F10680" w:rsidP="00FA1162">
            <w:pPr>
              <w:widowControl w:val="0"/>
              <w:overflowPunct w:val="0"/>
              <w:autoSpaceDE w:val="0"/>
              <w:autoSpaceDN w:val="0"/>
              <w:adjustRightInd w:val="0"/>
              <w:jc w:val="center"/>
              <w:rPr>
                <w:bCs/>
              </w:rPr>
            </w:pPr>
            <w:r>
              <w:rPr>
                <w:bCs/>
              </w:rPr>
              <w:t>1</w:t>
            </w:r>
          </w:p>
        </w:tc>
        <w:tc>
          <w:tcPr>
            <w:tcW w:w="426" w:type="dxa"/>
            <w:gridSpan w:val="2"/>
          </w:tcPr>
          <w:p w:rsidR="00F10680" w:rsidRPr="00F651AF" w:rsidRDefault="00F10680" w:rsidP="00FA1162">
            <w:pPr>
              <w:widowControl w:val="0"/>
              <w:overflowPunct w:val="0"/>
              <w:autoSpaceDE w:val="0"/>
              <w:autoSpaceDN w:val="0"/>
              <w:adjustRightInd w:val="0"/>
              <w:jc w:val="center"/>
              <w:rPr>
                <w:bCs/>
              </w:rPr>
            </w:pPr>
          </w:p>
        </w:tc>
        <w:tc>
          <w:tcPr>
            <w:tcW w:w="425"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709" w:type="dxa"/>
          </w:tcPr>
          <w:p w:rsidR="00F10680" w:rsidRPr="00F651AF" w:rsidRDefault="00F10680" w:rsidP="00FA1162">
            <w:pPr>
              <w:widowControl w:val="0"/>
              <w:overflowPunct w:val="0"/>
              <w:autoSpaceDE w:val="0"/>
              <w:autoSpaceDN w:val="0"/>
              <w:adjustRightInd w:val="0"/>
              <w:jc w:val="center"/>
              <w:rPr>
                <w:bCs/>
              </w:rPr>
            </w:pPr>
            <w:r>
              <w:rPr>
                <w:bCs/>
              </w:rPr>
              <w:t>1</w:t>
            </w:r>
          </w:p>
        </w:tc>
      </w:tr>
      <w:tr w:rsidR="00F10680" w:rsidRPr="00F651AF" w:rsidTr="00D93D4F">
        <w:tc>
          <w:tcPr>
            <w:tcW w:w="3686" w:type="dxa"/>
            <w:gridSpan w:val="2"/>
          </w:tcPr>
          <w:p w:rsidR="00F10680" w:rsidRPr="00F651AF" w:rsidRDefault="00F10680" w:rsidP="00FA1162">
            <w:pPr>
              <w:widowControl w:val="0"/>
              <w:overflowPunct w:val="0"/>
              <w:autoSpaceDE w:val="0"/>
              <w:autoSpaceDN w:val="0"/>
              <w:adjustRightInd w:val="0"/>
              <w:jc w:val="center"/>
              <w:rPr>
                <w:bCs/>
              </w:rPr>
            </w:pPr>
            <w:r>
              <w:rPr>
                <w:bCs/>
              </w:rPr>
              <w:t xml:space="preserve">Добротолюбие </w:t>
            </w:r>
          </w:p>
        </w:tc>
        <w:tc>
          <w:tcPr>
            <w:tcW w:w="567" w:type="dxa"/>
            <w:gridSpan w:val="2"/>
          </w:tcPr>
          <w:p w:rsidR="00F10680" w:rsidRDefault="00F10680" w:rsidP="00FA1162">
            <w:pPr>
              <w:widowControl w:val="0"/>
              <w:overflowPunct w:val="0"/>
              <w:autoSpaceDE w:val="0"/>
              <w:autoSpaceDN w:val="0"/>
              <w:adjustRightInd w:val="0"/>
              <w:jc w:val="center"/>
              <w:rPr>
                <w:bCs/>
              </w:rPr>
            </w:pPr>
            <w:r>
              <w:rPr>
                <w:bCs/>
              </w:rPr>
              <w:t>0,5</w:t>
            </w:r>
          </w:p>
        </w:tc>
        <w:tc>
          <w:tcPr>
            <w:tcW w:w="426" w:type="dxa"/>
            <w:gridSpan w:val="2"/>
          </w:tcPr>
          <w:p w:rsidR="00F10680" w:rsidRPr="00F651AF" w:rsidRDefault="00F10680" w:rsidP="00FA1162">
            <w:pPr>
              <w:widowControl w:val="0"/>
              <w:overflowPunct w:val="0"/>
              <w:autoSpaceDE w:val="0"/>
              <w:autoSpaceDN w:val="0"/>
              <w:adjustRightInd w:val="0"/>
              <w:jc w:val="center"/>
              <w:rPr>
                <w:bCs/>
              </w:rPr>
            </w:pPr>
          </w:p>
        </w:tc>
        <w:tc>
          <w:tcPr>
            <w:tcW w:w="425"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709" w:type="dxa"/>
          </w:tcPr>
          <w:p w:rsidR="00F10680" w:rsidRPr="00F651AF" w:rsidRDefault="00F10680" w:rsidP="00FA1162">
            <w:pPr>
              <w:widowControl w:val="0"/>
              <w:overflowPunct w:val="0"/>
              <w:autoSpaceDE w:val="0"/>
              <w:autoSpaceDN w:val="0"/>
              <w:adjustRightInd w:val="0"/>
              <w:jc w:val="center"/>
              <w:rPr>
                <w:bCs/>
              </w:rPr>
            </w:pPr>
            <w:r>
              <w:rPr>
                <w:bCs/>
              </w:rPr>
              <w:t>0,5</w:t>
            </w:r>
          </w:p>
        </w:tc>
      </w:tr>
      <w:tr w:rsidR="00F10680" w:rsidRPr="00F651AF" w:rsidTr="00D93D4F">
        <w:tc>
          <w:tcPr>
            <w:tcW w:w="3686" w:type="dxa"/>
            <w:gridSpan w:val="2"/>
          </w:tcPr>
          <w:p w:rsidR="00F10680" w:rsidRPr="00F651AF" w:rsidRDefault="00F10680" w:rsidP="00FA1162">
            <w:pPr>
              <w:widowControl w:val="0"/>
              <w:overflowPunct w:val="0"/>
              <w:autoSpaceDE w:val="0"/>
              <w:autoSpaceDN w:val="0"/>
              <w:adjustRightInd w:val="0"/>
              <w:jc w:val="center"/>
              <w:rPr>
                <w:bCs/>
              </w:rPr>
            </w:pPr>
            <w:r>
              <w:rPr>
                <w:bCs/>
              </w:rPr>
              <w:t>Искусство в лицах</w:t>
            </w:r>
          </w:p>
        </w:tc>
        <w:tc>
          <w:tcPr>
            <w:tcW w:w="567" w:type="dxa"/>
            <w:gridSpan w:val="2"/>
          </w:tcPr>
          <w:p w:rsidR="00F10680" w:rsidRDefault="00F10680" w:rsidP="00FA1162">
            <w:pPr>
              <w:widowControl w:val="0"/>
              <w:overflowPunct w:val="0"/>
              <w:autoSpaceDE w:val="0"/>
              <w:autoSpaceDN w:val="0"/>
              <w:adjustRightInd w:val="0"/>
              <w:jc w:val="center"/>
              <w:rPr>
                <w:bCs/>
              </w:rPr>
            </w:pPr>
            <w:r>
              <w:rPr>
                <w:bCs/>
              </w:rPr>
              <w:t>0,5</w:t>
            </w:r>
          </w:p>
        </w:tc>
        <w:tc>
          <w:tcPr>
            <w:tcW w:w="426" w:type="dxa"/>
            <w:gridSpan w:val="2"/>
          </w:tcPr>
          <w:p w:rsidR="00F10680" w:rsidRPr="00F651AF" w:rsidRDefault="00F10680" w:rsidP="00FA1162">
            <w:pPr>
              <w:widowControl w:val="0"/>
              <w:overflowPunct w:val="0"/>
              <w:autoSpaceDE w:val="0"/>
              <w:autoSpaceDN w:val="0"/>
              <w:adjustRightInd w:val="0"/>
              <w:jc w:val="center"/>
              <w:rPr>
                <w:bCs/>
              </w:rPr>
            </w:pPr>
          </w:p>
        </w:tc>
        <w:tc>
          <w:tcPr>
            <w:tcW w:w="425"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709" w:type="dxa"/>
          </w:tcPr>
          <w:p w:rsidR="00F10680" w:rsidRPr="00F651AF" w:rsidRDefault="00F10680" w:rsidP="00FA1162">
            <w:pPr>
              <w:widowControl w:val="0"/>
              <w:overflowPunct w:val="0"/>
              <w:autoSpaceDE w:val="0"/>
              <w:autoSpaceDN w:val="0"/>
              <w:adjustRightInd w:val="0"/>
              <w:jc w:val="center"/>
              <w:rPr>
                <w:bCs/>
              </w:rPr>
            </w:pPr>
            <w:r>
              <w:rPr>
                <w:bCs/>
              </w:rPr>
              <w:t>0,5</w:t>
            </w:r>
          </w:p>
        </w:tc>
      </w:tr>
      <w:tr w:rsidR="00F10680" w:rsidRPr="00F651AF" w:rsidTr="00D93D4F">
        <w:tc>
          <w:tcPr>
            <w:tcW w:w="3686" w:type="dxa"/>
            <w:gridSpan w:val="2"/>
          </w:tcPr>
          <w:p w:rsidR="00F10680" w:rsidRPr="00F651AF" w:rsidRDefault="00F10680" w:rsidP="00FA1162">
            <w:pPr>
              <w:widowControl w:val="0"/>
              <w:overflowPunct w:val="0"/>
              <w:autoSpaceDE w:val="0"/>
              <w:autoSpaceDN w:val="0"/>
              <w:adjustRightInd w:val="0"/>
              <w:jc w:val="center"/>
              <w:rPr>
                <w:bCs/>
              </w:rPr>
            </w:pPr>
            <w:r>
              <w:rPr>
                <w:bCs/>
              </w:rPr>
              <w:t xml:space="preserve"> </w:t>
            </w:r>
            <w:r w:rsidRPr="005830E2">
              <w:rPr>
                <w:bCs/>
              </w:rPr>
              <w:t>Часть, формируемая участниками образовательных отношений</w:t>
            </w:r>
          </w:p>
        </w:tc>
        <w:tc>
          <w:tcPr>
            <w:tcW w:w="567" w:type="dxa"/>
            <w:gridSpan w:val="2"/>
          </w:tcPr>
          <w:p w:rsidR="00F10680" w:rsidRDefault="00F10680" w:rsidP="00FA1162">
            <w:pPr>
              <w:widowControl w:val="0"/>
              <w:overflowPunct w:val="0"/>
              <w:autoSpaceDE w:val="0"/>
              <w:autoSpaceDN w:val="0"/>
              <w:adjustRightInd w:val="0"/>
              <w:jc w:val="center"/>
              <w:rPr>
                <w:bCs/>
              </w:rPr>
            </w:pPr>
            <w:r>
              <w:rPr>
                <w:bCs/>
              </w:rPr>
              <w:t>3</w:t>
            </w:r>
          </w:p>
        </w:tc>
        <w:tc>
          <w:tcPr>
            <w:tcW w:w="426" w:type="dxa"/>
            <w:gridSpan w:val="2"/>
          </w:tcPr>
          <w:p w:rsidR="00F10680" w:rsidRPr="00F651AF" w:rsidRDefault="00F10680" w:rsidP="00FA1162">
            <w:pPr>
              <w:widowControl w:val="0"/>
              <w:overflowPunct w:val="0"/>
              <w:autoSpaceDE w:val="0"/>
              <w:autoSpaceDN w:val="0"/>
              <w:adjustRightInd w:val="0"/>
              <w:jc w:val="center"/>
              <w:rPr>
                <w:bCs/>
              </w:rPr>
            </w:pPr>
          </w:p>
        </w:tc>
        <w:tc>
          <w:tcPr>
            <w:tcW w:w="425"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709" w:type="dxa"/>
          </w:tcPr>
          <w:p w:rsidR="00F10680" w:rsidRPr="00F651AF" w:rsidRDefault="00F10680" w:rsidP="00FA1162">
            <w:pPr>
              <w:widowControl w:val="0"/>
              <w:overflowPunct w:val="0"/>
              <w:autoSpaceDE w:val="0"/>
              <w:autoSpaceDN w:val="0"/>
              <w:adjustRightInd w:val="0"/>
              <w:jc w:val="center"/>
              <w:rPr>
                <w:bCs/>
              </w:rPr>
            </w:pPr>
            <w:r>
              <w:rPr>
                <w:bCs/>
              </w:rPr>
              <w:t>3</w:t>
            </w:r>
          </w:p>
        </w:tc>
      </w:tr>
      <w:tr w:rsidR="00F10680" w:rsidRPr="00F651AF" w:rsidTr="00D93D4F">
        <w:tc>
          <w:tcPr>
            <w:tcW w:w="3686" w:type="dxa"/>
            <w:gridSpan w:val="2"/>
          </w:tcPr>
          <w:p w:rsidR="00F10680" w:rsidRPr="00F651AF" w:rsidRDefault="00F10680" w:rsidP="00FA1162">
            <w:pPr>
              <w:widowControl w:val="0"/>
              <w:overflowPunct w:val="0"/>
              <w:autoSpaceDE w:val="0"/>
              <w:autoSpaceDN w:val="0"/>
              <w:adjustRightInd w:val="0"/>
              <w:jc w:val="center"/>
              <w:rPr>
                <w:bCs/>
              </w:rPr>
            </w:pPr>
            <w:r>
              <w:rPr>
                <w:bCs/>
              </w:rPr>
              <w:t xml:space="preserve">Учебные недели </w:t>
            </w:r>
          </w:p>
        </w:tc>
        <w:tc>
          <w:tcPr>
            <w:tcW w:w="567" w:type="dxa"/>
            <w:gridSpan w:val="2"/>
          </w:tcPr>
          <w:p w:rsidR="00F10680" w:rsidRPr="00F651AF" w:rsidRDefault="00F10680" w:rsidP="00FA1162">
            <w:pPr>
              <w:widowControl w:val="0"/>
              <w:overflowPunct w:val="0"/>
              <w:autoSpaceDE w:val="0"/>
              <w:autoSpaceDN w:val="0"/>
              <w:adjustRightInd w:val="0"/>
              <w:jc w:val="center"/>
              <w:rPr>
                <w:bCs/>
              </w:rPr>
            </w:pPr>
            <w:r>
              <w:rPr>
                <w:bCs/>
              </w:rPr>
              <w:t>34</w:t>
            </w:r>
          </w:p>
        </w:tc>
        <w:tc>
          <w:tcPr>
            <w:tcW w:w="426" w:type="dxa"/>
            <w:gridSpan w:val="2"/>
          </w:tcPr>
          <w:p w:rsidR="00F10680" w:rsidRPr="00F651AF" w:rsidRDefault="00F10680" w:rsidP="00FA1162">
            <w:pPr>
              <w:widowControl w:val="0"/>
              <w:overflowPunct w:val="0"/>
              <w:autoSpaceDE w:val="0"/>
              <w:autoSpaceDN w:val="0"/>
              <w:adjustRightInd w:val="0"/>
              <w:jc w:val="center"/>
              <w:rPr>
                <w:bCs/>
              </w:rPr>
            </w:pPr>
          </w:p>
        </w:tc>
        <w:tc>
          <w:tcPr>
            <w:tcW w:w="425"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709" w:type="dxa"/>
          </w:tcPr>
          <w:p w:rsidR="00F10680" w:rsidRPr="00F651AF" w:rsidRDefault="00F10680" w:rsidP="00FA1162">
            <w:pPr>
              <w:widowControl w:val="0"/>
              <w:overflowPunct w:val="0"/>
              <w:autoSpaceDE w:val="0"/>
              <w:autoSpaceDN w:val="0"/>
              <w:adjustRightInd w:val="0"/>
              <w:jc w:val="center"/>
              <w:rPr>
                <w:bCs/>
              </w:rPr>
            </w:pPr>
            <w:r>
              <w:rPr>
                <w:bCs/>
              </w:rPr>
              <w:t>34</w:t>
            </w:r>
          </w:p>
        </w:tc>
      </w:tr>
      <w:tr w:rsidR="00F10680" w:rsidRPr="00F651AF" w:rsidTr="00D93D4F">
        <w:tc>
          <w:tcPr>
            <w:tcW w:w="3686" w:type="dxa"/>
            <w:gridSpan w:val="2"/>
          </w:tcPr>
          <w:p w:rsidR="00F10680" w:rsidRPr="00F651AF" w:rsidRDefault="00F10680" w:rsidP="00FA1162">
            <w:pPr>
              <w:widowControl w:val="0"/>
              <w:overflowPunct w:val="0"/>
              <w:autoSpaceDE w:val="0"/>
              <w:autoSpaceDN w:val="0"/>
              <w:adjustRightInd w:val="0"/>
              <w:jc w:val="center"/>
              <w:rPr>
                <w:bCs/>
              </w:rPr>
            </w:pPr>
            <w:r>
              <w:rPr>
                <w:bCs/>
              </w:rPr>
              <w:t>Всего часов</w:t>
            </w:r>
          </w:p>
        </w:tc>
        <w:tc>
          <w:tcPr>
            <w:tcW w:w="567" w:type="dxa"/>
            <w:gridSpan w:val="2"/>
          </w:tcPr>
          <w:p w:rsidR="00F10680" w:rsidRPr="00F651AF" w:rsidRDefault="00F10680" w:rsidP="00FA1162">
            <w:pPr>
              <w:widowControl w:val="0"/>
              <w:overflowPunct w:val="0"/>
              <w:autoSpaceDE w:val="0"/>
              <w:autoSpaceDN w:val="0"/>
              <w:adjustRightInd w:val="0"/>
              <w:jc w:val="center"/>
              <w:rPr>
                <w:bCs/>
              </w:rPr>
            </w:pPr>
            <w:r>
              <w:rPr>
                <w:bCs/>
              </w:rPr>
              <w:t>29,5</w:t>
            </w:r>
          </w:p>
        </w:tc>
        <w:tc>
          <w:tcPr>
            <w:tcW w:w="426" w:type="dxa"/>
            <w:gridSpan w:val="2"/>
          </w:tcPr>
          <w:p w:rsidR="00F10680" w:rsidRPr="00F651AF" w:rsidRDefault="00F10680" w:rsidP="00FA1162">
            <w:pPr>
              <w:widowControl w:val="0"/>
              <w:overflowPunct w:val="0"/>
              <w:autoSpaceDE w:val="0"/>
              <w:autoSpaceDN w:val="0"/>
              <w:adjustRightInd w:val="0"/>
              <w:jc w:val="center"/>
              <w:rPr>
                <w:bCs/>
              </w:rPr>
            </w:pPr>
          </w:p>
        </w:tc>
        <w:tc>
          <w:tcPr>
            <w:tcW w:w="425"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567" w:type="dxa"/>
            <w:gridSpan w:val="2"/>
          </w:tcPr>
          <w:p w:rsidR="00F10680" w:rsidRPr="00F651AF" w:rsidRDefault="00F10680" w:rsidP="00FA1162">
            <w:pPr>
              <w:widowControl w:val="0"/>
              <w:overflowPunct w:val="0"/>
              <w:autoSpaceDE w:val="0"/>
              <w:autoSpaceDN w:val="0"/>
              <w:adjustRightInd w:val="0"/>
              <w:jc w:val="center"/>
              <w:rPr>
                <w:bCs/>
              </w:rPr>
            </w:pPr>
          </w:p>
        </w:tc>
        <w:tc>
          <w:tcPr>
            <w:tcW w:w="709" w:type="dxa"/>
          </w:tcPr>
          <w:p w:rsidR="00F10680" w:rsidRPr="00F651AF" w:rsidRDefault="00F10680" w:rsidP="00FA1162">
            <w:pPr>
              <w:widowControl w:val="0"/>
              <w:overflowPunct w:val="0"/>
              <w:autoSpaceDE w:val="0"/>
              <w:autoSpaceDN w:val="0"/>
              <w:adjustRightInd w:val="0"/>
              <w:jc w:val="center"/>
              <w:rPr>
                <w:bCs/>
              </w:rPr>
            </w:pPr>
            <w:r>
              <w:rPr>
                <w:bCs/>
              </w:rPr>
              <w:t>29,5</w:t>
            </w:r>
          </w:p>
        </w:tc>
      </w:tr>
      <w:tr w:rsidR="00DF5555" w:rsidRPr="00F651AF" w:rsidTr="00D93D4F">
        <w:tc>
          <w:tcPr>
            <w:tcW w:w="3686" w:type="dxa"/>
            <w:gridSpan w:val="2"/>
          </w:tcPr>
          <w:p w:rsidR="00DF5555" w:rsidRPr="00C55EA0" w:rsidRDefault="00DF5555" w:rsidP="00FA1162">
            <w:pPr>
              <w:widowControl w:val="0"/>
              <w:overflowPunct w:val="0"/>
              <w:autoSpaceDE w:val="0"/>
              <w:autoSpaceDN w:val="0"/>
              <w:adjustRightInd w:val="0"/>
              <w:rPr>
                <w:bCs/>
              </w:rPr>
            </w:pPr>
            <w:r w:rsidRPr="00C55EA0">
              <w:rPr>
                <w:bCs/>
              </w:rPr>
              <w:t>Максимально допустимая недельная нагрузка</w:t>
            </w:r>
          </w:p>
          <w:p w:rsidR="00DF5555" w:rsidRPr="00C55EA0" w:rsidRDefault="00DF5555" w:rsidP="00FA1162">
            <w:pPr>
              <w:widowControl w:val="0"/>
              <w:overflowPunct w:val="0"/>
              <w:autoSpaceDE w:val="0"/>
              <w:autoSpaceDN w:val="0"/>
              <w:adjustRightInd w:val="0"/>
              <w:rPr>
                <w:bCs/>
              </w:rPr>
            </w:pPr>
            <w:r w:rsidRPr="00C55EA0">
              <w:rPr>
                <w:bCs/>
              </w:rPr>
              <w:t>(при 6-дневной неделе) в соответствии с действующими</w:t>
            </w:r>
          </w:p>
          <w:p w:rsidR="00DF5555" w:rsidRPr="00F651AF" w:rsidRDefault="00DF5555" w:rsidP="00FA1162">
            <w:pPr>
              <w:widowControl w:val="0"/>
              <w:overflowPunct w:val="0"/>
              <w:autoSpaceDE w:val="0"/>
              <w:autoSpaceDN w:val="0"/>
              <w:adjustRightInd w:val="0"/>
              <w:jc w:val="center"/>
              <w:rPr>
                <w:bCs/>
              </w:rPr>
            </w:pPr>
            <w:r w:rsidRPr="00C55EA0">
              <w:rPr>
                <w:bCs/>
              </w:rPr>
              <w:t>санитарными правилами и нормами</w:t>
            </w:r>
          </w:p>
        </w:tc>
        <w:tc>
          <w:tcPr>
            <w:tcW w:w="567" w:type="dxa"/>
            <w:gridSpan w:val="2"/>
          </w:tcPr>
          <w:p w:rsidR="00DF5555" w:rsidRPr="00F651AF" w:rsidRDefault="00FA1162" w:rsidP="00FA1162">
            <w:pPr>
              <w:widowControl w:val="0"/>
              <w:overflowPunct w:val="0"/>
              <w:autoSpaceDE w:val="0"/>
              <w:autoSpaceDN w:val="0"/>
              <w:adjustRightInd w:val="0"/>
              <w:jc w:val="center"/>
              <w:rPr>
                <w:bCs/>
              </w:rPr>
            </w:pPr>
            <w:r>
              <w:rPr>
                <w:bCs/>
              </w:rPr>
              <w:t>32</w:t>
            </w:r>
          </w:p>
        </w:tc>
        <w:tc>
          <w:tcPr>
            <w:tcW w:w="426" w:type="dxa"/>
            <w:gridSpan w:val="2"/>
          </w:tcPr>
          <w:p w:rsidR="00DF5555" w:rsidRPr="00F651AF" w:rsidRDefault="00DF5555" w:rsidP="00FA1162">
            <w:pPr>
              <w:widowControl w:val="0"/>
              <w:overflowPunct w:val="0"/>
              <w:autoSpaceDE w:val="0"/>
              <w:autoSpaceDN w:val="0"/>
              <w:adjustRightInd w:val="0"/>
              <w:jc w:val="center"/>
              <w:rPr>
                <w:bCs/>
              </w:rPr>
            </w:pPr>
          </w:p>
        </w:tc>
        <w:tc>
          <w:tcPr>
            <w:tcW w:w="425" w:type="dxa"/>
            <w:gridSpan w:val="2"/>
          </w:tcPr>
          <w:p w:rsidR="00DF5555" w:rsidRPr="00F651AF" w:rsidRDefault="00DF5555" w:rsidP="00FA1162">
            <w:pPr>
              <w:widowControl w:val="0"/>
              <w:overflowPunct w:val="0"/>
              <w:autoSpaceDE w:val="0"/>
              <w:autoSpaceDN w:val="0"/>
              <w:adjustRightInd w:val="0"/>
              <w:jc w:val="center"/>
              <w:rPr>
                <w:bCs/>
              </w:rPr>
            </w:pPr>
          </w:p>
        </w:tc>
        <w:tc>
          <w:tcPr>
            <w:tcW w:w="567" w:type="dxa"/>
            <w:gridSpan w:val="2"/>
          </w:tcPr>
          <w:p w:rsidR="00DF5555" w:rsidRPr="00F651AF" w:rsidRDefault="00DF5555" w:rsidP="00FA1162">
            <w:pPr>
              <w:widowControl w:val="0"/>
              <w:overflowPunct w:val="0"/>
              <w:autoSpaceDE w:val="0"/>
              <w:autoSpaceDN w:val="0"/>
              <w:adjustRightInd w:val="0"/>
              <w:jc w:val="center"/>
              <w:rPr>
                <w:bCs/>
              </w:rPr>
            </w:pPr>
          </w:p>
        </w:tc>
        <w:tc>
          <w:tcPr>
            <w:tcW w:w="567" w:type="dxa"/>
            <w:gridSpan w:val="2"/>
          </w:tcPr>
          <w:p w:rsidR="00DF5555" w:rsidRPr="00F651AF" w:rsidRDefault="00DF5555" w:rsidP="00FA1162">
            <w:pPr>
              <w:widowControl w:val="0"/>
              <w:overflowPunct w:val="0"/>
              <w:autoSpaceDE w:val="0"/>
              <w:autoSpaceDN w:val="0"/>
              <w:adjustRightInd w:val="0"/>
              <w:jc w:val="center"/>
              <w:rPr>
                <w:bCs/>
              </w:rPr>
            </w:pPr>
          </w:p>
        </w:tc>
        <w:tc>
          <w:tcPr>
            <w:tcW w:w="709" w:type="dxa"/>
          </w:tcPr>
          <w:p w:rsidR="00DF5555" w:rsidRPr="00F651AF" w:rsidRDefault="00F10680" w:rsidP="00FA1162">
            <w:pPr>
              <w:widowControl w:val="0"/>
              <w:overflowPunct w:val="0"/>
              <w:autoSpaceDE w:val="0"/>
              <w:autoSpaceDN w:val="0"/>
              <w:adjustRightInd w:val="0"/>
              <w:jc w:val="center"/>
              <w:rPr>
                <w:bCs/>
              </w:rPr>
            </w:pPr>
            <w:r>
              <w:rPr>
                <w:bCs/>
              </w:rPr>
              <w:t>32</w:t>
            </w:r>
          </w:p>
        </w:tc>
      </w:tr>
    </w:tbl>
    <w:p w:rsidR="00904224" w:rsidRDefault="00904224" w:rsidP="00592DC1">
      <w:pPr>
        <w:widowControl w:val="0"/>
        <w:overflowPunct w:val="0"/>
        <w:autoSpaceDE w:val="0"/>
        <w:autoSpaceDN w:val="0"/>
        <w:adjustRightInd w:val="0"/>
        <w:spacing w:after="0" w:line="240" w:lineRule="auto"/>
        <w:rPr>
          <w:rFonts w:cs="Times New Roman"/>
          <w:bCs/>
          <w:szCs w:val="20"/>
        </w:rPr>
      </w:pPr>
    </w:p>
    <w:p w:rsidR="00592DC1" w:rsidRPr="00592DC1" w:rsidRDefault="00FB732B" w:rsidP="00592DC1">
      <w:pPr>
        <w:widowControl w:val="0"/>
        <w:spacing w:before="31" w:after="0" w:line="240" w:lineRule="auto"/>
        <w:ind w:left="114" w:right="-427"/>
        <w:rPr>
          <w:rFonts w:ascii="SchoolBookSanPin" w:eastAsia="SchoolBookSanPin" w:hAnsi="SchoolBookSanPin" w:cs="SchoolBookSanPin"/>
          <w:sz w:val="18"/>
          <w:szCs w:val="18"/>
          <w:lang w:eastAsia="en-US"/>
        </w:rPr>
      </w:pPr>
      <w:r>
        <w:rPr>
          <w:rFonts w:ascii="Calibri" w:eastAsia="Calibri" w:hAnsi="Calibri" w:cs="Times New Roman"/>
          <w:sz w:val="22"/>
          <w:lang w:val="en-US" w:eastAsia="en-US"/>
        </w:rPr>
        <w:pict>
          <v:group id="_x0000_s1029" style="position:absolute;left:0;text-align:left;margin-left:56.7pt;margin-top:-2.8pt;width:85.05pt;height:.1pt;z-index:-251654144;mso-position-horizontal-relative:page" coordorigin="1134,-56" coordsize="1701,2">
            <v:shape id="_x0000_s1030" style="position:absolute;left:1134;top:-56;width:1701;height:2" coordorigin="1134,-56" coordsize="1701,0" path="m1134,-56r1701,e" filled="f" strokecolor="#231f20" strokeweight=".5pt">
              <v:path arrowok="t"/>
            </v:shape>
            <w10:wrap anchorx="page"/>
          </v:group>
        </w:pict>
      </w:r>
      <w:r w:rsidR="00592DC1" w:rsidRPr="00592DC1">
        <w:rPr>
          <w:rFonts w:ascii="SchoolBookSanPin" w:eastAsia="SchoolBookSanPin" w:hAnsi="SchoolBookSanPin" w:cs="SchoolBookSanPin"/>
          <w:position w:val="4"/>
          <w:sz w:val="12"/>
          <w:szCs w:val="12"/>
          <w:lang w:eastAsia="en-US"/>
        </w:rPr>
        <w:t xml:space="preserve">*    </w:t>
      </w:r>
      <w:r w:rsidR="00592DC1" w:rsidRPr="00592DC1">
        <w:rPr>
          <w:rFonts w:ascii="SchoolBookSanPin" w:eastAsia="SchoolBookSanPin" w:hAnsi="SchoolBookSanPin" w:cs="SchoolBookSanPin"/>
          <w:spacing w:val="17"/>
          <w:position w:val="4"/>
          <w:sz w:val="12"/>
          <w:szCs w:val="12"/>
          <w:lang w:eastAsia="en-US"/>
        </w:rPr>
        <w:t xml:space="preserve"> </w:t>
      </w:r>
      <w:r w:rsidR="00592DC1" w:rsidRPr="00592DC1">
        <w:rPr>
          <w:rFonts w:ascii="SchoolBookSanPin" w:eastAsia="SchoolBookSanPin" w:hAnsi="SchoolBookSanPin" w:cs="SchoolBookSanPin"/>
          <w:sz w:val="18"/>
          <w:szCs w:val="18"/>
          <w:lang w:eastAsia="en-US"/>
        </w:rPr>
        <w:t>С</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z w:val="18"/>
          <w:szCs w:val="18"/>
          <w:lang w:eastAsia="en-US"/>
        </w:rPr>
        <w:t>учётом</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pacing w:val="2"/>
          <w:sz w:val="18"/>
          <w:szCs w:val="18"/>
          <w:lang w:eastAsia="en-US"/>
        </w:rPr>
        <w:t>о</w:t>
      </w:r>
      <w:r w:rsidR="00592DC1" w:rsidRPr="00592DC1">
        <w:rPr>
          <w:rFonts w:ascii="SchoolBookSanPin" w:eastAsia="SchoolBookSanPin" w:hAnsi="SchoolBookSanPin" w:cs="SchoolBookSanPin"/>
          <w:sz w:val="18"/>
          <w:szCs w:val="18"/>
          <w:lang w:eastAsia="en-US"/>
        </w:rPr>
        <w:t>бщего</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pacing w:val="2"/>
          <w:sz w:val="18"/>
          <w:szCs w:val="18"/>
          <w:lang w:eastAsia="en-US"/>
        </w:rPr>
        <w:t>о</w:t>
      </w:r>
      <w:r w:rsidR="00592DC1" w:rsidRPr="00592DC1">
        <w:rPr>
          <w:rFonts w:ascii="SchoolBookSanPin" w:eastAsia="SchoolBookSanPin" w:hAnsi="SchoolBookSanPin" w:cs="SchoolBookSanPin"/>
          <w:sz w:val="18"/>
          <w:szCs w:val="18"/>
          <w:lang w:eastAsia="en-US"/>
        </w:rPr>
        <w:t>бъёма</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z w:val="18"/>
          <w:szCs w:val="18"/>
          <w:lang w:eastAsia="en-US"/>
        </w:rPr>
        <w:t>аудит</w:t>
      </w:r>
      <w:r w:rsidR="00592DC1" w:rsidRPr="00592DC1">
        <w:rPr>
          <w:rFonts w:ascii="SchoolBookSanPin" w:eastAsia="SchoolBookSanPin" w:hAnsi="SchoolBookSanPin" w:cs="SchoolBookSanPin"/>
          <w:spacing w:val="-2"/>
          <w:sz w:val="18"/>
          <w:szCs w:val="18"/>
          <w:lang w:eastAsia="en-US"/>
        </w:rPr>
        <w:t>о</w:t>
      </w:r>
      <w:r w:rsidR="00592DC1" w:rsidRPr="00592DC1">
        <w:rPr>
          <w:rFonts w:ascii="SchoolBookSanPin" w:eastAsia="SchoolBookSanPin" w:hAnsi="SchoolBookSanPin" w:cs="SchoolBookSanPin"/>
          <w:sz w:val="18"/>
          <w:szCs w:val="18"/>
          <w:lang w:eastAsia="en-US"/>
        </w:rPr>
        <w:t>рной</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pacing w:val="2"/>
          <w:sz w:val="18"/>
          <w:szCs w:val="18"/>
          <w:lang w:eastAsia="en-US"/>
        </w:rPr>
        <w:t>р</w:t>
      </w:r>
      <w:r w:rsidR="00592DC1" w:rsidRPr="00592DC1">
        <w:rPr>
          <w:rFonts w:ascii="SchoolBookSanPin" w:eastAsia="SchoolBookSanPin" w:hAnsi="SchoolBookSanPin" w:cs="SchoolBookSanPin"/>
          <w:sz w:val="18"/>
          <w:szCs w:val="18"/>
          <w:lang w:eastAsia="en-US"/>
        </w:rPr>
        <w:t>а</w:t>
      </w:r>
      <w:r w:rsidR="00592DC1" w:rsidRPr="00592DC1">
        <w:rPr>
          <w:rFonts w:ascii="SchoolBookSanPin" w:eastAsia="SchoolBookSanPin" w:hAnsi="SchoolBookSanPin" w:cs="SchoolBookSanPin"/>
          <w:spacing w:val="2"/>
          <w:sz w:val="18"/>
          <w:szCs w:val="18"/>
          <w:lang w:eastAsia="en-US"/>
        </w:rPr>
        <w:t>б</w:t>
      </w:r>
      <w:r w:rsidR="00592DC1" w:rsidRPr="00592DC1">
        <w:rPr>
          <w:rFonts w:ascii="SchoolBookSanPin" w:eastAsia="SchoolBookSanPin" w:hAnsi="SchoolBookSanPin" w:cs="SchoolBookSanPin"/>
          <w:sz w:val="18"/>
          <w:szCs w:val="18"/>
          <w:lang w:eastAsia="en-US"/>
        </w:rPr>
        <w:t>оты</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pacing w:val="2"/>
          <w:sz w:val="18"/>
          <w:szCs w:val="18"/>
          <w:lang w:eastAsia="en-US"/>
        </w:rPr>
        <w:t>о</w:t>
      </w:r>
      <w:r w:rsidR="00592DC1" w:rsidRPr="00592DC1">
        <w:rPr>
          <w:rFonts w:ascii="SchoolBookSanPin" w:eastAsia="SchoolBookSanPin" w:hAnsi="SchoolBookSanPin" w:cs="SchoolBookSanPin"/>
          <w:spacing w:val="-2"/>
          <w:sz w:val="18"/>
          <w:szCs w:val="18"/>
          <w:lang w:eastAsia="en-US"/>
        </w:rPr>
        <w:t>б</w:t>
      </w:r>
      <w:r w:rsidR="00592DC1" w:rsidRPr="00592DC1">
        <w:rPr>
          <w:rFonts w:ascii="SchoolBookSanPin" w:eastAsia="SchoolBookSanPin" w:hAnsi="SchoolBookSanPin" w:cs="SchoolBookSanPin"/>
          <w:sz w:val="18"/>
          <w:szCs w:val="18"/>
          <w:lang w:eastAsia="en-US"/>
        </w:rPr>
        <w:t>учающихся</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z w:val="18"/>
          <w:szCs w:val="18"/>
          <w:lang w:eastAsia="en-US"/>
        </w:rPr>
        <w:t>по</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z w:val="18"/>
          <w:szCs w:val="18"/>
          <w:lang w:eastAsia="en-US"/>
        </w:rPr>
        <w:t>ФГОС</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z w:val="18"/>
          <w:szCs w:val="18"/>
          <w:lang w:eastAsia="en-US"/>
        </w:rPr>
        <w:t>не</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pacing w:val="2"/>
          <w:sz w:val="18"/>
          <w:szCs w:val="18"/>
          <w:lang w:eastAsia="en-US"/>
        </w:rPr>
        <w:t>б</w:t>
      </w:r>
      <w:r w:rsidR="00592DC1" w:rsidRPr="00592DC1">
        <w:rPr>
          <w:rFonts w:ascii="SchoolBookSanPin" w:eastAsia="SchoolBookSanPin" w:hAnsi="SchoolBookSanPin" w:cs="SchoolBookSanPin"/>
          <w:spacing w:val="-2"/>
          <w:sz w:val="18"/>
          <w:szCs w:val="18"/>
          <w:lang w:eastAsia="en-US"/>
        </w:rPr>
        <w:t>о</w:t>
      </w:r>
      <w:r w:rsidR="00592DC1" w:rsidRPr="00592DC1">
        <w:rPr>
          <w:rFonts w:ascii="SchoolBookSanPin" w:eastAsia="SchoolBookSanPin" w:hAnsi="SchoolBookSanPin" w:cs="SchoolBookSanPin"/>
          <w:sz w:val="18"/>
          <w:szCs w:val="18"/>
          <w:lang w:eastAsia="en-US"/>
        </w:rPr>
        <w:t>лее</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z w:val="18"/>
          <w:szCs w:val="18"/>
          <w:lang w:eastAsia="en-US"/>
        </w:rPr>
        <w:t>5848</w:t>
      </w:r>
      <w:r w:rsidR="00592DC1" w:rsidRPr="00592DC1">
        <w:rPr>
          <w:rFonts w:ascii="SchoolBookSanPin" w:eastAsia="SchoolBookSanPin" w:hAnsi="SchoolBookSanPin" w:cs="SchoolBookSanPin"/>
          <w:spacing w:val="21"/>
          <w:sz w:val="18"/>
          <w:szCs w:val="18"/>
          <w:lang w:eastAsia="en-US"/>
        </w:rPr>
        <w:t xml:space="preserve"> </w:t>
      </w:r>
      <w:r w:rsidR="00592DC1" w:rsidRPr="00592DC1">
        <w:rPr>
          <w:rFonts w:ascii="SchoolBookSanPin" w:eastAsia="SchoolBookSanPin" w:hAnsi="SchoolBookSanPin" w:cs="SchoolBookSanPin"/>
          <w:sz w:val="18"/>
          <w:szCs w:val="18"/>
          <w:lang w:eastAsia="en-US"/>
        </w:rPr>
        <w:t>часов.</w:t>
      </w:r>
    </w:p>
    <w:p w:rsidR="00592DC1" w:rsidRPr="00592DC1" w:rsidRDefault="00592DC1" w:rsidP="00592DC1">
      <w:pPr>
        <w:widowControl w:val="0"/>
        <w:spacing w:after="0" w:line="184" w:lineRule="exact"/>
        <w:ind w:left="114" w:right="-20"/>
        <w:rPr>
          <w:rFonts w:ascii="SchoolBookSanPin" w:eastAsia="SchoolBookSanPin" w:hAnsi="SchoolBookSanPin" w:cs="SchoolBookSanPin"/>
          <w:sz w:val="18"/>
          <w:szCs w:val="18"/>
          <w:lang w:eastAsia="en-US"/>
        </w:rPr>
      </w:pPr>
      <w:r w:rsidRPr="00592DC1">
        <w:rPr>
          <w:rFonts w:ascii="SchoolBookSanPin" w:eastAsia="SchoolBookSanPin" w:hAnsi="SchoolBookSanPin" w:cs="SchoolBookSanPin"/>
          <w:position w:val="4"/>
          <w:sz w:val="12"/>
          <w:szCs w:val="12"/>
          <w:lang w:eastAsia="en-US"/>
        </w:rPr>
        <w:t xml:space="preserve">**  </w:t>
      </w:r>
      <w:r w:rsidRPr="00592DC1">
        <w:rPr>
          <w:rFonts w:ascii="SchoolBookSanPin" w:eastAsia="SchoolBookSanPin" w:hAnsi="SchoolBookSanPin" w:cs="SchoolBookSanPin"/>
          <w:spacing w:val="9"/>
          <w:position w:val="4"/>
          <w:sz w:val="12"/>
          <w:szCs w:val="12"/>
          <w:lang w:eastAsia="en-US"/>
        </w:rPr>
        <w:t xml:space="preserve"> </w:t>
      </w:r>
      <w:r w:rsidRPr="00592DC1">
        <w:rPr>
          <w:rFonts w:ascii="SchoolBookSanPin" w:eastAsia="SchoolBookSanPin" w:hAnsi="SchoolBookSanPin" w:cs="SchoolBookSanPin"/>
          <w:sz w:val="18"/>
          <w:szCs w:val="18"/>
          <w:lang w:eastAsia="en-US"/>
        </w:rPr>
        <w:t>И</w:t>
      </w:r>
      <w:r w:rsidRPr="00592DC1">
        <w:rPr>
          <w:rFonts w:ascii="SchoolBookSanPin" w:eastAsia="SchoolBookSanPin" w:hAnsi="SchoolBookSanPin" w:cs="SchoolBookSanPin"/>
          <w:spacing w:val="-2"/>
          <w:sz w:val="18"/>
          <w:szCs w:val="18"/>
          <w:lang w:eastAsia="en-US"/>
        </w:rPr>
        <w:t>з</w:t>
      </w:r>
      <w:r w:rsidRPr="00592DC1">
        <w:rPr>
          <w:rFonts w:ascii="SchoolBookSanPin" w:eastAsia="SchoolBookSanPin" w:hAnsi="SchoolBookSanPin" w:cs="SchoolBookSanPin"/>
          <w:sz w:val="18"/>
          <w:szCs w:val="18"/>
          <w:lang w:eastAsia="en-US"/>
        </w:rPr>
        <w:t>учение</w:t>
      </w:r>
      <w:r w:rsidRPr="00592DC1">
        <w:rPr>
          <w:rFonts w:ascii="SchoolBookSanPin" w:eastAsia="SchoolBookSanPin" w:hAnsi="SchoolBookSanPin" w:cs="SchoolBookSanPin"/>
          <w:spacing w:val="29"/>
          <w:sz w:val="18"/>
          <w:szCs w:val="18"/>
          <w:lang w:eastAsia="en-US"/>
        </w:rPr>
        <w:t xml:space="preserve"> </w:t>
      </w:r>
      <w:r w:rsidRPr="00592DC1">
        <w:rPr>
          <w:rFonts w:ascii="SchoolBookSanPin" w:eastAsia="SchoolBookSanPin" w:hAnsi="SchoolBookSanPin" w:cs="SchoolBookSanPin"/>
          <w:sz w:val="18"/>
          <w:szCs w:val="18"/>
          <w:lang w:eastAsia="en-US"/>
        </w:rPr>
        <w:t>учебного</w:t>
      </w:r>
      <w:r w:rsidRPr="00592DC1">
        <w:rPr>
          <w:rFonts w:ascii="SchoolBookSanPin" w:eastAsia="SchoolBookSanPin" w:hAnsi="SchoolBookSanPin" w:cs="SchoolBookSanPin"/>
          <w:spacing w:val="29"/>
          <w:sz w:val="18"/>
          <w:szCs w:val="18"/>
          <w:lang w:eastAsia="en-US"/>
        </w:rPr>
        <w:t xml:space="preserve"> </w:t>
      </w:r>
      <w:r w:rsidRPr="00592DC1">
        <w:rPr>
          <w:rFonts w:ascii="SchoolBookSanPin" w:eastAsia="SchoolBookSanPin" w:hAnsi="SchoolBookSanPin" w:cs="SchoolBookSanPin"/>
          <w:sz w:val="18"/>
          <w:szCs w:val="18"/>
          <w:lang w:eastAsia="en-US"/>
        </w:rPr>
        <w:t>п</w:t>
      </w:r>
      <w:r w:rsidRPr="00592DC1">
        <w:rPr>
          <w:rFonts w:ascii="SchoolBookSanPin" w:eastAsia="SchoolBookSanPin" w:hAnsi="SchoolBookSanPin" w:cs="SchoolBookSanPin"/>
          <w:spacing w:val="2"/>
          <w:sz w:val="18"/>
          <w:szCs w:val="18"/>
          <w:lang w:eastAsia="en-US"/>
        </w:rPr>
        <w:t>р</w:t>
      </w:r>
      <w:r w:rsidRPr="00592DC1">
        <w:rPr>
          <w:rFonts w:ascii="SchoolBookSanPin" w:eastAsia="SchoolBookSanPin" w:hAnsi="SchoolBookSanPin" w:cs="SchoolBookSanPin"/>
          <w:sz w:val="18"/>
          <w:szCs w:val="18"/>
          <w:lang w:eastAsia="en-US"/>
        </w:rPr>
        <w:t>едме</w:t>
      </w:r>
      <w:r w:rsidRPr="00592DC1">
        <w:rPr>
          <w:rFonts w:ascii="SchoolBookSanPin" w:eastAsia="SchoolBookSanPin" w:hAnsi="SchoolBookSanPin" w:cs="SchoolBookSanPin"/>
          <w:spacing w:val="-2"/>
          <w:sz w:val="18"/>
          <w:szCs w:val="18"/>
          <w:lang w:eastAsia="en-US"/>
        </w:rPr>
        <w:t>т</w:t>
      </w:r>
      <w:r w:rsidRPr="00592DC1">
        <w:rPr>
          <w:rFonts w:ascii="SchoolBookSanPin" w:eastAsia="SchoolBookSanPin" w:hAnsi="SchoolBookSanPin" w:cs="SchoolBookSanPin"/>
          <w:sz w:val="18"/>
          <w:szCs w:val="18"/>
          <w:lang w:eastAsia="en-US"/>
        </w:rPr>
        <w:t>а</w:t>
      </w:r>
      <w:r w:rsidRPr="00592DC1">
        <w:rPr>
          <w:rFonts w:ascii="SchoolBookSanPin" w:eastAsia="SchoolBookSanPin" w:hAnsi="SchoolBookSanPin" w:cs="SchoolBookSanPin"/>
          <w:spacing w:val="29"/>
          <w:sz w:val="18"/>
          <w:szCs w:val="18"/>
          <w:lang w:eastAsia="en-US"/>
        </w:rPr>
        <w:t xml:space="preserve"> </w:t>
      </w:r>
      <w:r w:rsidRPr="00592DC1">
        <w:rPr>
          <w:rFonts w:ascii="SchoolBookSanPin" w:eastAsia="SchoolBookSanPin" w:hAnsi="SchoolBookSanPin" w:cs="SchoolBookSanPin"/>
          <w:sz w:val="18"/>
          <w:szCs w:val="18"/>
          <w:lang w:eastAsia="en-US"/>
        </w:rPr>
        <w:t>«Основы</w:t>
      </w:r>
      <w:r w:rsidRPr="00592DC1">
        <w:rPr>
          <w:rFonts w:ascii="SchoolBookSanPin" w:eastAsia="SchoolBookSanPin" w:hAnsi="SchoolBookSanPin" w:cs="SchoolBookSanPin"/>
          <w:spacing w:val="29"/>
          <w:sz w:val="18"/>
          <w:szCs w:val="18"/>
          <w:lang w:eastAsia="en-US"/>
        </w:rPr>
        <w:t xml:space="preserve"> </w:t>
      </w:r>
      <w:r w:rsidRPr="00592DC1">
        <w:rPr>
          <w:rFonts w:ascii="SchoolBookSanPin" w:eastAsia="SchoolBookSanPin" w:hAnsi="SchoolBookSanPin" w:cs="SchoolBookSanPin"/>
          <w:sz w:val="18"/>
          <w:szCs w:val="18"/>
          <w:lang w:eastAsia="en-US"/>
        </w:rPr>
        <w:t>духовно-н</w:t>
      </w:r>
      <w:r w:rsidRPr="00592DC1">
        <w:rPr>
          <w:rFonts w:ascii="SchoolBookSanPin" w:eastAsia="SchoolBookSanPin" w:hAnsi="SchoolBookSanPin" w:cs="SchoolBookSanPin"/>
          <w:spacing w:val="2"/>
          <w:sz w:val="18"/>
          <w:szCs w:val="18"/>
          <w:lang w:eastAsia="en-US"/>
        </w:rPr>
        <w:t>р</w:t>
      </w:r>
      <w:r w:rsidRPr="00592DC1">
        <w:rPr>
          <w:rFonts w:ascii="SchoolBookSanPin" w:eastAsia="SchoolBookSanPin" w:hAnsi="SchoolBookSanPin" w:cs="SchoolBookSanPin"/>
          <w:sz w:val="18"/>
          <w:szCs w:val="18"/>
          <w:lang w:eastAsia="en-US"/>
        </w:rPr>
        <w:t>а</w:t>
      </w:r>
      <w:r w:rsidRPr="00592DC1">
        <w:rPr>
          <w:rFonts w:ascii="SchoolBookSanPin" w:eastAsia="SchoolBookSanPin" w:hAnsi="SchoolBookSanPin" w:cs="SchoolBookSanPin"/>
          <w:spacing w:val="2"/>
          <w:sz w:val="18"/>
          <w:szCs w:val="18"/>
          <w:lang w:eastAsia="en-US"/>
        </w:rPr>
        <w:t>в</w:t>
      </w:r>
      <w:r w:rsidRPr="00592DC1">
        <w:rPr>
          <w:rFonts w:ascii="SchoolBookSanPin" w:eastAsia="SchoolBookSanPin" w:hAnsi="SchoolBookSanPin" w:cs="SchoolBookSanPin"/>
          <w:sz w:val="18"/>
          <w:szCs w:val="18"/>
          <w:lang w:eastAsia="en-US"/>
        </w:rPr>
        <w:t>ст</w:t>
      </w:r>
      <w:r w:rsidRPr="00592DC1">
        <w:rPr>
          <w:rFonts w:ascii="SchoolBookSanPin" w:eastAsia="SchoolBookSanPin" w:hAnsi="SchoolBookSanPin" w:cs="SchoolBookSanPin"/>
          <w:spacing w:val="2"/>
          <w:sz w:val="18"/>
          <w:szCs w:val="18"/>
          <w:lang w:eastAsia="en-US"/>
        </w:rPr>
        <w:t>в</w:t>
      </w:r>
      <w:r w:rsidRPr="00592DC1">
        <w:rPr>
          <w:rFonts w:ascii="SchoolBookSanPin" w:eastAsia="SchoolBookSanPin" w:hAnsi="SchoolBookSanPin" w:cs="SchoolBookSanPin"/>
          <w:sz w:val="18"/>
          <w:szCs w:val="18"/>
          <w:lang w:eastAsia="en-US"/>
        </w:rPr>
        <w:t>енной</w:t>
      </w:r>
      <w:r>
        <w:rPr>
          <w:rFonts w:ascii="SchoolBookSanPin" w:eastAsia="SchoolBookSanPin" w:hAnsi="SchoolBookSanPin" w:cs="SchoolBookSanPin"/>
          <w:spacing w:val="29"/>
          <w:sz w:val="18"/>
          <w:szCs w:val="18"/>
          <w:lang w:eastAsia="en-US"/>
        </w:rPr>
        <w:t xml:space="preserve"> </w:t>
      </w:r>
      <w:r w:rsidRPr="00592DC1">
        <w:rPr>
          <w:rFonts w:ascii="SchoolBookSanPin" w:eastAsia="SchoolBookSanPin" w:hAnsi="SchoolBookSanPin" w:cs="SchoolBookSanPin"/>
          <w:spacing w:val="-3"/>
          <w:sz w:val="18"/>
          <w:szCs w:val="18"/>
          <w:lang w:eastAsia="en-US"/>
        </w:rPr>
        <w:t>к</w:t>
      </w:r>
      <w:r w:rsidRPr="00592DC1">
        <w:rPr>
          <w:rFonts w:ascii="SchoolBookSanPin" w:eastAsia="SchoolBookSanPin" w:hAnsi="SchoolBookSanPin" w:cs="SchoolBookSanPin"/>
          <w:sz w:val="18"/>
          <w:szCs w:val="18"/>
          <w:lang w:eastAsia="en-US"/>
        </w:rPr>
        <w:t>ул</w:t>
      </w:r>
      <w:r w:rsidRPr="00592DC1">
        <w:rPr>
          <w:rFonts w:ascii="SchoolBookSanPin" w:eastAsia="SchoolBookSanPin" w:hAnsi="SchoolBookSanPin" w:cs="SchoolBookSanPin"/>
          <w:spacing w:val="-5"/>
          <w:sz w:val="18"/>
          <w:szCs w:val="18"/>
          <w:lang w:eastAsia="en-US"/>
        </w:rPr>
        <w:t>ь</w:t>
      </w:r>
      <w:r w:rsidRPr="00592DC1">
        <w:rPr>
          <w:rFonts w:ascii="SchoolBookSanPin" w:eastAsia="SchoolBookSanPin" w:hAnsi="SchoolBookSanPin" w:cs="SchoolBookSanPin"/>
          <w:sz w:val="18"/>
          <w:szCs w:val="18"/>
          <w:lang w:eastAsia="en-US"/>
        </w:rPr>
        <w:t>туры</w:t>
      </w:r>
      <w:r w:rsidRPr="00592DC1">
        <w:rPr>
          <w:rFonts w:ascii="SchoolBookSanPin" w:eastAsia="SchoolBookSanPin" w:hAnsi="SchoolBookSanPin" w:cs="SchoolBookSanPin"/>
          <w:spacing w:val="29"/>
          <w:sz w:val="18"/>
          <w:szCs w:val="18"/>
          <w:lang w:eastAsia="en-US"/>
        </w:rPr>
        <w:t xml:space="preserve"> </w:t>
      </w:r>
      <w:r w:rsidRPr="00592DC1">
        <w:rPr>
          <w:rFonts w:ascii="SchoolBookSanPin" w:eastAsia="SchoolBookSanPin" w:hAnsi="SchoolBookSanPin" w:cs="SchoolBookSanPin"/>
          <w:sz w:val="18"/>
          <w:szCs w:val="18"/>
          <w:lang w:eastAsia="en-US"/>
        </w:rPr>
        <w:t>на</w:t>
      </w:r>
      <w:r w:rsidRPr="00592DC1">
        <w:rPr>
          <w:rFonts w:ascii="SchoolBookSanPin" w:eastAsia="SchoolBookSanPin" w:hAnsi="SchoolBookSanPin" w:cs="SchoolBookSanPin"/>
          <w:spacing w:val="2"/>
          <w:sz w:val="18"/>
          <w:szCs w:val="18"/>
          <w:lang w:eastAsia="en-US"/>
        </w:rPr>
        <w:t>р</w:t>
      </w:r>
      <w:r w:rsidRPr="00592DC1">
        <w:rPr>
          <w:rFonts w:ascii="SchoolBookSanPin" w:eastAsia="SchoolBookSanPin" w:hAnsi="SchoolBookSanPin" w:cs="SchoolBookSanPin"/>
          <w:spacing w:val="-2"/>
          <w:sz w:val="18"/>
          <w:szCs w:val="18"/>
          <w:lang w:eastAsia="en-US"/>
        </w:rPr>
        <w:t>о</w:t>
      </w:r>
      <w:r w:rsidRPr="00592DC1">
        <w:rPr>
          <w:rFonts w:ascii="SchoolBookSanPin" w:eastAsia="SchoolBookSanPin" w:hAnsi="SchoolBookSanPin" w:cs="SchoolBookSanPin"/>
          <w:sz w:val="18"/>
          <w:szCs w:val="18"/>
          <w:lang w:eastAsia="en-US"/>
        </w:rPr>
        <w:t>дов</w:t>
      </w:r>
      <w:r w:rsidRPr="00592DC1">
        <w:rPr>
          <w:rFonts w:ascii="SchoolBookSanPin" w:eastAsia="SchoolBookSanPin" w:hAnsi="SchoolBookSanPin" w:cs="SchoolBookSanPin"/>
          <w:spacing w:val="29"/>
          <w:sz w:val="18"/>
          <w:szCs w:val="18"/>
          <w:lang w:eastAsia="en-US"/>
        </w:rPr>
        <w:t xml:space="preserve"> </w:t>
      </w:r>
      <w:r w:rsidRPr="00592DC1">
        <w:rPr>
          <w:rFonts w:ascii="SchoolBookSanPin" w:eastAsia="SchoolBookSanPin" w:hAnsi="SchoolBookSanPin" w:cs="SchoolBookSanPin"/>
          <w:sz w:val="18"/>
          <w:szCs w:val="18"/>
          <w:lang w:eastAsia="en-US"/>
        </w:rPr>
        <w:t>Р</w:t>
      </w:r>
      <w:r w:rsidRPr="00592DC1">
        <w:rPr>
          <w:rFonts w:ascii="SchoolBookSanPin" w:eastAsia="SchoolBookSanPin" w:hAnsi="SchoolBookSanPin" w:cs="SchoolBookSanPin"/>
          <w:spacing w:val="2"/>
          <w:sz w:val="18"/>
          <w:szCs w:val="18"/>
          <w:lang w:eastAsia="en-US"/>
        </w:rPr>
        <w:t>о</w:t>
      </w:r>
      <w:r w:rsidRPr="00592DC1">
        <w:rPr>
          <w:rFonts w:ascii="SchoolBookSanPin" w:eastAsia="SchoolBookSanPin" w:hAnsi="SchoolBookSanPin" w:cs="SchoolBookSanPin"/>
          <w:sz w:val="18"/>
          <w:szCs w:val="18"/>
          <w:lang w:eastAsia="en-US"/>
        </w:rPr>
        <w:t>ссии»</w:t>
      </w:r>
      <w:r w:rsidRPr="00592DC1">
        <w:rPr>
          <w:rFonts w:ascii="SchoolBookSanPin" w:eastAsia="SchoolBookSanPin" w:hAnsi="SchoolBookSanPin" w:cs="SchoolBookSanPin"/>
          <w:spacing w:val="29"/>
          <w:sz w:val="18"/>
          <w:szCs w:val="18"/>
          <w:lang w:eastAsia="en-US"/>
        </w:rPr>
        <w:t xml:space="preserve"> </w:t>
      </w:r>
      <w:r w:rsidRPr="00592DC1">
        <w:rPr>
          <w:rFonts w:ascii="SchoolBookSanPin" w:eastAsia="SchoolBookSanPin" w:hAnsi="SchoolBookSanPin" w:cs="SchoolBookSanPin"/>
          <w:sz w:val="18"/>
          <w:szCs w:val="18"/>
          <w:lang w:eastAsia="en-US"/>
        </w:rPr>
        <w:t>в</w:t>
      </w:r>
      <w:r w:rsidRPr="00592DC1">
        <w:rPr>
          <w:rFonts w:ascii="SchoolBookSanPin" w:eastAsia="SchoolBookSanPin" w:hAnsi="SchoolBookSanPin" w:cs="SchoolBookSanPin"/>
          <w:spacing w:val="2"/>
          <w:sz w:val="18"/>
          <w:szCs w:val="18"/>
          <w:lang w:eastAsia="en-US"/>
        </w:rPr>
        <w:t>в</w:t>
      </w:r>
      <w:r w:rsidRPr="00592DC1">
        <w:rPr>
          <w:rFonts w:ascii="SchoolBookSanPin" w:eastAsia="SchoolBookSanPin" w:hAnsi="SchoolBookSanPin" w:cs="SchoolBookSanPin"/>
          <w:spacing w:val="-2"/>
          <w:sz w:val="18"/>
          <w:szCs w:val="18"/>
          <w:lang w:eastAsia="en-US"/>
        </w:rPr>
        <w:t>о</w:t>
      </w:r>
      <w:r w:rsidRPr="00592DC1">
        <w:rPr>
          <w:rFonts w:ascii="SchoolBookSanPin" w:eastAsia="SchoolBookSanPin" w:hAnsi="SchoolBookSanPin" w:cs="SchoolBookSanPin"/>
          <w:sz w:val="18"/>
          <w:szCs w:val="18"/>
          <w:lang w:eastAsia="en-US"/>
        </w:rPr>
        <w:t>дится</w:t>
      </w:r>
      <w:r w:rsidRPr="00592DC1">
        <w:rPr>
          <w:rFonts w:ascii="SchoolBookSanPin" w:eastAsia="SchoolBookSanPin" w:hAnsi="SchoolBookSanPin" w:cs="SchoolBookSanPin"/>
          <w:spacing w:val="29"/>
          <w:sz w:val="18"/>
          <w:szCs w:val="18"/>
          <w:lang w:eastAsia="en-US"/>
        </w:rPr>
        <w:t xml:space="preserve"> </w:t>
      </w:r>
      <w:r w:rsidRPr="00592DC1">
        <w:rPr>
          <w:rFonts w:ascii="SchoolBookSanPin" w:eastAsia="SchoolBookSanPin" w:hAnsi="SchoolBookSanPin" w:cs="SchoolBookSanPin"/>
          <w:sz w:val="18"/>
          <w:szCs w:val="18"/>
          <w:lang w:eastAsia="en-US"/>
        </w:rPr>
        <w:t>поэ</w:t>
      </w:r>
      <w:r w:rsidRPr="00592DC1">
        <w:rPr>
          <w:rFonts w:ascii="SchoolBookSanPin" w:eastAsia="SchoolBookSanPin" w:hAnsi="SchoolBookSanPin" w:cs="SchoolBookSanPin"/>
          <w:spacing w:val="-2"/>
          <w:sz w:val="18"/>
          <w:szCs w:val="18"/>
          <w:lang w:eastAsia="en-US"/>
        </w:rPr>
        <w:t>т</w:t>
      </w:r>
      <w:r w:rsidRPr="00592DC1">
        <w:rPr>
          <w:rFonts w:ascii="SchoolBookSanPin" w:eastAsia="SchoolBookSanPin" w:hAnsi="SchoolBookSanPin" w:cs="SchoolBookSanPin"/>
          <w:sz w:val="18"/>
          <w:szCs w:val="18"/>
          <w:lang w:eastAsia="en-US"/>
        </w:rPr>
        <w:t>апно,</w:t>
      </w:r>
    </w:p>
    <w:p w:rsidR="00592DC1" w:rsidRPr="00592DC1" w:rsidRDefault="00592DC1" w:rsidP="00592DC1">
      <w:pPr>
        <w:widowControl w:val="0"/>
        <w:overflowPunct w:val="0"/>
        <w:autoSpaceDE w:val="0"/>
        <w:autoSpaceDN w:val="0"/>
        <w:adjustRightInd w:val="0"/>
        <w:spacing w:after="0" w:line="240" w:lineRule="auto"/>
        <w:rPr>
          <w:rFonts w:cs="Times New Roman"/>
          <w:bCs/>
          <w:szCs w:val="20"/>
        </w:rPr>
      </w:pPr>
    </w:p>
    <w:p w:rsidR="00944BF0" w:rsidRPr="00BE0AE5" w:rsidRDefault="00904224" w:rsidP="00904224">
      <w:pPr>
        <w:pStyle w:val="body"/>
        <w:ind w:firstLine="0"/>
        <w:rPr>
          <w:rFonts w:cs="Times New Roman"/>
        </w:rPr>
      </w:pPr>
      <w:r>
        <w:rPr>
          <w:rFonts w:cs="Times New Roman"/>
        </w:rPr>
        <w:t xml:space="preserve">     </w:t>
      </w:r>
      <w:r w:rsidR="00944BF0" w:rsidRPr="00BE0AE5">
        <w:rPr>
          <w:rFonts w:cs="Times New Roman"/>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состав учебных предметов;</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недельное распределение учебного времени, отводимого на освоение содержания образования по классам и учебным предметам;</w:t>
      </w:r>
    </w:p>
    <w:p w:rsidR="00944BF0" w:rsidRPr="00BE0AE5" w:rsidRDefault="00944BF0" w:rsidP="00944BF0">
      <w:pPr>
        <w:pStyle w:val="list-dash0"/>
        <w:widowControl w:val="0"/>
        <w:numPr>
          <w:ilvl w:val="0"/>
          <w:numId w:val="10"/>
        </w:numPr>
        <w:ind w:left="567" w:hanging="227"/>
        <w:rPr>
          <w:rFonts w:cs="Times New Roman"/>
          <w:spacing w:val="-1"/>
        </w:rPr>
      </w:pPr>
      <w:r w:rsidRPr="00BE0AE5">
        <w:rPr>
          <w:rFonts w:cs="Times New Roman"/>
          <w:spacing w:val="-1"/>
        </w:rPr>
        <w:t>максимально допустимая недельная нагрузка обучающихся и максимальная нагрузка с учетом деления классов на группы;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план комплектования классов.</w:t>
      </w:r>
    </w:p>
    <w:p w:rsidR="00944BF0" w:rsidRPr="00BE0AE5" w:rsidRDefault="00944BF0" w:rsidP="00944BF0">
      <w:pPr>
        <w:pStyle w:val="body"/>
        <w:rPr>
          <w:rFonts w:cs="Times New Roman"/>
          <w:spacing w:val="-1"/>
        </w:rPr>
      </w:pPr>
      <w:r w:rsidRPr="00BE0AE5">
        <w:rPr>
          <w:rFonts w:cs="Times New Roman"/>
          <w:spacing w:val="-1"/>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944BF0" w:rsidRPr="00BE0AE5" w:rsidRDefault="00944BF0" w:rsidP="00944BF0">
      <w:pPr>
        <w:pStyle w:val="body"/>
        <w:rPr>
          <w:rFonts w:cs="Times New Roman"/>
          <w:spacing w:val="-1"/>
        </w:rPr>
      </w:pPr>
      <w:r w:rsidRPr="00BE0AE5">
        <w:rPr>
          <w:rFonts w:cs="Times New Roman"/>
          <w:spacing w:val="-1"/>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w:t>
      </w:r>
      <w:r w:rsidRPr="00BE0AE5">
        <w:rPr>
          <w:rFonts w:cs="Times New Roman"/>
          <w:spacing w:val="-1"/>
        </w:rPr>
        <w:lastRenderedPageBreak/>
        <w:t>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944BF0" w:rsidRPr="00BE0AE5" w:rsidRDefault="00944BF0" w:rsidP="00944BF0">
      <w:pPr>
        <w:pStyle w:val="body"/>
        <w:rPr>
          <w:rFonts w:cs="Times New Roman"/>
        </w:rPr>
      </w:pPr>
      <w:r w:rsidRPr="00BE0AE5">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30403" w:rsidRPr="003F0A0D" w:rsidRDefault="00B30403" w:rsidP="00B30403">
      <w:pPr>
        <w:tabs>
          <w:tab w:val="left" w:pos="3960"/>
          <w:tab w:val="left" w:pos="7395"/>
        </w:tabs>
      </w:pPr>
    </w:p>
    <w:p w:rsidR="00944BF0" w:rsidRPr="00BE0AE5" w:rsidRDefault="00944BF0" w:rsidP="00E904D5">
      <w:pPr>
        <w:pStyle w:val="20"/>
        <w:pBdr>
          <w:bottom w:val="single" w:sz="4" w:space="1" w:color="auto"/>
        </w:pBdr>
      </w:pPr>
      <w:bookmarkStart w:id="44" w:name="_Toc102137795"/>
      <w:r w:rsidRPr="00BE0AE5">
        <w:t>3.2.</w:t>
      </w:r>
      <w:r w:rsidRPr="00BE0AE5">
        <w:t> </w:t>
      </w:r>
      <w:r w:rsidRPr="00BE0AE5">
        <w:t xml:space="preserve">План внеурочной </w:t>
      </w:r>
      <w:r w:rsidR="00B664B5">
        <w:t xml:space="preserve"> </w:t>
      </w:r>
      <w:r w:rsidRPr="00BE0AE5">
        <w:t>деятельности</w:t>
      </w:r>
      <w:bookmarkEnd w:id="44"/>
    </w:p>
    <w:p w:rsidR="00944BF0" w:rsidRPr="00BE0AE5" w:rsidRDefault="00944BF0" w:rsidP="00E904D5">
      <w:pPr>
        <w:pStyle w:val="3"/>
      </w:pPr>
      <w:bookmarkStart w:id="45" w:name="_Toc102137796"/>
      <w:r w:rsidRPr="00BE0AE5">
        <w:t xml:space="preserve">3.2.1. </w:t>
      </w:r>
      <w:r w:rsidR="00814E14">
        <w:t>К</w:t>
      </w:r>
      <w:r w:rsidRPr="00BE0AE5">
        <w:t>алендарный учебный график</w:t>
      </w:r>
      <w:bookmarkEnd w:id="45"/>
    </w:p>
    <w:p w:rsidR="00944BF0" w:rsidRPr="00BE0AE5" w:rsidRDefault="00EA30B4" w:rsidP="00944BF0">
      <w:pPr>
        <w:pStyle w:val="body"/>
        <w:rPr>
          <w:rFonts w:cs="Times New Roman"/>
        </w:rPr>
      </w:pPr>
      <w:r>
        <w:rPr>
          <w:rFonts w:cs="Times New Roman"/>
        </w:rPr>
        <w:t>К</w:t>
      </w:r>
      <w:r w:rsidR="00944BF0" w:rsidRPr="00BE0AE5">
        <w:rPr>
          <w:rFonts w:cs="Times New Roman"/>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944BF0" w:rsidRPr="00BE0AE5" w:rsidRDefault="00944BF0" w:rsidP="00944BF0">
      <w:pPr>
        <w:pStyle w:val="body"/>
        <w:rPr>
          <w:rFonts w:cs="Times New Roman"/>
        </w:rPr>
      </w:pPr>
      <w:r w:rsidRPr="00BE0AE5">
        <w:rPr>
          <w:rFonts w:cs="Times New Roman"/>
        </w:rPr>
        <w:t>даты начала и окончания учебного года;</w:t>
      </w:r>
    </w:p>
    <w:p w:rsidR="00944BF0" w:rsidRPr="00BE0AE5" w:rsidRDefault="00944BF0" w:rsidP="00944BF0">
      <w:pPr>
        <w:pStyle w:val="body"/>
        <w:rPr>
          <w:rFonts w:cs="Times New Roman"/>
        </w:rPr>
      </w:pPr>
      <w:r w:rsidRPr="00BE0AE5">
        <w:rPr>
          <w:rFonts w:cs="Times New Roman"/>
        </w:rPr>
        <w:t>продолжительность учебного года;</w:t>
      </w:r>
    </w:p>
    <w:p w:rsidR="00944BF0" w:rsidRPr="00BE0AE5" w:rsidRDefault="00944BF0" w:rsidP="00944BF0">
      <w:pPr>
        <w:pStyle w:val="body"/>
        <w:rPr>
          <w:rFonts w:cs="Times New Roman"/>
        </w:rPr>
      </w:pPr>
      <w:r w:rsidRPr="00BE0AE5">
        <w:rPr>
          <w:rFonts w:cs="Times New Roman"/>
        </w:rPr>
        <w:t>сроки и продолжительность каникул;</w:t>
      </w:r>
    </w:p>
    <w:p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rsidR="00944BF0" w:rsidRPr="00BE0AE5" w:rsidRDefault="00944BF0" w:rsidP="00944BF0">
      <w:pPr>
        <w:pStyle w:val="body"/>
        <w:rPr>
          <w:rFonts w:cs="Times New Roman"/>
        </w:rPr>
      </w:pPr>
      <w:r w:rsidRPr="00BE0AE5">
        <w:rPr>
          <w:rFonts w:cs="Times New Roman"/>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w:t>
      </w:r>
      <w:r w:rsidR="006666EC">
        <w:rPr>
          <w:rFonts w:cs="Times New Roman"/>
        </w:rPr>
        <w:t xml:space="preserve"> действующими санитарными правилами и нормативами</w:t>
      </w:r>
      <w:r w:rsidRPr="00BE0AE5">
        <w:rPr>
          <w:rFonts w:cs="Times New Roman"/>
        </w:rPr>
        <w:t xml:space="preserve">, а также с учетом мнений участников образовательных отношений, с учетом региональных и этнокультурных традиций. </w:t>
      </w:r>
    </w:p>
    <w:p w:rsidR="00944BF0" w:rsidRPr="00BE0AE5" w:rsidRDefault="00944BF0" w:rsidP="00944BF0">
      <w:pPr>
        <w:pStyle w:val="body"/>
        <w:rPr>
          <w:rFonts w:cs="Times New Roman"/>
        </w:rPr>
      </w:pPr>
      <w:r w:rsidRPr="00BE0AE5">
        <w:rPr>
          <w:rFonts w:cs="Times New Roman"/>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44BF0" w:rsidRDefault="00944BF0" w:rsidP="00944BF0">
      <w:pPr>
        <w:pStyle w:val="body"/>
        <w:rPr>
          <w:rFonts w:cs="Times New Roman"/>
        </w:rPr>
      </w:pPr>
      <w:r w:rsidRPr="00BE0AE5">
        <w:rPr>
          <w:rFonts w:cs="Times New Roman"/>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Обучение в 5 классах осуществляется в 1 смену.</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lastRenderedPageBreak/>
        <w:t>Периоды обучения –</w:t>
      </w:r>
      <w:r w:rsidR="00EA30B4">
        <w:rPr>
          <w:rFonts w:eastAsia="Times New Roman" w:cs="Times New Roman"/>
          <w:color w:val="000000"/>
          <w:szCs w:val="20"/>
        </w:rPr>
        <w:t xml:space="preserve"> </w:t>
      </w:r>
      <w:r w:rsidRPr="00337AC2">
        <w:rPr>
          <w:rFonts w:eastAsia="Times New Roman" w:cs="Times New Roman"/>
          <w:color w:val="000000"/>
          <w:szCs w:val="20"/>
        </w:rPr>
        <w:t>четверти.</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Учебный год нач</w:t>
      </w:r>
      <w:r w:rsidR="00592DC1">
        <w:rPr>
          <w:rFonts w:eastAsia="Times New Roman" w:cs="Times New Roman"/>
          <w:color w:val="000000"/>
          <w:szCs w:val="20"/>
        </w:rPr>
        <w:t>инается со 1</w:t>
      </w:r>
      <w:r w:rsidR="00904224">
        <w:rPr>
          <w:rFonts w:eastAsia="Times New Roman" w:cs="Times New Roman"/>
          <w:color w:val="000000"/>
          <w:szCs w:val="20"/>
        </w:rPr>
        <w:t xml:space="preserve"> сентября 2022 года, </w:t>
      </w:r>
      <w:r w:rsidRPr="00337AC2">
        <w:rPr>
          <w:rFonts w:eastAsia="Times New Roman" w:cs="Times New Roman"/>
          <w:color w:val="000000"/>
          <w:szCs w:val="20"/>
        </w:rPr>
        <w:t>заканчивается 31 августа 2023 года.</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Окон</w:t>
      </w:r>
      <w:r w:rsidR="00592DC1">
        <w:rPr>
          <w:rFonts w:eastAsia="Times New Roman" w:cs="Times New Roman"/>
          <w:color w:val="000000"/>
          <w:szCs w:val="20"/>
        </w:rPr>
        <w:t>чание учебного процесса 31</w:t>
      </w:r>
      <w:r w:rsidR="00904224">
        <w:rPr>
          <w:rFonts w:eastAsia="Times New Roman" w:cs="Times New Roman"/>
          <w:color w:val="000000"/>
          <w:szCs w:val="20"/>
        </w:rPr>
        <w:t xml:space="preserve"> мая </w:t>
      </w:r>
      <w:r w:rsidRPr="00337AC2">
        <w:rPr>
          <w:rFonts w:eastAsia="Times New Roman" w:cs="Times New Roman"/>
          <w:color w:val="000000"/>
          <w:szCs w:val="20"/>
        </w:rPr>
        <w:t>2023года.</w:t>
      </w:r>
    </w:p>
    <w:p w:rsidR="00337AC2" w:rsidRPr="0044789C" w:rsidRDefault="00337AC2" w:rsidP="0044789C">
      <w:pPr>
        <w:autoSpaceDE w:val="0"/>
        <w:autoSpaceDN w:val="0"/>
        <w:adjustRightInd w:val="0"/>
        <w:spacing w:after="0" w:line="240" w:lineRule="atLeast"/>
        <w:ind w:firstLine="227"/>
        <w:jc w:val="both"/>
        <w:textAlignment w:val="center"/>
        <w:rPr>
          <w:rFonts w:eastAsia="Times New Roman" w:cs="Times New Roman"/>
          <w:b/>
          <w:color w:val="000000"/>
          <w:szCs w:val="20"/>
        </w:rPr>
      </w:pPr>
      <w:r w:rsidRPr="0044789C">
        <w:rPr>
          <w:rFonts w:eastAsia="Times New Roman" w:cs="Times New Roman"/>
          <w:b/>
          <w:color w:val="000000"/>
          <w:szCs w:val="20"/>
        </w:rPr>
        <w:t>Сроки продолжительнос</w:t>
      </w:r>
      <w:r w:rsidR="00904224" w:rsidRPr="0044789C">
        <w:rPr>
          <w:rFonts w:eastAsia="Times New Roman" w:cs="Times New Roman"/>
          <w:b/>
          <w:color w:val="000000"/>
          <w:szCs w:val="20"/>
        </w:rPr>
        <w:t>т</w:t>
      </w:r>
      <w:r w:rsidR="0044789C" w:rsidRPr="0044789C">
        <w:rPr>
          <w:rFonts w:eastAsia="Times New Roman" w:cs="Times New Roman"/>
          <w:b/>
          <w:color w:val="000000"/>
          <w:szCs w:val="20"/>
        </w:rPr>
        <w:t xml:space="preserve">и каникул </w:t>
      </w:r>
    </w:p>
    <w:tbl>
      <w:tblPr>
        <w:tblStyle w:val="afffd"/>
        <w:tblW w:w="0" w:type="auto"/>
        <w:tblLook w:val="04A0" w:firstRow="1" w:lastRow="0" w:firstColumn="1" w:lastColumn="0" w:noHBand="0" w:noVBand="1"/>
      </w:tblPr>
      <w:tblGrid>
        <w:gridCol w:w="1517"/>
        <w:gridCol w:w="1463"/>
        <w:gridCol w:w="1523"/>
        <w:gridCol w:w="1949"/>
      </w:tblGrid>
      <w:tr w:rsidR="00337AC2" w:rsidRPr="00337AC2" w:rsidTr="002D66A5">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Каникулы</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Дата начала</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Дата окончания</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Продолжительность</w:t>
            </w:r>
          </w:p>
        </w:tc>
      </w:tr>
      <w:tr w:rsidR="00337AC2" w:rsidRPr="00337AC2" w:rsidTr="002D66A5">
        <w:tc>
          <w:tcPr>
            <w:tcW w:w="1613" w:type="dxa"/>
          </w:tcPr>
          <w:p w:rsidR="00337AC2" w:rsidRPr="00337AC2" w:rsidRDefault="00592DC1" w:rsidP="00337AC2">
            <w:pPr>
              <w:autoSpaceDE w:val="0"/>
              <w:autoSpaceDN w:val="0"/>
              <w:adjustRightInd w:val="0"/>
              <w:spacing w:line="240" w:lineRule="atLeast"/>
              <w:jc w:val="both"/>
              <w:textAlignment w:val="center"/>
              <w:rPr>
                <w:color w:val="000000"/>
              </w:rPr>
            </w:pPr>
            <w:r>
              <w:rPr>
                <w:color w:val="000000"/>
              </w:rPr>
              <w:t>1 четверть</w:t>
            </w:r>
          </w:p>
        </w:tc>
        <w:tc>
          <w:tcPr>
            <w:tcW w:w="1613" w:type="dxa"/>
          </w:tcPr>
          <w:p w:rsidR="00337AC2" w:rsidRPr="00337AC2" w:rsidRDefault="00592DC1" w:rsidP="00337AC2">
            <w:pPr>
              <w:autoSpaceDE w:val="0"/>
              <w:autoSpaceDN w:val="0"/>
              <w:adjustRightInd w:val="0"/>
              <w:spacing w:line="240" w:lineRule="atLeast"/>
              <w:jc w:val="both"/>
              <w:textAlignment w:val="center"/>
              <w:rPr>
                <w:color w:val="000000"/>
              </w:rPr>
            </w:pPr>
            <w:r>
              <w:rPr>
                <w:color w:val="000000"/>
              </w:rPr>
              <w:t>30</w:t>
            </w:r>
            <w:r w:rsidR="00337AC2" w:rsidRPr="00337AC2">
              <w:rPr>
                <w:color w:val="000000"/>
              </w:rPr>
              <w:t>.10.</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06.11</w:t>
            </w:r>
          </w:p>
        </w:tc>
        <w:tc>
          <w:tcPr>
            <w:tcW w:w="1613" w:type="dxa"/>
          </w:tcPr>
          <w:p w:rsidR="00337AC2" w:rsidRPr="00337AC2" w:rsidRDefault="00592DC1" w:rsidP="00337AC2">
            <w:pPr>
              <w:autoSpaceDE w:val="0"/>
              <w:autoSpaceDN w:val="0"/>
              <w:adjustRightInd w:val="0"/>
              <w:spacing w:line="240" w:lineRule="atLeast"/>
              <w:jc w:val="both"/>
              <w:textAlignment w:val="center"/>
              <w:rPr>
                <w:color w:val="000000"/>
              </w:rPr>
            </w:pPr>
            <w:r>
              <w:rPr>
                <w:color w:val="000000"/>
              </w:rPr>
              <w:t xml:space="preserve">8 </w:t>
            </w:r>
            <w:r w:rsidR="00337AC2" w:rsidRPr="00337AC2">
              <w:rPr>
                <w:color w:val="000000"/>
              </w:rPr>
              <w:t>дней</w:t>
            </w:r>
          </w:p>
        </w:tc>
      </w:tr>
      <w:tr w:rsidR="00337AC2" w:rsidRPr="00337AC2" w:rsidTr="002D66A5">
        <w:tc>
          <w:tcPr>
            <w:tcW w:w="1613" w:type="dxa"/>
          </w:tcPr>
          <w:p w:rsidR="00337AC2" w:rsidRPr="00337AC2" w:rsidRDefault="00592DC1" w:rsidP="00337AC2">
            <w:pPr>
              <w:autoSpaceDE w:val="0"/>
              <w:autoSpaceDN w:val="0"/>
              <w:adjustRightInd w:val="0"/>
              <w:spacing w:line="240" w:lineRule="atLeast"/>
              <w:jc w:val="both"/>
              <w:textAlignment w:val="center"/>
              <w:rPr>
                <w:color w:val="000000"/>
              </w:rPr>
            </w:pPr>
            <w:r>
              <w:rPr>
                <w:color w:val="000000"/>
              </w:rPr>
              <w:t>2 четверть</w:t>
            </w:r>
          </w:p>
        </w:tc>
        <w:tc>
          <w:tcPr>
            <w:tcW w:w="1613" w:type="dxa"/>
          </w:tcPr>
          <w:p w:rsidR="00337AC2" w:rsidRPr="00337AC2" w:rsidRDefault="00592DC1" w:rsidP="00337AC2">
            <w:pPr>
              <w:autoSpaceDE w:val="0"/>
              <w:autoSpaceDN w:val="0"/>
              <w:adjustRightInd w:val="0"/>
              <w:spacing w:line="240" w:lineRule="atLeast"/>
              <w:jc w:val="both"/>
              <w:textAlignment w:val="center"/>
              <w:rPr>
                <w:color w:val="000000"/>
              </w:rPr>
            </w:pPr>
            <w:r>
              <w:rPr>
                <w:color w:val="000000"/>
              </w:rPr>
              <w:t>31</w:t>
            </w:r>
            <w:r w:rsidR="00337AC2" w:rsidRPr="00337AC2">
              <w:rPr>
                <w:color w:val="000000"/>
              </w:rPr>
              <w:t>.12.</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08.11.</w:t>
            </w:r>
          </w:p>
        </w:tc>
        <w:tc>
          <w:tcPr>
            <w:tcW w:w="1613" w:type="dxa"/>
          </w:tcPr>
          <w:p w:rsidR="00337AC2" w:rsidRPr="00337AC2" w:rsidRDefault="00592DC1" w:rsidP="00337AC2">
            <w:pPr>
              <w:autoSpaceDE w:val="0"/>
              <w:autoSpaceDN w:val="0"/>
              <w:adjustRightInd w:val="0"/>
              <w:spacing w:line="240" w:lineRule="atLeast"/>
              <w:jc w:val="both"/>
              <w:textAlignment w:val="center"/>
              <w:rPr>
                <w:color w:val="000000"/>
              </w:rPr>
            </w:pPr>
            <w:r>
              <w:rPr>
                <w:color w:val="000000"/>
              </w:rPr>
              <w:t>9</w:t>
            </w:r>
            <w:r w:rsidR="00337AC2" w:rsidRPr="00337AC2">
              <w:rPr>
                <w:color w:val="000000"/>
              </w:rPr>
              <w:t xml:space="preserve"> дней</w:t>
            </w:r>
          </w:p>
        </w:tc>
      </w:tr>
      <w:tr w:rsidR="00337AC2" w:rsidRPr="00337AC2" w:rsidTr="002D66A5">
        <w:tc>
          <w:tcPr>
            <w:tcW w:w="1613" w:type="dxa"/>
          </w:tcPr>
          <w:p w:rsidR="00337AC2" w:rsidRPr="00337AC2" w:rsidRDefault="00592DC1" w:rsidP="00337AC2">
            <w:pPr>
              <w:autoSpaceDE w:val="0"/>
              <w:autoSpaceDN w:val="0"/>
              <w:adjustRightInd w:val="0"/>
              <w:spacing w:line="240" w:lineRule="atLeast"/>
              <w:jc w:val="both"/>
              <w:textAlignment w:val="center"/>
              <w:rPr>
                <w:color w:val="000000"/>
              </w:rPr>
            </w:pPr>
            <w:r>
              <w:rPr>
                <w:color w:val="000000"/>
              </w:rPr>
              <w:t xml:space="preserve">3 четверть </w:t>
            </w:r>
          </w:p>
        </w:tc>
        <w:tc>
          <w:tcPr>
            <w:tcW w:w="1613" w:type="dxa"/>
          </w:tcPr>
          <w:p w:rsidR="00337AC2" w:rsidRPr="00337AC2" w:rsidRDefault="0044789C" w:rsidP="00337AC2">
            <w:pPr>
              <w:autoSpaceDE w:val="0"/>
              <w:autoSpaceDN w:val="0"/>
              <w:adjustRightInd w:val="0"/>
              <w:spacing w:line="240" w:lineRule="atLeast"/>
              <w:jc w:val="both"/>
              <w:textAlignment w:val="center"/>
              <w:rPr>
                <w:color w:val="000000"/>
              </w:rPr>
            </w:pPr>
            <w:r>
              <w:rPr>
                <w:color w:val="000000"/>
              </w:rPr>
              <w:t>19.02</w:t>
            </w:r>
            <w:r w:rsidR="00337AC2" w:rsidRPr="00337AC2">
              <w:rPr>
                <w:color w:val="000000"/>
              </w:rPr>
              <w:t>.</w:t>
            </w:r>
          </w:p>
        </w:tc>
        <w:tc>
          <w:tcPr>
            <w:tcW w:w="1613" w:type="dxa"/>
          </w:tcPr>
          <w:p w:rsidR="00337AC2" w:rsidRPr="00337AC2" w:rsidRDefault="0044789C" w:rsidP="00337AC2">
            <w:pPr>
              <w:autoSpaceDE w:val="0"/>
              <w:autoSpaceDN w:val="0"/>
              <w:adjustRightInd w:val="0"/>
              <w:spacing w:line="240" w:lineRule="atLeast"/>
              <w:jc w:val="both"/>
              <w:textAlignment w:val="center"/>
              <w:rPr>
                <w:color w:val="000000"/>
              </w:rPr>
            </w:pPr>
            <w:r>
              <w:rPr>
                <w:color w:val="000000"/>
              </w:rPr>
              <w:t>26.03</w:t>
            </w:r>
            <w:r w:rsidR="00337AC2" w:rsidRPr="00337AC2">
              <w:rPr>
                <w:color w:val="000000"/>
              </w:rPr>
              <w:t>.</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8 дней</w:t>
            </w:r>
          </w:p>
        </w:tc>
      </w:tr>
      <w:tr w:rsidR="00592DC1" w:rsidRPr="00337AC2" w:rsidTr="002D66A5">
        <w:tc>
          <w:tcPr>
            <w:tcW w:w="1613" w:type="dxa"/>
          </w:tcPr>
          <w:p w:rsidR="00592DC1" w:rsidRPr="00337AC2" w:rsidRDefault="0044789C" w:rsidP="00337AC2">
            <w:pPr>
              <w:autoSpaceDE w:val="0"/>
              <w:autoSpaceDN w:val="0"/>
              <w:adjustRightInd w:val="0"/>
              <w:spacing w:line="240" w:lineRule="atLeast"/>
              <w:jc w:val="both"/>
              <w:textAlignment w:val="center"/>
              <w:rPr>
                <w:color w:val="000000"/>
              </w:rPr>
            </w:pPr>
            <w:r>
              <w:rPr>
                <w:color w:val="000000"/>
              </w:rPr>
              <w:t xml:space="preserve">4 четверть </w:t>
            </w:r>
          </w:p>
        </w:tc>
        <w:tc>
          <w:tcPr>
            <w:tcW w:w="1613" w:type="dxa"/>
          </w:tcPr>
          <w:p w:rsidR="00592DC1" w:rsidRPr="00337AC2" w:rsidRDefault="0044789C" w:rsidP="00337AC2">
            <w:pPr>
              <w:autoSpaceDE w:val="0"/>
              <w:autoSpaceDN w:val="0"/>
              <w:adjustRightInd w:val="0"/>
              <w:spacing w:line="240" w:lineRule="atLeast"/>
              <w:jc w:val="both"/>
              <w:textAlignment w:val="center"/>
              <w:rPr>
                <w:color w:val="000000"/>
              </w:rPr>
            </w:pPr>
            <w:r>
              <w:rPr>
                <w:color w:val="000000"/>
              </w:rPr>
              <w:t>12.04.</w:t>
            </w:r>
          </w:p>
        </w:tc>
        <w:tc>
          <w:tcPr>
            <w:tcW w:w="1613" w:type="dxa"/>
          </w:tcPr>
          <w:p w:rsidR="00592DC1" w:rsidRPr="00337AC2" w:rsidRDefault="0044789C" w:rsidP="00337AC2">
            <w:pPr>
              <w:autoSpaceDE w:val="0"/>
              <w:autoSpaceDN w:val="0"/>
              <w:adjustRightInd w:val="0"/>
              <w:spacing w:line="240" w:lineRule="atLeast"/>
              <w:jc w:val="both"/>
              <w:textAlignment w:val="center"/>
              <w:rPr>
                <w:color w:val="000000"/>
              </w:rPr>
            </w:pPr>
            <w:r>
              <w:rPr>
                <w:color w:val="000000"/>
              </w:rPr>
              <w:t>19.04.</w:t>
            </w:r>
          </w:p>
        </w:tc>
        <w:tc>
          <w:tcPr>
            <w:tcW w:w="1613" w:type="dxa"/>
          </w:tcPr>
          <w:p w:rsidR="00592DC1" w:rsidRPr="00337AC2" w:rsidRDefault="0044789C" w:rsidP="00337AC2">
            <w:pPr>
              <w:autoSpaceDE w:val="0"/>
              <w:autoSpaceDN w:val="0"/>
              <w:adjustRightInd w:val="0"/>
              <w:spacing w:line="240" w:lineRule="atLeast"/>
              <w:jc w:val="both"/>
              <w:textAlignment w:val="center"/>
              <w:rPr>
                <w:color w:val="000000"/>
              </w:rPr>
            </w:pPr>
            <w:r>
              <w:rPr>
                <w:color w:val="000000"/>
              </w:rPr>
              <w:t>8 дней</w:t>
            </w:r>
          </w:p>
        </w:tc>
      </w:tr>
    </w:tbl>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p>
    <w:p w:rsidR="00337AC2" w:rsidRPr="0044789C" w:rsidRDefault="0044789C" w:rsidP="0044789C">
      <w:pPr>
        <w:autoSpaceDE w:val="0"/>
        <w:autoSpaceDN w:val="0"/>
        <w:adjustRightInd w:val="0"/>
        <w:spacing w:after="0" w:line="240" w:lineRule="atLeast"/>
        <w:jc w:val="both"/>
        <w:textAlignment w:val="center"/>
        <w:rPr>
          <w:rFonts w:eastAsia="Times New Roman" w:cs="SchoolBookSanPin"/>
          <w:b/>
          <w:color w:val="000000"/>
          <w:szCs w:val="20"/>
        </w:rPr>
      </w:pPr>
      <w:r w:rsidRPr="0044789C">
        <w:rPr>
          <w:rFonts w:eastAsia="Times New Roman" w:cs="SchoolBookSanPin"/>
          <w:b/>
          <w:color w:val="000000"/>
          <w:szCs w:val="20"/>
        </w:rPr>
        <w:t xml:space="preserve">Расписание занятий </w:t>
      </w:r>
    </w:p>
    <w:tbl>
      <w:tblPr>
        <w:tblStyle w:val="afffd"/>
        <w:tblW w:w="0" w:type="auto"/>
        <w:tblLook w:val="04A0" w:firstRow="1" w:lastRow="0" w:firstColumn="1" w:lastColumn="0" w:noHBand="0" w:noVBand="1"/>
      </w:tblPr>
      <w:tblGrid>
        <w:gridCol w:w="3226"/>
        <w:gridCol w:w="3226"/>
      </w:tblGrid>
      <w:tr w:rsidR="00337AC2" w:rsidRPr="00337AC2" w:rsidTr="002D66A5">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Уроки</w:t>
            </w:r>
          </w:p>
        </w:tc>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Время</w:t>
            </w:r>
          </w:p>
        </w:tc>
      </w:tr>
      <w:tr w:rsidR="00337AC2" w:rsidRPr="00337AC2" w:rsidTr="002D66A5">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1</w:t>
            </w:r>
            <w:r w:rsidR="0044789C">
              <w:rPr>
                <w:rFonts w:cs="SchoolBookSanPin"/>
                <w:color w:val="000000"/>
              </w:rPr>
              <w:t xml:space="preserve"> урок</w:t>
            </w:r>
          </w:p>
        </w:tc>
        <w:tc>
          <w:tcPr>
            <w:tcW w:w="3226" w:type="dxa"/>
          </w:tcPr>
          <w:p w:rsid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8.40 – 9.20</w:t>
            </w:r>
          </w:p>
          <w:p w:rsidR="0044789C" w:rsidRP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Перемена – 10 мин.</w:t>
            </w:r>
          </w:p>
        </w:tc>
      </w:tr>
      <w:tr w:rsidR="00337AC2" w:rsidRPr="00337AC2" w:rsidTr="002D66A5">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2</w:t>
            </w:r>
            <w:r w:rsidR="0044789C">
              <w:rPr>
                <w:rFonts w:cs="SchoolBookSanPin"/>
                <w:color w:val="000000"/>
              </w:rPr>
              <w:t xml:space="preserve"> урок </w:t>
            </w:r>
          </w:p>
        </w:tc>
        <w:tc>
          <w:tcPr>
            <w:tcW w:w="3226" w:type="dxa"/>
          </w:tcPr>
          <w:p w:rsid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9.30 – 10.10</w:t>
            </w:r>
          </w:p>
          <w:p w:rsidR="0044789C" w:rsidRP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Перемена – 10 мин.</w:t>
            </w:r>
          </w:p>
        </w:tc>
      </w:tr>
      <w:tr w:rsidR="00337AC2" w:rsidRPr="00337AC2" w:rsidTr="002D66A5">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3</w:t>
            </w:r>
            <w:r w:rsidR="0044789C">
              <w:rPr>
                <w:rFonts w:cs="SchoolBookSanPin"/>
                <w:color w:val="000000"/>
              </w:rPr>
              <w:t xml:space="preserve"> урок</w:t>
            </w:r>
          </w:p>
        </w:tc>
        <w:tc>
          <w:tcPr>
            <w:tcW w:w="3226" w:type="dxa"/>
          </w:tcPr>
          <w:p w:rsid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10.20 – 11.00</w:t>
            </w:r>
          </w:p>
          <w:p w:rsidR="0044789C" w:rsidRP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Перемена – 20 мин.</w:t>
            </w:r>
          </w:p>
        </w:tc>
      </w:tr>
      <w:tr w:rsidR="00337AC2" w:rsidRPr="00337AC2" w:rsidTr="002D66A5">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4</w:t>
            </w:r>
            <w:r w:rsidR="0044789C">
              <w:rPr>
                <w:rFonts w:cs="SchoolBookSanPin"/>
                <w:color w:val="000000"/>
              </w:rPr>
              <w:t xml:space="preserve"> урок</w:t>
            </w:r>
          </w:p>
        </w:tc>
        <w:tc>
          <w:tcPr>
            <w:tcW w:w="3226" w:type="dxa"/>
          </w:tcPr>
          <w:p w:rsid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11.20 – 12.00</w:t>
            </w:r>
          </w:p>
          <w:p w:rsidR="0044789C" w:rsidRP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Перемена – 20 мин.</w:t>
            </w:r>
          </w:p>
        </w:tc>
      </w:tr>
      <w:tr w:rsidR="00337AC2" w:rsidRPr="00337AC2" w:rsidTr="002D66A5">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5</w:t>
            </w:r>
            <w:r w:rsidR="0044789C">
              <w:rPr>
                <w:rFonts w:cs="SchoolBookSanPin"/>
                <w:color w:val="000000"/>
              </w:rPr>
              <w:t xml:space="preserve"> урок</w:t>
            </w:r>
          </w:p>
        </w:tc>
        <w:tc>
          <w:tcPr>
            <w:tcW w:w="3226" w:type="dxa"/>
          </w:tcPr>
          <w:p w:rsid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12.15 -12.55</w:t>
            </w:r>
          </w:p>
          <w:p w:rsidR="0044789C" w:rsidRP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Перемена – 5 мин.</w:t>
            </w:r>
          </w:p>
        </w:tc>
      </w:tr>
      <w:tr w:rsidR="0044789C" w:rsidRPr="00337AC2" w:rsidTr="002D66A5">
        <w:tc>
          <w:tcPr>
            <w:tcW w:w="3226" w:type="dxa"/>
          </w:tcPr>
          <w:p w:rsidR="0044789C" w:rsidRP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6 урок</w:t>
            </w:r>
          </w:p>
        </w:tc>
        <w:tc>
          <w:tcPr>
            <w:tcW w:w="3226" w:type="dxa"/>
          </w:tcPr>
          <w:p w:rsidR="0044789C"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13</w:t>
            </w:r>
            <w:r w:rsidR="00094C89">
              <w:rPr>
                <w:rFonts w:cs="SchoolBookSanPin"/>
                <w:color w:val="000000"/>
              </w:rPr>
              <w:t>.00 – 13.40</w:t>
            </w:r>
          </w:p>
          <w:p w:rsidR="00094C89" w:rsidRPr="00337AC2" w:rsidRDefault="00094C89" w:rsidP="00337AC2">
            <w:pPr>
              <w:autoSpaceDE w:val="0"/>
              <w:autoSpaceDN w:val="0"/>
              <w:adjustRightInd w:val="0"/>
              <w:spacing w:line="240" w:lineRule="atLeast"/>
              <w:jc w:val="both"/>
              <w:textAlignment w:val="center"/>
              <w:rPr>
                <w:rFonts w:cs="SchoolBookSanPin"/>
                <w:color w:val="000000"/>
              </w:rPr>
            </w:pPr>
            <w:r>
              <w:rPr>
                <w:rFonts w:cs="SchoolBookSanPin"/>
                <w:color w:val="000000"/>
              </w:rPr>
              <w:t>Перемена – 5 мин.</w:t>
            </w:r>
          </w:p>
        </w:tc>
      </w:tr>
      <w:tr w:rsidR="0044789C" w:rsidRPr="00337AC2" w:rsidTr="002D66A5">
        <w:tc>
          <w:tcPr>
            <w:tcW w:w="3226" w:type="dxa"/>
          </w:tcPr>
          <w:p w:rsidR="0044789C" w:rsidRPr="00337AC2"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 xml:space="preserve">7 урок </w:t>
            </w:r>
          </w:p>
        </w:tc>
        <w:tc>
          <w:tcPr>
            <w:tcW w:w="3226" w:type="dxa"/>
          </w:tcPr>
          <w:p w:rsidR="0044789C" w:rsidRDefault="00094C89" w:rsidP="00337AC2">
            <w:pPr>
              <w:autoSpaceDE w:val="0"/>
              <w:autoSpaceDN w:val="0"/>
              <w:adjustRightInd w:val="0"/>
              <w:spacing w:line="240" w:lineRule="atLeast"/>
              <w:jc w:val="both"/>
              <w:textAlignment w:val="center"/>
              <w:rPr>
                <w:rFonts w:cs="SchoolBookSanPin"/>
                <w:color w:val="000000"/>
              </w:rPr>
            </w:pPr>
            <w:r>
              <w:rPr>
                <w:rFonts w:cs="SchoolBookSanPin"/>
                <w:color w:val="000000"/>
              </w:rPr>
              <w:t>13.45 – 14.25</w:t>
            </w:r>
          </w:p>
          <w:p w:rsidR="00094C89" w:rsidRPr="00337AC2" w:rsidRDefault="00094C89" w:rsidP="00337AC2">
            <w:pPr>
              <w:autoSpaceDE w:val="0"/>
              <w:autoSpaceDN w:val="0"/>
              <w:adjustRightInd w:val="0"/>
              <w:spacing w:line="240" w:lineRule="atLeast"/>
              <w:jc w:val="both"/>
              <w:textAlignment w:val="center"/>
              <w:rPr>
                <w:rFonts w:cs="SchoolBookSanPin"/>
                <w:color w:val="000000"/>
              </w:rPr>
            </w:pPr>
            <w:r>
              <w:rPr>
                <w:rFonts w:cs="SchoolBookSanPin"/>
                <w:color w:val="000000"/>
              </w:rPr>
              <w:t>Перемена – 5 мин.</w:t>
            </w:r>
          </w:p>
        </w:tc>
      </w:tr>
      <w:tr w:rsidR="0044789C" w:rsidRPr="00337AC2" w:rsidTr="002D66A5">
        <w:tc>
          <w:tcPr>
            <w:tcW w:w="3226" w:type="dxa"/>
          </w:tcPr>
          <w:p w:rsidR="0044789C" w:rsidRDefault="0044789C" w:rsidP="00337AC2">
            <w:pPr>
              <w:autoSpaceDE w:val="0"/>
              <w:autoSpaceDN w:val="0"/>
              <w:adjustRightInd w:val="0"/>
              <w:spacing w:line="240" w:lineRule="atLeast"/>
              <w:jc w:val="both"/>
              <w:textAlignment w:val="center"/>
              <w:rPr>
                <w:rFonts w:cs="SchoolBookSanPin"/>
                <w:color w:val="000000"/>
              </w:rPr>
            </w:pPr>
            <w:r>
              <w:rPr>
                <w:rFonts w:cs="SchoolBookSanPin"/>
                <w:color w:val="000000"/>
              </w:rPr>
              <w:t xml:space="preserve">8 урок </w:t>
            </w:r>
          </w:p>
        </w:tc>
        <w:tc>
          <w:tcPr>
            <w:tcW w:w="3226" w:type="dxa"/>
          </w:tcPr>
          <w:p w:rsidR="00094C89" w:rsidRPr="00337AC2" w:rsidRDefault="00094C89" w:rsidP="00337AC2">
            <w:pPr>
              <w:autoSpaceDE w:val="0"/>
              <w:autoSpaceDN w:val="0"/>
              <w:adjustRightInd w:val="0"/>
              <w:spacing w:line="240" w:lineRule="atLeast"/>
              <w:jc w:val="both"/>
              <w:textAlignment w:val="center"/>
              <w:rPr>
                <w:rFonts w:cs="SchoolBookSanPin"/>
                <w:color w:val="000000"/>
              </w:rPr>
            </w:pPr>
            <w:r>
              <w:rPr>
                <w:rFonts w:cs="SchoolBookSanPin"/>
                <w:color w:val="000000"/>
              </w:rPr>
              <w:t>14.30 – 15.10</w:t>
            </w:r>
          </w:p>
        </w:tc>
      </w:tr>
    </w:tbl>
    <w:p w:rsidR="004C240E" w:rsidRPr="00BE0AE5" w:rsidRDefault="004C240E" w:rsidP="0044789C">
      <w:pPr>
        <w:pStyle w:val="body"/>
        <w:ind w:firstLine="0"/>
        <w:rPr>
          <w:rFonts w:cs="Times New Roman"/>
        </w:rPr>
      </w:pPr>
    </w:p>
    <w:p w:rsidR="00944BF0" w:rsidRPr="00BE0AE5" w:rsidRDefault="00944BF0" w:rsidP="00E904D5">
      <w:pPr>
        <w:pStyle w:val="3"/>
      </w:pPr>
      <w:bookmarkStart w:id="46" w:name="_Toc102137797"/>
      <w:r w:rsidRPr="00BE0AE5">
        <w:t xml:space="preserve">3.2.2. </w:t>
      </w:r>
      <w:r w:rsidR="00814E14">
        <w:t>П</w:t>
      </w:r>
      <w:r w:rsidRPr="00BE0AE5">
        <w:t>лан внеурочной деятельности</w:t>
      </w:r>
      <w:bookmarkEnd w:id="46"/>
    </w:p>
    <w:p w:rsidR="004C7890" w:rsidRPr="004C7890" w:rsidRDefault="002E5C5E" w:rsidP="002E5C5E">
      <w:pPr>
        <w:pStyle w:val="body"/>
        <w:ind w:firstLine="0"/>
        <w:rPr>
          <w:rFonts w:cs="Times New Roman"/>
        </w:rPr>
      </w:pPr>
      <w:r>
        <w:rPr>
          <w:rFonts w:cs="Times New Roman"/>
        </w:rPr>
        <w:t xml:space="preserve">     </w:t>
      </w:r>
      <w:r w:rsidR="004C7890" w:rsidRPr="004C7890">
        <w:rPr>
          <w:rFonts w:cs="Times New Roman"/>
        </w:rPr>
        <w:t>План внеурочной деятельности ФГОС НОО, ФГОС ООО, ФГОС СОО МОУ Ивановская СОШ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4C7890" w:rsidRPr="004C7890" w:rsidRDefault="004C7890" w:rsidP="004C7890">
      <w:pPr>
        <w:pStyle w:val="body"/>
        <w:rPr>
          <w:rFonts w:cs="Times New Roman"/>
        </w:rPr>
      </w:pPr>
      <w:r w:rsidRPr="004C7890">
        <w:rPr>
          <w:rFonts w:cs="Times New Roman"/>
        </w:rPr>
        <w:t>1.1.</w:t>
      </w:r>
      <w:r w:rsidRPr="004C7890">
        <w:rPr>
          <w:rFonts w:cs="Times New Roman"/>
        </w:rPr>
        <w:tab/>
        <w:t>План внеурочной деятельности разработан с учетом требований следующих нормативных документов:</w:t>
      </w:r>
    </w:p>
    <w:p w:rsidR="004C7890" w:rsidRPr="004C7890" w:rsidRDefault="004C7890" w:rsidP="004C7890">
      <w:pPr>
        <w:pStyle w:val="body"/>
        <w:rPr>
          <w:rFonts w:cs="Times New Roman"/>
        </w:rPr>
      </w:pPr>
      <w:r w:rsidRPr="004C7890">
        <w:rPr>
          <w:rFonts w:cs="Times New Roman"/>
        </w:rPr>
        <w:lastRenderedPageBreak/>
        <w:t xml:space="preserve">      - Федерального Закона от 29.12.2012 № 273-ФЗ «Об образовании в Российской Федерации»;</w:t>
      </w:r>
    </w:p>
    <w:p w:rsidR="004C7890" w:rsidRPr="004C7890" w:rsidRDefault="004C7890" w:rsidP="004C7890">
      <w:pPr>
        <w:pStyle w:val="body"/>
        <w:rPr>
          <w:rFonts w:cs="Times New Roman"/>
        </w:rPr>
      </w:pPr>
      <w:r w:rsidRPr="004C7890">
        <w:rPr>
          <w:rFonts w:cs="Times New Roman"/>
        </w:rPr>
        <w:t>-</w:t>
      </w:r>
      <w:r w:rsidRPr="004C7890">
        <w:rPr>
          <w:rFonts w:cs="Times New Roman"/>
        </w:rPr>
        <w:tab/>
        <w:t>Закона Российской Федерации «О санитарно-эпидемиологическом благополучии населения» от 12.03.99, гл. 3, ст. 28.II.2;</w:t>
      </w:r>
    </w:p>
    <w:p w:rsidR="004C7890" w:rsidRPr="004C7890" w:rsidRDefault="004C7890" w:rsidP="004C7890">
      <w:pPr>
        <w:pStyle w:val="body"/>
        <w:rPr>
          <w:rFonts w:cs="Times New Roman"/>
        </w:rPr>
      </w:pPr>
      <w:r w:rsidRPr="004C7890">
        <w:rPr>
          <w:rFonts w:cs="Times New Roman"/>
        </w:rPr>
        <w:t>-</w:t>
      </w:r>
      <w:r w:rsidRPr="004C7890">
        <w:rPr>
          <w:rFonts w:cs="Times New Roman"/>
        </w:rPr>
        <w:tab/>
        <w:t>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4C7890" w:rsidRPr="004C7890" w:rsidRDefault="004C7890" w:rsidP="004C7890">
      <w:pPr>
        <w:pStyle w:val="body"/>
        <w:rPr>
          <w:rFonts w:cs="Times New Roman"/>
        </w:rPr>
      </w:pPr>
      <w:r w:rsidRPr="004C7890">
        <w:rPr>
          <w:rFonts w:cs="Times New Roman"/>
        </w:rPr>
        <w:t>-</w:t>
      </w:r>
      <w:r w:rsidRPr="004C7890">
        <w:rPr>
          <w:rFonts w:cs="Times New Roman"/>
        </w:rPr>
        <w:tab/>
        <w:t>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4C7890" w:rsidRPr="004C7890" w:rsidRDefault="004C7890" w:rsidP="004C7890">
      <w:pPr>
        <w:pStyle w:val="body"/>
        <w:rPr>
          <w:rFonts w:cs="Times New Roman"/>
        </w:rPr>
      </w:pPr>
      <w:r w:rsidRPr="004C7890">
        <w:rPr>
          <w:rFonts w:cs="Times New Roman"/>
        </w:rPr>
        <w:t>-</w:t>
      </w:r>
      <w:r w:rsidRPr="004C7890">
        <w:rPr>
          <w:rFonts w:cs="Times New Roman"/>
        </w:rPr>
        <w:tab/>
        <w:t>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4C7890" w:rsidRPr="004C7890" w:rsidRDefault="004C7890" w:rsidP="004C7890">
      <w:pPr>
        <w:pStyle w:val="body"/>
        <w:rPr>
          <w:rFonts w:cs="Times New Roman"/>
        </w:rPr>
      </w:pPr>
      <w:r w:rsidRPr="004C7890">
        <w:rPr>
          <w:rFonts w:cs="Times New Roman"/>
        </w:rPr>
        <w:t>-</w:t>
      </w:r>
      <w:r w:rsidRPr="004C7890">
        <w:rPr>
          <w:rFonts w:cs="Times New Roman"/>
        </w:rPr>
        <w:tab/>
        <w:t>приказа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w:t>
      </w:r>
    </w:p>
    <w:p w:rsidR="004C7890" w:rsidRPr="004C7890" w:rsidRDefault="004C7890" w:rsidP="004C7890">
      <w:pPr>
        <w:pStyle w:val="body"/>
        <w:rPr>
          <w:rFonts w:cs="Times New Roman"/>
        </w:rPr>
      </w:pPr>
      <w:r w:rsidRPr="004C7890">
        <w:rPr>
          <w:rFonts w:cs="Times New Roman"/>
        </w:rPr>
        <w:t>- Письма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4C7890" w:rsidRPr="004C7890" w:rsidRDefault="004C7890" w:rsidP="004C7890">
      <w:pPr>
        <w:pStyle w:val="body"/>
        <w:rPr>
          <w:rFonts w:cs="Times New Roman"/>
        </w:rPr>
      </w:pPr>
      <w:r w:rsidRPr="004C7890">
        <w:rPr>
          <w:rFonts w:cs="Times New Roman"/>
        </w:rPr>
        <w:t>-</w:t>
      </w:r>
      <w:r w:rsidRPr="004C7890">
        <w:rPr>
          <w:rFonts w:cs="Times New Roman"/>
        </w:rPr>
        <w:tab/>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4C7890" w:rsidRPr="004C7890" w:rsidRDefault="004C7890" w:rsidP="004C7890">
      <w:pPr>
        <w:pStyle w:val="body"/>
        <w:rPr>
          <w:rFonts w:cs="Times New Roman"/>
        </w:rPr>
      </w:pPr>
      <w:r w:rsidRPr="004C7890">
        <w:rPr>
          <w:rFonts w:cs="Times New Roman"/>
        </w:rPr>
        <w:t>-</w:t>
      </w:r>
      <w:r w:rsidRPr="004C7890">
        <w:rPr>
          <w:rFonts w:cs="Times New Roman"/>
        </w:rPr>
        <w:tab/>
        <w:t xml:space="preserve">  Методические рекомендации http://www.consultant.ru/document/cons_doc_LAW_278827/2a682f0091a7354a5b60bd9e8e699b237680585c/</w:t>
      </w:r>
    </w:p>
    <w:p w:rsidR="004C7890" w:rsidRDefault="004C7890" w:rsidP="004C7890">
      <w:pPr>
        <w:pStyle w:val="body"/>
        <w:rPr>
          <w:rFonts w:cs="Times New Roman"/>
        </w:rPr>
      </w:pPr>
      <w:r w:rsidRPr="004C7890">
        <w:rPr>
          <w:rFonts w:cs="Times New Roman"/>
        </w:rPr>
        <w:t>-</w:t>
      </w:r>
      <w:r w:rsidRPr="004C7890">
        <w:rPr>
          <w:rFonts w:cs="Times New Roman"/>
        </w:rPr>
        <w:tab/>
        <w:t>Письмо Минпросвещения России от 17.06.2022 г. N 03-871 "Об организации занятий "Разговоры о важном."</w:t>
      </w:r>
    </w:p>
    <w:p w:rsidR="002E5C5E" w:rsidRPr="002E5C5E" w:rsidRDefault="002E5C5E" w:rsidP="002E5C5E">
      <w:pPr>
        <w:pStyle w:val="body"/>
        <w:rPr>
          <w:rFonts w:cs="Times New Roman"/>
        </w:rPr>
      </w:pPr>
      <w:r w:rsidRPr="002E5C5E">
        <w:rPr>
          <w:rFonts w:cs="Times New Roman"/>
        </w:rPr>
        <w:t>1.2.</w:t>
      </w:r>
      <w:r w:rsidRPr="002E5C5E">
        <w:rPr>
          <w:rFonts w:cs="Times New Roman"/>
        </w:rPr>
        <w:tab/>
        <w:t>Направления внеурочной деятельности</w:t>
      </w:r>
    </w:p>
    <w:p w:rsidR="002E5C5E" w:rsidRPr="002E5C5E" w:rsidRDefault="002E5C5E" w:rsidP="002E5C5E">
      <w:pPr>
        <w:pStyle w:val="body"/>
        <w:rPr>
          <w:rFonts w:cs="Times New Roman"/>
        </w:rPr>
      </w:pPr>
      <w:r w:rsidRPr="002E5C5E">
        <w:rPr>
          <w:rFonts w:cs="Times New Roman"/>
        </w:rPr>
        <w:t xml:space="preserve">     План внеурочной   деятельности   является   частью   образовательной   программы   МОУ</w:t>
      </w:r>
    </w:p>
    <w:p w:rsidR="002E5C5E" w:rsidRPr="002E5C5E" w:rsidRDefault="002E5C5E" w:rsidP="002E5C5E">
      <w:pPr>
        <w:pStyle w:val="body"/>
        <w:rPr>
          <w:rFonts w:cs="Times New Roman"/>
        </w:rPr>
      </w:pPr>
      <w:r w:rsidRPr="002E5C5E">
        <w:rPr>
          <w:rFonts w:cs="Times New Roman"/>
        </w:rPr>
        <w:t>Ивановская СОШ.</w:t>
      </w:r>
    </w:p>
    <w:p w:rsidR="002E5C5E" w:rsidRPr="002E5C5E" w:rsidRDefault="002E5C5E" w:rsidP="002E5C5E">
      <w:pPr>
        <w:pStyle w:val="body"/>
        <w:rPr>
          <w:rFonts w:cs="Times New Roman"/>
        </w:rPr>
      </w:pPr>
      <w:r w:rsidRPr="002E5C5E">
        <w:rPr>
          <w:rFonts w:cs="Times New Roman"/>
        </w:rPr>
        <w:t xml:space="preserve">Под внеурочной деятельностью в рамках реализации ФГОС НОО, ООО и СОО следует понимать образовательную деятельность, </w:t>
      </w:r>
      <w:r w:rsidRPr="002E5C5E">
        <w:rPr>
          <w:rFonts w:cs="Times New Roman"/>
        </w:rPr>
        <w:lastRenderedPageBreak/>
        <w:t>осуществляемую в формах, отличных от классно- урочной, и направленную на достижение планируемых результатов освоения основной образовательной программы основного общего и среднего общего образования.</w:t>
      </w:r>
    </w:p>
    <w:p w:rsidR="002E5C5E" w:rsidRPr="002E5C5E" w:rsidRDefault="002E5C5E" w:rsidP="002E5C5E">
      <w:pPr>
        <w:pStyle w:val="body"/>
        <w:rPr>
          <w:rFonts w:cs="Times New Roman"/>
        </w:rPr>
      </w:pPr>
      <w:r w:rsidRPr="002E5C5E">
        <w:rPr>
          <w:rFonts w:cs="Times New Roman"/>
        </w:rPr>
        <w:t>Цель внеурочной деятельности:</w:t>
      </w:r>
    </w:p>
    <w:p w:rsidR="002E5C5E" w:rsidRPr="002E5C5E" w:rsidRDefault="002E5C5E" w:rsidP="002E5C5E">
      <w:pPr>
        <w:pStyle w:val="body"/>
        <w:rPr>
          <w:rFonts w:cs="Times New Roman"/>
        </w:rPr>
      </w:pPr>
      <w:r w:rsidRPr="002E5C5E">
        <w:rPr>
          <w:rFonts w:cs="Times New Roman"/>
        </w:rPr>
        <w:t>-</w:t>
      </w:r>
      <w:r w:rsidRPr="002E5C5E">
        <w:rPr>
          <w:rFonts w:cs="Times New Roman"/>
        </w:rPr>
        <w:tab/>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2E5C5E" w:rsidRPr="002E5C5E" w:rsidRDefault="002E5C5E" w:rsidP="002E5C5E">
      <w:pPr>
        <w:pStyle w:val="body"/>
        <w:rPr>
          <w:rFonts w:cs="Times New Roman"/>
        </w:rPr>
      </w:pPr>
      <w:r w:rsidRPr="002E5C5E">
        <w:rPr>
          <w:rFonts w:cs="Times New Roman"/>
        </w:rPr>
        <w:t>-</w:t>
      </w:r>
      <w:r w:rsidRPr="002E5C5E">
        <w:rPr>
          <w:rFonts w:cs="Times New Roman"/>
        </w:rPr>
        <w:tab/>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2E5C5E" w:rsidRPr="002E5C5E" w:rsidRDefault="002E5C5E" w:rsidP="002E5C5E">
      <w:pPr>
        <w:pStyle w:val="body"/>
        <w:rPr>
          <w:rFonts w:cs="Times New Roman"/>
        </w:rPr>
      </w:pPr>
    </w:p>
    <w:p w:rsidR="002E5C5E" w:rsidRPr="002E5C5E" w:rsidRDefault="002E5C5E" w:rsidP="002E5C5E">
      <w:pPr>
        <w:pStyle w:val="body"/>
        <w:jc w:val="center"/>
        <w:rPr>
          <w:rFonts w:cs="Times New Roman"/>
        </w:rPr>
      </w:pPr>
      <w:r w:rsidRPr="002E5C5E">
        <w:rPr>
          <w:rFonts w:cs="Times New Roman"/>
        </w:rPr>
        <w:t>МОДЕЛЬ ОРГАНИЗАЦИИ ВНЕУРОЧНОЙ ДЕЯТЕЛЬНОСТИ</w:t>
      </w:r>
    </w:p>
    <w:p w:rsidR="002E5C5E" w:rsidRPr="002E5C5E" w:rsidRDefault="002E5C5E" w:rsidP="002E5C5E">
      <w:pPr>
        <w:pStyle w:val="body"/>
        <w:rPr>
          <w:rFonts w:cs="Times New Roman"/>
        </w:rPr>
      </w:pPr>
      <w:r w:rsidRPr="002E5C5E">
        <w:rPr>
          <w:rFonts w:cs="Times New Roman"/>
        </w:rPr>
        <w:t xml:space="preserve">     Модель организации внеурочной деятельности школы — оптимизационная, в ее реализации принимают участие все педагогические работники организации (учителя, педагог-психолог, старший вожатый и др.).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ОО, содержательном и организационном единстве всех его структурных подразделений.</w:t>
      </w:r>
    </w:p>
    <w:p w:rsidR="002E5C5E" w:rsidRPr="002E5C5E" w:rsidRDefault="002E5C5E" w:rsidP="002E5C5E">
      <w:pPr>
        <w:pStyle w:val="body"/>
        <w:rPr>
          <w:rFonts w:cs="Times New Roman"/>
        </w:rPr>
      </w:pPr>
      <w:r w:rsidRPr="002E5C5E">
        <w:rPr>
          <w:rFonts w:cs="Times New Roman"/>
        </w:rPr>
        <w:t xml:space="preserve">     Механизм конструирования оптимизационной модели:</w:t>
      </w:r>
    </w:p>
    <w:p w:rsidR="002E5C5E" w:rsidRPr="002E5C5E" w:rsidRDefault="002E5C5E" w:rsidP="002E5C5E">
      <w:pPr>
        <w:pStyle w:val="body"/>
        <w:rPr>
          <w:rFonts w:cs="Times New Roman"/>
        </w:rPr>
      </w:pPr>
      <w:r w:rsidRPr="002E5C5E">
        <w:rPr>
          <w:rFonts w:cs="Times New Roman"/>
        </w:rPr>
        <w:t>Координирующую роль выполняет, классный руководитель, который в соответствии со своими функциями и задачами:</w:t>
      </w:r>
    </w:p>
    <w:p w:rsidR="002E5C5E" w:rsidRPr="002E5C5E" w:rsidRDefault="002E5C5E" w:rsidP="002E5C5E">
      <w:pPr>
        <w:pStyle w:val="body"/>
        <w:rPr>
          <w:rFonts w:cs="Times New Roman"/>
        </w:rPr>
      </w:pPr>
      <w:r w:rsidRPr="002E5C5E">
        <w:rPr>
          <w:rFonts w:cs="Times New Roman"/>
        </w:rPr>
        <w:t>-</w:t>
      </w:r>
      <w:r w:rsidRPr="002E5C5E">
        <w:rPr>
          <w:rFonts w:cs="Times New Roman"/>
        </w:rPr>
        <w:tab/>
        <w:t>взаимодействует</w:t>
      </w:r>
      <w:r w:rsidRPr="002E5C5E">
        <w:rPr>
          <w:rFonts w:cs="Times New Roman"/>
        </w:rPr>
        <w:tab/>
        <w:t>с</w:t>
      </w:r>
      <w:r w:rsidRPr="002E5C5E">
        <w:rPr>
          <w:rFonts w:cs="Times New Roman"/>
        </w:rPr>
        <w:tab/>
        <w:t>педагогическими</w:t>
      </w:r>
      <w:r w:rsidRPr="002E5C5E">
        <w:rPr>
          <w:rFonts w:cs="Times New Roman"/>
        </w:rPr>
        <w:tab/>
        <w:t>работниками,</w:t>
      </w:r>
      <w:r w:rsidRPr="002E5C5E">
        <w:rPr>
          <w:rFonts w:cs="Times New Roman"/>
        </w:rPr>
        <w:tab/>
        <w:t>а</w:t>
      </w:r>
      <w:r w:rsidRPr="002E5C5E">
        <w:rPr>
          <w:rFonts w:cs="Times New Roman"/>
        </w:rPr>
        <w:tab/>
        <w:t>также</w:t>
      </w:r>
      <w:r w:rsidRPr="002E5C5E">
        <w:rPr>
          <w:rFonts w:cs="Times New Roman"/>
        </w:rPr>
        <w:tab/>
        <w:t>учебно-вспомогательным персоналом общеобразовательного учреждения;</w:t>
      </w:r>
    </w:p>
    <w:p w:rsidR="002E5C5E" w:rsidRPr="002E5C5E" w:rsidRDefault="002E5C5E" w:rsidP="002E5C5E">
      <w:pPr>
        <w:pStyle w:val="body"/>
        <w:rPr>
          <w:rFonts w:cs="Times New Roman"/>
        </w:rPr>
      </w:pPr>
      <w:r w:rsidRPr="002E5C5E">
        <w:rPr>
          <w:rFonts w:cs="Times New Roman"/>
        </w:rPr>
        <w:t>-</w:t>
      </w:r>
      <w:r w:rsidRPr="002E5C5E">
        <w:rPr>
          <w:rFonts w:cs="Times New Roman"/>
        </w:rPr>
        <w:tab/>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2E5C5E" w:rsidRPr="002E5C5E" w:rsidRDefault="002E5C5E" w:rsidP="002E5C5E">
      <w:pPr>
        <w:pStyle w:val="body"/>
        <w:rPr>
          <w:rFonts w:cs="Times New Roman"/>
        </w:rPr>
      </w:pPr>
      <w:r w:rsidRPr="002E5C5E">
        <w:rPr>
          <w:rFonts w:cs="Times New Roman"/>
        </w:rPr>
        <w:t>-</w:t>
      </w:r>
      <w:r w:rsidRPr="002E5C5E">
        <w:rPr>
          <w:rFonts w:cs="Times New Roman"/>
        </w:rPr>
        <w:tab/>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2E5C5E" w:rsidRPr="002E5C5E" w:rsidRDefault="002E5C5E" w:rsidP="002E5C5E">
      <w:pPr>
        <w:pStyle w:val="body"/>
        <w:rPr>
          <w:rFonts w:cs="Times New Roman"/>
        </w:rPr>
      </w:pPr>
      <w:r w:rsidRPr="002E5C5E">
        <w:rPr>
          <w:rFonts w:cs="Times New Roman"/>
        </w:rPr>
        <w:t>-</w:t>
      </w:r>
      <w:r w:rsidRPr="002E5C5E">
        <w:rPr>
          <w:rFonts w:cs="Times New Roman"/>
        </w:rPr>
        <w:tab/>
        <w:t>организует социально значимую, творческую деятельность обучающихся;</w:t>
      </w:r>
    </w:p>
    <w:p w:rsidR="002E5C5E" w:rsidRPr="002E5C5E" w:rsidRDefault="002E5C5E" w:rsidP="002E5C5E">
      <w:pPr>
        <w:pStyle w:val="body"/>
        <w:rPr>
          <w:rFonts w:cs="Times New Roman"/>
        </w:rPr>
      </w:pPr>
      <w:r w:rsidRPr="002E5C5E">
        <w:rPr>
          <w:rFonts w:cs="Times New Roman"/>
        </w:rPr>
        <w:lastRenderedPageBreak/>
        <w:t>-</w:t>
      </w:r>
      <w:r w:rsidRPr="002E5C5E">
        <w:rPr>
          <w:rFonts w:cs="Times New Roman"/>
        </w:rPr>
        <w:tab/>
        <w:t>ведёт учёт посещаемости занятий внеурочной деятельности.</w:t>
      </w:r>
    </w:p>
    <w:p w:rsidR="002E5C5E" w:rsidRPr="002E5C5E" w:rsidRDefault="002E5C5E" w:rsidP="002E5C5E">
      <w:pPr>
        <w:pStyle w:val="body"/>
        <w:rPr>
          <w:rFonts w:cs="Times New Roman"/>
        </w:rPr>
      </w:pPr>
      <w:r w:rsidRPr="002E5C5E">
        <w:rPr>
          <w:rFonts w:cs="Times New Roman"/>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2E5C5E" w:rsidRPr="002E5C5E" w:rsidRDefault="002E5C5E" w:rsidP="002E5C5E">
      <w:pPr>
        <w:pStyle w:val="body"/>
        <w:rPr>
          <w:rFonts w:cs="Times New Roman"/>
        </w:rPr>
      </w:pPr>
      <w:r w:rsidRPr="002E5C5E">
        <w:rPr>
          <w:rFonts w:cs="Times New Roman"/>
        </w:rPr>
        <w:t xml:space="preserve">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rsidR="002E5C5E" w:rsidRPr="002E5C5E" w:rsidRDefault="002E5C5E" w:rsidP="002E5C5E">
      <w:pPr>
        <w:pStyle w:val="body"/>
        <w:rPr>
          <w:rFonts w:cs="Times New Roman"/>
        </w:rPr>
      </w:pPr>
      <w:r w:rsidRPr="002E5C5E">
        <w:rPr>
          <w:rFonts w:cs="Times New Roman"/>
        </w:rPr>
        <w:t xml:space="preserve">      Эффективное конструирование оптимизационной модели внеурочной деятельности опирается на следующие принципы:</w:t>
      </w:r>
    </w:p>
    <w:p w:rsidR="002E5C5E" w:rsidRPr="002E5C5E" w:rsidRDefault="002E5C5E" w:rsidP="002E5C5E">
      <w:pPr>
        <w:pStyle w:val="body"/>
        <w:rPr>
          <w:rFonts w:cs="Times New Roman"/>
        </w:rPr>
      </w:pPr>
      <w:r w:rsidRPr="002E5C5E">
        <w:rPr>
          <w:rFonts w:cs="Times New Roman"/>
        </w:rPr>
        <w:t>1.</w:t>
      </w:r>
      <w:r w:rsidRPr="002E5C5E">
        <w:rPr>
          <w:rFonts w:cs="Times New Roman"/>
        </w:rPr>
        <w:tab/>
        <w:t>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 техническим ресурсом учреждения, особенностями основной образовательной программы учреждения.</w:t>
      </w:r>
    </w:p>
    <w:p w:rsidR="002E5C5E" w:rsidRPr="002E5C5E" w:rsidRDefault="002E5C5E" w:rsidP="002E5C5E">
      <w:pPr>
        <w:pStyle w:val="body"/>
        <w:rPr>
          <w:rFonts w:cs="Times New Roman"/>
        </w:rPr>
      </w:pPr>
      <w:r w:rsidRPr="002E5C5E">
        <w:rPr>
          <w:rFonts w:cs="Times New Roman"/>
        </w:rPr>
        <w:t>2.</w:t>
      </w:r>
      <w:r w:rsidRPr="002E5C5E">
        <w:rPr>
          <w:rFonts w:cs="Times New Roman"/>
        </w:rPr>
        <w:tab/>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w:t>
      </w:r>
    </w:p>
    <w:p w:rsidR="002E5C5E" w:rsidRPr="002E5C5E" w:rsidRDefault="002E5C5E" w:rsidP="002E5C5E">
      <w:pPr>
        <w:pStyle w:val="body"/>
        <w:rPr>
          <w:rFonts w:cs="Times New Roman"/>
        </w:rPr>
      </w:pPr>
      <w:r w:rsidRPr="002E5C5E">
        <w:rPr>
          <w:rFonts w:cs="Times New Roman"/>
        </w:rPr>
        <w:t>3.</w:t>
      </w:r>
      <w:r w:rsidRPr="002E5C5E">
        <w:rPr>
          <w:rFonts w:cs="Times New Roman"/>
        </w:rPr>
        <w:tab/>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2E5C5E" w:rsidRPr="002E5C5E" w:rsidRDefault="002E5C5E" w:rsidP="002E5C5E">
      <w:pPr>
        <w:pStyle w:val="body"/>
        <w:rPr>
          <w:rFonts w:cs="Times New Roman"/>
        </w:rPr>
      </w:pPr>
      <w:r w:rsidRPr="002E5C5E">
        <w:rPr>
          <w:rFonts w:cs="Times New Roman"/>
        </w:rPr>
        <w:t>4.</w:t>
      </w:r>
      <w:r w:rsidRPr="002E5C5E">
        <w:rPr>
          <w:rFonts w:cs="Times New Roman"/>
        </w:rPr>
        <w:tab/>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2E5C5E" w:rsidRPr="002E5C5E" w:rsidRDefault="002E5C5E" w:rsidP="002E5C5E">
      <w:pPr>
        <w:pStyle w:val="body"/>
        <w:rPr>
          <w:rFonts w:cs="Times New Roman"/>
        </w:rPr>
      </w:pPr>
      <w:r w:rsidRPr="002E5C5E">
        <w:rPr>
          <w:rFonts w:cs="Times New Roman"/>
        </w:rPr>
        <w:t>5.</w:t>
      </w:r>
      <w:r w:rsidRPr="002E5C5E">
        <w:rPr>
          <w:rFonts w:cs="Times New Roman"/>
        </w:rPr>
        <w:tab/>
        <w:t>Принцип учета возможностей учебно-методического комплекта, используемого в образовательном процессе.</w:t>
      </w:r>
    </w:p>
    <w:p w:rsidR="002E5C5E" w:rsidRPr="002E5C5E" w:rsidRDefault="002E5C5E" w:rsidP="002E5C5E">
      <w:pPr>
        <w:pStyle w:val="body"/>
        <w:rPr>
          <w:rFonts w:cs="Times New Roman"/>
        </w:rPr>
      </w:pPr>
      <w:r w:rsidRPr="002E5C5E">
        <w:rPr>
          <w:rFonts w:cs="Times New Roman"/>
        </w:rPr>
        <w:t>6.</w:t>
      </w:r>
      <w:r w:rsidRPr="002E5C5E">
        <w:rPr>
          <w:rFonts w:cs="Times New Roman"/>
        </w:rPr>
        <w:tab/>
        <w:t xml:space="preserve">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w:t>
      </w:r>
      <w:r w:rsidRPr="002E5C5E">
        <w:rPr>
          <w:rFonts w:cs="Times New Roman"/>
        </w:rPr>
        <w:lastRenderedPageBreak/>
        <w:t>ребенком результаты были не только личностно значимыми, но и ценными для социального окружения образовательного учреждения.</w:t>
      </w:r>
    </w:p>
    <w:p w:rsidR="002E5C5E" w:rsidRPr="002E5C5E" w:rsidRDefault="002E5C5E" w:rsidP="002E5C5E">
      <w:pPr>
        <w:pStyle w:val="body"/>
        <w:rPr>
          <w:rFonts w:cs="Times New Roman"/>
        </w:rPr>
      </w:pPr>
      <w:r w:rsidRPr="002E5C5E">
        <w:rPr>
          <w:rFonts w:cs="Times New Roman"/>
        </w:rPr>
        <w:t>Специфика внеурочной деятельности заключается в том, что в условиях общеобразовательной организации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2E5C5E" w:rsidRPr="002E5C5E" w:rsidRDefault="002E5C5E" w:rsidP="002E5C5E">
      <w:pPr>
        <w:pStyle w:val="body"/>
        <w:rPr>
          <w:rFonts w:cs="Times New Roman"/>
        </w:rPr>
      </w:pPr>
      <w:r w:rsidRPr="002E5C5E">
        <w:rPr>
          <w:rFonts w:cs="Times New Roman"/>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w:t>
      </w:r>
    </w:p>
    <w:p w:rsidR="002E5C5E" w:rsidRPr="002E5C5E" w:rsidRDefault="002E5C5E" w:rsidP="002E5C5E">
      <w:pPr>
        <w:pStyle w:val="body"/>
        <w:rPr>
          <w:rFonts w:cs="Times New Roman"/>
        </w:rPr>
      </w:pPr>
      <w:r w:rsidRPr="002E5C5E">
        <w:rPr>
          <w:rFonts w:cs="Times New Roman"/>
        </w:rPr>
        <w:t xml:space="preserve"> </w:t>
      </w:r>
    </w:p>
    <w:p w:rsidR="002E5C5E" w:rsidRPr="002E5C5E" w:rsidRDefault="002E5C5E" w:rsidP="002E5C5E">
      <w:pPr>
        <w:pStyle w:val="body"/>
        <w:rPr>
          <w:rFonts w:cs="Times New Roman"/>
        </w:rPr>
      </w:pPr>
      <w:r w:rsidRPr="002E5C5E">
        <w:rPr>
          <w:rFonts w:cs="Times New Roman"/>
        </w:rPr>
        <w:t>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2E5C5E" w:rsidRPr="002E5C5E" w:rsidRDefault="002E5C5E" w:rsidP="002E5C5E">
      <w:pPr>
        <w:pStyle w:val="body"/>
        <w:rPr>
          <w:rFonts w:cs="Times New Roman"/>
        </w:rPr>
      </w:pPr>
      <w:r w:rsidRPr="002E5C5E">
        <w:rPr>
          <w:rFonts w:cs="Times New Roman"/>
        </w:rPr>
        <w:t>Внеурочная деятельность организуется по следующим направлениям:</w:t>
      </w:r>
    </w:p>
    <w:p w:rsidR="002E5C5E" w:rsidRPr="002E5C5E" w:rsidRDefault="002E5C5E" w:rsidP="002E5C5E">
      <w:pPr>
        <w:pStyle w:val="body"/>
        <w:rPr>
          <w:rFonts w:cs="Times New Roman"/>
        </w:rPr>
      </w:pPr>
      <w:r w:rsidRPr="002E5C5E">
        <w:rPr>
          <w:rFonts w:cs="Times New Roman"/>
        </w:rPr>
        <w:t>-</w:t>
      </w:r>
      <w:r w:rsidRPr="002E5C5E">
        <w:rPr>
          <w:rFonts w:cs="Times New Roman"/>
        </w:rPr>
        <w:tab/>
        <w:t>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2E5C5E" w:rsidRPr="002E5C5E" w:rsidRDefault="002E5C5E" w:rsidP="002E5C5E">
      <w:pPr>
        <w:pStyle w:val="body"/>
        <w:rPr>
          <w:rFonts w:cs="Times New Roman"/>
        </w:rPr>
      </w:pPr>
      <w:r w:rsidRPr="002E5C5E">
        <w:rPr>
          <w:rFonts w:cs="Times New Roman"/>
        </w:rPr>
        <w:t>-</w:t>
      </w:r>
      <w:r w:rsidRPr="002E5C5E">
        <w:rPr>
          <w:rFonts w:cs="Times New Roman"/>
        </w:rPr>
        <w:tab/>
        <w:t>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2E5C5E" w:rsidRPr="002E5C5E" w:rsidRDefault="002E5C5E" w:rsidP="002E5C5E">
      <w:pPr>
        <w:pStyle w:val="body"/>
        <w:rPr>
          <w:rFonts w:cs="Times New Roman"/>
        </w:rPr>
      </w:pPr>
      <w:r w:rsidRPr="002E5C5E">
        <w:rPr>
          <w:rFonts w:cs="Times New Roman"/>
        </w:rPr>
        <w:t>-</w:t>
      </w:r>
      <w:r w:rsidRPr="002E5C5E">
        <w:rPr>
          <w:rFonts w:cs="Times New Roman"/>
        </w:rPr>
        <w:tab/>
        <w:t>Социальное направление помогает детям освоить разнообразные способы деятельности:</w:t>
      </w:r>
    </w:p>
    <w:p w:rsidR="002E5C5E" w:rsidRPr="002E5C5E" w:rsidRDefault="002E5C5E" w:rsidP="002E5C5E">
      <w:pPr>
        <w:pStyle w:val="body"/>
        <w:rPr>
          <w:rFonts w:cs="Times New Roman"/>
        </w:rPr>
      </w:pPr>
      <w:r w:rsidRPr="002E5C5E">
        <w:rPr>
          <w:rFonts w:cs="Times New Roman"/>
        </w:rPr>
        <w:t>-</w:t>
      </w:r>
      <w:r w:rsidRPr="002E5C5E">
        <w:rPr>
          <w:rFonts w:cs="Times New Roman"/>
        </w:rPr>
        <w:tab/>
        <w:t>трудовые, игровые, художественные, двигательные умения, развить активность и пробудить стремление к самостоятельности и творчеству.</w:t>
      </w:r>
    </w:p>
    <w:p w:rsidR="002E5C5E" w:rsidRPr="002E5C5E" w:rsidRDefault="002E5C5E" w:rsidP="002E5C5E">
      <w:pPr>
        <w:pStyle w:val="body"/>
        <w:rPr>
          <w:rFonts w:cs="Times New Roman"/>
        </w:rPr>
      </w:pPr>
      <w:r w:rsidRPr="002E5C5E">
        <w:rPr>
          <w:rFonts w:cs="Times New Roman"/>
        </w:rPr>
        <w:t>-</w:t>
      </w:r>
      <w:r w:rsidRPr="002E5C5E">
        <w:rPr>
          <w:rFonts w:cs="Times New Roman"/>
        </w:rPr>
        <w:tab/>
        <w:t>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2E5C5E" w:rsidRPr="002E5C5E" w:rsidRDefault="002E5C5E" w:rsidP="002E5C5E">
      <w:pPr>
        <w:pStyle w:val="body"/>
        <w:rPr>
          <w:rFonts w:cs="Times New Roman"/>
        </w:rPr>
      </w:pPr>
      <w:r w:rsidRPr="002E5C5E">
        <w:rPr>
          <w:rFonts w:cs="Times New Roman"/>
        </w:rPr>
        <w:t>-</w:t>
      </w:r>
      <w:r w:rsidRPr="002E5C5E">
        <w:rPr>
          <w:rFonts w:cs="Times New Roman"/>
        </w:rPr>
        <w:tab/>
        <w:t>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2E5C5E" w:rsidRPr="002E5C5E" w:rsidRDefault="002E5C5E" w:rsidP="002E5C5E">
      <w:pPr>
        <w:pStyle w:val="body"/>
        <w:rPr>
          <w:rFonts w:cs="Times New Roman"/>
        </w:rPr>
      </w:pPr>
      <w:r w:rsidRPr="002E5C5E">
        <w:rPr>
          <w:rFonts w:cs="Times New Roman"/>
        </w:rPr>
        <w:t xml:space="preserve">     Внеурочная деятельность организуется через следующие формы:</w:t>
      </w:r>
    </w:p>
    <w:p w:rsidR="002E5C5E" w:rsidRPr="002E5C5E" w:rsidRDefault="002E5C5E" w:rsidP="002E5C5E">
      <w:pPr>
        <w:pStyle w:val="body"/>
        <w:rPr>
          <w:rFonts w:cs="Times New Roman"/>
        </w:rPr>
      </w:pPr>
      <w:r w:rsidRPr="002E5C5E">
        <w:rPr>
          <w:rFonts w:cs="Times New Roman"/>
        </w:rPr>
        <w:t>1.</w:t>
      </w:r>
      <w:r w:rsidRPr="002E5C5E">
        <w:rPr>
          <w:rFonts w:cs="Times New Roman"/>
        </w:rPr>
        <w:tab/>
        <w:t>Экскурсии;</w:t>
      </w:r>
    </w:p>
    <w:p w:rsidR="002E5C5E" w:rsidRPr="002E5C5E" w:rsidRDefault="002E5C5E" w:rsidP="002E5C5E">
      <w:pPr>
        <w:pStyle w:val="body"/>
        <w:rPr>
          <w:rFonts w:cs="Times New Roman"/>
        </w:rPr>
      </w:pPr>
      <w:r w:rsidRPr="002E5C5E">
        <w:rPr>
          <w:rFonts w:cs="Times New Roman"/>
        </w:rPr>
        <w:t>2.</w:t>
      </w:r>
      <w:r w:rsidRPr="002E5C5E">
        <w:rPr>
          <w:rFonts w:cs="Times New Roman"/>
        </w:rPr>
        <w:tab/>
        <w:t>Кружки;</w:t>
      </w:r>
    </w:p>
    <w:p w:rsidR="002E5C5E" w:rsidRPr="002E5C5E" w:rsidRDefault="002E5C5E" w:rsidP="002E5C5E">
      <w:pPr>
        <w:pStyle w:val="body"/>
        <w:rPr>
          <w:rFonts w:cs="Times New Roman"/>
        </w:rPr>
      </w:pPr>
      <w:r w:rsidRPr="002E5C5E">
        <w:rPr>
          <w:rFonts w:cs="Times New Roman"/>
        </w:rPr>
        <w:lastRenderedPageBreak/>
        <w:t>3.</w:t>
      </w:r>
      <w:r w:rsidRPr="002E5C5E">
        <w:rPr>
          <w:rFonts w:cs="Times New Roman"/>
        </w:rPr>
        <w:tab/>
        <w:t>Секции;</w:t>
      </w:r>
    </w:p>
    <w:p w:rsidR="002E5C5E" w:rsidRPr="002E5C5E" w:rsidRDefault="002E5C5E" w:rsidP="002E5C5E">
      <w:pPr>
        <w:pStyle w:val="body"/>
        <w:rPr>
          <w:rFonts w:cs="Times New Roman"/>
        </w:rPr>
      </w:pPr>
      <w:r w:rsidRPr="002E5C5E">
        <w:rPr>
          <w:rFonts w:cs="Times New Roman"/>
        </w:rPr>
        <w:t>4.</w:t>
      </w:r>
      <w:r w:rsidRPr="002E5C5E">
        <w:rPr>
          <w:rFonts w:cs="Times New Roman"/>
        </w:rPr>
        <w:tab/>
        <w:t>Конференции;</w:t>
      </w:r>
    </w:p>
    <w:p w:rsidR="002E5C5E" w:rsidRPr="002E5C5E" w:rsidRDefault="002E5C5E" w:rsidP="002E5C5E">
      <w:pPr>
        <w:pStyle w:val="body"/>
        <w:rPr>
          <w:rFonts w:cs="Times New Roman"/>
        </w:rPr>
      </w:pPr>
      <w:r w:rsidRPr="002E5C5E">
        <w:rPr>
          <w:rFonts w:cs="Times New Roman"/>
        </w:rPr>
        <w:t>5.</w:t>
      </w:r>
      <w:r w:rsidRPr="002E5C5E">
        <w:rPr>
          <w:rFonts w:cs="Times New Roman"/>
        </w:rPr>
        <w:tab/>
        <w:t>Ученическое научное общество;</w:t>
      </w:r>
    </w:p>
    <w:p w:rsidR="002E5C5E" w:rsidRPr="002E5C5E" w:rsidRDefault="002E5C5E" w:rsidP="002E5C5E">
      <w:pPr>
        <w:pStyle w:val="body"/>
        <w:rPr>
          <w:rFonts w:cs="Times New Roman"/>
        </w:rPr>
      </w:pPr>
      <w:r w:rsidRPr="002E5C5E">
        <w:rPr>
          <w:rFonts w:cs="Times New Roman"/>
        </w:rPr>
        <w:t>6.</w:t>
      </w:r>
      <w:r w:rsidRPr="002E5C5E">
        <w:rPr>
          <w:rFonts w:cs="Times New Roman"/>
        </w:rPr>
        <w:tab/>
        <w:t>Олимпиады;</w:t>
      </w:r>
    </w:p>
    <w:p w:rsidR="002E5C5E" w:rsidRPr="002E5C5E" w:rsidRDefault="002E5C5E" w:rsidP="002E5C5E">
      <w:pPr>
        <w:pStyle w:val="body"/>
        <w:rPr>
          <w:rFonts w:cs="Times New Roman"/>
        </w:rPr>
      </w:pPr>
      <w:r w:rsidRPr="002E5C5E">
        <w:rPr>
          <w:rFonts w:cs="Times New Roman"/>
        </w:rPr>
        <w:t>7.</w:t>
      </w:r>
      <w:r w:rsidRPr="002E5C5E">
        <w:rPr>
          <w:rFonts w:cs="Times New Roman"/>
        </w:rPr>
        <w:tab/>
        <w:t>Соревнования;</w:t>
      </w:r>
    </w:p>
    <w:p w:rsidR="002E5C5E" w:rsidRPr="002E5C5E" w:rsidRDefault="002E5C5E" w:rsidP="002E5C5E">
      <w:pPr>
        <w:pStyle w:val="body"/>
        <w:rPr>
          <w:rFonts w:cs="Times New Roman"/>
        </w:rPr>
      </w:pPr>
      <w:r w:rsidRPr="002E5C5E">
        <w:rPr>
          <w:rFonts w:cs="Times New Roman"/>
        </w:rPr>
        <w:t>8.</w:t>
      </w:r>
      <w:r w:rsidRPr="002E5C5E">
        <w:rPr>
          <w:rFonts w:cs="Times New Roman"/>
        </w:rPr>
        <w:tab/>
        <w:t>Конкурсы;</w:t>
      </w:r>
    </w:p>
    <w:p w:rsidR="002E5C5E" w:rsidRPr="002E5C5E" w:rsidRDefault="002E5C5E" w:rsidP="002E5C5E">
      <w:pPr>
        <w:pStyle w:val="body"/>
        <w:rPr>
          <w:rFonts w:cs="Times New Roman"/>
        </w:rPr>
      </w:pPr>
      <w:r w:rsidRPr="002E5C5E">
        <w:rPr>
          <w:rFonts w:cs="Times New Roman"/>
        </w:rPr>
        <w:t>9.</w:t>
      </w:r>
      <w:r w:rsidRPr="002E5C5E">
        <w:rPr>
          <w:rFonts w:cs="Times New Roman"/>
        </w:rPr>
        <w:tab/>
        <w:t>Фестивали;</w:t>
      </w:r>
    </w:p>
    <w:p w:rsidR="002E5C5E" w:rsidRPr="002E5C5E" w:rsidRDefault="002E5C5E" w:rsidP="002E5C5E">
      <w:pPr>
        <w:pStyle w:val="body"/>
        <w:rPr>
          <w:rFonts w:cs="Times New Roman"/>
        </w:rPr>
      </w:pPr>
      <w:r w:rsidRPr="002E5C5E">
        <w:rPr>
          <w:rFonts w:cs="Times New Roman"/>
        </w:rPr>
        <w:t>10.</w:t>
      </w:r>
      <w:r w:rsidRPr="002E5C5E">
        <w:rPr>
          <w:rFonts w:cs="Times New Roman"/>
        </w:rPr>
        <w:tab/>
        <w:t>Поисковые и научные исследования;</w:t>
      </w:r>
    </w:p>
    <w:p w:rsidR="002E5C5E" w:rsidRPr="002E5C5E" w:rsidRDefault="002E5C5E" w:rsidP="002E5C5E">
      <w:pPr>
        <w:pStyle w:val="body"/>
        <w:rPr>
          <w:rFonts w:cs="Times New Roman"/>
        </w:rPr>
      </w:pPr>
      <w:r w:rsidRPr="002E5C5E">
        <w:rPr>
          <w:rFonts w:cs="Times New Roman"/>
        </w:rPr>
        <w:t>11.</w:t>
      </w:r>
      <w:r w:rsidRPr="002E5C5E">
        <w:rPr>
          <w:rFonts w:cs="Times New Roman"/>
        </w:rPr>
        <w:tab/>
        <w:t>Общественно-полезные практики;</w:t>
      </w:r>
    </w:p>
    <w:p w:rsidR="002E5C5E" w:rsidRPr="002E5C5E" w:rsidRDefault="002E5C5E" w:rsidP="002E5C5E">
      <w:pPr>
        <w:pStyle w:val="body"/>
        <w:rPr>
          <w:rFonts w:cs="Times New Roman"/>
        </w:rPr>
      </w:pPr>
      <w:r w:rsidRPr="002E5C5E">
        <w:rPr>
          <w:rFonts w:cs="Times New Roman"/>
        </w:rPr>
        <w:t>12.</w:t>
      </w:r>
      <w:r w:rsidRPr="002E5C5E">
        <w:rPr>
          <w:rFonts w:cs="Times New Roman"/>
        </w:rPr>
        <w:tab/>
        <w:t>Научные клубы</w:t>
      </w:r>
    </w:p>
    <w:p w:rsidR="002E5C5E" w:rsidRDefault="002E5C5E" w:rsidP="002E5C5E">
      <w:pPr>
        <w:pStyle w:val="body"/>
        <w:rPr>
          <w:rFonts w:cs="Times New Roman"/>
        </w:rPr>
      </w:pPr>
      <w:r w:rsidRPr="002E5C5E">
        <w:rPr>
          <w:rFonts w:cs="Times New Roman"/>
        </w:rPr>
        <w:t>13.</w:t>
      </w:r>
      <w:r w:rsidRPr="002E5C5E">
        <w:rPr>
          <w:rFonts w:cs="Times New Roman"/>
        </w:rPr>
        <w:tab/>
        <w:t>Профессиональные пробы</w:t>
      </w:r>
    </w:p>
    <w:p w:rsidR="002574F2" w:rsidRDefault="002574F2" w:rsidP="002E5C5E">
      <w:pPr>
        <w:pStyle w:val="body"/>
        <w:rPr>
          <w:rFonts w:cs="Times New Roman"/>
        </w:rPr>
      </w:pPr>
    </w:p>
    <w:p w:rsidR="002574F2" w:rsidRPr="00643172" w:rsidRDefault="002574F2" w:rsidP="002574F2">
      <w:pPr>
        <w:pStyle w:val="body"/>
        <w:jc w:val="center"/>
        <w:rPr>
          <w:rFonts w:cs="Times New Roman"/>
          <w:b/>
        </w:rPr>
      </w:pPr>
      <w:r w:rsidRPr="00643172">
        <w:rPr>
          <w:rFonts w:cs="Times New Roman"/>
          <w:b/>
        </w:rPr>
        <w:t>Режим функционирования МОУ Ивановская СОШ</w:t>
      </w:r>
    </w:p>
    <w:p w:rsidR="002574F2" w:rsidRPr="002574F2" w:rsidRDefault="002574F2" w:rsidP="002574F2">
      <w:pPr>
        <w:pStyle w:val="body"/>
        <w:rPr>
          <w:rFonts w:cs="Times New Roman"/>
        </w:rPr>
      </w:pPr>
      <w:r w:rsidRPr="002574F2">
        <w:rPr>
          <w:rFonts w:cs="Times New Roman"/>
        </w:rPr>
        <w:t xml:space="preserve">     Устанавливается в соответствии с СанПин 2.4.2.2821-10 и Уставом школы. Продолжительность внеурочной деятельности учебной недели - максимальная учебная нагрузка обучающихся, предусмотренная учебными планами, соответствует требованиям СанПин 2.4.2. 2821-10 и осуществляется в соответствии с планом и расписанием занятий в количестве до 10 часов в неделю.</w:t>
      </w:r>
    </w:p>
    <w:p w:rsidR="002574F2" w:rsidRPr="002574F2" w:rsidRDefault="002574F2" w:rsidP="002574F2">
      <w:pPr>
        <w:pStyle w:val="body"/>
        <w:rPr>
          <w:rFonts w:cs="Times New Roman"/>
        </w:rPr>
      </w:pPr>
      <w:r w:rsidRPr="002574F2">
        <w:rPr>
          <w:rFonts w:cs="Times New Roman"/>
        </w:rPr>
        <w:t xml:space="preserve">     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rsidR="002574F2" w:rsidRPr="002574F2" w:rsidRDefault="002574F2" w:rsidP="002574F2">
      <w:pPr>
        <w:pStyle w:val="body"/>
        <w:rPr>
          <w:rFonts w:cs="Times New Roman"/>
        </w:rPr>
      </w:pPr>
      <w:r w:rsidRPr="002574F2">
        <w:rPr>
          <w:rFonts w:cs="Times New Roman"/>
        </w:rPr>
        <w:t xml:space="preserve">     Внеурочная деятельность организуется во второй половине дня не менее, чем через 30 минут после окончания учебной деятельности.</w:t>
      </w:r>
    </w:p>
    <w:p w:rsidR="002574F2" w:rsidRDefault="002574F2" w:rsidP="002574F2">
      <w:pPr>
        <w:pStyle w:val="body"/>
        <w:rPr>
          <w:rFonts w:cs="Times New Roman"/>
        </w:rPr>
      </w:pPr>
      <w:r w:rsidRPr="002574F2">
        <w:rPr>
          <w:rFonts w:cs="Times New Roman"/>
        </w:rPr>
        <w:t xml:space="preserve">     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 же с учётом необходимости разгрузки последующих учебных дней.</w:t>
      </w:r>
    </w:p>
    <w:p w:rsidR="002574F2" w:rsidRDefault="002574F2" w:rsidP="002574F2">
      <w:pPr>
        <w:pStyle w:val="body"/>
        <w:ind w:firstLine="0"/>
        <w:rPr>
          <w:rFonts w:cs="Times New Roman"/>
          <w:b/>
        </w:rPr>
      </w:pPr>
    </w:p>
    <w:p w:rsidR="002574F2" w:rsidRPr="002574F2" w:rsidRDefault="002574F2" w:rsidP="002574F2">
      <w:pPr>
        <w:pStyle w:val="body"/>
        <w:ind w:firstLine="0"/>
        <w:jc w:val="center"/>
        <w:rPr>
          <w:rFonts w:cs="Times New Roman"/>
          <w:b/>
        </w:rPr>
      </w:pPr>
      <w:r w:rsidRPr="002574F2">
        <w:rPr>
          <w:rFonts w:cs="Times New Roman"/>
          <w:b/>
        </w:rPr>
        <w:t>Промежуточная аттестация.</w:t>
      </w:r>
    </w:p>
    <w:p w:rsidR="002574F2" w:rsidRPr="002574F2" w:rsidRDefault="002574F2" w:rsidP="002574F2">
      <w:pPr>
        <w:pStyle w:val="body"/>
        <w:rPr>
          <w:rFonts w:cs="Times New Roman"/>
        </w:rPr>
      </w:pPr>
      <w:r w:rsidRPr="002574F2">
        <w:rPr>
          <w:rFonts w:cs="Times New Roman"/>
        </w:rPr>
        <w:t xml:space="preserve">     Промежуточная аттестация в рамках внеурочной деятельности не проводится. Образовательные результаты внеурочной деятельности школьников могут быть трех уровней.</w:t>
      </w:r>
    </w:p>
    <w:p w:rsidR="002574F2" w:rsidRPr="002574F2" w:rsidRDefault="002574F2" w:rsidP="002574F2">
      <w:pPr>
        <w:pStyle w:val="body"/>
        <w:rPr>
          <w:rFonts w:cs="Times New Roman"/>
        </w:rPr>
      </w:pPr>
      <w:r w:rsidRPr="002574F2">
        <w:rPr>
          <w:rFonts w:cs="Times New Roman"/>
        </w:rPr>
        <w:t xml:space="preserve">     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w:t>
      </w:r>
      <w:r w:rsidRPr="002574F2">
        <w:rPr>
          <w:rFonts w:cs="Times New Roman"/>
        </w:rPr>
        <w:lastRenderedPageBreak/>
        <w:t>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2574F2" w:rsidRPr="002574F2" w:rsidRDefault="002574F2" w:rsidP="002574F2">
      <w:pPr>
        <w:pStyle w:val="body"/>
        <w:rPr>
          <w:rFonts w:cs="Times New Roman"/>
        </w:rPr>
      </w:pPr>
      <w:r w:rsidRPr="002574F2">
        <w:rPr>
          <w:rFonts w:cs="Times New Roman"/>
        </w:rPr>
        <w:t xml:space="preserve">     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2574F2" w:rsidRPr="002574F2" w:rsidRDefault="002574F2" w:rsidP="002574F2">
      <w:pPr>
        <w:pStyle w:val="body"/>
        <w:rPr>
          <w:rFonts w:cs="Times New Roman"/>
        </w:rPr>
      </w:pPr>
      <w:r w:rsidRPr="002574F2">
        <w:rPr>
          <w:rFonts w:cs="Times New Roman"/>
        </w:rPr>
        <w:t xml:space="preserve">     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действующему, молодой человек действительно становится (а не просто узнаёт о том, как стать) деятелем, гражданином, свободным человеком.</w:t>
      </w:r>
    </w:p>
    <w:p w:rsidR="002574F2" w:rsidRPr="002574F2" w:rsidRDefault="002574F2" w:rsidP="002574F2">
      <w:pPr>
        <w:pStyle w:val="body"/>
        <w:rPr>
          <w:rFonts w:cs="Times New Roman"/>
        </w:rPr>
      </w:pPr>
      <w:r w:rsidRPr="002574F2">
        <w:rPr>
          <w:rFonts w:cs="Times New Roman"/>
        </w:rPr>
        <w:t>Приведем лаконичную формулировку трех уровней результатов внеучебной деятельности школьников:</w:t>
      </w:r>
    </w:p>
    <w:p w:rsidR="002574F2" w:rsidRPr="002574F2" w:rsidRDefault="002574F2" w:rsidP="002574F2">
      <w:pPr>
        <w:pStyle w:val="body"/>
        <w:rPr>
          <w:rFonts w:cs="Times New Roman"/>
        </w:rPr>
      </w:pPr>
      <w:r w:rsidRPr="002574F2">
        <w:rPr>
          <w:rFonts w:cs="Times New Roman"/>
        </w:rPr>
        <w:t>1-й уровень – школьник знает и понимает общественную жизнь; 2-й уровень – школьник ценит общественную жизнь;</w:t>
      </w:r>
    </w:p>
    <w:p w:rsidR="002574F2" w:rsidRPr="002574F2" w:rsidRDefault="002574F2" w:rsidP="002574F2">
      <w:pPr>
        <w:pStyle w:val="body"/>
        <w:rPr>
          <w:rFonts w:cs="Times New Roman"/>
        </w:rPr>
      </w:pPr>
      <w:r w:rsidRPr="002574F2">
        <w:rPr>
          <w:rFonts w:cs="Times New Roman"/>
        </w:rPr>
        <w:t>3-й уровень – школьник самостоятельно действует в общественной жизни.</w:t>
      </w:r>
    </w:p>
    <w:p w:rsidR="002574F2" w:rsidRPr="002574F2" w:rsidRDefault="002574F2" w:rsidP="002574F2">
      <w:pPr>
        <w:pStyle w:val="body"/>
        <w:rPr>
          <w:rFonts w:cs="Times New Roman"/>
        </w:rPr>
      </w:pPr>
      <w:r w:rsidRPr="002574F2">
        <w:rPr>
          <w:rFonts w:cs="Times New Roman"/>
        </w:rPr>
        <w:t>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2574F2" w:rsidRPr="002574F2" w:rsidRDefault="002574F2" w:rsidP="002574F2">
      <w:pPr>
        <w:pStyle w:val="body"/>
        <w:rPr>
          <w:rFonts w:cs="Times New Roman"/>
        </w:rPr>
      </w:pPr>
      <w:r w:rsidRPr="002574F2">
        <w:rPr>
          <w:rFonts w:cs="Times New Roman"/>
        </w:rPr>
        <w:t>-</w:t>
      </w:r>
      <w:r w:rsidRPr="002574F2">
        <w:rPr>
          <w:rFonts w:cs="Times New Roman"/>
        </w:rPr>
        <w:tab/>
        <w:t>формирования коммуникативной, этической, социальной, гражданской компетентности школьников;</w:t>
      </w:r>
    </w:p>
    <w:p w:rsidR="002574F2" w:rsidRDefault="002574F2" w:rsidP="002574F2">
      <w:pPr>
        <w:pStyle w:val="body"/>
        <w:rPr>
          <w:rFonts w:cs="Times New Roman"/>
        </w:rPr>
      </w:pPr>
      <w:r w:rsidRPr="002574F2">
        <w:rPr>
          <w:rFonts w:cs="Times New Roman"/>
        </w:rPr>
        <w:t>-</w:t>
      </w:r>
      <w:r w:rsidRPr="002574F2">
        <w:rPr>
          <w:rFonts w:cs="Times New Roman"/>
        </w:rPr>
        <w:tab/>
        <w:t>формирования у детей социокультурной идентичности: страновой (российской), этнической, культурной  и др.</w:t>
      </w:r>
    </w:p>
    <w:p w:rsidR="002574F2" w:rsidRDefault="002574F2" w:rsidP="002574F2">
      <w:pPr>
        <w:pStyle w:val="body"/>
        <w:rPr>
          <w:rFonts w:cs="Times New Roman"/>
        </w:rPr>
      </w:pPr>
    </w:p>
    <w:p w:rsidR="002574F2" w:rsidRPr="002574F2" w:rsidRDefault="002574F2" w:rsidP="002574F2">
      <w:pPr>
        <w:pStyle w:val="body"/>
        <w:jc w:val="center"/>
        <w:rPr>
          <w:rFonts w:cs="Times New Roman"/>
          <w:b/>
        </w:rPr>
      </w:pPr>
      <w:r w:rsidRPr="002574F2">
        <w:rPr>
          <w:rFonts w:cs="Times New Roman"/>
          <w:b/>
        </w:rPr>
        <w:t>Обеспечение плана</w:t>
      </w:r>
    </w:p>
    <w:p w:rsidR="002574F2" w:rsidRPr="002574F2" w:rsidRDefault="002574F2" w:rsidP="002574F2">
      <w:pPr>
        <w:pStyle w:val="body"/>
        <w:rPr>
          <w:rFonts w:cs="Times New Roman"/>
        </w:rPr>
      </w:pPr>
      <w:r w:rsidRPr="002574F2">
        <w:rPr>
          <w:rFonts w:cs="Times New Roman"/>
        </w:rPr>
        <w:t xml:space="preserve">     План внеурочной деятельности на 2022/2023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w:t>
      </w:r>
      <w:r w:rsidRPr="002574F2">
        <w:rPr>
          <w:rFonts w:cs="Times New Roman"/>
        </w:rPr>
        <w:lastRenderedPageBreak/>
        <w:t>организацию внеурочной деятельности в 1-11 классах, реализующих федеральные государственные образовательные стандарты общего образования.</w:t>
      </w:r>
    </w:p>
    <w:p w:rsidR="002574F2" w:rsidRPr="002574F2" w:rsidRDefault="002574F2" w:rsidP="002574F2">
      <w:pPr>
        <w:pStyle w:val="body"/>
        <w:rPr>
          <w:rFonts w:cs="Times New Roman"/>
        </w:rPr>
      </w:pPr>
      <w:r w:rsidRPr="002574F2">
        <w:rPr>
          <w:rFonts w:cs="Times New Roman"/>
        </w:rPr>
        <w:t xml:space="preserve">     Общеобразовательная организация укомплектована педагогическими кадрами и обладает материально-технической базой для осуществления обучения согласно данному</w:t>
      </w:r>
      <w:r>
        <w:rPr>
          <w:rFonts w:cs="Times New Roman"/>
        </w:rPr>
        <w:t xml:space="preserve"> плану внеурочной деятельности.</w:t>
      </w:r>
    </w:p>
    <w:p w:rsidR="002574F2" w:rsidRPr="00DC4683" w:rsidRDefault="002574F2" w:rsidP="002574F2">
      <w:pPr>
        <w:pStyle w:val="body"/>
        <w:rPr>
          <w:rFonts w:cs="Times New Roman"/>
        </w:rPr>
      </w:pPr>
      <w:r w:rsidRPr="002574F2">
        <w:rPr>
          <w:rFonts w:cs="Times New Roman"/>
        </w:rPr>
        <w:t xml:space="preserve">     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 лицея.</w:t>
      </w:r>
    </w:p>
    <w:p w:rsidR="00E65FF4" w:rsidRDefault="00E65FF4" w:rsidP="002574F2">
      <w:pPr>
        <w:pStyle w:val="body"/>
        <w:rPr>
          <w:rFonts w:eastAsia="Times New Roman" w:cs="Times New Roman"/>
          <w:b/>
          <w:color w:val="auto"/>
          <w:sz w:val="24"/>
          <w:szCs w:val="22"/>
          <w:lang w:eastAsia="en-US"/>
        </w:rPr>
      </w:pPr>
    </w:p>
    <w:p w:rsidR="002574F2" w:rsidRPr="00E65FF4" w:rsidRDefault="00E65FF4" w:rsidP="00E65FF4">
      <w:pPr>
        <w:pStyle w:val="body"/>
        <w:jc w:val="center"/>
        <w:rPr>
          <w:rFonts w:cs="Times New Roman"/>
          <w:b/>
          <w:sz w:val="22"/>
          <w:szCs w:val="22"/>
        </w:rPr>
      </w:pPr>
      <w:r w:rsidRPr="00E65FF4">
        <w:rPr>
          <w:rFonts w:eastAsia="Times New Roman" w:cs="Times New Roman"/>
          <w:b/>
          <w:color w:val="auto"/>
          <w:sz w:val="22"/>
          <w:szCs w:val="22"/>
          <w:lang w:eastAsia="en-US"/>
        </w:rPr>
        <w:t>Планирование</w:t>
      </w:r>
      <w:r w:rsidRPr="00E65FF4">
        <w:rPr>
          <w:rFonts w:eastAsia="Times New Roman" w:cs="Times New Roman"/>
          <w:b/>
          <w:color w:val="auto"/>
          <w:spacing w:val="-4"/>
          <w:sz w:val="22"/>
          <w:szCs w:val="22"/>
          <w:lang w:eastAsia="en-US"/>
        </w:rPr>
        <w:t xml:space="preserve"> </w:t>
      </w:r>
      <w:r w:rsidRPr="00E65FF4">
        <w:rPr>
          <w:rFonts w:eastAsia="Times New Roman" w:cs="Times New Roman"/>
          <w:b/>
          <w:color w:val="auto"/>
          <w:sz w:val="22"/>
          <w:szCs w:val="22"/>
          <w:lang w:eastAsia="en-US"/>
        </w:rPr>
        <w:t>внеурочной</w:t>
      </w:r>
      <w:r w:rsidRPr="00E65FF4">
        <w:rPr>
          <w:rFonts w:eastAsia="Times New Roman" w:cs="Times New Roman"/>
          <w:b/>
          <w:color w:val="auto"/>
          <w:spacing w:val="-3"/>
          <w:sz w:val="22"/>
          <w:szCs w:val="22"/>
          <w:lang w:eastAsia="en-US"/>
        </w:rPr>
        <w:t xml:space="preserve"> </w:t>
      </w:r>
      <w:r w:rsidRPr="00E65FF4">
        <w:rPr>
          <w:rFonts w:eastAsia="Times New Roman" w:cs="Times New Roman"/>
          <w:b/>
          <w:color w:val="auto"/>
          <w:sz w:val="22"/>
          <w:szCs w:val="22"/>
          <w:lang w:eastAsia="en-US"/>
        </w:rPr>
        <w:t>деятельности</w:t>
      </w:r>
      <w:r w:rsidRPr="00E65FF4">
        <w:rPr>
          <w:rFonts w:eastAsia="Times New Roman" w:cs="Times New Roman"/>
          <w:b/>
          <w:color w:val="auto"/>
          <w:spacing w:val="-3"/>
          <w:sz w:val="22"/>
          <w:szCs w:val="22"/>
          <w:lang w:eastAsia="en-US"/>
        </w:rPr>
        <w:t xml:space="preserve"> </w:t>
      </w:r>
      <w:r w:rsidRPr="00E65FF4">
        <w:rPr>
          <w:rFonts w:eastAsia="Times New Roman" w:cs="Times New Roman"/>
          <w:b/>
          <w:color w:val="auto"/>
          <w:sz w:val="22"/>
          <w:szCs w:val="22"/>
          <w:lang w:eastAsia="en-US"/>
        </w:rPr>
        <w:t>обучающихся</w:t>
      </w:r>
      <w:r w:rsidRPr="00E65FF4">
        <w:rPr>
          <w:rFonts w:eastAsia="Times New Roman" w:cs="Times New Roman"/>
          <w:b/>
          <w:color w:val="auto"/>
          <w:spacing w:val="1"/>
          <w:sz w:val="22"/>
          <w:szCs w:val="22"/>
          <w:lang w:eastAsia="en-US"/>
        </w:rPr>
        <w:t xml:space="preserve"> </w:t>
      </w:r>
      <w:r w:rsidRPr="00E65FF4">
        <w:rPr>
          <w:rFonts w:eastAsia="Times New Roman" w:cs="Times New Roman"/>
          <w:b/>
          <w:color w:val="auto"/>
          <w:sz w:val="22"/>
          <w:szCs w:val="22"/>
          <w:lang w:eastAsia="en-US"/>
        </w:rPr>
        <w:t>V-</w:t>
      </w:r>
      <w:r w:rsidRPr="00E65FF4">
        <w:rPr>
          <w:rFonts w:eastAsia="Times New Roman" w:cs="Times New Roman"/>
          <w:b/>
          <w:color w:val="auto"/>
          <w:sz w:val="22"/>
          <w:szCs w:val="22"/>
          <w:lang w:val="en-US" w:eastAsia="en-US"/>
        </w:rPr>
        <w:t>IX</w:t>
      </w:r>
      <w:r w:rsidRPr="00E65FF4">
        <w:rPr>
          <w:rFonts w:eastAsia="Times New Roman" w:cs="Times New Roman"/>
          <w:b/>
          <w:color w:val="auto"/>
          <w:spacing w:val="-4"/>
          <w:sz w:val="22"/>
          <w:szCs w:val="22"/>
          <w:lang w:eastAsia="en-US"/>
        </w:rPr>
        <w:t xml:space="preserve"> </w:t>
      </w:r>
      <w:r w:rsidRPr="00E65FF4">
        <w:rPr>
          <w:rFonts w:eastAsia="Times New Roman" w:cs="Times New Roman"/>
          <w:b/>
          <w:color w:val="auto"/>
          <w:sz w:val="22"/>
          <w:szCs w:val="22"/>
          <w:lang w:eastAsia="en-US"/>
        </w:rPr>
        <w:t>классов</w:t>
      </w:r>
      <w:r w:rsidRPr="00E65FF4">
        <w:rPr>
          <w:rFonts w:cs="Times New Roman"/>
          <w:b/>
          <w:sz w:val="22"/>
          <w:szCs w:val="22"/>
        </w:rPr>
        <w:t xml:space="preserve"> на 2022-2023 гг.</w:t>
      </w:r>
    </w:p>
    <w:tbl>
      <w:tblPr>
        <w:tblStyle w:val="TableNormal1"/>
        <w:tblW w:w="66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7"/>
        <w:gridCol w:w="564"/>
        <w:gridCol w:w="709"/>
        <w:gridCol w:w="570"/>
        <w:gridCol w:w="567"/>
        <w:gridCol w:w="567"/>
      </w:tblGrid>
      <w:tr w:rsidR="002574F2" w:rsidRPr="002574F2" w:rsidTr="00E65FF4">
        <w:trPr>
          <w:trHeight w:val="417"/>
        </w:trPr>
        <w:tc>
          <w:tcPr>
            <w:tcW w:w="1702" w:type="dxa"/>
            <w:vMerge w:val="restart"/>
          </w:tcPr>
          <w:p w:rsidR="002574F2" w:rsidRPr="002574F2" w:rsidRDefault="002574F2" w:rsidP="002574F2">
            <w:pPr>
              <w:spacing w:before="10"/>
              <w:rPr>
                <w:rFonts w:eastAsia="Times New Roman" w:cs="Times New Roman"/>
                <w:b/>
                <w:szCs w:val="20"/>
                <w:lang w:val="ru-RU"/>
              </w:rPr>
            </w:pPr>
            <w:bookmarkStart w:id="47" w:name="_Toc102137798"/>
          </w:p>
          <w:p w:rsidR="002574F2" w:rsidRPr="002574F2" w:rsidRDefault="002574F2" w:rsidP="002574F2">
            <w:pPr>
              <w:ind w:left="107"/>
              <w:rPr>
                <w:rFonts w:eastAsia="Times New Roman" w:cs="Times New Roman"/>
                <w:szCs w:val="20"/>
              </w:rPr>
            </w:pPr>
            <w:r w:rsidRPr="002574F2">
              <w:rPr>
                <w:rFonts w:eastAsia="Times New Roman" w:cs="Times New Roman"/>
                <w:szCs w:val="20"/>
              </w:rPr>
              <w:t>Направление</w:t>
            </w:r>
          </w:p>
        </w:tc>
        <w:tc>
          <w:tcPr>
            <w:tcW w:w="1987" w:type="dxa"/>
            <w:vMerge w:val="restart"/>
          </w:tcPr>
          <w:p w:rsidR="002574F2" w:rsidRPr="002574F2" w:rsidRDefault="00E65FF4" w:rsidP="002574F2">
            <w:pPr>
              <w:spacing w:before="138"/>
              <w:ind w:left="108"/>
              <w:rPr>
                <w:rFonts w:eastAsia="Times New Roman" w:cs="Times New Roman"/>
                <w:szCs w:val="20"/>
              </w:rPr>
            </w:pPr>
            <w:r>
              <w:rPr>
                <w:rFonts w:eastAsia="Times New Roman" w:cs="Times New Roman"/>
                <w:szCs w:val="20"/>
                <w:lang w:val="ru-RU"/>
              </w:rPr>
              <w:t>О</w:t>
            </w:r>
            <w:r w:rsidR="002574F2" w:rsidRPr="002574F2">
              <w:rPr>
                <w:rFonts w:eastAsia="Times New Roman" w:cs="Times New Roman"/>
                <w:szCs w:val="20"/>
              </w:rPr>
              <w:t>бъединения</w:t>
            </w:r>
          </w:p>
          <w:p w:rsidR="002574F2" w:rsidRPr="002574F2" w:rsidRDefault="002574F2" w:rsidP="002574F2">
            <w:pPr>
              <w:ind w:left="2294"/>
              <w:rPr>
                <w:rFonts w:eastAsia="Times New Roman" w:cs="Times New Roman"/>
                <w:szCs w:val="20"/>
              </w:rPr>
            </w:pPr>
            <w:r w:rsidRPr="002574F2">
              <w:rPr>
                <w:rFonts w:eastAsia="Times New Roman" w:cs="Times New Roman"/>
                <w:szCs w:val="20"/>
              </w:rPr>
              <w:t>классы</w:t>
            </w:r>
          </w:p>
        </w:tc>
        <w:tc>
          <w:tcPr>
            <w:tcW w:w="2977" w:type="dxa"/>
            <w:gridSpan w:val="5"/>
          </w:tcPr>
          <w:p w:rsidR="002574F2" w:rsidRPr="002574F2" w:rsidRDefault="002574F2" w:rsidP="00E65FF4">
            <w:pPr>
              <w:spacing w:line="268" w:lineRule="exact"/>
              <w:ind w:left="782"/>
              <w:jc w:val="center"/>
              <w:rPr>
                <w:rFonts w:eastAsia="Times New Roman" w:cs="Times New Roman"/>
                <w:szCs w:val="20"/>
              </w:rPr>
            </w:pPr>
            <w:r w:rsidRPr="002574F2">
              <w:rPr>
                <w:rFonts w:eastAsia="Times New Roman" w:cs="Times New Roman"/>
                <w:szCs w:val="20"/>
              </w:rPr>
              <w:t>Количество</w:t>
            </w:r>
            <w:r w:rsidRPr="002574F2">
              <w:rPr>
                <w:rFonts w:eastAsia="Times New Roman" w:cs="Times New Roman"/>
                <w:spacing w:val="-4"/>
                <w:szCs w:val="20"/>
              </w:rPr>
              <w:t xml:space="preserve"> </w:t>
            </w:r>
            <w:r w:rsidRPr="002574F2">
              <w:rPr>
                <w:rFonts w:eastAsia="Times New Roman" w:cs="Times New Roman"/>
                <w:szCs w:val="20"/>
              </w:rPr>
              <w:t>часов</w:t>
            </w:r>
            <w:r w:rsidRPr="002574F2">
              <w:rPr>
                <w:rFonts w:eastAsia="Times New Roman" w:cs="Times New Roman"/>
                <w:spacing w:val="-1"/>
                <w:szCs w:val="20"/>
              </w:rPr>
              <w:t xml:space="preserve"> </w:t>
            </w:r>
            <w:r w:rsidRPr="002574F2">
              <w:rPr>
                <w:rFonts w:eastAsia="Times New Roman" w:cs="Times New Roman"/>
                <w:szCs w:val="20"/>
              </w:rPr>
              <w:t>в</w:t>
            </w:r>
            <w:r w:rsidRPr="002574F2">
              <w:rPr>
                <w:rFonts w:eastAsia="Times New Roman" w:cs="Times New Roman"/>
                <w:spacing w:val="-3"/>
                <w:szCs w:val="20"/>
              </w:rPr>
              <w:t xml:space="preserve"> </w:t>
            </w:r>
            <w:r w:rsidRPr="002574F2">
              <w:rPr>
                <w:rFonts w:eastAsia="Times New Roman" w:cs="Times New Roman"/>
                <w:szCs w:val="20"/>
              </w:rPr>
              <w:t>неделю</w:t>
            </w:r>
          </w:p>
        </w:tc>
      </w:tr>
      <w:tr w:rsidR="00E65FF4" w:rsidRPr="002574F2" w:rsidTr="00E65FF4">
        <w:trPr>
          <w:trHeight w:val="414"/>
        </w:trPr>
        <w:tc>
          <w:tcPr>
            <w:tcW w:w="1702" w:type="dxa"/>
            <w:vMerge/>
            <w:tcBorders>
              <w:top w:val="nil"/>
            </w:tcBorders>
          </w:tcPr>
          <w:p w:rsidR="002574F2" w:rsidRPr="002574F2" w:rsidRDefault="002574F2" w:rsidP="002574F2">
            <w:pPr>
              <w:rPr>
                <w:rFonts w:eastAsia="Times New Roman" w:cs="Times New Roman"/>
                <w:szCs w:val="20"/>
              </w:rPr>
            </w:pPr>
          </w:p>
        </w:tc>
        <w:tc>
          <w:tcPr>
            <w:tcW w:w="1987" w:type="dxa"/>
            <w:vMerge/>
            <w:tcBorders>
              <w:top w:val="nil"/>
            </w:tcBorders>
          </w:tcPr>
          <w:p w:rsidR="002574F2" w:rsidRPr="002574F2" w:rsidRDefault="002574F2" w:rsidP="002574F2">
            <w:pPr>
              <w:rPr>
                <w:rFonts w:eastAsia="Times New Roman" w:cs="Times New Roman"/>
                <w:szCs w:val="20"/>
              </w:rPr>
            </w:pPr>
          </w:p>
        </w:tc>
        <w:tc>
          <w:tcPr>
            <w:tcW w:w="564" w:type="dxa"/>
          </w:tcPr>
          <w:p w:rsidR="002574F2" w:rsidRPr="002574F2" w:rsidRDefault="00E65FF4" w:rsidP="002574F2">
            <w:pPr>
              <w:spacing w:line="268" w:lineRule="exact"/>
              <w:ind w:left="4"/>
              <w:jc w:val="center"/>
              <w:rPr>
                <w:rFonts w:eastAsia="Times New Roman" w:cs="Times New Roman"/>
                <w:sz w:val="16"/>
                <w:szCs w:val="16"/>
              </w:rPr>
            </w:pPr>
            <w:r>
              <w:rPr>
                <w:rFonts w:eastAsia="Times New Roman" w:cs="Times New Roman"/>
                <w:w w:val="99"/>
                <w:sz w:val="16"/>
                <w:szCs w:val="16"/>
              </w:rPr>
              <w:t>V</w:t>
            </w:r>
          </w:p>
        </w:tc>
        <w:tc>
          <w:tcPr>
            <w:tcW w:w="709" w:type="dxa"/>
          </w:tcPr>
          <w:p w:rsidR="002574F2" w:rsidRPr="002574F2" w:rsidRDefault="00E65FF4" w:rsidP="00E65FF4">
            <w:pPr>
              <w:spacing w:line="268" w:lineRule="exact"/>
              <w:ind w:right="268"/>
              <w:rPr>
                <w:rFonts w:eastAsia="Times New Roman" w:cs="Times New Roman"/>
                <w:sz w:val="16"/>
                <w:szCs w:val="16"/>
              </w:rPr>
            </w:pPr>
            <w:r>
              <w:rPr>
                <w:rFonts w:eastAsia="Times New Roman" w:cs="Times New Roman"/>
                <w:sz w:val="16"/>
                <w:szCs w:val="16"/>
              </w:rPr>
              <w:t xml:space="preserve">    VI</w:t>
            </w:r>
          </w:p>
        </w:tc>
        <w:tc>
          <w:tcPr>
            <w:tcW w:w="570" w:type="dxa"/>
          </w:tcPr>
          <w:p w:rsidR="002574F2" w:rsidRPr="002574F2" w:rsidRDefault="00E65FF4" w:rsidP="002574F2">
            <w:pPr>
              <w:spacing w:line="268" w:lineRule="exact"/>
              <w:ind w:right="302"/>
              <w:rPr>
                <w:rFonts w:eastAsia="Times New Roman" w:cs="Times New Roman"/>
                <w:sz w:val="16"/>
                <w:szCs w:val="16"/>
                <w:lang w:val="ru-RU"/>
              </w:rPr>
            </w:pPr>
            <w:r>
              <w:rPr>
                <w:rFonts w:eastAsia="Times New Roman" w:cs="Times New Roman"/>
                <w:sz w:val="16"/>
                <w:szCs w:val="16"/>
              </w:rPr>
              <w:t>VII</w:t>
            </w:r>
            <w:r w:rsidR="002574F2" w:rsidRPr="002574F2">
              <w:rPr>
                <w:rFonts w:eastAsia="Times New Roman" w:cs="Times New Roman"/>
                <w:sz w:val="16"/>
                <w:szCs w:val="16"/>
              </w:rPr>
              <w:t xml:space="preserve">   </w:t>
            </w:r>
          </w:p>
        </w:tc>
        <w:tc>
          <w:tcPr>
            <w:tcW w:w="567" w:type="dxa"/>
          </w:tcPr>
          <w:p w:rsidR="002574F2" w:rsidRPr="002574F2" w:rsidRDefault="00E65FF4" w:rsidP="002574F2">
            <w:pPr>
              <w:spacing w:line="268" w:lineRule="exact"/>
              <w:ind w:left="124" w:right="119"/>
              <w:jc w:val="center"/>
              <w:rPr>
                <w:rFonts w:eastAsia="Times New Roman" w:cs="Times New Roman"/>
                <w:sz w:val="16"/>
                <w:szCs w:val="16"/>
              </w:rPr>
            </w:pPr>
            <w:r>
              <w:rPr>
                <w:rFonts w:eastAsia="Times New Roman" w:cs="Times New Roman"/>
                <w:sz w:val="16"/>
                <w:szCs w:val="16"/>
              </w:rPr>
              <w:t>VIII</w:t>
            </w:r>
          </w:p>
        </w:tc>
        <w:tc>
          <w:tcPr>
            <w:tcW w:w="567" w:type="dxa"/>
          </w:tcPr>
          <w:p w:rsidR="002574F2" w:rsidRPr="002574F2" w:rsidRDefault="00E65FF4" w:rsidP="002574F2">
            <w:pPr>
              <w:spacing w:line="268" w:lineRule="exact"/>
              <w:ind w:left="170" w:right="170"/>
              <w:jc w:val="center"/>
              <w:rPr>
                <w:rFonts w:eastAsia="Times New Roman" w:cs="Times New Roman"/>
                <w:sz w:val="16"/>
                <w:szCs w:val="16"/>
              </w:rPr>
            </w:pPr>
            <w:r>
              <w:rPr>
                <w:rFonts w:eastAsia="Times New Roman" w:cs="Times New Roman"/>
                <w:sz w:val="16"/>
                <w:szCs w:val="16"/>
              </w:rPr>
              <w:t>IX</w:t>
            </w:r>
          </w:p>
        </w:tc>
      </w:tr>
      <w:tr w:rsidR="00E65FF4" w:rsidRPr="002574F2" w:rsidTr="00E65FF4">
        <w:trPr>
          <w:trHeight w:val="278"/>
        </w:trPr>
        <w:tc>
          <w:tcPr>
            <w:tcW w:w="1702" w:type="dxa"/>
            <w:vMerge w:val="restart"/>
          </w:tcPr>
          <w:p w:rsidR="002574F2" w:rsidRPr="002574F2" w:rsidRDefault="002574F2" w:rsidP="002574F2">
            <w:pPr>
              <w:ind w:right="5"/>
              <w:rPr>
                <w:rFonts w:eastAsia="Times New Roman" w:cs="Times New Roman"/>
                <w:b/>
                <w:szCs w:val="20"/>
              </w:rPr>
            </w:pPr>
          </w:p>
          <w:p w:rsidR="002574F2" w:rsidRPr="002574F2" w:rsidRDefault="002574F2" w:rsidP="002574F2">
            <w:pPr>
              <w:ind w:right="5"/>
              <w:rPr>
                <w:rFonts w:eastAsia="Times New Roman" w:cs="Times New Roman"/>
                <w:szCs w:val="20"/>
              </w:rPr>
            </w:pPr>
            <w:r w:rsidRPr="002574F2">
              <w:rPr>
                <w:rFonts w:eastAsia="Times New Roman" w:cs="Times New Roman"/>
                <w:b/>
                <w:szCs w:val="20"/>
              </w:rPr>
              <w:t xml:space="preserve"> </w:t>
            </w:r>
            <w:r w:rsidRPr="002574F2">
              <w:rPr>
                <w:rFonts w:eastAsia="Times New Roman" w:cs="Times New Roman"/>
                <w:spacing w:val="-1"/>
                <w:szCs w:val="20"/>
              </w:rPr>
              <w:t>Общеинтеллектуальн</w:t>
            </w:r>
            <w:r w:rsidRPr="002574F2">
              <w:rPr>
                <w:rFonts w:eastAsia="Times New Roman" w:cs="Times New Roman"/>
                <w:spacing w:val="-57"/>
                <w:szCs w:val="20"/>
              </w:rPr>
              <w:t xml:space="preserve"> </w:t>
            </w:r>
            <w:r w:rsidRPr="002574F2">
              <w:rPr>
                <w:rFonts w:eastAsia="Times New Roman" w:cs="Times New Roman"/>
                <w:szCs w:val="20"/>
              </w:rPr>
              <w:t>ое</w:t>
            </w:r>
          </w:p>
          <w:p w:rsidR="002574F2" w:rsidRPr="002574F2" w:rsidRDefault="002574F2" w:rsidP="002574F2">
            <w:pPr>
              <w:ind w:left="107" w:right="5"/>
              <w:rPr>
                <w:rFonts w:eastAsia="Times New Roman" w:cs="Times New Roman"/>
                <w:szCs w:val="20"/>
              </w:rPr>
            </w:pPr>
            <w:r w:rsidRPr="002574F2">
              <w:rPr>
                <w:rFonts w:eastAsia="Times New Roman" w:cs="Times New Roman"/>
                <w:szCs w:val="20"/>
              </w:rPr>
              <w:t>Функциональная грамотность</w:t>
            </w:r>
          </w:p>
        </w:tc>
        <w:tc>
          <w:tcPr>
            <w:tcW w:w="1987" w:type="dxa"/>
          </w:tcPr>
          <w:p w:rsidR="002574F2" w:rsidRPr="002574F2" w:rsidRDefault="002574F2" w:rsidP="002574F2">
            <w:pPr>
              <w:spacing w:line="258" w:lineRule="exact"/>
              <w:ind w:left="108"/>
              <w:rPr>
                <w:rFonts w:eastAsia="Times New Roman" w:cs="Times New Roman"/>
                <w:szCs w:val="20"/>
              </w:rPr>
            </w:pPr>
            <w:r w:rsidRPr="002574F2">
              <w:rPr>
                <w:rFonts w:eastAsia="Times New Roman" w:cs="Times New Roman"/>
                <w:szCs w:val="20"/>
              </w:rPr>
              <w:t>«Химия вокруг нас»</w:t>
            </w:r>
          </w:p>
        </w:tc>
        <w:tc>
          <w:tcPr>
            <w:tcW w:w="564" w:type="dxa"/>
          </w:tcPr>
          <w:p w:rsidR="002574F2" w:rsidRPr="002574F2" w:rsidRDefault="002574F2" w:rsidP="002574F2">
            <w:pPr>
              <w:jc w:val="center"/>
              <w:rPr>
                <w:rFonts w:eastAsia="Times New Roman" w:cs="Times New Roman"/>
                <w:szCs w:val="20"/>
              </w:rPr>
            </w:pPr>
          </w:p>
        </w:tc>
        <w:tc>
          <w:tcPr>
            <w:tcW w:w="709" w:type="dxa"/>
          </w:tcPr>
          <w:p w:rsidR="002574F2" w:rsidRPr="002574F2" w:rsidRDefault="002574F2" w:rsidP="002574F2">
            <w:pPr>
              <w:jc w:val="center"/>
              <w:rPr>
                <w:rFonts w:eastAsia="Times New Roman" w:cs="Times New Roman"/>
                <w:szCs w:val="20"/>
              </w:rPr>
            </w:pPr>
          </w:p>
        </w:tc>
        <w:tc>
          <w:tcPr>
            <w:tcW w:w="570"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c>
          <w:tcPr>
            <w:tcW w:w="567"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spacing w:line="258" w:lineRule="exact"/>
              <w:ind w:left="5"/>
              <w:jc w:val="center"/>
              <w:rPr>
                <w:rFonts w:eastAsia="Times New Roman" w:cs="Times New Roman"/>
                <w:sz w:val="24"/>
                <w:szCs w:val="24"/>
              </w:rPr>
            </w:pPr>
          </w:p>
        </w:tc>
      </w:tr>
      <w:tr w:rsidR="00E65FF4" w:rsidRPr="002574F2" w:rsidTr="00E65FF4">
        <w:trPr>
          <w:trHeight w:val="275"/>
        </w:trPr>
        <w:tc>
          <w:tcPr>
            <w:tcW w:w="1702" w:type="dxa"/>
            <w:vMerge/>
            <w:tcBorders>
              <w:top w:val="nil"/>
            </w:tcBorders>
          </w:tcPr>
          <w:p w:rsidR="002574F2" w:rsidRPr="002574F2" w:rsidRDefault="002574F2" w:rsidP="002574F2">
            <w:pPr>
              <w:rPr>
                <w:rFonts w:eastAsia="Times New Roman" w:cs="Times New Roman"/>
                <w:szCs w:val="20"/>
              </w:rPr>
            </w:pPr>
          </w:p>
        </w:tc>
        <w:tc>
          <w:tcPr>
            <w:tcW w:w="1987" w:type="dxa"/>
          </w:tcPr>
          <w:p w:rsidR="002574F2" w:rsidRPr="002574F2" w:rsidRDefault="002574F2" w:rsidP="002574F2">
            <w:pPr>
              <w:spacing w:line="256" w:lineRule="exact"/>
              <w:ind w:left="108"/>
              <w:rPr>
                <w:rFonts w:eastAsia="Times New Roman" w:cs="Times New Roman"/>
                <w:szCs w:val="20"/>
              </w:rPr>
            </w:pPr>
            <w:r w:rsidRPr="002574F2">
              <w:rPr>
                <w:rFonts w:eastAsia="Times New Roman" w:cs="Times New Roman"/>
                <w:szCs w:val="20"/>
              </w:rPr>
              <w:t>Проектная деятельность: биология</w:t>
            </w:r>
          </w:p>
        </w:tc>
        <w:tc>
          <w:tcPr>
            <w:tcW w:w="564" w:type="dxa"/>
          </w:tcPr>
          <w:p w:rsidR="002574F2" w:rsidRPr="002574F2" w:rsidRDefault="002574F2" w:rsidP="002574F2">
            <w:pPr>
              <w:jc w:val="center"/>
              <w:rPr>
                <w:rFonts w:eastAsia="Times New Roman" w:cs="Times New Roman"/>
                <w:szCs w:val="20"/>
              </w:rPr>
            </w:pPr>
            <w:r w:rsidRPr="002574F2">
              <w:rPr>
                <w:rFonts w:eastAsia="Times New Roman" w:cs="Times New Roman"/>
                <w:szCs w:val="20"/>
              </w:rPr>
              <w:t>1</w:t>
            </w:r>
          </w:p>
        </w:tc>
        <w:tc>
          <w:tcPr>
            <w:tcW w:w="709" w:type="dxa"/>
          </w:tcPr>
          <w:p w:rsidR="002574F2" w:rsidRPr="002574F2" w:rsidRDefault="002574F2" w:rsidP="002574F2">
            <w:pPr>
              <w:jc w:val="center"/>
              <w:rPr>
                <w:rFonts w:eastAsia="Times New Roman" w:cs="Times New Roman"/>
                <w:szCs w:val="20"/>
              </w:rPr>
            </w:pPr>
            <w:r w:rsidRPr="002574F2">
              <w:rPr>
                <w:rFonts w:eastAsia="Times New Roman" w:cs="Times New Roman"/>
                <w:szCs w:val="20"/>
              </w:rPr>
              <w:t>1</w:t>
            </w:r>
          </w:p>
        </w:tc>
        <w:tc>
          <w:tcPr>
            <w:tcW w:w="570"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c>
          <w:tcPr>
            <w:tcW w:w="567"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spacing w:line="256" w:lineRule="exact"/>
              <w:ind w:left="5"/>
              <w:jc w:val="center"/>
              <w:rPr>
                <w:rFonts w:eastAsia="Times New Roman" w:cs="Times New Roman"/>
                <w:sz w:val="24"/>
                <w:szCs w:val="24"/>
              </w:rPr>
            </w:pPr>
          </w:p>
        </w:tc>
      </w:tr>
      <w:tr w:rsidR="00E65FF4" w:rsidRPr="002574F2" w:rsidTr="00E65FF4">
        <w:trPr>
          <w:trHeight w:val="275"/>
        </w:trPr>
        <w:tc>
          <w:tcPr>
            <w:tcW w:w="1702" w:type="dxa"/>
            <w:vMerge/>
            <w:tcBorders>
              <w:top w:val="nil"/>
            </w:tcBorders>
          </w:tcPr>
          <w:p w:rsidR="002574F2" w:rsidRPr="002574F2" w:rsidRDefault="002574F2" w:rsidP="002574F2">
            <w:pPr>
              <w:rPr>
                <w:rFonts w:eastAsia="Times New Roman" w:cs="Times New Roman"/>
                <w:szCs w:val="20"/>
              </w:rPr>
            </w:pPr>
          </w:p>
        </w:tc>
        <w:tc>
          <w:tcPr>
            <w:tcW w:w="1987" w:type="dxa"/>
          </w:tcPr>
          <w:p w:rsidR="002574F2" w:rsidRPr="002574F2" w:rsidRDefault="002574F2" w:rsidP="002574F2">
            <w:pPr>
              <w:spacing w:line="256" w:lineRule="exact"/>
              <w:ind w:left="108"/>
              <w:rPr>
                <w:rFonts w:eastAsia="Times New Roman" w:cs="Times New Roman"/>
                <w:szCs w:val="20"/>
              </w:rPr>
            </w:pPr>
            <w:r w:rsidRPr="002574F2">
              <w:rPr>
                <w:rFonts w:eastAsia="Times New Roman" w:cs="Times New Roman"/>
                <w:szCs w:val="20"/>
              </w:rPr>
              <w:t>«Занимательная география»</w:t>
            </w:r>
          </w:p>
        </w:tc>
        <w:tc>
          <w:tcPr>
            <w:tcW w:w="564" w:type="dxa"/>
          </w:tcPr>
          <w:p w:rsidR="002574F2" w:rsidRPr="002574F2" w:rsidRDefault="002574F2" w:rsidP="002574F2">
            <w:pPr>
              <w:spacing w:line="256" w:lineRule="exact"/>
              <w:ind w:left="4"/>
              <w:jc w:val="center"/>
              <w:rPr>
                <w:rFonts w:eastAsia="Times New Roman" w:cs="Times New Roman"/>
                <w:szCs w:val="20"/>
              </w:rPr>
            </w:pPr>
          </w:p>
        </w:tc>
        <w:tc>
          <w:tcPr>
            <w:tcW w:w="709" w:type="dxa"/>
          </w:tcPr>
          <w:p w:rsidR="002574F2" w:rsidRPr="002574F2" w:rsidRDefault="002574F2" w:rsidP="002574F2">
            <w:pPr>
              <w:spacing w:line="256" w:lineRule="exact"/>
              <w:ind w:left="5"/>
              <w:jc w:val="center"/>
              <w:rPr>
                <w:rFonts w:eastAsia="Times New Roman" w:cs="Times New Roman"/>
                <w:szCs w:val="20"/>
              </w:rPr>
            </w:pPr>
            <w:r w:rsidRPr="002574F2">
              <w:rPr>
                <w:rFonts w:eastAsia="Times New Roman" w:cs="Times New Roman"/>
                <w:szCs w:val="20"/>
              </w:rPr>
              <w:t>1</w:t>
            </w:r>
          </w:p>
        </w:tc>
        <w:tc>
          <w:tcPr>
            <w:tcW w:w="570"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r>
      <w:tr w:rsidR="00E65FF4" w:rsidRPr="002574F2" w:rsidTr="00E65FF4">
        <w:trPr>
          <w:trHeight w:val="334"/>
        </w:trPr>
        <w:tc>
          <w:tcPr>
            <w:tcW w:w="1702" w:type="dxa"/>
            <w:vMerge/>
            <w:tcBorders>
              <w:top w:val="nil"/>
            </w:tcBorders>
          </w:tcPr>
          <w:p w:rsidR="002574F2" w:rsidRPr="002574F2" w:rsidRDefault="002574F2" w:rsidP="002574F2">
            <w:pPr>
              <w:rPr>
                <w:rFonts w:eastAsia="Times New Roman" w:cs="Times New Roman"/>
                <w:szCs w:val="20"/>
              </w:rPr>
            </w:pP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 xml:space="preserve">Каллиграфия </w:t>
            </w:r>
          </w:p>
        </w:tc>
        <w:tc>
          <w:tcPr>
            <w:tcW w:w="564" w:type="dxa"/>
          </w:tcPr>
          <w:p w:rsidR="002574F2" w:rsidRPr="002574F2" w:rsidRDefault="002574F2" w:rsidP="002574F2">
            <w:pPr>
              <w:jc w:val="center"/>
              <w:rPr>
                <w:rFonts w:eastAsia="Times New Roman" w:cs="Times New Roman"/>
                <w:szCs w:val="20"/>
              </w:rPr>
            </w:pPr>
            <w:r w:rsidRPr="002574F2">
              <w:rPr>
                <w:rFonts w:eastAsia="Times New Roman" w:cs="Times New Roman"/>
                <w:szCs w:val="20"/>
              </w:rPr>
              <w:t>1</w:t>
            </w:r>
          </w:p>
        </w:tc>
        <w:tc>
          <w:tcPr>
            <w:tcW w:w="709" w:type="dxa"/>
          </w:tcPr>
          <w:p w:rsidR="002574F2" w:rsidRPr="002574F2" w:rsidRDefault="002574F2" w:rsidP="002574F2">
            <w:pPr>
              <w:jc w:val="center"/>
              <w:rPr>
                <w:rFonts w:eastAsia="Times New Roman" w:cs="Times New Roman"/>
                <w:szCs w:val="20"/>
              </w:rPr>
            </w:pPr>
          </w:p>
        </w:tc>
        <w:tc>
          <w:tcPr>
            <w:tcW w:w="570"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spacing w:line="268" w:lineRule="exact"/>
              <w:ind w:left="5"/>
              <w:jc w:val="center"/>
              <w:rPr>
                <w:rFonts w:eastAsia="Times New Roman" w:cs="Times New Roman"/>
                <w:sz w:val="24"/>
                <w:szCs w:val="24"/>
              </w:rPr>
            </w:pPr>
          </w:p>
        </w:tc>
      </w:tr>
      <w:tr w:rsidR="00E65FF4" w:rsidRPr="002574F2" w:rsidTr="00E65FF4">
        <w:trPr>
          <w:trHeight w:val="325"/>
        </w:trPr>
        <w:tc>
          <w:tcPr>
            <w:tcW w:w="1702" w:type="dxa"/>
            <w:vMerge w:val="restart"/>
          </w:tcPr>
          <w:p w:rsidR="002574F2" w:rsidRPr="002574F2" w:rsidRDefault="002574F2" w:rsidP="002574F2">
            <w:pPr>
              <w:spacing w:line="270" w:lineRule="exact"/>
              <w:ind w:left="107"/>
              <w:rPr>
                <w:rFonts w:eastAsia="Times New Roman" w:cs="Times New Roman"/>
                <w:szCs w:val="20"/>
              </w:rPr>
            </w:pPr>
            <w:r w:rsidRPr="002574F2">
              <w:rPr>
                <w:rFonts w:eastAsia="Times New Roman" w:cs="Times New Roman"/>
                <w:szCs w:val="20"/>
              </w:rPr>
              <w:t>Спортивно-</w:t>
            </w:r>
          </w:p>
          <w:p w:rsidR="002574F2" w:rsidRPr="002574F2" w:rsidRDefault="002574F2" w:rsidP="002574F2">
            <w:pPr>
              <w:spacing w:line="264" w:lineRule="exact"/>
              <w:ind w:left="107"/>
              <w:rPr>
                <w:rFonts w:eastAsia="Times New Roman" w:cs="Times New Roman"/>
                <w:szCs w:val="20"/>
              </w:rPr>
            </w:pPr>
            <w:r w:rsidRPr="002574F2">
              <w:rPr>
                <w:rFonts w:eastAsia="Times New Roman" w:cs="Times New Roman"/>
                <w:szCs w:val="20"/>
              </w:rPr>
              <w:t>оздоровительное</w:t>
            </w: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«Юный кадет»</w:t>
            </w:r>
          </w:p>
        </w:tc>
        <w:tc>
          <w:tcPr>
            <w:tcW w:w="564" w:type="dxa"/>
          </w:tcPr>
          <w:p w:rsidR="002574F2" w:rsidRPr="002574F2" w:rsidRDefault="002574F2" w:rsidP="002574F2">
            <w:pPr>
              <w:spacing w:line="270" w:lineRule="exact"/>
              <w:ind w:left="4"/>
              <w:jc w:val="center"/>
              <w:rPr>
                <w:rFonts w:eastAsia="Times New Roman" w:cs="Times New Roman"/>
                <w:szCs w:val="20"/>
              </w:rPr>
            </w:pPr>
          </w:p>
        </w:tc>
        <w:tc>
          <w:tcPr>
            <w:tcW w:w="709" w:type="dxa"/>
          </w:tcPr>
          <w:p w:rsidR="002574F2" w:rsidRPr="002574F2" w:rsidRDefault="002574F2" w:rsidP="002574F2">
            <w:pPr>
              <w:spacing w:line="270" w:lineRule="exact"/>
              <w:ind w:left="5"/>
              <w:jc w:val="center"/>
              <w:rPr>
                <w:rFonts w:eastAsia="Times New Roman" w:cs="Times New Roman"/>
                <w:szCs w:val="20"/>
              </w:rPr>
            </w:pPr>
            <w:r w:rsidRPr="002574F2">
              <w:rPr>
                <w:rFonts w:eastAsia="Times New Roman" w:cs="Times New Roman"/>
                <w:szCs w:val="20"/>
              </w:rPr>
              <w:t>1</w:t>
            </w:r>
          </w:p>
        </w:tc>
        <w:tc>
          <w:tcPr>
            <w:tcW w:w="570" w:type="dxa"/>
          </w:tcPr>
          <w:p w:rsidR="002574F2" w:rsidRPr="002574F2" w:rsidRDefault="002574F2" w:rsidP="002574F2">
            <w:pPr>
              <w:spacing w:line="270" w:lineRule="exact"/>
              <w:ind w:left="8"/>
              <w:jc w:val="center"/>
              <w:rPr>
                <w:rFonts w:eastAsia="Times New Roman" w:cs="Times New Roman"/>
                <w:sz w:val="24"/>
                <w:szCs w:val="24"/>
              </w:rPr>
            </w:pPr>
          </w:p>
        </w:tc>
        <w:tc>
          <w:tcPr>
            <w:tcW w:w="567" w:type="dxa"/>
          </w:tcPr>
          <w:p w:rsidR="002574F2" w:rsidRPr="002574F2" w:rsidRDefault="002574F2" w:rsidP="002574F2">
            <w:pPr>
              <w:spacing w:line="270" w:lineRule="exact"/>
              <w:ind w:left="5"/>
              <w:jc w:val="center"/>
              <w:rPr>
                <w:rFonts w:eastAsia="Times New Roman" w:cs="Times New Roman"/>
                <w:sz w:val="24"/>
                <w:szCs w:val="24"/>
              </w:rPr>
            </w:pPr>
          </w:p>
        </w:tc>
        <w:tc>
          <w:tcPr>
            <w:tcW w:w="567" w:type="dxa"/>
          </w:tcPr>
          <w:p w:rsidR="002574F2" w:rsidRPr="002574F2" w:rsidRDefault="002574F2" w:rsidP="002574F2">
            <w:pPr>
              <w:spacing w:line="270" w:lineRule="exact"/>
              <w:ind w:left="5"/>
              <w:jc w:val="center"/>
              <w:rPr>
                <w:rFonts w:eastAsia="Times New Roman" w:cs="Times New Roman"/>
                <w:sz w:val="24"/>
                <w:szCs w:val="24"/>
              </w:rPr>
            </w:pPr>
          </w:p>
        </w:tc>
      </w:tr>
      <w:tr w:rsidR="00E65FF4" w:rsidRPr="002574F2" w:rsidTr="00E65FF4">
        <w:trPr>
          <w:trHeight w:val="553"/>
        </w:trPr>
        <w:tc>
          <w:tcPr>
            <w:tcW w:w="1702" w:type="dxa"/>
            <w:vMerge/>
          </w:tcPr>
          <w:p w:rsidR="002574F2" w:rsidRPr="002574F2" w:rsidRDefault="002574F2" w:rsidP="002574F2">
            <w:pPr>
              <w:spacing w:line="270" w:lineRule="exact"/>
              <w:ind w:left="107"/>
              <w:rPr>
                <w:rFonts w:eastAsia="Times New Roman" w:cs="Times New Roman"/>
                <w:szCs w:val="20"/>
              </w:rPr>
            </w:pP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Шахматный клуб «Бесстрашная пешка»</w:t>
            </w:r>
          </w:p>
        </w:tc>
        <w:tc>
          <w:tcPr>
            <w:tcW w:w="564" w:type="dxa"/>
          </w:tcPr>
          <w:p w:rsidR="002574F2" w:rsidRPr="002574F2" w:rsidRDefault="002574F2" w:rsidP="002574F2">
            <w:pPr>
              <w:spacing w:line="270" w:lineRule="exact"/>
              <w:ind w:left="4"/>
              <w:jc w:val="center"/>
              <w:rPr>
                <w:rFonts w:eastAsia="Times New Roman" w:cs="Times New Roman"/>
                <w:szCs w:val="20"/>
              </w:rPr>
            </w:pPr>
          </w:p>
        </w:tc>
        <w:tc>
          <w:tcPr>
            <w:tcW w:w="709" w:type="dxa"/>
          </w:tcPr>
          <w:p w:rsidR="002574F2" w:rsidRPr="002574F2" w:rsidRDefault="002574F2" w:rsidP="002574F2">
            <w:pPr>
              <w:spacing w:line="270" w:lineRule="exact"/>
              <w:ind w:left="5"/>
              <w:jc w:val="center"/>
              <w:rPr>
                <w:rFonts w:eastAsia="Times New Roman" w:cs="Times New Roman"/>
                <w:szCs w:val="20"/>
              </w:rPr>
            </w:pPr>
          </w:p>
        </w:tc>
        <w:tc>
          <w:tcPr>
            <w:tcW w:w="570" w:type="dxa"/>
          </w:tcPr>
          <w:p w:rsidR="002574F2" w:rsidRPr="002574F2" w:rsidRDefault="002574F2" w:rsidP="002574F2">
            <w:pPr>
              <w:spacing w:line="270" w:lineRule="exact"/>
              <w:ind w:left="8"/>
              <w:jc w:val="center"/>
              <w:rPr>
                <w:rFonts w:eastAsia="Times New Roman" w:cs="Times New Roman"/>
                <w:sz w:val="24"/>
                <w:szCs w:val="24"/>
              </w:rPr>
            </w:pPr>
            <w:r w:rsidRPr="002574F2">
              <w:rPr>
                <w:rFonts w:eastAsia="Times New Roman" w:cs="Times New Roman"/>
                <w:sz w:val="24"/>
                <w:szCs w:val="24"/>
              </w:rPr>
              <w:t>1</w:t>
            </w:r>
          </w:p>
        </w:tc>
        <w:tc>
          <w:tcPr>
            <w:tcW w:w="567" w:type="dxa"/>
          </w:tcPr>
          <w:p w:rsidR="002574F2" w:rsidRPr="002574F2" w:rsidRDefault="002574F2" w:rsidP="002574F2">
            <w:pPr>
              <w:spacing w:line="270" w:lineRule="exact"/>
              <w:ind w:left="5"/>
              <w:jc w:val="center"/>
              <w:rPr>
                <w:rFonts w:eastAsia="Times New Roman" w:cs="Times New Roman"/>
                <w:sz w:val="24"/>
                <w:szCs w:val="24"/>
              </w:rPr>
            </w:pPr>
          </w:p>
        </w:tc>
        <w:tc>
          <w:tcPr>
            <w:tcW w:w="567" w:type="dxa"/>
          </w:tcPr>
          <w:p w:rsidR="002574F2" w:rsidRPr="002574F2" w:rsidRDefault="002574F2" w:rsidP="002574F2">
            <w:pPr>
              <w:spacing w:line="270" w:lineRule="exact"/>
              <w:ind w:left="5"/>
              <w:jc w:val="center"/>
              <w:rPr>
                <w:rFonts w:eastAsia="Times New Roman" w:cs="Times New Roman"/>
                <w:sz w:val="24"/>
                <w:szCs w:val="24"/>
              </w:rPr>
            </w:pPr>
          </w:p>
        </w:tc>
      </w:tr>
      <w:tr w:rsidR="00E65FF4" w:rsidRPr="002574F2" w:rsidTr="00E65FF4">
        <w:trPr>
          <w:trHeight w:val="327"/>
        </w:trPr>
        <w:tc>
          <w:tcPr>
            <w:tcW w:w="1702" w:type="dxa"/>
            <w:vMerge/>
          </w:tcPr>
          <w:p w:rsidR="002574F2" w:rsidRPr="002574F2" w:rsidRDefault="002574F2" w:rsidP="002574F2">
            <w:pPr>
              <w:spacing w:line="270" w:lineRule="exact"/>
              <w:ind w:left="107"/>
              <w:rPr>
                <w:rFonts w:eastAsia="Times New Roman" w:cs="Times New Roman"/>
                <w:szCs w:val="20"/>
              </w:rPr>
            </w:pP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Военное дело</w:t>
            </w:r>
          </w:p>
        </w:tc>
        <w:tc>
          <w:tcPr>
            <w:tcW w:w="564" w:type="dxa"/>
          </w:tcPr>
          <w:p w:rsidR="002574F2" w:rsidRPr="002574F2" w:rsidRDefault="002574F2" w:rsidP="002574F2">
            <w:pPr>
              <w:spacing w:line="270" w:lineRule="exact"/>
              <w:ind w:left="4"/>
              <w:jc w:val="center"/>
              <w:rPr>
                <w:rFonts w:eastAsia="Times New Roman" w:cs="Times New Roman"/>
                <w:szCs w:val="20"/>
              </w:rPr>
            </w:pPr>
          </w:p>
        </w:tc>
        <w:tc>
          <w:tcPr>
            <w:tcW w:w="709" w:type="dxa"/>
          </w:tcPr>
          <w:p w:rsidR="002574F2" w:rsidRPr="002574F2" w:rsidRDefault="002574F2" w:rsidP="002574F2">
            <w:pPr>
              <w:spacing w:line="270" w:lineRule="exact"/>
              <w:ind w:left="5"/>
              <w:jc w:val="center"/>
              <w:rPr>
                <w:rFonts w:eastAsia="Times New Roman" w:cs="Times New Roman"/>
                <w:szCs w:val="20"/>
              </w:rPr>
            </w:pPr>
          </w:p>
        </w:tc>
        <w:tc>
          <w:tcPr>
            <w:tcW w:w="570" w:type="dxa"/>
          </w:tcPr>
          <w:p w:rsidR="002574F2" w:rsidRPr="002574F2" w:rsidRDefault="002574F2" w:rsidP="002574F2">
            <w:pPr>
              <w:spacing w:line="270" w:lineRule="exact"/>
              <w:ind w:left="8"/>
              <w:jc w:val="center"/>
              <w:rPr>
                <w:rFonts w:eastAsia="Times New Roman" w:cs="Times New Roman"/>
                <w:sz w:val="24"/>
                <w:szCs w:val="24"/>
              </w:rPr>
            </w:pPr>
          </w:p>
        </w:tc>
        <w:tc>
          <w:tcPr>
            <w:tcW w:w="567" w:type="dxa"/>
          </w:tcPr>
          <w:p w:rsidR="002574F2" w:rsidRPr="002574F2" w:rsidRDefault="002574F2" w:rsidP="002574F2">
            <w:pPr>
              <w:spacing w:line="270" w:lineRule="exact"/>
              <w:ind w:left="5"/>
              <w:jc w:val="center"/>
              <w:rPr>
                <w:rFonts w:eastAsia="Times New Roman" w:cs="Times New Roman"/>
                <w:sz w:val="24"/>
                <w:szCs w:val="24"/>
              </w:rPr>
            </w:pPr>
          </w:p>
        </w:tc>
        <w:tc>
          <w:tcPr>
            <w:tcW w:w="567" w:type="dxa"/>
          </w:tcPr>
          <w:p w:rsidR="002574F2" w:rsidRPr="002574F2" w:rsidRDefault="002574F2" w:rsidP="002574F2">
            <w:pPr>
              <w:spacing w:line="270" w:lineRule="exact"/>
              <w:ind w:left="5"/>
              <w:jc w:val="center"/>
              <w:rPr>
                <w:rFonts w:eastAsia="Times New Roman" w:cs="Times New Roman"/>
                <w:sz w:val="24"/>
                <w:szCs w:val="24"/>
              </w:rPr>
            </w:pPr>
            <w:r w:rsidRPr="002574F2">
              <w:rPr>
                <w:rFonts w:eastAsia="Times New Roman" w:cs="Times New Roman"/>
                <w:sz w:val="24"/>
                <w:szCs w:val="24"/>
              </w:rPr>
              <w:t>1</w:t>
            </w:r>
          </w:p>
        </w:tc>
      </w:tr>
      <w:tr w:rsidR="00E65FF4" w:rsidRPr="002574F2" w:rsidTr="00E65FF4">
        <w:trPr>
          <w:trHeight w:val="275"/>
        </w:trPr>
        <w:tc>
          <w:tcPr>
            <w:tcW w:w="1702" w:type="dxa"/>
            <w:vMerge w:val="restart"/>
          </w:tcPr>
          <w:p w:rsidR="002574F2" w:rsidRPr="002574F2" w:rsidRDefault="002574F2" w:rsidP="002574F2">
            <w:pPr>
              <w:spacing w:line="256" w:lineRule="exact"/>
              <w:ind w:left="107"/>
              <w:rPr>
                <w:rFonts w:eastAsia="Times New Roman" w:cs="Times New Roman"/>
                <w:szCs w:val="20"/>
              </w:rPr>
            </w:pPr>
            <w:r w:rsidRPr="002574F2">
              <w:rPr>
                <w:rFonts w:eastAsia="Times New Roman" w:cs="Times New Roman"/>
                <w:szCs w:val="20"/>
              </w:rPr>
              <w:t>Социальное</w:t>
            </w:r>
          </w:p>
        </w:tc>
        <w:tc>
          <w:tcPr>
            <w:tcW w:w="1987" w:type="dxa"/>
          </w:tcPr>
          <w:p w:rsidR="002574F2" w:rsidRPr="002574F2" w:rsidRDefault="002574F2" w:rsidP="002574F2">
            <w:pPr>
              <w:spacing w:line="256" w:lineRule="exact"/>
              <w:ind w:left="108"/>
              <w:rPr>
                <w:rFonts w:eastAsia="Times New Roman" w:cs="Times New Roman"/>
                <w:szCs w:val="20"/>
              </w:rPr>
            </w:pPr>
            <w:r w:rsidRPr="002574F2">
              <w:rPr>
                <w:rFonts w:eastAsia="Times New Roman" w:cs="Times New Roman"/>
                <w:szCs w:val="20"/>
              </w:rPr>
              <w:t>«Моя родословная»</w:t>
            </w:r>
          </w:p>
        </w:tc>
        <w:tc>
          <w:tcPr>
            <w:tcW w:w="564" w:type="dxa"/>
          </w:tcPr>
          <w:p w:rsidR="002574F2" w:rsidRPr="002574F2" w:rsidRDefault="002574F2" w:rsidP="002574F2">
            <w:pPr>
              <w:spacing w:line="256" w:lineRule="exact"/>
              <w:ind w:left="4"/>
              <w:jc w:val="center"/>
              <w:rPr>
                <w:rFonts w:eastAsia="Times New Roman" w:cs="Times New Roman"/>
                <w:szCs w:val="20"/>
              </w:rPr>
            </w:pPr>
            <w:r w:rsidRPr="002574F2">
              <w:rPr>
                <w:rFonts w:eastAsia="Times New Roman" w:cs="Times New Roman"/>
                <w:szCs w:val="20"/>
              </w:rPr>
              <w:t>1</w:t>
            </w:r>
          </w:p>
        </w:tc>
        <w:tc>
          <w:tcPr>
            <w:tcW w:w="709" w:type="dxa"/>
          </w:tcPr>
          <w:p w:rsidR="002574F2" w:rsidRPr="002574F2" w:rsidRDefault="002574F2" w:rsidP="002574F2">
            <w:pPr>
              <w:jc w:val="center"/>
              <w:rPr>
                <w:rFonts w:eastAsia="Times New Roman" w:cs="Times New Roman"/>
                <w:szCs w:val="20"/>
              </w:rPr>
            </w:pPr>
          </w:p>
        </w:tc>
        <w:tc>
          <w:tcPr>
            <w:tcW w:w="570"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r>
      <w:tr w:rsidR="00E65FF4" w:rsidRPr="002574F2" w:rsidTr="00E65FF4">
        <w:trPr>
          <w:trHeight w:val="275"/>
        </w:trPr>
        <w:tc>
          <w:tcPr>
            <w:tcW w:w="1702" w:type="dxa"/>
            <w:vMerge/>
          </w:tcPr>
          <w:p w:rsidR="002574F2" w:rsidRPr="002574F2" w:rsidRDefault="002574F2" w:rsidP="002574F2">
            <w:pPr>
              <w:spacing w:line="256" w:lineRule="exact"/>
              <w:ind w:left="107"/>
              <w:rPr>
                <w:rFonts w:eastAsia="Times New Roman" w:cs="Times New Roman"/>
                <w:szCs w:val="20"/>
              </w:rPr>
            </w:pPr>
          </w:p>
        </w:tc>
        <w:tc>
          <w:tcPr>
            <w:tcW w:w="1987" w:type="dxa"/>
          </w:tcPr>
          <w:p w:rsidR="002574F2" w:rsidRPr="002574F2" w:rsidRDefault="002574F2" w:rsidP="002574F2">
            <w:pPr>
              <w:spacing w:line="256" w:lineRule="exact"/>
              <w:ind w:left="108"/>
              <w:rPr>
                <w:rFonts w:eastAsia="Times New Roman" w:cs="Times New Roman"/>
                <w:szCs w:val="20"/>
              </w:rPr>
            </w:pPr>
            <w:r w:rsidRPr="002574F2">
              <w:rPr>
                <w:rFonts w:eastAsia="Times New Roman" w:cs="Times New Roman"/>
                <w:szCs w:val="20"/>
              </w:rPr>
              <w:t>Краеведение</w:t>
            </w:r>
          </w:p>
        </w:tc>
        <w:tc>
          <w:tcPr>
            <w:tcW w:w="564" w:type="dxa"/>
          </w:tcPr>
          <w:p w:rsidR="002574F2" w:rsidRPr="002574F2" w:rsidRDefault="002574F2" w:rsidP="002574F2">
            <w:pPr>
              <w:spacing w:line="256" w:lineRule="exact"/>
              <w:ind w:left="4"/>
              <w:jc w:val="center"/>
              <w:rPr>
                <w:rFonts w:eastAsia="Times New Roman" w:cs="Times New Roman"/>
                <w:szCs w:val="20"/>
              </w:rPr>
            </w:pPr>
            <w:r w:rsidRPr="002574F2">
              <w:rPr>
                <w:rFonts w:eastAsia="Times New Roman" w:cs="Times New Roman"/>
                <w:szCs w:val="20"/>
              </w:rPr>
              <w:t>0,5</w:t>
            </w:r>
          </w:p>
        </w:tc>
        <w:tc>
          <w:tcPr>
            <w:tcW w:w="709" w:type="dxa"/>
          </w:tcPr>
          <w:p w:rsidR="002574F2" w:rsidRPr="002574F2" w:rsidRDefault="002574F2" w:rsidP="002574F2">
            <w:pPr>
              <w:jc w:val="center"/>
              <w:rPr>
                <w:rFonts w:eastAsia="Times New Roman" w:cs="Times New Roman"/>
                <w:szCs w:val="20"/>
              </w:rPr>
            </w:pPr>
            <w:r w:rsidRPr="002574F2">
              <w:rPr>
                <w:rFonts w:eastAsia="Times New Roman" w:cs="Times New Roman"/>
                <w:szCs w:val="20"/>
              </w:rPr>
              <w:t>1</w:t>
            </w:r>
          </w:p>
        </w:tc>
        <w:tc>
          <w:tcPr>
            <w:tcW w:w="570"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c>
          <w:tcPr>
            <w:tcW w:w="567"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c>
          <w:tcPr>
            <w:tcW w:w="567"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0,5</w:t>
            </w:r>
          </w:p>
        </w:tc>
      </w:tr>
      <w:tr w:rsidR="00E65FF4" w:rsidRPr="002574F2" w:rsidTr="00E65FF4">
        <w:trPr>
          <w:trHeight w:val="551"/>
        </w:trPr>
        <w:tc>
          <w:tcPr>
            <w:tcW w:w="1702" w:type="dxa"/>
          </w:tcPr>
          <w:p w:rsidR="002574F2" w:rsidRPr="002574F2" w:rsidRDefault="002574F2" w:rsidP="002574F2">
            <w:pPr>
              <w:spacing w:line="268" w:lineRule="exact"/>
              <w:ind w:left="107"/>
              <w:rPr>
                <w:rFonts w:eastAsia="Times New Roman" w:cs="Times New Roman"/>
                <w:szCs w:val="20"/>
              </w:rPr>
            </w:pPr>
            <w:r w:rsidRPr="002574F2">
              <w:rPr>
                <w:rFonts w:eastAsia="Times New Roman" w:cs="Times New Roman"/>
                <w:szCs w:val="20"/>
              </w:rPr>
              <w:t>Духовно-</w:t>
            </w:r>
          </w:p>
          <w:p w:rsidR="002574F2" w:rsidRPr="002574F2" w:rsidRDefault="002574F2" w:rsidP="002574F2">
            <w:pPr>
              <w:spacing w:line="264" w:lineRule="exact"/>
              <w:ind w:left="107"/>
              <w:rPr>
                <w:rFonts w:eastAsia="Times New Roman" w:cs="Times New Roman"/>
                <w:szCs w:val="20"/>
              </w:rPr>
            </w:pPr>
            <w:r w:rsidRPr="002574F2">
              <w:rPr>
                <w:rFonts w:eastAsia="Times New Roman" w:cs="Times New Roman"/>
                <w:szCs w:val="20"/>
              </w:rPr>
              <w:t>нравственное</w:t>
            </w: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«Разговор о важном»</w:t>
            </w:r>
          </w:p>
        </w:tc>
        <w:tc>
          <w:tcPr>
            <w:tcW w:w="564" w:type="dxa"/>
          </w:tcPr>
          <w:p w:rsidR="002574F2" w:rsidRPr="002574F2" w:rsidRDefault="002574F2" w:rsidP="002574F2">
            <w:pPr>
              <w:spacing w:line="268" w:lineRule="exact"/>
              <w:ind w:left="4"/>
              <w:jc w:val="center"/>
              <w:rPr>
                <w:rFonts w:eastAsia="Times New Roman" w:cs="Times New Roman"/>
                <w:szCs w:val="20"/>
              </w:rPr>
            </w:pPr>
            <w:r w:rsidRPr="002574F2">
              <w:rPr>
                <w:rFonts w:eastAsia="Times New Roman" w:cs="Times New Roman"/>
                <w:szCs w:val="20"/>
              </w:rPr>
              <w:t>1</w:t>
            </w:r>
          </w:p>
        </w:tc>
        <w:tc>
          <w:tcPr>
            <w:tcW w:w="709" w:type="dxa"/>
          </w:tcPr>
          <w:p w:rsidR="002574F2" w:rsidRPr="002574F2" w:rsidRDefault="002574F2" w:rsidP="002574F2">
            <w:pPr>
              <w:spacing w:line="268" w:lineRule="exact"/>
              <w:ind w:left="5"/>
              <w:jc w:val="center"/>
              <w:rPr>
                <w:rFonts w:eastAsia="Times New Roman" w:cs="Times New Roman"/>
                <w:szCs w:val="20"/>
              </w:rPr>
            </w:pPr>
            <w:r w:rsidRPr="002574F2">
              <w:rPr>
                <w:rFonts w:eastAsia="Times New Roman" w:cs="Times New Roman"/>
                <w:szCs w:val="20"/>
              </w:rPr>
              <w:t>1</w:t>
            </w:r>
          </w:p>
        </w:tc>
        <w:tc>
          <w:tcPr>
            <w:tcW w:w="570"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c>
          <w:tcPr>
            <w:tcW w:w="567"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c>
          <w:tcPr>
            <w:tcW w:w="567"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r>
      <w:tr w:rsidR="00E65FF4" w:rsidRPr="002574F2" w:rsidTr="00E65FF4">
        <w:trPr>
          <w:trHeight w:val="346"/>
        </w:trPr>
        <w:tc>
          <w:tcPr>
            <w:tcW w:w="1702" w:type="dxa"/>
            <w:vMerge w:val="restart"/>
          </w:tcPr>
          <w:p w:rsidR="002574F2" w:rsidRPr="002574F2" w:rsidRDefault="002574F2" w:rsidP="002574F2">
            <w:pPr>
              <w:spacing w:line="268" w:lineRule="exact"/>
              <w:ind w:left="107"/>
              <w:rPr>
                <w:rFonts w:eastAsia="Times New Roman" w:cs="Times New Roman"/>
                <w:szCs w:val="20"/>
              </w:rPr>
            </w:pPr>
            <w:r w:rsidRPr="002574F2">
              <w:rPr>
                <w:rFonts w:eastAsia="Times New Roman" w:cs="Times New Roman"/>
                <w:szCs w:val="20"/>
              </w:rPr>
              <w:lastRenderedPageBreak/>
              <w:t xml:space="preserve">Общекультурное </w:t>
            </w: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ИЗО</w:t>
            </w:r>
          </w:p>
        </w:tc>
        <w:tc>
          <w:tcPr>
            <w:tcW w:w="564" w:type="dxa"/>
          </w:tcPr>
          <w:p w:rsidR="002574F2" w:rsidRPr="002574F2" w:rsidRDefault="002574F2" w:rsidP="002574F2">
            <w:pPr>
              <w:spacing w:line="268" w:lineRule="exact"/>
              <w:ind w:left="4"/>
              <w:jc w:val="center"/>
              <w:rPr>
                <w:rFonts w:eastAsia="Times New Roman" w:cs="Times New Roman"/>
                <w:szCs w:val="20"/>
              </w:rPr>
            </w:pPr>
          </w:p>
        </w:tc>
        <w:tc>
          <w:tcPr>
            <w:tcW w:w="709" w:type="dxa"/>
          </w:tcPr>
          <w:p w:rsidR="002574F2" w:rsidRPr="002574F2" w:rsidRDefault="002574F2" w:rsidP="002574F2">
            <w:pPr>
              <w:spacing w:line="268" w:lineRule="exact"/>
              <w:ind w:left="5"/>
              <w:jc w:val="center"/>
              <w:rPr>
                <w:rFonts w:eastAsia="Times New Roman" w:cs="Times New Roman"/>
                <w:szCs w:val="20"/>
              </w:rPr>
            </w:pPr>
          </w:p>
        </w:tc>
        <w:tc>
          <w:tcPr>
            <w:tcW w:w="570"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r>
      <w:tr w:rsidR="00E65FF4" w:rsidRPr="002574F2" w:rsidTr="00E65FF4">
        <w:trPr>
          <w:trHeight w:val="346"/>
        </w:trPr>
        <w:tc>
          <w:tcPr>
            <w:tcW w:w="1702" w:type="dxa"/>
            <w:vMerge/>
          </w:tcPr>
          <w:p w:rsidR="002574F2" w:rsidRPr="002574F2" w:rsidRDefault="002574F2" w:rsidP="002574F2">
            <w:pPr>
              <w:spacing w:line="268" w:lineRule="exact"/>
              <w:rPr>
                <w:rFonts w:eastAsia="Times New Roman" w:cs="Times New Roman"/>
                <w:szCs w:val="20"/>
              </w:rPr>
            </w:pP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 xml:space="preserve">Музыка </w:t>
            </w:r>
          </w:p>
        </w:tc>
        <w:tc>
          <w:tcPr>
            <w:tcW w:w="564" w:type="dxa"/>
          </w:tcPr>
          <w:p w:rsidR="002574F2" w:rsidRPr="002574F2" w:rsidRDefault="002574F2" w:rsidP="002574F2">
            <w:pPr>
              <w:spacing w:line="268" w:lineRule="exact"/>
              <w:ind w:left="4"/>
              <w:jc w:val="center"/>
              <w:rPr>
                <w:rFonts w:eastAsia="Times New Roman" w:cs="Times New Roman"/>
                <w:szCs w:val="20"/>
              </w:rPr>
            </w:pPr>
          </w:p>
        </w:tc>
        <w:tc>
          <w:tcPr>
            <w:tcW w:w="709" w:type="dxa"/>
          </w:tcPr>
          <w:p w:rsidR="002574F2" w:rsidRPr="002574F2" w:rsidRDefault="002574F2" w:rsidP="002574F2">
            <w:pPr>
              <w:spacing w:line="268" w:lineRule="exact"/>
              <w:ind w:left="5"/>
              <w:jc w:val="center"/>
              <w:rPr>
                <w:rFonts w:eastAsia="Times New Roman" w:cs="Times New Roman"/>
                <w:szCs w:val="20"/>
              </w:rPr>
            </w:pPr>
          </w:p>
        </w:tc>
        <w:tc>
          <w:tcPr>
            <w:tcW w:w="570"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r>
      <w:tr w:rsidR="00E65FF4" w:rsidRPr="002574F2" w:rsidTr="00E65FF4">
        <w:trPr>
          <w:trHeight w:val="346"/>
        </w:trPr>
        <w:tc>
          <w:tcPr>
            <w:tcW w:w="1702" w:type="dxa"/>
            <w:vMerge/>
          </w:tcPr>
          <w:p w:rsidR="002574F2" w:rsidRPr="002574F2" w:rsidRDefault="002574F2" w:rsidP="002574F2">
            <w:pPr>
              <w:spacing w:line="268" w:lineRule="exact"/>
              <w:rPr>
                <w:rFonts w:eastAsia="Times New Roman" w:cs="Times New Roman"/>
                <w:szCs w:val="20"/>
              </w:rPr>
            </w:pP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 xml:space="preserve">Старославянский </w:t>
            </w:r>
          </w:p>
        </w:tc>
        <w:tc>
          <w:tcPr>
            <w:tcW w:w="564" w:type="dxa"/>
          </w:tcPr>
          <w:p w:rsidR="002574F2" w:rsidRPr="002574F2" w:rsidRDefault="002574F2" w:rsidP="002574F2">
            <w:pPr>
              <w:spacing w:line="268" w:lineRule="exact"/>
              <w:ind w:left="4"/>
              <w:jc w:val="center"/>
              <w:rPr>
                <w:rFonts w:eastAsia="Times New Roman" w:cs="Times New Roman"/>
                <w:szCs w:val="20"/>
              </w:rPr>
            </w:pPr>
          </w:p>
        </w:tc>
        <w:tc>
          <w:tcPr>
            <w:tcW w:w="709" w:type="dxa"/>
          </w:tcPr>
          <w:p w:rsidR="002574F2" w:rsidRPr="002574F2" w:rsidRDefault="002574F2" w:rsidP="002574F2">
            <w:pPr>
              <w:spacing w:line="268" w:lineRule="exact"/>
              <w:ind w:left="5"/>
              <w:jc w:val="center"/>
              <w:rPr>
                <w:rFonts w:eastAsia="Times New Roman" w:cs="Times New Roman"/>
                <w:szCs w:val="20"/>
              </w:rPr>
            </w:pPr>
            <w:r w:rsidRPr="002574F2">
              <w:rPr>
                <w:rFonts w:eastAsia="Times New Roman" w:cs="Times New Roman"/>
                <w:szCs w:val="20"/>
              </w:rPr>
              <w:t>0,5</w:t>
            </w:r>
          </w:p>
        </w:tc>
        <w:tc>
          <w:tcPr>
            <w:tcW w:w="570"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r>
      <w:tr w:rsidR="00E65FF4" w:rsidRPr="002574F2" w:rsidTr="00E65FF4">
        <w:trPr>
          <w:trHeight w:val="346"/>
        </w:trPr>
        <w:tc>
          <w:tcPr>
            <w:tcW w:w="1702" w:type="dxa"/>
            <w:vMerge/>
          </w:tcPr>
          <w:p w:rsidR="002574F2" w:rsidRPr="002574F2" w:rsidRDefault="002574F2" w:rsidP="002574F2">
            <w:pPr>
              <w:spacing w:line="268" w:lineRule="exact"/>
              <w:rPr>
                <w:rFonts w:eastAsia="Times New Roman" w:cs="Times New Roman"/>
                <w:szCs w:val="20"/>
              </w:rPr>
            </w:pP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Черчение</w:t>
            </w:r>
          </w:p>
        </w:tc>
        <w:tc>
          <w:tcPr>
            <w:tcW w:w="564" w:type="dxa"/>
          </w:tcPr>
          <w:p w:rsidR="002574F2" w:rsidRPr="002574F2" w:rsidRDefault="002574F2" w:rsidP="002574F2">
            <w:pPr>
              <w:spacing w:line="268" w:lineRule="exact"/>
              <w:ind w:left="4"/>
              <w:jc w:val="center"/>
              <w:rPr>
                <w:rFonts w:eastAsia="Times New Roman" w:cs="Times New Roman"/>
                <w:szCs w:val="20"/>
              </w:rPr>
            </w:pPr>
          </w:p>
        </w:tc>
        <w:tc>
          <w:tcPr>
            <w:tcW w:w="709" w:type="dxa"/>
          </w:tcPr>
          <w:p w:rsidR="002574F2" w:rsidRPr="002574F2" w:rsidRDefault="002574F2" w:rsidP="002574F2">
            <w:pPr>
              <w:spacing w:line="268" w:lineRule="exact"/>
              <w:ind w:left="5"/>
              <w:jc w:val="center"/>
              <w:rPr>
                <w:rFonts w:eastAsia="Times New Roman" w:cs="Times New Roman"/>
                <w:szCs w:val="20"/>
              </w:rPr>
            </w:pPr>
          </w:p>
        </w:tc>
        <w:tc>
          <w:tcPr>
            <w:tcW w:w="570"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c>
          <w:tcPr>
            <w:tcW w:w="567" w:type="dxa"/>
          </w:tcPr>
          <w:p w:rsidR="002574F2" w:rsidRPr="002574F2" w:rsidRDefault="002574F2" w:rsidP="002574F2">
            <w:pPr>
              <w:jc w:val="center"/>
              <w:rPr>
                <w:rFonts w:eastAsia="Times New Roman" w:cs="Times New Roman"/>
                <w:sz w:val="24"/>
                <w:szCs w:val="24"/>
              </w:rPr>
            </w:pPr>
          </w:p>
        </w:tc>
      </w:tr>
      <w:tr w:rsidR="00E65FF4" w:rsidRPr="002574F2" w:rsidTr="00E65FF4">
        <w:trPr>
          <w:trHeight w:val="346"/>
        </w:trPr>
        <w:tc>
          <w:tcPr>
            <w:tcW w:w="1702" w:type="dxa"/>
            <w:vMerge/>
          </w:tcPr>
          <w:p w:rsidR="002574F2" w:rsidRPr="002574F2" w:rsidRDefault="002574F2" w:rsidP="002574F2">
            <w:pPr>
              <w:spacing w:line="268" w:lineRule="exact"/>
              <w:rPr>
                <w:rFonts w:eastAsia="Times New Roman" w:cs="Times New Roman"/>
                <w:szCs w:val="20"/>
              </w:rPr>
            </w:pP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«Выжигание по дереву»</w:t>
            </w:r>
          </w:p>
        </w:tc>
        <w:tc>
          <w:tcPr>
            <w:tcW w:w="564" w:type="dxa"/>
          </w:tcPr>
          <w:p w:rsidR="002574F2" w:rsidRPr="002574F2" w:rsidRDefault="002574F2" w:rsidP="002574F2">
            <w:pPr>
              <w:spacing w:line="268" w:lineRule="exact"/>
              <w:ind w:left="4"/>
              <w:jc w:val="center"/>
              <w:rPr>
                <w:rFonts w:eastAsia="Times New Roman" w:cs="Times New Roman"/>
                <w:szCs w:val="20"/>
              </w:rPr>
            </w:pPr>
            <w:r w:rsidRPr="002574F2">
              <w:rPr>
                <w:rFonts w:eastAsia="Times New Roman" w:cs="Times New Roman"/>
                <w:szCs w:val="20"/>
              </w:rPr>
              <w:t>0,5</w:t>
            </w:r>
          </w:p>
        </w:tc>
        <w:tc>
          <w:tcPr>
            <w:tcW w:w="709" w:type="dxa"/>
          </w:tcPr>
          <w:p w:rsidR="002574F2" w:rsidRPr="002574F2" w:rsidRDefault="002574F2" w:rsidP="002574F2">
            <w:pPr>
              <w:spacing w:line="268" w:lineRule="exact"/>
              <w:ind w:left="5"/>
              <w:jc w:val="center"/>
              <w:rPr>
                <w:rFonts w:eastAsia="Times New Roman" w:cs="Times New Roman"/>
                <w:szCs w:val="20"/>
              </w:rPr>
            </w:pPr>
          </w:p>
        </w:tc>
        <w:tc>
          <w:tcPr>
            <w:tcW w:w="570"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r>
      <w:tr w:rsidR="00E65FF4" w:rsidRPr="002574F2" w:rsidTr="00E65FF4">
        <w:trPr>
          <w:trHeight w:val="346"/>
        </w:trPr>
        <w:tc>
          <w:tcPr>
            <w:tcW w:w="1702" w:type="dxa"/>
          </w:tcPr>
          <w:p w:rsidR="002574F2" w:rsidRPr="002574F2" w:rsidRDefault="002574F2" w:rsidP="002574F2">
            <w:pPr>
              <w:spacing w:line="268" w:lineRule="exact"/>
              <w:rPr>
                <w:rFonts w:eastAsia="Times New Roman" w:cs="Times New Roman"/>
                <w:szCs w:val="20"/>
              </w:rPr>
            </w:pPr>
            <w:r w:rsidRPr="002574F2">
              <w:rPr>
                <w:rFonts w:eastAsia="Times New Roman" w:cs="Times New Roman"/>
                <w:szCs w:val="20"/>
              </w:rPr>
              <w:t xml:space="preserve"> Профессиональная </w:t>
            </w:r>
          </w:p>
          <w:p w:rsidR="002574F2" w:rsidRPr="002574F2" w:rsidRDefault="002574F2" w:rsidP="002574F2">
            <w:pPr>
              <w:spacing w:line="268" w:lineRule="exact"/>
              <w:rPr>
                <w:rFonts w:eastAsia="Times New Roman" w:cs="Times New Roman"/>
                <w:szCs w:val="20"/>
              </w:rPr>
            </w:pPr>
            <w:r w:rsidRPr="002574F2">
              <w:rPr>
                <w:rFonts w:eastAsia="Times New Roman" w:cs="Times New Roman"/>
                <w:szCs w:val="20"/>
              </w:rPr>
              <w:t xml:space="preserve"> подготовка</w:t>
            </w:r>
          </w:p>
        </w:tc>
        <w:tc>
          <w:tcPr>
            <w:tcW w:w="1987" w:type="dxa"/>
          </w:tcPr>
          <w:p w:rsidR="002574F2" w:rsidRPr="002574F2" w:rsidRDefault="002574F2" w:rsidP="002574F2">
            <w:pPr>
              <w:spacing w:line="264" w:lineRule="exact"/>
              <w:ind w:left="108"/>
              <w:rPr>
                <w:rFonts w:eastAsia="Times New Roman" w:cs="Times New Roman"/>
                <w:szCs w:val="20"/>
              </w:rPr>
            </w:pPr>
            <w:r w:rsidRPr="002574F2">
              <w:rPr>
                <w:rFonts w:eastAsia="Times New Roman" w:cs="Times New Roman"/>
                <w:szCs w:val="20"/>
              </w:rPr>
              <w:t>Профориентация «В мире профессий»</w:t>
            </w:r>
          </w:p>
        </w:tc>
        <w:tc>
          <w:tcPr>
            <w:tcW w:w="564" w:type="dxa"/>
          </w:tcPr>
          <w:p w:rsidR="002574F2" w:rsidRPr="002574F2" w:rsidRDefault="002574F2" w:rsidP="002574F2">
            <w:pPr>
              <w:spacing w:line="268" w:lineRule="exact"/>
              <w:ind w:left="4"/>
              <w:jc w:val="center"/>
              <w:rPr>
                <w:rFonts w:eastAsia="Times New Roman" w:cs="Times New Roman"/>
                <w:szCs w:val="20"/>
              </w:rPr>
            </w:pPr>
          </w:p>
        </w:tc>
        <w:tc>
          <w:tcPr>
            <w:tcW w:w="709" w:type="dxa"/>
          </w:tcPr>
          <w:p w:rsidR="002574F2" w:rsidRPr="002574F2" w:rsidRDefault="002574F2" w:rsidP="002574F2">
            <w:pPr>
              <w:spacing w:line="268" w:lineRule="exact"/>
              <w:ind w:left="5"/>
              <w:jc w:val="center"/>
              <w:rPr>
                <w:rFonts w:eastAsia="Times New Roman" w:cs="Times New Roman"/>
                <w:szCs w:val="20"/>
              </w:rPr>
            </w:pPr>
          </w:p>
        </w:tc>
        <w:tc>
          <w:tcPr>
            <w:tcW w:w="570"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p>
        </w:tc>
        <w:tc>
          <w:tcPr>
            <w:tcW w:w="567" w:type="dxa"/>
          </w:tcPr>
          <w:p w:rsidR="002574F2" w:rsidRPr="002574F2" w:rsidRDefault="002574F2" w:rsidP="002574F2">
            <w:pPr>
              <w:jc w:val="center"/>
              <w:rPr>
                <w:rFonts w:eastAsia="Times New Roman" w:cs="Times New Roman"/>
                <w:sz w:val="24"/>
                <w:szCs w:val="24"/>
              </w:rPr>
            </w:pPr>
            <w:r w:rsidRPr="002574F2">
              <w:rPr>
                <w:rFonts w:eastAsia="Times New Roman" w:cs="Times New Roman"/>
                <w:sz w:val="24"/>
                <w:szCs w:val="24"/>
              </w:rPr>
              <w:t>1</w:t>
            </w:r>
          </w:p>
        </w:tc>
      </w:tr>
      <w:tr w:rsidR="00E65FF4" w:rsidRPr="002574F2" w:rsidTr="00E65FF4">
        <w:trPr>
          <w:trHeight w:val="275"/>
        </w:trPr>
        <w:tc>
          <w:tcPr>
            <w:tcW w:w="1702" w:type="dxa"/>
          </w:tcPr>
          <w:p w:rsidR="002574F2" w:rsidRPr="002574F2" w:rsidRDefault="002574F2" w:rsidP="002574F2">
            <w:pPr>
              <w:spacing w:line="256" w:lineRule="exact"/>
              <w:ind w:left="107"/>
              <w:rPr>
                <w:rFonts w:eastAsia="Times New Roman" w:cs="Times New Roman"/>
                <w:szCs w:val="20"/>
              </w:rPr>
            </w:pPr>
            <w:r w:rsidRPr="002574F2">
              <w:rPr>
                <w:rFonts w:eastAsia="Times New Roman" w:cs="Times New Roman"/>
                <w:szCs w:val="20"/>
              </w:rPr>
              <w:t>Итого</w:t>
            </w:r>
          </w:p>
        </w:tc>
        <w:tc>
          <w:tcPr>
            <w:tcW w:w="1987" w:type="dxa"/>
          </w:tcPr>
          <w:p w:rsidR="002574F2" w:rsidRPr="002574F2" w:rsidRDefault="002574F2" w:rsidP="002574F2">
            <w:pPr>
              <w:rPr>
                <w:rFonts w:eastAsia="Times New Roman" w:cs="Times New Roman"/>
                <w:szCs w:val="20"/>
              </w:rPr>
            </w:pPr>
          </w:p>
        </w:tc>
        <w:tc>
          <w:tcPr>
            <w:tcW w:w="564" w:type="dxa"/>
          </w:tcPr>
          <w:p w:rsidR="002574F2" w:rsidRPr="002574F2" w:rsidRDefault="002574F2" w:rsidP="002574F2">
            <w:pPr>
              <w:spacing w:line="256" w:lineRule="exact"/>
              <w:ind w:left="4"/>
              <w:jc w:val="center"/>
              <w:rPr>
                <w:rFonts w:eastAsia="Times New Roman" w:cs="Times New Roman"/>
                <w:szCs w:val="20"/>
              </w:rPr>
            </w:pPr>
            <w:r w:rsidRPr="002574F2">
              <w:rPr>
                <w:rFonts w:eastAsia="Times New Roman" w:cs="Times New Roman"/>
                <w:szCs w:val="20"/>
              </w:rPr>
              <w:t>5</w:t>
            </w:r>
          </w:p>
        </w:tc>
        <w:tc>
          <w:tcPr>
            <w:tcW w:w="709" w:type="dxa"/>
          </w:tcPr>
          <w:p w:rsidR="002574F2" w:rsidRPr="002574F2" w:rsidRDefault="002574F2" w:rsidP="002574F2">
            <w:pPr>
              <w:spacing w:line="256" w:lineRule="exact"/>
              <w:ind w:left="5"/>
              <w:jc w:val="center"/>
              <w:rPr>
                <w:rFonts w:eastAsia="Times New Roman" w:cs="Times New Roman"/>
                <w:szCs w:val="20"/>
              </w:rPr>
            </w:pPr>
            <w:r w:rsidRPr="002574F2">
              <w:rPr>
                <w:rFonts w:eastAsia="Times New Roman" w:cs="Times New Roman"/>
                <w:szCs w:val="20"/>
              </w:rPr>
              <w:t>5,5</w:t>
            </w:r>
          </w:p>
        </w:tc>
        <w:tc>
          <w:tcPr>
            <w:tcW w:w="570" w:type="dxa"/>
          </w:tcPr>
          <w:p w:rsidR="002574F2" w:rsidRPr="002574F2" w:rsidRDefault="002574F2" w:rsidP="002574F2">
            <w:pPr>
              <w:spacing w:line="256" w:lineRule="exact"/>
              <w:ind w:left="8"/>
              <w:jc w:val="center"/>
              <w:rPr>
                <w:rFonts w:eastAsia="Times New Roman" w:cs="Times New Roman"/>
                <w:sz w:val="24"/>
                <w:szCs w:val="24"/>
              </w:rPr>
            </w:pPr>
            <w:r w:rsidRPr="002574F2">
              <w:rPr>
                <w:rFonts w:eastAsia="Times New Roman" w:cs="Times New Roman"/>
                <w:sz w:val="24"/>
                <w:szCs w:val="24"/>
              </w:rPr>
              <w:t>5</w:t>
            </w:r>
          </w:p>
        </w:tc>
        <w:tc>
          <w:tcPr>
            <w:tcW w:w="567" w:type="dxa"/>
          </w:tcPr>
          <w:p w:rsidR="002574F2" w:rsidRPr="002574F2" w:rsidRDefault="002574F2" w:rsidP="002574F2">
            <w:pPr>
              <w:spacing w:line="256" w:lineRule="exact"/>
              <w:ind w:left="5"/>
              <w:jc w:val="center"/>
              <w:rPr>
                <w:rFonts w:eastAsia="Times New Roman" w:cs="Times New Roman"/>
                <w:sz w:val="24"/>
                <w:szCs w:val="24"/>
              </w:rPr>
            </w:pPr>
            <w:r w:rsidRPr="002574F2">
              <w:rPr>
                <w:rFonts w:eastAsia="Times New Roman" w:cs="Times New Roman"/>
                <w:sz w:val="24"/>
                <w:szCs w:val="24"/>
              </w:rPr>
              <w:t>3</w:t>
            </w:r>
          </w:p>
        </w:tc>
        <w:tc>
          <w:tcPr>
            <w:tcW w:w="567" w:type="dxa"/>
          </w:tcPr>
          <w:p w:rsidR="002574F2" w:rsidRPr="002574F2" w:rsidRDefault="002574F2" w:rsidP="002574F2">
            <w:pPr>
              <w:spacing w:line="256" w:lineRule="exact"/>
              <w:ind w:left="173" w:right="170"/>
              <w:jc w:val="center"/>
              <w:rPr>
                <w:rFonts w:eastAsia="Times New Roman" w:cs="Times New Roman"/>
                <w:sz w:val="24"/>
                <w:szCs w:val="24"/>
              </w:rPr>
            </w:pPr>
            <w:r w:rsidRPr="002574F2">
              <w:rPr>
                <w:rFonts w:eastAsia="Times New Roman" w:cs="Times New Roman"/>
                <w:sz w:val="24"/>
                <w:szCs w:val="24"/>
              </w:rPr>
              <w:t>6,5</w:t>
            </w:r>
          </w:p>
        </w:tc>
      </w:tr>
    </w:tbl>
    <w:p w:rsidR="002574F2" w:rsidRDefault="002574F2" w:rsidP="002574F2">
      <w:pPr>
        <w:pStyle w:val="20"/>
        <w:pBdr>
          <w:bottom w:val="single" w:sz="4" w:space="1" w:color="auto"/>
        </w:pBdr>
        <w:spacing w:after="0"/>
      </w:pPr>
    </w:p>
    <w:p w:rsidR="00B664B5" w:rsidRPr="00B664B5" w:rsidRDefault="00B664B5" w:rsidP="00B664B5">
      <w:pPr>
        <w:pStyle w:val="TableParagraph"/>
        <w:jc w:val="center"/>
        <w:rPr>
          <w:b/>
        </w:rPr>
      </w:pPr>
      <w:r w:rsidRPr="00B664B5">
        <w:rPr>
          <w:b/>
        </w:rPr>
        <w:t>Ожидаемые результаты внеурочной деятельности ФГОС основного общего образования.</w:t>
      </w:r>
    </w:p>
    <w:p w:rsidR="00B664B5" w:rsidRPr="00B664B5" w:rsidRDefault="00B664B5" w:rsidP="00B664B5">
      <w:pPr>
        <w:pStyle w:val="TableParagraph"/>
        <w:spacing w:line="240" w:lineRule="auto"/>
        <w:ind w:left="0"/>
        <w:jc w:val="both"/>
        <w:rPr>
          <w:b/>
          <w:sz w:val="20"/>
          <w:szCs w:val="20"/>
        </w:rPr>
      </w:pPr>
      <w:r w:rsidRPr="00B664B5">
        <w:rPr>
          <w:b/>
          <w:sz w:val="20"/>
          <w:szCs w:val="20"/>
        </w:rPr>
        <w:t>Спортивно-оздоровительное направление:</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понимание</w:t>
      </w:r>
      <w:r w:rsidRPr="00B664B5">
        <w:rPr>
          <w:sz w:val="20"/>
          <w:szCs w:val="20"/>
        </w:rPr>
        <w:tab/>
        <w:t>и</w:t>
      </w:r>
      <w:r w:rsidRPr="00B664B5">
        <w:rPr>
          <w:sz w:val="20"/>
          <w:szCs w:val="20"/>
        </w:rPr>
        <w:tab/>
        <w:t>осознаний</w:t>
      </w:r>
      <w:r w:rsidRPr="00B664B5">
        <w:rPr>
          <w:sz w:val="20"/>
          <w:szCs w:val="20"/>
        </w:rPr>
        <w:tab/>
        <w:t>взаимной</w:t>
      </w:r>
      <w:r w:rsidRPr="00B664B5">
        <w:rPr>
          <w:sz w:val="20"/>
          <w:szCs w:val="20"/>
        </w:rPr>
        <w:tab/>
        <w:t>обусловленности</w:t>
      </w:r>
      <w:r w:rsidRPr="00B664B5">
        <w:rPr>
          <w:sz w:val="20"/>
          <w:szCs w:val="20"/>
        </w:rPr>
        <w:tab/>
        <w:t>физического,</w:t>
      </w:r>
      <w:r w:rsidRPr="00B664B5">
        <w:rPr>
          <w:sz w:val="20"/>
          <w:szCs w:val="20"/>
        </w:rPr>
        <w:tab/>
        <w:t>нравственного, психологического, психического и социально-психологического здоровья человека;</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осознание негативных факторов, пагубно влияющих на здоровье;</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умение делать осознанный выбор поступков, поведения, образа жизни, позволяющих сохранить и укрепить здоровье;</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способность выполнять правила личной гигиены и развивать готовность самостоятельно поддерживать свое здоровье;</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сформированное представление о правильном (здоровом) питании, его режиме, структуре; Духовно-нравственное направление:</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сформированная гражданская компетенция;</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уважительное отношение к жизненным проблемам других людей, сочувствие к человеку, находящемуся в трудной ситуации;</w:t>
      </w:r>
    </w:p>
    <w:p w:rsidR="00B664B5" w:rsidRPr="00B664B5" w:rsidRDefault="00B664B5" w:rsidP="00B664B5">
      <w:pPr>
        <w:pStyle w:val="TableParagraph"/>
        <w:spacing w:line="240" w:lineRule="auto"/>
        <w:ind w:left="0"/>
        <w:jc w:val="both"/>
        <w:rPr>
          <w:sz w:val="20"/>
          <w:szCs w:val="20"/>
        </w:rPr>
      </w:pPr>
      <w:r w:rsidRPr="00B664B5">
        <w:rPr>
          <w:sz w:val="20"/>
          <w:szCs w:val="20"/>
        </w:rPr>
        <w:lastRenderedPageBreak/>
        <w:t>-</w:t>
      </w:r>
      <w:r w:rsidRPr="00B664B5">
        <w:rPr>
          <w:sz w:val="20"/>
          <w:szCs w:val="20"/>
        </w:rPr>
        <w:tab/>
        <w:t>уважительное отношение к родителям (законным представителям), к старшим, заботливое отношение к младшим;</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знание традиций своей семьи и образовательного учреждения, бережное отношение к ним. Общеинтеллектуальное направление:</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осознанное ценностное отношение к интеллектуально-познавательной деятельности и творчеству;</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сформированная мотивация к самореализации в творчестве, интеллектуально-познавательной и научно-практической деятельности;</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развитие познавательных процессов: восприятия, внимания, памяти, мышления, воображения;</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способность обучающихся самостоятельно продвигаться в своем развитии, выстраивать свою образовательную траекторию;</w:t>
      </w:r>
    </w:p>
    <w:p w:rsidR="00B664B5" w:rsidRPr="00B664B5" w:rsidRDefault="00B664B5" w:rsidP="00B664B5">
      <w:pPr>
        <w:pStyle w:val="TableParagraph"/>
        <w:spacing w:line="240" w:lineRule="auto"/>
        <w:ind w:left="0"/>
        <w:jc w:val="both"/>
        <w:rPr>
          <w:b/>
          <w:sz w:val="20"/>
          <w:szCs w:val="20"/>
        </w:rPr>
      </w:pPr>
      <w:r w:rsidRPr="00B664B5">
        <w:rPr>
          <w:b/>
          <w:sz w:val="20"/>
          <w:szCs w:val="20"/>
        </w:rPr>
        <w:t>Общекультурное направление:</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способность видеть красоту в окружающем мире; в поведении, поступках людей;</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сформированное эстетическое отношения к окружающему миру и самому себе;</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сформированная потребность повышать сой культурный уровень; потребность самореализации в различных видах творческой деятельности;</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знание культурных традиций своей семьи и образовательного учреждения, бережное отношение к ним.</w:t>
      </w:r>
    </w:p>
    <w:p w:rsidR="00B664B5" w:rsidRPr="00B664B5" w:rsidRDefault="00B664B5" w:rsidP="00B664B5">
      <w:pPr>
        <w:pStyle w:val="TableParagraph"/>
        <w:spacing w:line="240" w:lineRule="auto"/>
        <w:ind w:left="0"/>
        <w:jc w:val="both"/>
        <w:rPr>
          <w:b/>
          <w:sz w:val="20"/>
          <w:szCs w:val="20"/>
        </w:rPr>
      </w:pPr>
      <w:r w:rsidRPr="00B664B5">
        <w:rPr>
          <w:b/>
          <w:sz w:val="20"/>
          <w:szCs w:val="20"/>
        </w:rPr>
        <w:t>Социальное направление:</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w:t>
      </w:r>
    </w:p>
    <w:p w:rsidR="00716B84" w:rsidRDefault="00B664B5" w:rsidP="00B664B5">
      <w:pPr>
        <w:pStyle w:val="TableParagraph"/>
        <w:spacing w:line="240" w:lineRule="auto"/>
        <w:ind w:left="0"/>
        <w:jc w:val="both"/>
        <w:rPr>
          <w:sz w:val="20"/>
          <w:szCs w:val="20"/>
        </w:rPr>
        <w:sectPr w:rsidR="00716B84" w:rsidSect="00A703D2">
          <w:footnotePr>
            <w:numRestart w:val="eachPage"/>
          </w:footnotePr>
          <w:pgSz w:w="7824" w:h="12019"/>
          <w:pgMar w:top="1134" w:right="794" w:bottom="737" w:left="794" w:header="720" w:footer="510" w:gutter="0"/>
          <w:cols w:space="720"/>
          <w:noEndnote/>
          <w:titlePg/>
          <w:docGrid w:linePitch="272"/>
        </w:sectPr>
      </w:pPr>
      <w:r w:rsidRPr="00B664B5">
        <w:rPr>
          <w:sz w:val="20"/>
          <w:szCs w:val="20"/>
        </w:rPr>
        <w:t>-</w:t>
      </w:r>
      <w:r w:rsidRPr="00B664B5">
        <w:rPr>
          <w:sz w:val="20"/>
          <w:szCs w:val="20"/>
        </w:rPr>
        <w:tab/>
        <w:t xml:space="preserve">достижение учащимися необходимого для жизни в обществе, социуме социального опыта, получение школьником опыта и навыков </w:t>
      </w:r>
    </w:p>
    <w:p w:rsidR="00B664B5" w:rsidRPr="00B664B5" w:rsidRDefault="00B664B5" w:rsidP="00B664B5">
      <w:pPr>
        <w:pStyle w:val="TableParagraph"/>
        <w:spacing w:line="240" w:lineRule="auto"/>
        <w:ind w:left="0"/>
        <w:jc w:val="both"/>
        <w:rPr>
          <w:sz w:val="20"/>
          <w:szCs w:val="20"/>
        </w:rPr>
      </w:pPr>
      <w:r w:rsidRPr="00B664B5">
        <w:rPr>
          <w:sz w:val="20"/>
          <w:szCs w:val="20"/>
        </w:rPr>
        <w:lastRenderedPageBreak/>
        <w:t>самостоятельного социального действия;</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сотрудничество, толерантность, уважение и принятие другого, социальная мобильность;</w:t>
      </w:r>
    </w:p>
    <w:p w:rsidR="00B664B5" w:rsidRP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w:t>
      </w:r>
    </w:p>
    <w:p w:rsidR="00B664B5" w:rsidRDefault="00B664B5" w:rsidP="00B664B5">
      <w:pPr>
        <w:pStyle w:val="TableParagraph"/>
        <w:spacing w:line="240" w:lineRule="auto"/>
        <w:ind w:left="0"/>
        <w:jc w:val="both"/>
        <w:rPr>
          <w:sz w:val="20"/>
          <w:szCs w:val="20"/>
        </w:rPr>
      </w:pPr>
      <w:r w:rsidRPr="00B664B5">
        <w:rPr>
          <w:sz w:val="20"/>
          <w:szCs w:val="20"/>
        </w:rPr>
        <w:t>-</w:t>
      </w:r>
      <w:r w:rsidRPr="00B664B5">
        <w:rPr>
          <w:sz w:val="20"/>
          <w:szCs w:val="20"/>
        </w:rPr>
        <w:tab/>
        <w:t>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w:t>
      </w:r>
    </w:p>
    <w:p w:rsidR="00FB732B" w:rsidRDefault="00FB732B" w:rsidP="00B664B5">
      <w:pPr>
        <w:pStyle w:val="TableParagraph"/>
        <w:spacing w:line="240" w:lineRule="auto"/>
        <w:ind w:left="0"/>
        <w:jc w:val="both"/>
        <w:rPr>
          <w:sz w:val="20"/>
          <w:szCs w:val="20"/>
        </w:rPr>
      </w:pPr>
    </w:p>
    <w:p w:rsidR="00FB732B" w:rsidRPr="00716B84" w:rsidRDefault="00716B84" w:rsidP="00716B84">
      <w:pPr>
        <w:pStyle w:val="20"/>
      </w:pPr>
      <w:r>
        <w:t>3.3. К</w:t>
      </w:r>
      <w:r w:rsidRPr="00BE0AE5">
        <w:t xml:space="preserve">алендарный План </w:t>
      </w:r>
      <w:r>
        <w:t xml:space="preserve"> </w:t>
      </w:r>
      <w:r>
        <w:t>воспитательной работы</w:t>
      </w:r>
    </w:p>
    <w:p w:rsidR="00FB732B" w:rsidRPr="00716B84" w:rsidRDefault="00FB732B" w:rsidP="00716B84">
      <w:pPr>
        <w:pStyle w:val="TableParagraph"/>
        <w:spacing w:line="240" w:lineRule="auto"/>
        <w:jc w:val="center"/>
        <w:rPr>
          <w:b/>
          <w:sz w:val="20"/>
          <w:szCs w:val="20"/>
        </w:rPr>
      </w:pPr>
      <w:r w:rsidRPr="00716B84">
        <w:rPr>
          <w:b/>
          <w:sz w:val="20"/>
          <w:szCs w:val="20"/>
        </w:rPr>
        <w:t>План учебно-воспитательной работы МОУ Ивановская СОШ</w:t>
      </w:r>
    </w:p>
    <w:p w:rsidR="00FB732B" w:rsidRPr="00716B84" w:rsidRDefault="00FB732B" w:rsidP="00716B84">
      <w:pPr>
        <w:pStyle w:val="TableParagraph"/>
        <w:spacing w:line="240" w:lineRule="auto"/>
        <w:ind w:left="0"/>
        <w:jc w:val="center"/>
        <w:rPr>
          <w:b/>
          <w:sz w:val="20"/>
          <w:szCs w:val="20"/>
        </w:rPr>
      </w:pPr>
      <w:r w:rsidRPr="00716B84">
        <w:rPr>
          <w:b/>
          <w:sz w:val="20"/>
          <w:szCs w:val="20"/>
        </w:rPr>
        <w:t>на 1 полугодие 2022-2023 учебного года*</w:t>
      </w:r>
    </w:p>
    <w:tbl>
      <w:tblPr>
        <w:tblW w:w="1418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
        <w:gridCol w:w="422"/>
        <w:gridCol w:w="4409"/>
        <w:gridCol w:w="945"/>
        <w:gridCol w:w="946"/>
        <w:gridCol w:w="2206"/>
        <w:gridCol w:w="1893"/>
        <w:gridCol w:w="1211"/>
        <w:gridCol w:w="1211"/>
      </w:tblGrid>
      <w:tr w:rsidR="00FB732B" w:rsidRPr="00FB732B" w:rsidTr="00716B84">
        <w:trPr>
          <w:gridAfter w:val="2"/>
          <w:wAfter w:w="2422" w:type="dxa"/>
          <w:trHeight w:val="183"/>
        </w:trPr>
        <w:tc>
          <w:tcPr>
            <w:tcW w:w="946" w:type="dxa"/>
            <w:tcBorders>
              <w:top w:val="single" w:sz="4" w:space="0" w:color="000000"/>
              <w:left w:val="single" w:sz="4" w:space="0" w:color="000000"/>
              <w:bottom w:val="single" w:sz="4" w:space="0" w:color="000000"/>
              <w:right w:val="single" w:sz="4" w:space="0" w:color="000000"/>
            </w:tcBorders>
            <w:hideMark/>
          </w:tcPr>
          <w:p w:rsidR="00FB732B" w:rsidRPr="00FB732B" w:rsidRDefault="00716B84" w:rsidP="00FB732B">
            <w:pPr>
              <w:pStyle w:val="TableParagraph"/>
              <w:ind w:left="0"/>
              <w:jc w:val="both"/>
              <w:rPr>
                <w:sz w:val="20"/>
                <w:szCs w:val="20"/>
              </w:rPr>
            </w:pPr>
            <w:r>
              <w:rPr>
                <w:sz w:val="20"/>
                <w:szCs w:val="20"/>
              </w:rPr>
              <w:t xml:space="preserve">Месяц </w:t>
            </w:r>
          </w:p>
        </w:tc>
        <w:tc>
          <w:tcPr>
            <w:tcW w:w="422" w:type="dxa"/>
            <w:tcBorders>
              <w:top w:val="single" w:sz="4" w:space="0" w:color="000000"/>
              <w:left w:val="single" w:sz="4" w:space="0" w:color="000000"/>
              <w:bottom w:val="single" w:sz="4" w:space="0" w:color="000000"/>
              <w:right w:val="single" w:sz="4" w:space="0" w:color="000000"/>
            </w:tcBorders>
            <w:hideMark/>
          </w:tcPr>
          <w:p w:rsidR="00FB732B" w:rsidRDefault="00FB732B" w:rsidP="00FB732B">
            <w:pPr>
              <w:pStyle w:val="TableParagraph"/>
              <w:ind w:left="0"/>
              <w:jc w:val="both"/>
              <w:rPr>
                <w:sz w:val="20"/>
                <w:szCs w:val="20"/>
              </w:rPr>
            </w:pPr>
            <w:r w:rsidRPr="00FB732B">
              <w:rPr>
                <w:sz w:val="20"/>
                <w:szCs w:val="20"/>
              </w:rPr>
              <w:t>№</w:t>
            </w:r>
          </w:p>
          <w:p w:rsidR="00716B84" w:rsidRPr="00FB732B" w:rsidRDefault="00716B84" w:rsidP="00FB732B">
            <w:pPr>
              <w:pStyle w:val="TableParagraph"/>
              <w:ind w:left="0"/>
              <w:jc w:val="both"/>
              <w:rPr>
                <w:sz w:val="20"/>
                <w:szCs w:val="20"/>
              </w:rPr>
            </w:pPr>
            <w:r>
              <w:rPr>
                <w:sz w:val="20"/>
                <w:szCs w:val="20"/>
              </w:rPr>
              <w:t>п.п</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Название мероприятия</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Дата-</w:t>
            </w:r>
          </w:p>
          <w:p w:rsidR="00FB732B" w:rsidRPr="00FB732B" w:rsidRDefault="00FB732B" w:rsidP="00FB732B">
            <w:pPr>
              <w:pStyle w:val="TableParagraph"/>
              <w:ind w:left="0"/>
              <w:jc w:val="both"/>
              <w:rPr>
                <w:sz w:val="20"/>
                <w:szCs w:val="20"/>
              </w:rPr>
            </w:pPr>
            <w:r w:rsidRPr="00FB732B">
              <w:rPr>
                <w:sz w:val="20"/>
                <w:szCs w:val="20"/>
              </w:rPr>
              <w:t>планируемая</w:t>
            </w:r>
          </w:p>
          <w:p w:rsidR="00FB732B" w:rsidRPr="00FB732B" w:rsidRDefault="00FB732B" w:rsidP="00FB732B">
            <w:pPr>
              <w:pStyle w:val="TableParagraph"/>
              <w:ind w:left="0"/>
              <w:jc w:val="both"/>
              <w:rPr>
                <w:sz w:val="20"/>
                <w:szCs w:val="20"/>
              </w:rPr>
            </w:pP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Дата-фактическая</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Ответственные</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Направление</w:t>
            </w:r>
          </w:p>
        </w:tc>
      </w:tr>
      <w:tr w:rsidR="00FB732B" w:rsidRPr="00FB732B" w:rsidTr="00716B84">
        <w:trPr>
          <w:gridAfter w:val="2"/>
          <w:wAfter w:w="2422" w:type="dxa"/>
          <w:trHeight w:val="446"/>
        </w:trPr>
        <w:tc>
          <w:tcPr>
            <w:tcW w:w="94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p>
          <w:p w:rsidR="00FB732B" w:rsidRPr="00FB732B" w:rsidRDefault="00FB732B" w:rsidP="00FB732B">
            <w:pPr>
              <w:pStyle w:val="TableParagraph"/>
              <w:ind w:left="0"/>
              <w:jc w:val="both"/>
              <w:rPr>
                <w:sz w:val="20"/>
                <w:szCs w:val="20"/>
              </w:rPr>
            </w:pPr>
            <w:r w:rsidRPr="00FB732B">
              <w:rPr>
                <w:sz w:val="20"/>
                <w:szCs w:val="20"/>
              </w:rPr>
              <w:t>Сент.</w:t>
            </w: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spacing w:line="240" w:lineRule="auto"/>
              <w:ind w:left="0"/>
              <w:jc w:val="both"/>
              <w:rPr>
                <w:sz w:val="20"/>
                <w:szCs w:val="20"/>
              </w:rPr>
            </w:pPr>
          </w:p>
          <w:p w:rsidR="00FB732B" w:rsidRPr="00FB732B" w:rsidRDefault="00FB732B" w:rsidP="00FB732B">
            <w:pPr>
              <w:pStyle w:val="TableParagraph"/>
              <w:spacing w:line="240" w:lineRule="auto"/>
              <w:ind w:left="0"/>
              <w:jc w:val="both"/>
              <w:rPr>
                <w:sz w:val="20"/>
                <w:szCs w:val="20"/>
              </w:rPr>
            </w:pPr>
            <w:r w:rsidRPr="00FB732B">
              <w:rPr>
                <w:sz w:val="20"/>
                <w:szCs w:val="20"/>
              </w:rPr>
              <w:t>Праздник начала учебного года</w:t>
            </w:r>
          </w:p>
          <w:p w:rsidR="00FB732B" w:rsidRPr="00FB732B" w:rsidRDefault="00FB732B" w:rsidP="00FB732B">
            <w:pPr>
              <w:pStyle w:val="TableParagraph"/>
              <w:spacing w:line="240" w:lineRule="auto"/>
              <w:ind w:left="0"/>
              <w:jc w:val="both"/>
              <w:rPr>
                <w:sz w:val="20"/>
                <w:szCs w:val="20"/>
              </w:rPr>
            </w:pP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1.09</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1.09</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М.А., Черноскутова К.В., Кормилицын Д.А.</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СВЕТОЧ ПРЕКРАСНОЕ</w:t>
            </w:r>
          </w:p>
        </w:tc>
      </w:tr>
      <w:tr w:rsidR="00FB732B" w:rsidRPr="00FB732B" w:rsidTr="00716B84">
        <w:trPr>
          <w:gridAfter w:val="2"/>
          <w:wAfter w:w="2422" w:type="dxa"/>
          <w:trHeight w:val="740"/>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2</w:t>
            </w:r>
          </w:p>
        </w:tc>
        <w:tc>
          <w:tcPr>
            <w:tcW w:w="4409"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spacing w:line="240" w:lineRule="auto"/>
              <w:ind w:left="0"/>
              <w:jc w:val="both"/>
              <w:rPr>
                <w:sz w:val="20"/>
                <w:szCs w:val="20"/>
              </w:rPr>
            </w:pPr>
          </w:p>
          <w:p w:rsidR="00FB732B" w:rsidRPr="00FB732B" w:rsidRDefault="00FB732B" w:rsidP="00FB732B">
            <w:pPr>
              <w:pStyle w:val="TableParagraph"/>
              <w:spacing w:line="240" w:lineRule="auto"/>
              <w:ind w:left="0"/>
              <w:jc w:val="both"/>
              <w:rPr>
                <w:sz w:val="20"/>
                <w:szCs w:val="20"/>
              </w:rPr>
            </w:pPr>
            <w:r w:rsidRPr="00FB732B">
              <w:rPr>
                <w:sz w:val="20"/>
                <w:szCs w:val="20"/>
              </w:rPr>
              <w:t>День солидарности в борьбе с терроризмом.</w:t>
            </w:r>
          </w:p>
          <w:p w:rsidR="00FB732B" w:rsidRPr="00FB732B" w:rsidRDefault="00FB732B" w:rsidP="00FB732B">
            <w:pPr>
              <w:pStyle w:val="TableParagraph"/>
              <w:spacing w:line="240" w:lineRule="auto"/>
              <w:ind w:left="0"/>
              <w:jc w:val="both"/>
              <w:rPr>
                <w:sz w:val="20"/>
                <w:szCs w:val="20"/>
              </w:rPr>
            </w:pPr>
            <w:r w:rsidRPr="00FB732B">
              <w:rPr>
                <w:sz w:val="20"/>
                <w:szCs w:val="20"/>
              </w:rPr>
              <w:t xml:space="preserve"> Всероссийский открытый урок «ОБЖ» (урок подготовки детей к действиям в условиях различного рода чрезвычайных ситуаций)</w:t>
            </w:r>
          </w:p>
        </w:tc>
        <w:tc>
          <w:tcPr>
            <w:tcW w:w="945"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2.09</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2.09</w:t>
            </w:r>
          </w:p>
        </w:tc>
        <w:tc>
          <w:tcPr>
            <w:tcW w:w="220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Казаков А.М.,</w:t>
            </w:r>
          </w:p>
        </w:tc>
        <w:tc>
          <w:tcPr>
            <w:tcW w:w="1893"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БОГАТЫРЬ</w:t>
            </w:r>
          </w:p>
        </w:tc>
      </w:tr>
      <w:tr w:rsidR="00FB732B" w:rsidRPr="00FB732B" w:rsidTr="00716B84">
        <w:trPr>
          <w:gridAfter w:val="2"/>
          <w:wAfter w:w="2422" w:type="dxa"/>
          <w:trHeight w:val="340"/>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3</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День памяти 1-го заведующего школы священномученика  Александра Елоховского</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3.09</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3.09</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Божков Ф.Н. Чудинова М.А.</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ПРЕОБРАЖЕНИЕ СОДРУЖЕСТВО</w:t>
            </w:r>
          </w:p>
        </w:tc>
      </w:tr>
      <w:tr w:rsidR="00FB732B" w:rsidRPr="00FB732B" w:rsidTr="00716B84">
        <w:trPr>
          <w:gridAfter w:val="2"/>
          <w:wAfter w:w="2422" w:type="dxa"/>
          <w:trHeight w:val="178"/>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4</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i/>
                <w:sz w:val="20"/>
                <w:szCs w:val="20"/>
              </w:rPr>
            </w:pPr>
            <w:r w:rsidRPr="00FB732B">
              <w:rPr>
                <w:i/>
                <w:sz w:val="20"/>
                <w:szCs w:val="20"/>
              </w:rPr>
              <w:t>Заседание «Совета школьников», актива организации «ЛАД»</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М.А., Черноскутова К.В.</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СЕМЬЯ</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5</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numPr>
                <w:ilvl w:val="0"/>
                <w:numId w:val="32"/>
              </w:numPr>
              <w:ind w:left="0"/>
              <w:jc w:val="both"/>
              <w:rPr>
                <w:i/>
                <w:sz w:val="20"/>
                <w:szCs w:val="20"/>
              </w:rPr>
            </w:pPr>
            <w:r w:rsidRPr="00FB732B">
              <w:rPr>
                <w:i/>
                <w:sz w:val="20"/>
                <w:szCs w:val="20"/>
              </w:rPr>
              <w:t>Заседание кафедр естественно-математических наук, филологии, культурологи, истории;</w:t>
            </w:r>
          </w:p>
          <w:p w:rsidR="00FB732B" w:rsidRPr="00FB732B" w:rsidRDefault="00FB732B" w:rsidP="00FB732B">
            <w:pPr>
              <w:pStyle w:val="TableParagraph"/>
              <w:numPr>
                <w:ilvl w:val="0"/>
                <w:numId w:val="32"/>
              </w:numPr>
              <w:ind w:left="0"/>
              <w:jc w:val="both"/>
              <w:rPr>
                <w:i/>
                <w:sz w:val="20"/>
                <w:szCs w:val="20"/>
              </w:rPr>
            </w:pPr>
            <w:r w:rsidRPr="00FB732B">
              <w:rPr>
                <w:i/>
                <w:sz w:val="20"/>
                <w:szCs w:val="20"/>
              </w:rPr>
              <w:t>Встречи с интересными людьми</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Мартышин В.С., Кормилицын Д.А., ЧудиноваМ.А., Суворова О.В.</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СВЕТОЧ СОДРУЖЕСТВО ИСТОКИ ПРЕКРАСНОЕ</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6</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i/>
                <w:sz w:val="20"/>
                <w:szCs w:val="20"/>
              </w:rPr>
            </w:pPr>
            <w:r w:rsidRPr="00FB732B">
              <w:rPr>
                <w:i/>
                <w:sz w:val="20"/>
                <w:szCs w:val="20"/>
              </w:rPr>
              <w:t>Заседание клубов «Мужской и женский разговор»</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Мартышин В.С., Чудинова М.А., Черноскутова К.В.</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 xml:space="preserve">СЕМЬЯ </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7</w:t>
            </w:r>
          </w:p>
        </w:tc>
        <w:tc>
          <w:tcPr>
            <w:tcW w:w="4409"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i/>
                <w:sz w:val="20"/>
                <w:szCs w:val="20"/>
              </w:rPr>
            </w:pPr>
            <w:r w:rsidRPr="00FB732B">
              <w:rPr>
                <w:i/>
                <w:sz w:val="20"/>
                <w:szCs w:val="20"/>
              </w:rPr>
              <w:t>«Разговоры о важном»</w:t>
            </w:r>
          </w:p>
        </w:tc>
        <w:tc>
          <w:tcPr>
            <w:tcW w:w="945"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Кажд.</w:t>
            </w:r>
          </w:p>
          <w:p w:rsidR="00FB732B" w:rsidRPr="00FB732B" w:rsidRDefault="00FB732B" w:rsidP="00FB732B">
            <w:pPr>
              <w:pStyle w:val="TableParagraph"/>
              <w:ind w:left="0"/>
              <w:jc w:val="both"/>
              <w:rPr>
                <w:sz w:val="20"/>
                <w:szCs w:val="20"/>
              </w:rPr>
            </w:pPr>
            <w:r w:rsidRPr="00FB732B">
              <w:rPr>
                <w:sz w:val="20"/>
                <w:szCs w:val="20"/>
              </w:rPr>
              <w:t>понед.</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Кажд.</w:t>
            </w:r>
          </w:p>
          <w:p w:rsidR="00FB732B" w:rsidRPr="00FB732B" w:rsidRDefault="00FB732B" w:rsidP="00FB732B">
            <w:pPr>
              <w:pStyle w:val="TableParagraph"/>
              <w:ind w:left="0"/>
              <w:jc w:val="both"/>
              <w:rPr>
                <w:sz w:val="20"/>
                <w:szCs w:val="20"/>
              </w:rPr>
            </w:pPr>
            <w:r w:rsidRPr="00FB732B">
              <w:rPr>
                <w:sz w:val="20"/>
                <w:szCs w:val="20"/>
              </w:rPr>
              <w:t>понед.</w:t>
            </w:r>
          </w:p>
        </w:tc>
        <w:tc>
          <w:tcPr>
            <w:tcW w:w="220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Классные руководители</w:t>
            </w:r>
          </w:p>
        </w:tc>
        <w:tc>
          <w:tcPr>
            <w:tcW w:w="1893"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8</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i/>
                <w:sz w:val="20"/>
                <w:szCs w:val="20"/>
              </w:rPr>
            </w:pPr>
            <w:r w:rsidRPr="00FB732B">
              <w:rPr>
                <w:i/>
                <w:sz w:val="20"/>
                <w:szCs w:val="20"/>
              </w:rPr>
              <w:t>Встречи со священником</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Божков Ф.Н., Мартышин В.С.</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ПРЕОБРАЖЕНИЕ</w:t>
            </w:r>
          </w:p>
          <w:p w:rsidR="00FB732B" w:rsidRPr="00FB732B" w:rsidRDefault="00FB732B" w:rsidP="00FB732B">
            <w:pPr>
              <w:pStyle w:val="TableParagraph"/>
              <w:ind w:left="0"/>
              <w:jc w:val="both"/>
              <w:rPr>
                <w:sz w:val="20"/>
                <w:szCs w:val="20"/>
              </w:rPr>
            </w:pP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9</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i/>
                <w:sz w:val="20"/>
                <w:szCs w:val="20"/>
              </w:rPr>
            </w:pPr>
            <w:r w:rsidRPr="00FB732B">
              <w:rPr>
                <w:i/>
                <w:sz w:val="20"/>
                <w:szCs w:val="20"/>
              </w:rPr>
              <w:t>Встречи в клубе «Горница»</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М.А., Мартышин В.С.</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ИСТОКИ</w:t>
            </w:r>
          </w:p>
        </w:tc>
      </w:tr>
      <w:tr w:rsidR="00FB732B" w:rsidRPr="00FB732B" w:rsidTr="00716B84">
        <w:trPr>
          <w:gridAfter w:val="2"/>
          <w:wAfter w:w="2422" w:type="dxa"/>
          <w:trHeight w:val="545"/>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10</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 xml:space="preserve"> День «ТРЕЗВОСТИ» (ТРЕЗВЕНИЯ)</w:t>
            </w:r>
          </w:p>
          <w:p w:rsidR="00FB732B" w:rsidRPr="00FB732B" w:rsidRDefault="00FB732B" w:rsidP="00FB732B">
            <w:pPr>
              <w:pStyle w:val="TableParagraph"/>
              <w:ind w:left="0"/>
              <w:jc w:val="both"/>
              <w:rPr>
                <w:sz w:val="20"/>
                <w:szCs w:val="20"/>
                <w:u w:val="single"/>
              </w:rPr>
            </w:pPr>
            <w:r w:rsidRPr="00FB732B">
              <w:rPr>
                <w:sz w:val="20"/>
                <w:szCs w:val="20"/>
                <w:u w:val="single"/>
              </w:rPr>
              <w:t xml:space="preserve"> «День здоровья»</w:t>
            </w:r>
          </w:p>
          <w:p w:rsidR="00FB732B" w:rsidRPr="00FB732B" w:rsidRDefault="00FB732B" w:rsidP="00FB732B">
            <w:pPr>
              <w:pStyle w:val="TableParagraph"/>
              <w:ind w:left="0"/>
              <w:jc w:val="both"/>
              <w:rPr>
                <w:sz w:val="20"/>
                <w:szCs w:val="20"/>
                <w:u w:val="single"/>
              </w:rPr>
            </w:pPr>
            <w:r w:rsidRPr="00FB732B">
              <w:rPr>
                <w:sz w:val="20"/>
                <w:szCs w:val="20"/>
                <w:u w:val="single"/>
              </w:rPr>
              <w:t>(по погоде)</w:t>
            </w:r>
          </w:p>
          <w:p w:rsidR="00FB732B" w:rsidRPr="00FB732B" w:rsidRDefault="00FB732B" w:rsidP="00FB732B">
            <w:pPr>
              <w:pStyle w:val="TableParagraph"/>
              <w:ind w:left="0"/>
              <w:jc w:val="both"/>
              <w:rPr>
                <w:sz w:val="20"/>
                <w:szCs w:val="20"/>
                <w:u w:val="single"/>
              </w:rPr>
            </w:pPr>
            <w:r w:rsidRPr="00FB732B">
              <w:rPr>
                <w:sz w:val="20"/>
                <w:szCs w:val="20"/>
                <w:u w:val="single"/>
              </w:rPr>
              <w:t>Общешкольный спортивный день</w:t>
            </w:r>
          </w:p>
          <w:p w:rsidR="00FB732B" w:rsidRPr="00FB732B" w:rsidRDefault="00FB732B" w:rsidP="00FB732B">
            <w:pPr>
              <w:pStyle w:val="TableParagraph"/>
              <w:ind w:left="0"/>
              <w:jc w:val="both"/>
              <w:rPr>
                <w:sz w:val="20"/>
                <w:szCs w:val="20"/>
                <w:u w:val="single"/>
              </w:rPr>
            </w:pPr>
            <w:r w:rsidRPr="00FB732B">
              <w:rPr>
                <w:sz w:val="20"/>
                <w:szCs w:val="20"/>
                <w:u w:val="single"/>
              </w:rPr>
              <w:t>Походы</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11 сент.</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11 сент.</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М.А., Черноскутова К.В.,  Саранди И.И., Удальцов М.А., Казаков А.М., кл.рук.</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ПРЕОБРАЖЕНИЕ БОГАТЫРЬ</w:t>
            </w:r>
          </w:p>
          <w:p w:rsidR="00FB732B" w:rsidRPr="00FB732B" w:rsidRDefault="00FB732B" w:rsidP="00FB732B">
            <w:pPr>
              <w:pStyle w:val="TableParagraph"/>
              <w:ind w:left="0"/>
              <w:jc w:val="both"/>
              <w:rPr>
                <w:sz w:val="20"/>
                <w:szCs w:val="20"/>
              </w:rPr>
            </w:pPr>
            <w:r w:rsidRPr="00FB732B">
              <w:rPr>
                <w:sz w:val="20"/>
                <w:szCs w:val="20"/>
              </w:rPr>
              <w:t>СЕМЬЯ</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11</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День работника дошкольного образования</w:t>
            </w:r>
          </w:p>
          <w:p w:rsidR="00FB732B" w:rsidRPr="00FB732B" w:rsidRDefault="00FB732B" w:rsidP="00FB732B">
            <w:pPr>
              <w:pStyle w:val="TableParagraph"/>
              <w:ind w:left="0"/>
              <w:jc w:val="both"/>
              <w:rPr>
                <w:sz w:val="20"/>
                <w:szCs w:val="20"/>
              </w:rPr>
            </w:pPr>
            <w:r w:rsidRPr="00FB732B">
              <w:rPr>
                <w:sz w:val="20"/>
                <w:szCs w:val="20"/>
              </w:rPr>
              <w:t>(Праздник в дошкольной группе)</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27 сент.</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27 сент.</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Я.А., Чудинова М.А., Черноскутова К.В.</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СЕМЬЯ</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lastRenderedPageBreak/>
              <w:t>Окт.</w:t>
            </w: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12</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u w:val="single"/>
              </w:rPr>
            </w:pPr>
            <w:r w:rsidRPr="00FB732B">
              <w:rPr>
                <w:sz w:val="20"/>
                <w:szCs w:val="20"/>
                <w:u w:val="single"/>
              </w:rPr>
              <w:t>День учителя</w:t>
            </w:r>
          </w:p>
          <w:p w:rsidR="00FB732B" w:rsidRPr="00FB732B" w:rsidRDefault="00FB732B" w:rsidP="00FB732B">
            <w:pPr>
              <w:pStyle w:val="TableParagraph"/>
              <w:ind w:left="0"/>
              <w:jc w:val="both"/>
              <w:rPr>
                <w:sz w:val="20"/>
                <w:szCs w:val="20"/>
              </w:rPr>
            </w:pPr>
            <w:r w:rsidRPr="00FB732B">
              <w:rPr>
                <w:sz w:val="20"/>
                <w:szCs w:val="20"/>
              </w:rPr>
              <w:t xml:space="preserve"> (День самоуправления) в школе</w:t>
            </w:r>
          </w:p>
          <w:p w:rsidR="00FB732B" w:rsidRPr="00FB732B" w:rsidRDefault="00FB732B" w:rsidP="00FB732B">
            <w:pPr>
              <w:pStyle w:val="TableParagraph"/>
              <w:ind w:left="0"/>
              <w:jc w:val="both"/>
              <w:rPr>
                <w:sz w:val="20"/>
                <w:szCs w:val="20"/>
              </w:rPr>
            </w:pPr>
            <w:r w:rsidRPr="00FB732B">
              <w:rPr>
                <w:sz w:val="20"/>
                <w:szCs w:val="20"/>
              </w:rPr>
              <w:t>Участие в районном празднике.</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5 окт.</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М.А.,  Черноскутова К.В., Кормилицын Д.А., кл.руководители</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ПРЕКРАСНОЕ</w:t>
            </w:r>
          </w:p>
          <w:p w:rsidR="00FB732B" w:rsidRPr="00FB732B" w:rsidRDefault="00FB732B" w:rsidP="00FB732B">
            <w:pPr>
              <w:pStyle w:val="TableParagraph"/>
              <w:ind w:left="0"/>
              <w:jc w:val="both"/>
              <w:rPr>
                <w:sz w:val="20"/>
                <w:szCs w:val="20"/>
              </w:rPr>
            </w:pPr>
            <w:r w:rsidRPr="00FB732B">
              <w:rPr>
                <w:sz w:val="20"/>
                <w:szCs w:val="20"/>
              </w:rPr>
              <w:t>СВЕТОЧ СОДРУЖЕСТВО</w:t>
            </w:r>
          </w:p>
          <w:p w:rsidR="00FB732B" w:rsidRPr="00FB732B" w:rsidRDefault="00FB732B" w:rsidP="00FB732B">
            <w:pPr>
              <w:pStyle w:val="TableParagraph"/>
              <w:ind w:left="0"/>
              <w:jc w:val="both"/>
              <w:rPr>
                <w:sz w:val="20"/>
                <w:szCs w:val="20"/>
              </w:rPr>
            </w:pPr>
            <w:r w:rsidRPr="00FB732B">
              <w:rPr>
                <w:sz w:val="20"/>
                <w:szCs w:val="20"/>
              </w:rPr>
              <w:t>СЕМЬЯ</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409"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u w:val="single"/>
              </w:rPr>
            </w:pPr>
            <w:r w:rsidRPr="00FB732B">
              <w:rPr>
                <w:sz w:val="20"/>
                <w:szCs w:val="20"/>
                <w:u w:val="single"/>
              </w:rPr>
              <w:t>День отца</w:t>
            </w:r>
          </w:p>
        </w:tc>
        <w:tc>
          <w:tcPr>
            <w:tcW w:w="945"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16 окт.</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17 окт.</w:t>
            </w:r>
          </w:p>
        </w:tc>
        <w:tc>
          <w:tcPr>
            <w:tcW w:w="220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Чудинова М.А., Черноскутова К.В., Клас.рук.</w:t>
            </w:r>
          </w:p>
        </w:tc>
        <w:tc>
          <w:tcPr>
            <w:tcW w:w="1893"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 xml:space="preserve">СЕМЬЯ       </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13</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Международный день школьных библиотек</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24 окт.</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4-й понед.окт.</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Давыдова Т.Ю.</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СВЕТОЧ ПРЕКРАСНОЕ</w:t>
            </w:r>
          </w:p>
        </w:tc>
      </w:tr>
      <w:tr w:rsidR="00FB732B" w:rsidRPr="00FB732B" w:rsidTr="00716B84">
        <w:trPr>
          <w:gridAfter w:val="2"/>
          <w:wAfter w:w="2422" w:type="dxa"/>
          <w:trHeight w:val="364"/>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14</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 xml:space="preserve">Осенний праздник в начальной школе и дошкольной группе </w:t>
            </w:r>
          </w:p>
        </w:tc>
        <w:tc>
          <w:tcPr>
            <w:tcW w:w="945"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Черноскутова К.В., Давыдова Т.Ю.</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ПРЕКРАСНОЕ</w:t>
            </w:r>
          </w:p>
          <w:p w:rsidR="00FB732B" w:rsidRPr="00FB732B" w:rsidRDefault="00FB732B" w:rsidP="00FB732B">
            <w:pPr>
              <w:pStyle w:val="TableParagraph"/>
              <w:ind w:left="0"/>
              <w:jc w:val="both"/>
              <w:rPr>
                <w:sz w:val="20"/>
                <w:szCs w:val="20"/>
              </w:rPr>
            </w:pPr>
            <w:r w:rsidRPr="00FB732B">
              <w:rPr>
                <w:sz w:val="20"/>
                <w:szCs w:val="20"/>
              </w:rPr>
              <w:t>СЕМЬЯ</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15</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Осенний праздник в среднем звене</w:t>
            </w:r>
          </w:p>
        </w:tc>
        <w:tc>
          <w:tcPr>
            <w:tcW w:w="945"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Кл.рук.,</w:t>
            </w:r>
          </w:p>
          <w:p w:rsidR="00FB732B" w:rsidRPr="00FB732B" w:rsidRDefault="00FB732B" w:rsidP="00FB732B">
            <w:pPr>
              <w:pStyle w:val="TableParagraph"/>
              <w:ind w:left="0"/>
              <w:jc w:val="both"/>
              <w:rPr>
                <w:sz w:val="20"/>
                <w:szCs w:val="20"/>
              </w:rPr>
            </w:pPr>
            <w:r w:rsidRPr="00FB732B">
              <w:rPr>
                <w:sz w:val="20"/>
                <w:szCs w:val="20"/>
              </w:rPr>
              <w:t xml:space="preserve"> Чудинова М.А.,</w:t>
            </w:r>
          </w:p>
          <w:p w:rsidR="00FB732B" w:rsidRPr="00FB732B" w:rsidRDefault="00FB732B" w:rsidP="00FB732B">
            <w:pPr>
              <w:pStyle w:val="TableParagraph"/>
              <w:ind w:left="0"/>
              <w:jc w:val="both"/>
              <w:rPr>
                <w:sz w:val="20"/>
                <w:szCs w:val="20"/>
              </w:rPr>
            </w:pPr>
            <w:r w:rsidRPr="00FB732B">
              <w:rPr>
                <w:sz w:val="20"/>
                <w:szCs w:val="20"/>
              </w:rPr>
              <w:t xml:space="preserve"> Черноскутова К.В.</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ПРЕКРАСНОЕ</w:t>
            </w:r>
          </w:p>
          <w:p w:rsidR="00FB732B" w:rsidRPr="00FB732B" w:rsidRDefault="00FB732B" w:rsidP="00FB732B">
            <w:pPr>
              <w:pStyle w:val="TableParagraph"/>
              <w:ind w:left="0"/>
              <w:jc w:val="both"/>
              <w:rPr>
                <w:sz w:val="20"/>
                <w:szCs w:val="20"/>
              </w:rPr>
            </w:pPr>
            <w:r w:rsidRPr="00FB732B">
              <w:rPr>
                <w:sz w:val="20"/>
                <w:szCs w:val="20"/>
              </w:rPr>
              <w:t>СЕМЬЯ</w:t>
            </w:r>
          </w:p>
        </w:tc>
      </w:tr>
      <w:tr w:rsidR="00FB732B" w:rsidRPr="00FB732B" w:rsidTr="00716B84">
        <w:trPr>
          <w:gridAfter w:val="2"/>
          <w:wAfter w:w="2422" w:type="dxa"/>
          <w:trHeight w:val="555"/>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16</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«Осенний бал» 8-11кл</w:t>
            </w:r>
          </w:p>
          <w:p w:rsidR="00FB732B" w:rsidRPr="00FB732B" w:rsidRDefault="00FB732B" w:rsidP="00FB732B">
            <w:pPr>
              <w:pStyle w:val="TableParagraph"/>
              <w:ind w:left="0"/>
              <w:jc w:val="both"/>
              <w:rPr>
                <w:sz w:val="20"/>
                <w:szCs w:val="20"/>
              </w:rPr>
            </w:pPr>
          </w:p>
        </w:tc>
        <w:tc>
          <w:tcPr>
            <w:tcW w:w="945"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М.А., Черноскутова К.В.,кл.рук</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ПРЕКРАСНОЕ</w:t>
            </w:r>
          </w:p>
          <w:p w:rsidR="00FB732B" w:rsidRPr="00FB732B" w:rsidRDefault="00FB732B" w:rsidP="00FB732B">
            <w:pPr>
              <w:pStyle w:val="TableParagraph"/>
              <w:ind w:left="0"/>
              <w:jc w:val="both"/>
              <w:rPr>
                <w:sz w:val="20"/>
                <w:szCs w:val="20"/>
              </w:rPr>
            </w:pPr>
            <w:r w:rsidRPr="00FB732B">
              <w:rPr>
                <w:sz w:val="20"/>
                <w:szCs w:val="20"/>
              </w:rPr>
              <w:t>СЕМЬЯ</w:t>
            </w:r>
          </w:p>
          <w:p w:rsidR="00FB732B" w:rsidRPr="00FB732B" w:rsidRDefault="00FB732B" w:rsidP="00FB732B">
            <w:pPr>
              <w:pStyle w:val="TableParagraph"/>
              <w:ind w:left="0"/>
              <w:jc w:val="both"/>
              <w:rPr>
                <w:sz w:val="20"/>
                <w:szCs w:val="20"/>
              </w:rPr>
            </w:pPr>
            <w:r w:rsidRPr="00FB732B">
              <w:rPr>
                <w:sz w:val="20"/>
                <w:szCs w:val="20"/>
              </w:rPr>
              <w:t>СОДРУЖЕСТВО</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17</w:t>
            </w:r>
          </w:p>
        </w:tc>
        <w:tc>
          <w:tcPr>
            <w:tcW w:w="4409"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Родительское собрание (онлайн) по классам</w:t>
            </w:r>
          </w:p>
        </w:tc>
        <w:tc>
          <w:tcPr>
            <w:tcW w:w="945"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Божков Ф.Н.. Кормилицын Д.А., Суворова О.В., ЧудиноваМ.А.,Кл.р.</w:t>
            </w:r>
          </w:p>
        </w:tc>
        <w:tc>
          <w:tcPr>
            <w:tcW w:w="1893"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СВЕТОЧ СЕМЬЯ</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Ноябрь</w:t>
            </w: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18</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Поисковая экспедиция</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Ноябрь</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 xml:space="preserve">Мартышин В.С. </w:t>
            </w:r>
            <w:r w:rsidRPr="00FB732B">
              <w:rPr>
                <w:sz w:val="20"/>
                <w:szCs w:val="20"/>
              </w:rPr>
              <w:lastRenderedPageBreak/>
              <w:t>Чудинова М.А.</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lastRenderedPageBreak/>
              <w:t xml:space="preserve">ИСТОКИ </w:t>
            </w:r>
            <w:r w:rsidRPr="00FB732B">
              <w:rPr>
                <w:sz w:val="20"/>
                <w:szCs w:val="20"/>
              </w:rPr>
              <w:lastRenderedPageBreak/>
              <w:t xml:space="preserve">БОГАТЫРЬ СОДРУЖЕСТВО </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18</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 xml:space="preserve">       День народного единства</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4.11</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Комилицын Д.А.</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ИСТОКИ</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19</w:t>
            </w:r>
          </w:p>
        </w:tc>
        <w:tc>
          <w:tcPr>
            <w:tcW w:w="4409"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Проект «Птичья столовая», «Синичкин день»</w:t>
            </w:r>
          </w:p>
        </w:tc>
        <w:tc>
          <w:tcPr>
            <w:tcW w:w="945"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15.11</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15.11</w:t>
            </w:r>
          </w:p>
        </w:tc>
        <w:tc>
          <w:tcPr>
            <w:tcW w:w="220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Каменева Т.П., начальн.шк.</w:t>
            </w:r>
          </w:p>
        </w:tc>
        <w:tc>
          <w:tcPr>
            <w:tcW w:w="1893"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ИСТОКИ</w:t>
            </w:r>
          </w:p>
        </w:tc>
      </w:tr>
      <w:tr w:rsidR="00FB732B" w:rsidRPr="00FB732B" w:rsidTr="00716B84">
        <w:trPr>
          <w:gridAfter w:val="2"/>
          <w:wAfter w:w="2422" w:type="dxa"/>
          <w:trHeight w:val="45"/>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20</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Недельная акция: «За здоровье души и тела»</w:t>
            </w:r>
          </w:p>
          <w:p w:rsidR="00FB732B" w:rsidRPr="00FB732B" w:rsidRDefault="00FB732B" w:rsidP="00FB732B">
            <w:pPr>
              <w:pStyle w:val="TableParagraph"/>
              <w:ind w:left="0"/>
              <w:jc w:val="both"/>
              <w:rPr>
                <w:sz w:val="20"/>
                <w:szCs w:val="20"/>
              </w:rPr>
            </w:pPr>
            <w:r w:rsidRPr="00FB732B">
              <w:rPr>
                <w:sz w:val="20"/>
                <w:szCs w:val="20"/>
              </w:rPr>
              <w:t>(борьба с вредными привычками)</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14-19 ноября</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14-19.11</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Кл.рук., Казаков А.М., Чудинова М.А.,</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БОГАТЫРЬ</w:t>
            </w:r>
          </w:p>
          <w:p w:rsidR="00FB732B" w:rsidRPr="00FB732B" w:rsidRDefault="00FB732B" w:rsidP="00FB732B">
            <w:pPr>
              <w:pStyle w:val="TableParagraph"/>
              <w:ind w:left="0"/>
              <w:jc w:val="both"/>
              <w:rPr>
                <w:sz w:val="20"/>
                <w:szCs w:val="20"/>
              </w:rPr>
            </w:pPr>
            <w:r w:rsidRPr="00FB732B">
              <w:rPr>
                <w:sz w:val="20"/>
                <w:szCs w:val="20"/>
              </w:rPr>
              <w:t xml:space="preserve">ПРЕОБРАЖЕНИЕ </w:t>
            </w:r>
          </w:p>
        </w:tc>
      </w:tr>
      <w:tr w:rsidR="00FB732B" w:rsidRPr="00FB732B" w:rsidTr="00716B84">
        <w:trPr>
          <w:gridAfter w:val="2"/>
          <w:wAfter w:w="2422" w:type="dxa"/>
          <w:trHeight w:val="93"/>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21</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День матери в России</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26 ноября</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26 .11</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М.А., Черноскутова К.В., кл.рук.</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ПРЕКРАСНОЕ СЕМЬЯ</w:t>
            </w:r>
          </w:p>
        </w:tc>
      </w:tr>
      <w:tr w:rsidR="00FB732B" w:rsidRPr="00FB732B" w:rsidTr="00716B84">
        <w:trPr>
          <w:gridAfter w:val="2"/>
          <w:wAfter w:w="2422" w:type="dxa"/>
          <w:trHeight w:val="348"/>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Дек.</w:t>
            </w: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22</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День неизвестного солдата</w:t>
            </w:r>
          </w:p>
          <w:p w:rsidR="00FB732B" w:rsidRPr="00FB732B" w:rsidRDefault="00FB732B" w:rsidP="00FB732B">
            <w:pPr>
              <w:pStyle w:val="TableParagraph"/>
              <w:ind w:left="0"/>
              <w:jc w:val="both"/>
              <w:rPr>
                <w:sz w:val="20"/>
                <w:szCs w:val="20"/>
              </w:rPr>
            </w:pPr>
          </w:p>
        </w:tc>
        <w:tc>
          <w:tcPr>
            <w:tcW w:w="945"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3 дек.</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2 .12</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М.А., Мартышин В.С.</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 xml:space="preserve">ИСТОКИ </w:t>
            </w:r>
          </w:p>
        </w:tc>
      </w:tr>
      <w:tr w:rsidR="00FB732B" w:rsidRPr="00FB732B" w:rsidTr="00716B84">
        <w:trPr>
          <w:trHeight w:val="518"/>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23</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«Введение во храм Пресвятой Богородицы» (Всероссийск.правосл.дет.день)</w:t>
            </w:r>
          </w:p>
          <w:p w:rsidR="00FB732B" w:rsidRPr="00FB732B" w:rsidRDefault="00FB732B" w:rsidP="00FB732B">
            <w:pPr>
              <w:pStyle w:val="TableParagraph"/>
              <w:ind w:left="0"/>
              <w:jc w:val="both"/>
              <w:rPr>
                <w:sz w:val="20"/>
                <w:szCs w:val="20"/>
              </w:rPr>
            </w:pPr>
            <w:r w:rsidRPr="00FB732B">
              <w:rPr>
                <w:sz w:val="20"/>
                <w:szCs w:val="20"/>
              </w:rPr>
              <w:t>Фестиваль духовной песни и стиха</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4 дек.</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5.12</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М.А., Черноскутова К.В., Плаксин Д.А.,  Кл.рук.</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ПРЕОБРАЖЕНИЕ</w:t>
            </w:r>
          </w:p>
          <w:p w:rsidR="00FB732B" w:rsidRPr="00FB732B" w:rsidRDefault="00FB732B" w:rsidP="00FB732B">
            <w:pPr>
              <w:pStyle w:val="TableParagraph"/>
              <w:ind w:left="0"/>
              <w:jc w:val="both"/>
              <w:rPr>
                <w:sz w:val="20"/>
                <w:szCs w:val="20"/>
              </w:rPr>
            </w:pPr>
            <w:r w:rsidRPr="00FB732B">
              <w:rPr>
                <w:sz w:val="20"/>
                <w:szCs w:val="20"/>
              </w:rPr>
              <w:t>СЕМЬЯ ПРЕКРАСНОЕ</w:t>
            </w:r>
          </w:p>
          <w:p w:rsidR="00FB732B" w:rsidRPr="00FB732B" w:rsidRDefault="00FB732B" w:rsidP="00FB732B">
            <w:pPr>
              <w:pStyle w:val="TableParagraph"/>
              <w:ind w:left="0"/>
              <w:jc w:val="both"/>
              <w:rPr>
                <w:sz w:val="20"/>
                <w:szCs w:val="20"/>
              </w:rPr>
            </w:pPr>
            <w:r w:rsidRPr="00FB732B">
              <w:rPr>
                <w:sz w:val="20"/>
                <w:szCs w:val="20"/>
              </w:rPr>
              <w:t>СОДРУЖЕСТВО</w:t>
            </w:r>
          </w:p>
        </w:tc>
        <w:tc>
          <w:tcPr>
            <w:tcW w:w="1211"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1211"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r>
      <w:tr w:rsidR="00FB732B" w:rsidRPr="00FB732B" w:rsidTr="00716B84">
        <w:trPr>
          <w:trHeight w:val="518"/>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24</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День «Героев Отечества»</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9.12</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r w:rsidRPr="00FB732B">
              <w:rPr>
                <w:sz w:val="20"/>
                <w:szCs w:val="20"/>
              </w:rPr>
              <w:t>9.12</w:t>
            </w: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Кормилицын Д.А., Плаксин Д.А., Черноскутова К.В., Чудинова М.А., кл.рук.</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ИСТОКИ БОГАТЫРЬ ПРЕКРАСНОЕ</w:t>
            </w:r>
          </w:p>
        </w:tc>
        <w:tc>
          <w:tcPr>
            <w:tcW w:w="1211"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1211"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r>
      <w:tr w:rsidR="00FB732B" w:rsidRPr="00FB732B" w:rsidTr="00716B84">
        <w:trPr>
          <w:gridAfter w:val="2"/>
          <w:wAfter w:w="2422" w:type="dxa"/>
          <w:trHeight w:val="518"/>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25</w:t>
            </w: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 xml:space="preserve">Новогодние праздники в школе: дошкольная группа, начальная школа, среднее звено и </w:t>
            </w:r>
            <w:r w:rsidRPr="00FB732B">
              <w:rPr>
                <w:sz w:val="20"/>
                <w:szCs w:val="20"/>
              </w:rPr>
              <w:lastRenderedPageBreak/>
              <w:t xml:space="preserve">старшая школа </w:t>
            </w:r>
          </w:p>
          <w:p w:rsidR="00FB732B" w:rsidRPr="00FB732B" w:rsidRDefault="00FB732B" w:rsidP="00FB732B">
            <w:pPr>
              <w:pStyle w:val="TableParagraph"/>
              <w:ind w:left="0"/>
              <w:jc w:val="both"/>
              <w:rPr>
                <w:sz w:val="20"/>
                <w:szCs w:val="20"/>
              </w:rPr>
            </w:pPr>
            <w:r w:rsidRPr="00FB732B">
              <w:rPr>
                <w:sz w:val="20"/>
                <w:szCs w:val="20"/>
              </w:rPr>
              <w:t>(« Новогодние огоньки» по классам)</w:t>
            </w: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lastRenderedPageBreak/>
              <w:t>Дек.</w:t>
            </w:r>
          </w:p>
          <w:p w:rsidR="00FB732B" w:rsidRPr="00FB732B" w:rsidRDefault="00FB732B" w:rsidP="00FB732B">
            <w:pPr>
              <w:pStyle w:val="TableParagraph"/>
              <w:ind w:left="0"/>
              <w:jc w:val="both"/>
              <w:rPr>
                <w:sz w:val="20"/>
                <w:szCs w:val="20"/>
              </w:rPr>
            </w:pPr>
            <w:r w:rsidRPr="00FB732B">
              <w:rPr>
                <w:sz w:val="20"/>
                <w:szCs w:val="20"/>
              </w:rPr>
              <w:t>28,29,30</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 xml:space="preserve">Чудинова М.А., Черноскутова К.В., </w:t>
            </w:r>
            <w:r w:rsidRPr="00FB732B">
              <w:rPr>
                <w:sz w:val="20"/>
                <w:szCs w:val="20"/>
              </w:rPr>
              <w:lastRenderedPageBreak/>
              <w:t>Плаксин Д.А.,Макарова И.В.,Кл. рук.</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lastRenderedPageBreak/>
              <w:t>ПРЕКРАСНОЕ</w:t>
            </w:r>
          </w:p>
          <w:p w:rsidR="00FB732B" w:rsidRPr="00FB732B" w:rsidRDefault="00FB732B" w:rsidP="00FB732B">
            <w:pPr>
              <w:pStyle w:val="TableParagraph"/>
              <w:ind w:left="0"/>
              <w:jc w:val="both"/>
              <w:rPr>
                <w:sz w:val="20"/>
                <w:szCs w:val="20"/>
              </w:rPr>
            </w:pPr>
            <w:r w:rsidRPr="00FB732B">
              <w:rPr>
                <w:sz w:val="20"/>
                <w:szCs w:val="20"/>
              </w:rPr>
              <w:t>СЕМЬЯ</w:t>
            </w:r>
          </w:p>
        </w:tc>
      </w:tr>
      <w:tr w:rsidR="00FB732B" w:rsidRPr="00FB732B" w:rsidTr="00716B84">
        <w:trPr>
          <w:gridAfter w:val="2"/>
          <w:wAfter w:w="2422" w:type="dxa"/>
          <w:trHeight w:val="526"/>
        </w:trPr>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422"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p>
        </w:tc>
        <w:tc>
          <w:tcPr>
            <w:tcW w:w="4409"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 xml:space="preserve">Родительское собрание </w:t>
            </w:r>
          </w:p>
          <w:p w:rsidR="00FB732B" w:rsidRPr="00FB732B" w:rsidRDefault="00FB732B" w:rsidP="00FB732B">
            <w:pPr>
              <w:pStyle w:val="TableParagraph"/>
              <w:ind w:left="0"/>
              <w:jc w:val="both"/>
              <w:rPr>
                <w:sz w:val="20"/>
                <w:szCs w:val="20"/>
              </w:rPr>
            </w:pPr>
          </w:p>
        </w:tc>
        <w:tc>
          <w:tcPr>
            <w:tcW w:w="945"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Дек.</w:t>
            </w:r>
          </w:p>
          <w:p w:rsidR="00FB732B" w:rsidRPr="00FB732B" w:rsidRDefault="00FB732B" w:rsidP="00FB732B">
            <w:pPr>
              <w:pStyle w:val="TableParagraph"/>
              <w:ind w:left="0"/>
              <w:jc w:val="both"/>
              <w:rPr>
                <w:sz w:val="20"/>
                <w:szCs w:val="20"/>
              </w:rPr>
            </w:pPr>
            <w:r w:rsidRPr="00FB732B">
              <w:rPr>
                <w:sz w:val="20"/>
                <w:szCs w:val="20"/>
              </w:rPr>
              <w:t>Конец месяца</w:t>
            </w:r>
          </w:p>
        </w:tc>
        <w:tc>
          <w:tcPr>
            <w:tcW w:w="946" w:type="dxa"/>
            <w:tcBorders>
              <w:top w:val="single" w:sz="4" w:space="0" w:color="000000"/>
              <w:left w:val="single" w:sz="4" w:space="0" w:color="000000"/>
              <w:bottom w:val="single" w:sz="4" w:space="0" w:color="000000"/>
              <w:right w:val="single" w:sz="4" w:space="0" w:color="000000"/>
            </w:tcBorders>
          </w:tcPr>
          <w:p w:rsidR="00FB732B" w:rsidRPr="00FB732B" w:rsidRDefault="00FB732B" w:rsidP="00FB732B">
            <w:pPr>
              <w:pStyle w:val="TableParagraph"/>
              <w:ind w:left="0"/>
              <w:jc w:val="both"/>
              <w:rPr>
                <w:sz w:val="20"/>
                <w:szCs w:val="20"/>
              </w:rPr>
            </w:pPr>
          </w:p>
        </w:tc>
        <w:tc>
          <w:tcPr>
            <w:tcW w:w="2206"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Чудинова М.А., Божков Ф.Н., Суворова О.В. Кормилицын Д.А., Кл. рук.</w:t>
            </w:r>
          </w:p>
        </w:tc>
        <w:tc>
          <w:tcPr>
            <w:tcW w:w="1893" w:type="dxa"/>
            <w:tcBorders>
              <w:top w:val="single" w:sz="4" w:space="0" w:color="000000"/>
              <w:left w:val="single" w:sz="4" w:space="0" w:color="000000"/>
              <w:bottom w:val="single" w:sz="4" w:space="0" w:color="000000"/>
              <w:right w:val="single" w:sz="4" w:space="0" w:color="000000"/>
            </w:tcBorders>
            <w:hideMark/>
          </w:tcPr>
          <w:p w:rsidR="00FB732B" w:rsidRPr="00FB732B" w:rsidRDefault="00FB732B" w:rsidP="00FB732B">
            <w:pPr>
              <w:pStyle w:val="TableParagraph"/>
              <w:ind w:left="0"/>
              <w:jc w:val="both"/>
              <w:rPr>
                <w:sz w:val="20"/>
                <w:szCs w:val="20"/>
              </w:rPr>
            </w:pPr>
            <w:r w:rsidRPr="00FB732B">
              <w:rPr>
                <w:sz w:val="20"/>
                <w:szCs w:val="20"/>
              </w:rPr>
              <w:t>СВЕТОЧ</w:t>
            </w:r>
          </w:p>
          <w:p w:rsidR="00FB732B" w:rsidRPr="00FB732B" w:rsidRDefault="00FB732B" w:rsidP="00FB732B">
            <w:pPr>
              <w:pStyle w:val="TableParagraph"/>
              <w:ind w:left="0"/>
              <w:jc w:val="both"/>
              <w:rPr>
                <w:sz w:val="20"/>
                <w:szCs w:val="20"/>
              </w:rPr>
            </w:pPr>
            <w:r w:rsidRPr="00FB732B">
              <w:rPr>
                <w:sz w:val="20"/>
                <w:szCs w:val="20"/>
              </w:rPr>
              <w:t>СЕМЬЯ</w:t>
            </w:r>
          </w:p>
        </w:tc>
      </w:tr>
    </w:tbl>
    <w:p w:rsidR="00716B84" w:rsidRDefault="00716B84" w:rsidP="00716B84">
      <w:pPr>
        <w:pStyle w:val="TableParagraph"/>
        <w:spacing w:line="240" w:lineRule="auto"/>
        <w:ind w:left="0"/>
        <w:jc w:val="both"/>
        <w:rPr>
          <w:sz w:val="20"/>
          <w:szCs w:val="20"/>
        </w:rPr>
      </w:pPr>
    </w:p>
    <w:p w:rsidR="00FB732B" w:rsidRPr="00716B84" w:rsidRDefault="00716B84" w:rsidP="00716B84">
      <w:pPr>
        <w:pStyle w:val="TableParagraph"/>
        <w:spacing w:line="240" w:lineRule="auto"/>
        <w:ind w:left="0"/>
        <w:jc w:val="both"/>
        <w:rPr>
          <w:sz w:val="20"/>
          <w:szCs w:val="20"/>
        </w:rPr>
      </w:pPr>
      <w:r w:rsidRPr="00716B84">
        <w:rPr>
          <w:sz w:val="20"/>
          <w:szCs w:val="20"/>
        </w:rPr>
        <w:t>*План работы может корректироваться в зависимости от эпидемиологической ситуации. В связи с ситуацией</w:t>
      </w:r>
      <w:r>
        <w:rPr>
          <w:sz w:val="20"/>
          <w:szCs w:val="20"/>
        </w:rPr>
        <w:t xml:space="preserve"> </w:t>
      </w:r>
      <w:r w:rsidRPr="00716B84">
        <w:rPr>
          <w:sz w:val="20"/>
          <w:szCs w:val="20"/>
        </w:rPr>
        <w:t>мероприятия  проводятся  по классам или дистанционно.</w:t>
      </w:r>
      <w:bookmarkStart w:id="48" w:name="_Toc102137799"/>
      <w:bookmarkEnd w:id="47"/>
    </w:p>
    <w:p w:rsidR="009E1E86" w:rsidRDefault="00643172" w:rsidP="009E1E86">
      <w:pPr>
        <w:pStyle w:val="h2"/>
      </w:pPr>
      <w:r>
        <w:t>3.4</w:t>
      </w:r>
      <w:r w:rsidR="009E1E86">
        <w:t>.</w:t>
      </w:r>
      <w:r w:rsidR="009E1E86">
        <w:t> </w:t>
      </w:r>
      <w:r w:rsidRPr="00643172">
        <w:t xml:space="preserve"> Характеристика условий реализации  программы основного общего образования в соответствии с требованиями ФГОС ООО </w:t>
      </w:r>
    </w:p>
    <w:p w:rsidR="009E1E86" w:rsidRDefault="009E1E86" w:rsidP="009E1E86">
      <w:pPr>
        <w:pStyle w:val="body"/>
        <w:rPr>
          <w:spacing w:val="-1"/>
        </w:rPr>
      </w:pPr>
      <w:r>
        <w:rPr>
          <w:spacing w:val="-1"/>
        </w:rPr>
        <w:t>Система условий</w:t>
      </w:r>
      <w:r w:rsidR="00D9185B">
        <w:rPr>
          <w:spacing w:val="-1"/>
        </w:rPr>
        <w:t xml:space="preserve"> реализации программы основного</w:t>
      </w:r>
      <w:r>
        <w:rPr>
          <w:spacing w:val="-1"/>
        </w:rPr>
        <w:t xml:space="preserve"> общего образования, созданная в </w:t>
      </w:r>
      <w:r w:rsidR="00DB673F" w:rsidRPr="00DB673F">
        <w:rPr>
          <w:rFonts w:cs="Times New Roman"/>
        </w:rPr>
        <w:t>МОУ Ивановская СОШ</w:t>
      </w:r>
      <w:r>
        <w:rPr>
          <w:spacing w:val="-1"/>
        </w:rPr>
        <w:t xml:space="preserve">, направлена на: </w:t>
      </w:r>
    </w:p>
    <w:p w:rsidR="009E1E86" w:rsidRDefault="009E1E86" w:rsidP="009E1E86">
      <w:pPr>
        <w:pStyle w:val="list-bullet"/>
        <w:numPr>
          <w:ilvl w:val="0"/>
          <w:numId w:val="0"/>
        </w:numPr>
        <w:ind w:left="567" w:hanging="340"/>
      </w:pPr>
      <w:r>
        <w:t>достижение обучающимися планируемых результат</w:t>
      </w:r>
      <w:r w:rsidR="00D9185B">
        <w:t>ов освоения программы  основного</w:t>
      </w:r>
      <w:r>
        <w:t xml:space="preserve"> общего образования, в том числе адаптированной;</w:t>
      </w:r>
    </w:p>
    <w:p w:rsidR="009E1E86" w:rsidRDefault="009E1E86" w:rsidP="009E1E86">
      <w:pPr>
        <w:pStyle w:val="list-bullet"/>
        <w:numPr>
          <w:ilvl w:val="0"/>
          <w:numId w:val="0"/>
        </w:numPr>
        <w:ind w:left="567" w:hanging="340"/>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16B84" w:rsidRDefault="00716B84" w:rsidP="009E1E86">
      <w:pPr>
        <w:pStyle w:val="list-bullet"/>
        <w:numPr>
          <w:ilvl w:val="0"/>
          <w:numId w:val="0"/>
        </w:numPr>
        <w:ind w:left="567" w:hanging="340"/>
        <w:sectPr w:rsidR="00716B84" w:rsidSect="00716B84">
          <w:footnotePr>
            <w:numRestart w:val="eachPage"/>
          </w:footnotePr>
          <w:pgSz w:w="12242" w:h="7921" w:orient="landscape" w:code="6"/>
          <w:pgMar w:top="794" w:right="1134" w:bottom="794" w:left="737" w:header="720" w:footer="510" w:gutter="0"/>
          <w:cols w:space="720"/>
          <w:noEndnote/>
          <w:titlePg/>
          <w:docGrid w:linePitch="272"/>
        </w:sectPr>
      </w:pPr>
    </w:p>
    <w:p w:rsidR="009E1E86" w:rsidRDefault="009E1E86" w:rsidP="009E1E86">
      <w:pPr>
        <w:pStyle w:val="list-bullet"/>
        <w:numPr>
          <w:ilvl w:val="0"/>
          <w:numId w:val="0"/>
        </w:numPr>
        <w:ind w:left="567" w:hanging="340"/>
      </w:pPr>
      <w:r>
        <w:lastRenderedPageBreak/>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E1E86" w:rsidRDefault="009E1E86" w:rsidP="009E1E86">
      <w:pPr>
        <w:pStyle w:val="list-bullet"/>
        <w:numPr>
          <w:ilvl w:val="0"/>
          <w:numId w:val="0"/>
        </w:numPr>
        <w:ind w:left="567" w:hanging="340"/>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E1E86" w:rsidRDefault="009E1E86" w:rsidP="009E1E86">
      <w:pPr>
        <w:pStyle w:val="list-bullet"/>
        <w:numPr>
          <w:ilvl w:val="0"/>
          <w:numId w:val="0"/>
        </w:numPr>
        <w:ind w:left="567" w:hanging="340"/>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E1E86" w:rsidRDefault="009E1E86" w:rsidP="009E1E86">
      <w:pPr>
        <w:pStyle w:val="list-bullet"/>
        <w:numPr>
          <w:ilvl w:val="0"/>
          <w:numId w:val="0"/>
        </w:numPr>
        <w:ind w:left="567" w:hanging="340"/>
      </w:pPr>
      <w:r>
        <w:t>участие обучающихся, родителей (законных представителей) несовершеннолетних обучающихся и педагогических работников в проектировании</w:t>
      </w:r>
      <w:r w:rsidR="00D9185B">
        <w:t xml:space="preserve"> и развитии программы основного</w:t>
      </w:r>
      <w:r>
        <w:t xml:space="preserve"> общего образования и условий её реализации, учитывающих особенности развития и возможности обучающихся;</w:t>
      </w:r>
    </w:p>
    <w:p w:rsidR="009E1E86" w:rsidRDefault="009E1E86" w:rsidP="009E1E86">
      <w:pPr>
        <w:pStyle w:val="list-bullet"/>
        <w:numPr>
          <w:ilvl w:val="0"/>
          <w:numId w:val="0"/>
        </w:numPr>
        <w:ind w:left="567" w:hanging="340"/>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E1E86" w:rsidRDefault="009E1E86" w:rsidP="009E1E86">
      <w:pPr>
        <w:pStyle w:val="list-bullet"/>
        <w:numPr>
          <w:ilvl w:val="0"/>
          <w:numId w:val="0"/>
        </w:numPr>
        <w:ind w:left="567" w:hanging="340"/>
      </w:pPr>
      <w:r>
        <w:t>форми</w:t>
      </w:r>
      <w:r w:rsidR="00D9185B">
        <w:t xml:space="preserve">рование у обучающихся </w:t>
      </w:r>
      <w:r>
        <w:t xml:space="preserve">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E1E86" w:rsidRDefault="009E1E86" w:rsidP="009E1E86">
      <w:pPr>
        <w:pStyle w:val="list-bullet"/>
        <w:numPr>
          <w:ilvl w:val="0"/>
          <w:numId w:val="0"/>
        </w:numPr>
        <w:ind w:left="567" w:hanging="340"/>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9E1E86" w:rsidRDefault="009E1E86" w:rsidP="009E1E86">
      <w:pPr>
        <w:pStyle w:val="list-bullet"/>
        <w:numPr>
          <w:ilvl w:val="0"/>
          <w:numId w:val="0"/>
        </w:numPr>
        <w:ind w:left="567" w:hanging="340"/>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E1E86" w:rsidRDefault="009E1E86" w:rsidP="009E1E86">
      <w:pPr>
        <w:pStyle w:val="list-bullet"/>
        <w:numPr>
          <w:ilvl w:val="0"/>
          <w:numId w:val="0"/>
        </w:numPr>
        <w:ind w:left="567" w:hanging="340"/>
      </w:pPr>
      <w:r>
        <w:t>обновление</w:t>
      </w:r>
      <w:r w:rsidR="00D9185B">
        <w:t xml:space="preserve"> содержания программы основного</w:t>
      </w:r>
      <w: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E1E86" w:rsidRDefault="009E1E86" w:rsidP="009E1E86">
      <w:pPr>
        <w:pStyle w:val="list-bullet"/>
        <w:numPr>
          <w:ilvl w:val="0"/>
          <w:numId w:val="0"/>
        </w:numPr>
        <w:ind w:left="567" w:hanging="340"/>
      </w:pPr>
      <w:r>
        <w:t xml:space="preserve">эффективное использование профессионального и творческого потенциала педагогических и руководящих работников </w:t>
      </w:r>
      <w:r>
        <w:lastRenderedPageBreak/>
        <w:t>организации, повышения их профессиональной, коммуникативной, информационной и правовой компетентности;</w:t>
      </w:r>
    </w:p>
    <w:p w:rsidR="009E1E86" w:rsidRDefault="009E1E86" w:rsidP="009E1E86">
      <w:pPr>
        <w:pStyle w:val="list-bullet"/>
        <w:numPr>
          <w:ilvl w:val="0"/>
          <w:numId w:val="0"/>
        </w:numPr>
        <w:ind w:left="567" w:hanging="340"/>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E1E86" w:rsidRDefault="00643172" w:rsidP="009E1E86">
      <w:pPr>
        <w:pStyle w:val="h3"/>
      </w:pPr>
      <w:r>
        <w:t>3.4</w:t>
      </w:r>
      <w:r w:rsidR="009E1E86">
        <w:t>.1.</w:t>
      </w:r>
      <w:r w:rsidR="009E1E86">
        <w:t> </w:t>
      </w:r>
      <w:r w:rsidR="00A703D2">
        <w:t>Описание кадровых условий</w:t>
      </w:r>
      <w:r w:rsidR="009E1E86">
        <w:t xml:space="preserve"> реализации основной обра</w:t>
      </w:r>
      <w:r w:rsidR="00F51D7B">
        <w:t>зовательной программы основного</w:t>
      </w:r>
      <w:r w:rsidR="009E1E86">
        <w:t xml:space="preserve"> общего образования </w:t>
      </w:r>
    </w:p>
    <w:p w:rsidR="009E1E86" w:rsidRDefault="009E1E86" w:rsidP="009E1E86">
      <w:pPr>
        <w:pStyle w:val="body"/>
      </w:pPr>
      <w:r>
        <w:t>Для</w:t>
      </w:r>
      <w:r w:rsidR="00D9185B">
        <w:t xml:space="preserve"> реализации программы основного</w:t>
      </w:r>
      <w:r>
        <w:t xml:space="preserve"> общего образования </w:t>
      </w:r>
      <w:r w:rsidR="00DB673F" w:rsidRPr="00DB673F">
        <w:rPr>
          <w:rFonts w:cs="Times New Roman"/>
        </w:rPr>
        <w:t>МОУ Ивановская СОШ</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E1E86" w:rsidRDefault="009E1E86" w:rsidP="009E1E86">
      <w:pPr>
        <w:pStyle w:val="body"/>
      </w:pPr>
      <w:r>
        <w:t>Обеспеченность кадровыми условиями включает в себя:</w:t>
      </w:r>
    </w:p>
    <w:p w:rsidR="009E1E86" w:rsidRDefault="009E1E86" w:rsidP="009E1E86">
      <w:pPr>
        <w:pStyle w:val="list-bullet"/>
        <w:numPr>
          <w:ilvl w:val="0"/>
          <w:numId w:val="0"/>
        </w:numPr>
        <w:ind w:left="567" w:hanging="340"/>
      </w:pPr>
      <w:r>
        <w:t>укомплектованность педагогическими, руководящими и иными работниками;</w:t>
      </w:r>
    </w:p>
    <w:p w:rsidR="009E1E86" w:rsidRDefault="009E1E86" w:rsidP="009E1E86">
      <w:pPr>
        <w:pStyle w:val="list-bullet"/>
        <w:numPr>
          <w:ilvl w:val="0"/>
          <w:numId w:val="0"/>
        </w:numPr>
        <w:ind w:left="567" w:hanging="340"/>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9E1E86" w:rsidRDefault="009E1E86" w:rsidP="009E1E86">
      <w:pPr>
        <w:pStyle w:val="list-bullet"/>
        <w:numPr>
          <w:ilvl w:val="0"/>
          <w:numId w:val="0"/>
        </w:numPr>
        <w:ind w:left="567" w:hanging="340"/>
      </w:pPr>
      <w:r>
        <w:t xml:space="preserve">непрерывность профессионального развития педагогических работников </w:t>
      </w:r>
      <w:r w:rsidR="00DB673F" w:rsidRPr="00DB673F">
        <w:rPr>
          <w:rFonts w:cs="Times New Roman"/>
        </w:rPr>
        <w:t>МОУ Ивановская СОШ</w:t>
      </w:r>
    </w:p>
    <w:p w:rsidR="009E1E86" w:rsidRDefault="009E1E86" w:rsidP="009E1E86">
      <w:pPr>
        <w:pStyle w:val="list-bullet"/>
        <w:numPr>
          <w:ilvl w:val="0"/>
          <w:numId w:val="0"/>
        </w:numPr>
        <w:ind w:left="567" w:hanging="340"/>
      </w:pPr>
      <w:r>
        <w:t xml:space="preserve">Укомплектованность </w:t>
      </w:r>
      <w:r w:rsidR="00DB673F" w:rsidRPr="00DB673F">
        <w:rPr>
          <w:rFonts w:cs="Times New Roman"/>
        </w:rPr>
        <w:t>МОУ Ивановская СОШ</w:t>
      </w:r>
      <w:r>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9E1E86" w:rsidRDefault="009E1E86" w:rsidP="009E1E86">
      <w:pPr>
        <w:pStyle w:val="body"/>
      </w:pPr>
      <w: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E1E86" w:rsidRDefault="009E1E86" w:rsidP="009E1E86">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w:t>
      </w:r>
      <w:r w:rsidR="00DB673F">
        <w:t xml:space="preserve"> </w:t>
      </w:r>
      <w:r w:rsidR="00DB673F" w:rsidRPr="00DB673F">
        <w:rPr>
          <w:rFonts w:cs="Times New Roman"/>
        </w:rPr>
        <w:t>МОУ Ивановская СОШ</w:t>
      </w:r>
      <w:r>
        <w:t>, служат квалификационные характеристики, указанные в квалификационных справочниках, и  профессиональных стандартах .</w:t>
      </w:r>
    </w:p>
    <w:p w:rsidR="009E1E86" w:rsidRDefault="009E1E86" w:rsidP="009E1E86">
      <w:pPr>
        <w:pStyle w:val="body"/>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w:t>
      </w:r>
      <w:r>
        <w:lastRenderedPageBreak/>
        <w:t>функции, которые могут быть поручены работнику, занимающему данную должность.</w:t>
      </w:r>
    </w:p>
    <w:p w:rsidR="009E1E86" w:rsidRDefault="009E1E86" w:rsidP="009E1E86">
      <w:pPr>
        <w:pStyle w:val="body"/>
      </w:pPr>
      <w:r>
        <w:t>Уровень квалификации педагогических и иных работников</w:t>
      </w:r>
      <w:r w:rsidR="00DB673F">
        <w:t xml:space="preserve"> </w:t>
      </w:r>
      <w:r w:rsidR="00DB673F" w:rsidRPr="00DB673F">
        <w:rPr>
          <w:rFonts w:cs="Times New Roman"/>
        </w:rPr>
        <w:t>МОУ Ивановская СОШ</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9E1E86" w:rsidRDefault="009E1E86" w:rsidP="009E1E86">
      <w:pPr>
        <w:pStyle w:val="body"/>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9E1E86" w:rsidRDefault="009E1E86" w:rsidP="009E1E86">
      <w:pPr>
        <w:pStyle w:val="body"/>
        <w:rPr>
          <w:spacing w:val="2"/>
        </w:rPr>
      </w:pPr>
      <w:r>
        <w:rPr>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w:t>
      </w:r>
      <w:r w:rsidR="00822266">
        <w:rPr>
          <w:spacing w:val="2"/>
        </w:rPr>
        <w:t>Департамента</w:t>
      </w:r>
      <w:r>
        <w:rPr>
          <w:spacing w:val="2"/>
        </w:rPr>
        <w:t xml:space="preserve"> образования </w:t>
      </w:r>
      <w:r w:rsidR="00822266">
        <w:rPr>
          <w:spacing w:val="2"/>
        </w:rPr>
        <w:t>Ярославской области.</w:t>
      </w:r>
    </w:p>
    <w:p w:rsidR="009E1E86" w:rsidRDefault="009E1E86" w:rsidP="009E1E86">
      <w:pPr>
        <w:pStyle w:val="body"/>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9E1E86" w:rsidRDefault="009E1E86" w:rsidP="009E1E86">
      <w:pPr>
        <w:pStyle w:val="body"/>
      </w:pPr>
    </w:p>
    <w:tbl>
      <w:tblPr>
        <w:tblW w:w="6350" w:type="dxa"/>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E1E86" w:rsidRPr="00E410FF" w:rsidTr="003B61A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table-head"/>
              <w:rPr>
                <w:rFonts w:cs="Times New Roman"/>
              </w:rPr>
            </w:pPr>
            <w:r w:rsidRPr="00E410FF">
              <w:rPr>
                <w:rFonts w:cs="Times New Roman"/>
              </w:rPr>
              <w:t xml:space="preserve">Категория </w:t>
            </w:r>
            <w:r w:rsidRPr="00E410FF">
              <w:rPr>
                <w:rFonts w:cs="Times New Roman"/>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table-head"/>
              <w:rPr>
                <w:rFonts w:cs="Times New Roman"/>
              </w:rPr>
            </w:pPr>
            <w:r w:rsidRPr="00E410FF">
              <w:rPr>
                <w:rFonts w:cs="Times New Roman"/>
              </w:rPr>
              <w:t xml:space="preserve">Подтверждение уровня </w:t>
            </w:r>
            <w:r w:rsidRPr="00E410FF">
              <w:rPr>
                <w:rFonts w:cs="Times New Roman"/>
              </w:rPr>
              <w:br/>
              <w:t xml:space="preserve">квалификации документами об образовании (профессиональной </w:t>
            </w:r>
            <w:r w:rsidRPr="00E410FF">
              <w:rPr>
                <w:rFonts w:cs="Times New Roman"/>
              </w:rPr>
              <w:br/>
              <w:t xml:space="preserve">переподготовке) </w:t>
            </w:r>
            <w:r w:rsidRPr="00E410FF">
              <w:rPr>
                <w:rFonts w:cs="Times New Roman"/>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table-head"/>
              <w:rPr>
                <w:rFonts w:cs="Times New Roman"/>
              </w:rPr>
            </w:pPr>
            <w:r w:rsidRPr="00E410FF">
              <w:rPr>
                <w:rFonts w:cs="Times New Roman"/>
              </w:rPr>
              <w:t>Подтверждение уровня квалификации результатами аттестации</w:t>
            </w:r>
          </w:p>
        </w:tc>
      </w:tr>
      <w:tr w:rsidR="009E1E86" w:rsidRPr="00E410FF" w:rsidTr="003B61A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E410FF" w:rsidRDefault="009E1E86" w:rsidP="009E1E86">
            <w:pPr>
              <w:pStyle w:val="table-head"/>
              <w:spacing w:after="0"/>
              <w:rPr>
                <w:rFonts w:cs="Times New Roman"/>
              </w:rPr>
            </w:pPr>
            <w:r w:rsidRPr="00E410FF">
              <w:rPr>
                <w:rFonts w:cs="Times New Roman"/>
              </w:rPr>
              <w:t xml:space="preserve">на соответствие </w:t>
            </w:r>
            <w:r w:rsidRPr="00E410FF">
              <w:rPr>
                <w:rFonts w:cs="Times New Roman"/>
              </w:rPr>
              <w:br/>
              <w:t>занимаемой должности</w:t>
            </w:r>
          </w:p>
          <w:p w:rsidR="009E1E86" w:rsidRPr="00E410FF" w:rsidRDefault="009E1E86" w:rsidP="009E1E86">
            <w:pPr>
              <w:pStyle w:val="table-head"/>
              <w:spacing w:after="0"/>
              <w:rPr>
                <w:rFonts w:cs="Times New Roman"/>
              </w:rPr>
            </w:pPr>
            <w:r w:rsidRPr="00E410FF">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E410FF" w:rsidRDefault="009E1E86" w:rsidP="009E1E86">
            <w:pPr>
              <w:pStyle w:val="table-head"/>
              <w:spacing w:after="0"/>
              <w:rPr>
                <w:rFonts w:cs="Times New Roman"/>
              </w:rPr>
            </w:pPr>
            <w:r w:rsidRPr="00E410FF">
              <w:rPr>
                <w:rFonts w:cs="Times New Roman"/>
              </w:rPr>
              <w:t>квалификационная категория</w:t>
            </w:r>
          </w:p>
          <w:p w:rsidR="009E1E86" w:rsidRPr="00E410FF" w:rsidRDefault="009E1E86" w:rsidP="009E1E86">
            <w:pPr>
              <w:pStyle w:val="table-head"/>
              <w:spacing w:after="0"/>
              <w:rPr>
                <w:rFonts w:cs="Times New Roman"/>
              </w:rPr>
            </w:pPr>
            <w:r w:rsidRPr="00E410FF">
              <w:rPr>
                <w:rFonts w:cs="Times New Roman"/>
              </w:rPr>
              <w:t>(%)</w:t>
            </w:r>
          </w:p>
        </w:tc>
      </w:tr>
      <w:tr w:rsidR="009E1E86" w:rsidRPr="00E410FF" w:rsidTr="003B61A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E410FF" w:rsidRDefault="009E1E86" w:rsidP="009E1E86">
            <w:pPr>
              <w:pStyle w:val="table-body0mm"/>
              <w:rPr>
                <w:rFonts w:cs="Times New Roman"/>
              </w:rPr>
            </w:pPr>
            <w:r w:rsidRPr="00E410FF">
              <w:rPr>
                <w:rFonts w:cs="Times New Roman"/>
              </w:rPr>
              <w:lastRenderedPageBreak/>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3B61A8"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53</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3B61A8"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47</w:t>
            </w:r>
          </w:p>
        </w:tc>
      </w:tr>
      <w:tr w:rsidR="009E1E86" w:rsidRPr="00E410FF" w:rsidTr="003B61A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E410FF" w:rsidRDefault="009E1E86" w:rsidP="009E1E86">
            <w:pPr>
              <w:pStyle w:val="table-body0mm"/>
              <w:rPr>
                <w:rFonts w:cs="Times New Roman"/>
              </w:rPr>
            </w:pPr>
            <w:r w:rsidRPr="00E410FF">
              <w:rPr>
                <w:rFonts w:cs="Times New Roman"/>
              </w:rPr>
              <w:t xml:space="preserve">Руководящие </w:t>
            </w:r>
            <w:r w:rsidRPr="00E410FF">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BF4043"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w:t>
            </w:r>
          </w:p>
        </w:tc>
      </w:tr>
    </w:tbl>
    <w:p w:rsidR="009E1E86" w:rsidRDefault="00F51D7B" w:rsidP="00F51D7B">
      <w:pPr>
        <w:pStyle w:val="body"/>
        <w:ind w:firstLine="0"/>
      </w:pPr>
      <w:r>
        <w:t xml:space="preserve">     </w:t>
      </w:r>
      <w:r w:rsidR="00DB673F" w:rsidRPr="00DB673F">
        <w:rPr>
          <w:rFonts w:cs="Times New Roman"/>
        </w:rPr>
        <w:t>МОУ Ивановская СОШ</w:t>
      </w:r>
      <w:r w:rsidR="009E1E86">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51D7B" w:rsidRDefault="009E1E86" w:rsidP="009E1E86">
      <w:pPr>
        <w:pStyle w:val="body"/>
      </w:pPr>
      <w:r>
        <w:rPr>
          <w:rStyle w:val="Bold"/>
        </w:rPr>
        <w:t>Профессиональное развитие и повышение квалификации педагогических работников.</w:t>
      </w:r>
      <w:r>
        <w:t xml:space="preserve"> </w:t>
      </w:r>
    </w:p>
    <w:p w:rsidR="009E1E86" w:rsidRDefault="009E1E86" w:rsidP="009E1E86">
      <w:pPr>
        <w:pStyle w:val="body"/>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9E1E86" w:rsidRDefault="009E1E86" w:rsidP="009E1E86">
      <w:pPr>
        <w:pStyle w:val="body"/>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E1E86" w:rsidRDefault="009E1E86" w:rsidP="009E1E86">
      <w:pPr>
        <w:pStyle w:val="body"/>
      </w:pPr>
      <w: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9E1E86" w:rsidRDefault="009E1E86" w:rsidP="009E1E86">
      <w:pPr>
        <w:pStyle w:val="list-dash0"/>
        <w:numPr>
          <w:ilvl w:val="0"/>
          <w:numId w:val="0"/>
        </w:numPr>
        <w:tabs>
          <w:tab w:val="left" w:pos="567"/>
        </w:tabs>
        <w:spacing w:line="242" w:lineRule="atLeast"/>
        <w:ind w:left="567" w:hanging="340"/>
      </w:pPr>
      <w:r>
        <w:t>обеспечение оптимального вхождения работников образования в систему ценностей современного образования;</w:t>
      </w:r>
    </w:p>
    <w:p w:rsidR="009E1E86" w:rsidRDefault="009E1E86" w:rsidP="009E1E86">
      <w:pPr>
        <w:pStyle w:val="list-dash0"/>
        <w:numPr>
          <w:ilvl w:val="0"/>
          <w:numId w:val="0"/>
        </w:numPr>
        <w:tabs>
          <w:tab w:val="left" w:pos="567"/>
        </w:tabs>
        <w:spacing w:line="242" w:lineRule="atLeast"/>
        <w:ind w:left="567" w:hanging="340"/>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E1E86" w:rsidRDefault="009E1E86" w:rsidP="009E1E86">
      <w:pPr>
        <w:pStyle w:val="list-dash0"/>
        <w:numPr>
          <w:ilvl w:val="0"/>
          <w:numId w:val="0"/>
        </w:numPr>
        <w:tabs>
          <w:tab w:val="left" w:pos="567"/>
        </w:tabs>
        <w:spacing w:line="242" w:lineRule="atLeast"/>
        <w:ind w:left="567" w:hanging="340"/>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9E1E86" w:rsidRDefault="009E1E86" w:rsidP="009E1E86">
      <w:pPr>
        <w:pStyle w:val="body"/>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9E1E86" w:rsidRDefault="009E1E86" w:rsidP="009E1E86">
      <w:pPr>
        <w:pStyle w:val="body"/>
      </w:pPr>
      <w:r>
        <w:t>Актуальные вопросы</w:t>
      </w:r>
      <w:r w:rsidR="00E84354">
        <w:t xml:space="preserve"> реализации программы основного</w:t>
      </w:r>
      <w:r>
        <w:t xml:space="preserve"> общего образования рассматрива</w:t>
      </w:r>
      <w:r w:rsidR="00E84354">
        <w:t>ются кафедрой учителей старшей</w:t>
      </w:r>
      <w:r>
        <w:t xml:space="preserve"> классов, а также  районным</w:t>
      </w:r>
      <w:r w:rsidR="00CB291E">
        <w:t>и</w:t>
      </w:r>
      <w:r>
        <w:t xml:space="preserve"> методическим</w:t>
      </w:r>
      <w:r w:rsidR="00CB291E">
        <w:t>и</w:t>
      </w:r>
      <w:r>
        <w:t xml:space="preserve"> объединени</w:t>
      </w:r>
      <w:r w:rsidR="00CB291E">
        <w:t>я</w:t>
      </w:r>
      <w:r>
        <w:t>м</w:t>
      </w:r>
      <w:r w:rsidR="00CB291E">
        <w:t>и учителей старших</w:t>
      </w:r>
      <w:r>
        <w:t xml:space="preserve"> </w:t>
      </w:r>
      <w:r>
        <w:lastRenderedPageBreak/>
        <w:t xml:space="preserve">классов и региональным учебно-методическими объединением. Педагогическими работниками </w:t>
      </w:r>
      <w:r w:rsidR="00DB673F" w:rsidRPr="00DB673F">
        <w:rPr>
          <w:rFonts w:cs="Times New Roman"/>
        </w:rPr>
        <w:t>МОУ Ивановская СОШ</w:t>
      </w:r>
      <w:r>
        <w:t xml:space="preserve"> системно разрабатываются методические темы, отражающие их непрерывное профессиональное развитие. </w:t>
      </w:r>
    </w:p>
    <w:p w:rsidR="009E1E86" w:rsidRDefault="00643172" w:rsidP="009E1E86">
      <w:pPr>
        <w:pStyle w:val="h3"/>
      </w:pPr>
      <w:r>
        <w:t>3.4</w:t>
      </w:r>
      <w:r w:rsidR="009E1E86">
        <w:t>.2.</w:t>
      </w:r>
      <w:r w:rsidR="009E1E86">
        <w:t> </w:t>
      </w:r>
      <w:r w:rsidR="00A703D2">
        <w:t xml:space="preserve">Описание психолого-педагогических условий реализации </w:t>
      </w:r>
      <w:r w:rsidR="009E1E86">
        <w:t>основной образ</w:t>
      </w:r>
      <w:r w:rsidR="00F51D7B">
        <w:t xml:space="preserve">овательной программы </w:t>
      </w:r>
      <w:r w:rsidR="00F51D7B">
        <w:br/>
        <w:t>основного</w:t>
      </w:r>
      <w:r w:rsidR="009E1E86">
        <w:t xml:space="preserve"> общего образования </w:t>
      </w:r>
    </w:p>
    <w:p w:rsidR="009E1E86" w:rsidRDefault="009E1E86" w:rsidP="009E1E86">
      <w:pPr>
        <w:pStyle w:val="body"/>
      </w:pPr>
      <w:r>
        <w:t>Психолого-педагогические условия, созданные в образовательной организации, обеспечив</w:t>
      </w:r>
      <w:r w:rsidR="00837E9B">
        <w:t>ают исполнение требований ФГОС О</w:t>
      </w:r>
      <w:r>
        <w:t>ОО к психолого-педагогическим условиям реализации основной обра</w:t>
      </w:r>
      <w:r w:rsidR="00837E9B">
        <w:t>зовательной программы основного</w:t>
      </w:r>
      <w:r>
        <w:t xml:space="preserve"> общего образования,  в частности:</w:t>
      </w:r>
    </w:p>
    <w:p w:rsidR="009E1E86" w:rsidRDefault="009E1E86" w:rsidP="009E1E86">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9E1E86" w:rsidRDefault="009E1E86" w:rsidP="009E1E86">
      <w:pPr>
        <w:pStyle w:val="body"/>
      </w:pPr>
      <w:r>
        <w:t xml:space="preserve">2) способствуют социально-психологической адаптации обучающихся к условиям </w:t>
      </w:r>
      <w:r w:rsidR="00DB673F" w:rsidRPr="00DB673F">
        <w:rPr>
          <w:rFonts w:cs="Times New Roman"/>
        </w:rPr>
        <w:t>МОУ Ивановская СОШ</w:t>
      </w:r>
      <w:r>
        <w:t xml:space="preserve"> с учётом специфики их возрастного психофизиологического развития, включая особенности адаптации к социальной среде;</w:t>
      </w:r>
    </w:p>
    <w:p w:rsidR="009E1E86" w:rsidRDefault="009E1E86" w:rsidP="009E1E86">
      <w:pPr>
        <w:pStyle w:val="body"/>
      </w:pPr>
      <w: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9E1E86" w:rsidRDefault="009E1E86" w:rsidP="009E1E86">
      <w:pPr>
        <w:pStyle w:val="body"/>
      </w:pPr>
      <w:r>
        <w:t>4) обеспечивают профилактику формирования у обучающихся девиантных форм поведения, агрессии и повышенной тревожности.</w:t>
      </w:r>
    </w:p>
    <w:p w:rsidR="009E1E86" w:rsidRDefault="009E1E86" w:rsidP="009E1E86">
      <w:pPr>
        <w:pStyle w:val="body"/>
      </w:pPr>
      <w:r>
        <w:t xml:space="preserve">В </w:t>
      </w:r>
      <w:r w:rsidR="00DB673F" w:rsidRPr="00DB673F">
        <w:rPr>
          <w:rFonts w:cs="Times New Roman"/>
        </w:rPr>
        <w:t>МОУ Ивановская СОШ</w:t>
      </w:r>
      <w:r>
        <w:t xml:space="preserve"> психолого-педагогическое сопровождение  реализации программы начального общего образования осуществляется к</w:t>
      </w:r>
      <w:r w:rsidR="005C089D">
        <w:t>валифицированными специалистами</w:t>
      </w:r>
      <w:r>
        <w:t>:</w:t>
      </w:r>
    </w:p>
    <w:p w:rsidR="009E1E86" w:rsidRDefault="009E1E86" w:rsidP="009E1E86">
      <w:pPr>
        <w:pStyle w:val="body"/>
      </w:pPr>
      <w:r>
        <w:t xml:space="preserve">педагогом-психологом; </w:t>
      </w:r>
    </w:p>
    <w:p w:rsidR="009E1E86" w:rsidRDefault="009E1E86" w:rsidP="009E1E86">
      <w:pPr>
        <w:pStyle w:val="body"/>
      </w:pPr>
      <w:r>
        <w:t xml:space="preserve">учителем-логопедом; </w:t>
      </w:r>
    </w:p>
    <w:p w:rsidR="009E1E86" w:rsidRDefault="009E1E86" w:rsidP="009E1E86">
      <w:pPr>
        <w:pStyle w:val="body"/>
      </w:pPr>
      <w:r>
        <w:t>социальным педагогом.</w:t>
      </w:r>
    </w:p>
    <w:p w:rsidR="009E1E86" w:rsidRDefault="009E1E86" w:rsidP="009E1E86">
      <w:pPr>
        <w:pStyle w:val="body"/>
      </w:pPr>
      <w:r>
        <w:t xml:space="preserve">В процессе реализации основной образовательной программы </w:t>
      </w:r>
      <w:r w:rsidR="00DB673F">
        <w:t>основ</w:t>
      </w:r>
      <w:r>
        <w:t xml:space="preserve">ного общего образования </w:t>
      </w:r>
      <w:r w:rsidR="00DB673F" w:rsidRPr="00DB673F">
        <w:rPr>
          <w:rFonts w:cs="Times New Roman"/>
        </w:rPr>
        <w:t>МОУ Ивановская СОШ</w:t>
      </w:r>
      <w:r w:rsidR="00DB673F">
        <w:t xml:space="preserve"> </w:t>
      </w:r>
      <w: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E1E86" w:rsidRDefault="009E1E86" w:rsidP="009E1E86">
      <w:pPr>
        <w:pStyle w:val="list-dash0"/>
        <w:numPr>
          <w:ilvl w:val="0"/>
          <w:numId w:val="0"/>
        </w:numPr>
        <w:tabs>
          <w:tab w:val="left" w:pos="567"/>
        </w:tabs>
        <w:spacing w:line="242" w:lineRule="atLeast"/>
        <w:ind w:left="567" w:hanging="340"/>
      </w:pPr>
      <w:r>
        <w:t>формирование и развитие психолого-педагогической компетентности всех участников образовательных отношений;</w:t>
      </w:r>
    </w:p>
    <w:p w:rsidR="009E1E86" w:rsidRDefault="009E1E86" w:rsidP="009E1E86">
      <w:pPr>
        <w:pStyle w:val="list-dash0"/>
        <w:numPr>
          <w:ilvl w:val="0"/>
          <w:numId w:val="0"/>
        </w:numPr>
        <w:tabs>
          <w:tab w:val="left" w:pos="567"/>
        </w:tabs>
        <w:spacing w:line="242" w:lineRule="atLeast"/>
        <w:ind w:left="567" w:hanging="340"/>
      </w:pPr>
      <w:r>
        <w:t>сохранение и укрепление психологического благополучия и психического здоровья обучающихся;</w:t>
      </w:r>
    </w:p>
    <w:p w:rsidR="009E1E86" w:rsidRDefault="009E1E86" w:rsidP="009E1E86">
      <w:pPr>
        <w:pStyle w:val="list-dash0"/>
        <w:numPr>
          <w:ilvl w:val="0"/>
          <w:numId w:val="0"/>
        </w:numPr>
        <w:tabs>
          <w:tab w:val="left" w:pos="567"/>
        </w:tabs>
        <w:spacing w:line="242" w:lineRule="atLeast"/>
        <w:ind w:left="567" w:hanging="340"/>
      </w:pPr>
      <w:r>
        <w:lastRenderedPageBreak/>
        <w:t>поддержка и сопровождение детско-родительских отношений;</w:t>
      </w:r>
    </w:p>
    <w:p w:rsidR="009E1E86" w:rsidRDefault="009E1E86" w:rsidP="009E1E86">
      <w:pPr>
        <w:pStyle w:val="list-dash0"/>
        <w:numPr>
          <w:ilvl w:val="0"/>
          <w:numId w:val="0"/>
        </w:numPr>
        <w:tabs>
          <w:tab w:val="left" w:pos="567"/>
        </w:tabs>
        <w:spacing w:line="242" w:lineRule="atLeast"/>
        <w:ind w:left="567" w:hanging="340"/>
      </w:pPr>
      <w:r>
        <w:t>формирование ценности здоровья и безопасного образа жизни;</w:t>
      </w:r>
    </w:p>
    <w:p w:rsidR="009E1E86" w:rsidRDefault="009E1E86" w:rsidP="009E1E86">
      <w:pPr>
        <w:pStyle w:val="list-dash0"/>
        <w:numPr>
          <w:ilvl w:val="0"/>
          <w:numId w:val="0"/>
        </w:numPr>
        <w:tabs>
          <w:tab w:val="left" w:pos="567"/>
        </w:tabs>
        <w:spacing w:line="242" w:lineRule="atLeast"/>
        <w:ind w:left="567" w:hanging="340"/>
      </w:pPr>
      <w:r>
        <w:t>дифференциация и индивидуализация обучения и воспитания с учётом особенностей когнитивного и эмоционального развития обучающихся;</w:t>
      </w:r>
    </w:p>
    <w:p w:rsidR="009E1E86" w:rsidRDefault="009E1E86" w:rsidP="009E1E86">
      <w:pPr>
        <w:pStyle w:val="list-dash0"/>
        <w:numPr>
          <w:ilvl w:val="0"/>
          <w:numId w:val="0"/>
        </w:numPr>
        <w:tabs>
          <w:tab w:val="left" w:pos="567"/>
        </w:tabs>
        <w:spacing w:line="242" w:lineRule="atLeast"/>
        <w:ind w:left="567" w:hanging="340"/>
      </w:pPr>
      <w:r>
        <w:t>мониторинг возможностей и способностей обучающихся, выявление, поддержка и сопровождение одарённых детей;</w:t>
      </w:r>
    </w:p>
    <w:p w:rsidR="009E1E86" w:rsidRDefault="009E1E86" w:rsidP="009E1E86">
      <w:pPr>
        <w:pStyle w:val="list-dash0"/>
        <w:numPr>
          <w:ilvl w:val="0"/>
          <w:numId w:val="0"/>
        </w:numPr>
        <w:tabs>
          <w:tab w:val="left" w:pos="567"/>
        </w:tabs>
        <w:spacing w:line="242" w:lineRule="atLeast"/>
        <w:ind w:left="567" w:hanging="340"/>
      </w:pPr>
      <w:r>
        <w:t>создание условий для последующего профессионального самоопределения;</w:t>
      </w:r>
    </w:p>
    <w:p w:rsidR="009E1E86" w:rsidRDefault="009E1E86" w:rsidP="009E1E86">
      <w:pPr>
        <w:pStyle w:val="list-dash0"/>
        <w:numPr>
          <w:ilvl w:val="0"/>
          <w:numId w:val="0"/>
        </w:numPr>
        <w:tabs>
          <w:tab w:val="left" w:pos="567"/>
        </w:tabs>
        <w:spacing w:line="242" w:lineRule="atLeast"/>
        <w:ind w:left="567" w:hanging="340"/>
      </w:pPr>
      <w:r>
        <w:t>формирование коммуникативных навыков в разновозрастной среде и среде сверстников;</w:t>
      </w:r>
    </w:p>
    <w:p w:rsidR="009E1E86" w:rsidRDefault="009E1E86" w:rsidP="009E1E86">
      <w:pPr>
        <w:pStyle w:val="list-dash0"/>
        <w:numPr>
          <w:ilvl w:val="0"/>
          <w:numId w:val="0"/>
        </w:numPr>
        <w:tabs>
          <w:tab w:val="left" w:pos="567"/>
        </w:tabs>
        <w:spacing w:line="242" w:lineRule="atLeast"/>
        <w:ind w:left="567" w:hanging="340"/>
      </w:pPr>
      <w:r>
        <w:t>поддержка детских объединений, ученического самоуправления;</w:t>
      </w:r>
    </w:p>
    <w:p w:rsidR="009E1E86" w:rsidRDefault="009E1E86" w:rsidP="009E1E86">
      <w:pPr>
        <w:pStyle w:val="list-dash0"/>
        <w:numPr>
          <w:ilvl w:val="0"/>
          <w:numId w:val="0"/>
        </w:numPr>
        <w:tabs>
          <w:tab w:val="left" w:pos="567"/>
        </w:tabs>
        <w:spacing w:line="242" w:lineRule="atLeast"/>
        <w:ind w:left="567" w:hanging="340"/>
      </w:pPr>
      <w:r>
        <w:t>формирование психологической культуры поведения в информационной среде;</w:t>
      </w:r>
    </w:p>
    <w:p w:rsidR="009E1E86" w:rsidRDefault="009E1E86" w:rsidP="009E1E86">
      <w:pPr>
        <w:pStyle w:val="list-dash0"/>
        <w:numPr>
          <w:ilvl w:val="0"/>
          <w:numId w:val="0"/>
        </w:numPr>
        <w:tabs>
          <w:tab w:val="left" w:pos="567"/>
        </w:tabs>
        <w:spacing w:line="242" w:lineRule="atLeast"/>
        <w:ind w:left="567" w:hanging="340"/>
      </w:pPr>
      <w:r>
        <w:t>развитие психологической культуры в области использования ИКТ.</w:t>
      </w:r>
    </w:p>
    <w:p w:rsidR="009E1E86" w:rsidRDefault="009E1E86" w:rsidP="009E1E86">
      <w:pPr>
        <w:pStyle w:val="body"/>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E1E86" w:rsidRDefault="009E1E86" w:rsidP="009E1E86">
      <w:pPr>
        <w:pStyle w:val="body"/>
      </w:pPr>
      <w:r>
        <w:t>обучающихся, испытывающих трудности в освоении программы основного общего образования, развитии и социальной адаптации;</w:t>
      </w:r>
    </w:p>
    <w:p w:rsidR="009E1E86" w:rsidRDefault="009E1E86" w:rsidP="009E1E86">
      <w:pPr>
        <w:pStyle w:val="body"/>
      </w:pPr>
      <w:r>
        <w:t>обучающихся, проявляющих индивидуальные способности, и одарённых;</w:t>
      </w:r>
    </w:p>
    <w:p w:rsidR="009E1E86" w:rsidRDefault="009E1E86" w:rsidP="009E1E86">
      <w:pPr>
        <w:pStyle w:val="body"/>
      </w:pPr>
      <w:r>
        <w:t>обучающихся с ОВЗ;</w:t>
      </w:r>
    </w:p>
    <w:p w:rsidR="009E1E86" w:rsidRDefault="009E1E86" w:rsidP="009E1E86">
      <w:pPr>
        <w:pStyle w:val="body"/>
      </w:pPr>
      <w:r>
        <w:t>педагогических, учебно-вспомогательных и иных работников образовательной организации, обеспечивающи</w:t>
      </w:r>
      <w:r w:rsidR="00F51D7B">
        <w:t>х реализацию программы основног</w:t>
      </w:r>
      <w:r>
        <w:t>о общего образования;</w:t>
      </w:r>
    </w:p>
    <w:p w:rsidR="009E1E86" w:rsidRDefault="009E1E86" w:rsidP="009E1E86">
      <w:pPr>
        <w:pStyle w:val="body"/>
      </w:pPr>
      <w:r>
        <w:t>родителей (законных представителей) несовершеннолетних обучающихся.</w:t>
      </w:r>
    </w:p>
    <w:p w:rsidR="009E1E86" w:rsidRDefault="009E1E86" w:rsidP="009E1E86">
      <w:pPr>
        <w:pStyle w:val="body"/>
      </w:pPr>
      <w: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9E1E86" w:rsidRDefault="009E1E86" w:rsidP="009E1E86">
      <w:pPr>
        <w:pStyle w:val="body"/>
      </w:pPr>
      <w:r>
        <w:t>В процессе реализации основной образовательной программы используются такие формы психолого-педагогического сопровождения, как:</w:t>
      </w:r>
    </w:p>
    <w:p w:rsidR="00F51D7B" w:rsidRDefault="00F51D7B" w:rsidP="00F51D7B">
      <w:pPr>
        <w:spacing w:after="0" w:line="240" w:lineRule="auto"/>
        <w:jc w:val="both"/>
        <w:rPr>
          <w:rFonts w:cs="Times New Roman"/>
        </w:rPr>
      </w:pPr>
      <w:r>
        <w:t xml:space="preserve">- </w:t>
      </w:r>
      <w:r w:rsidR="009E1E86">
        <w:t>диагностика, направленная на о</w:t>
      </w:r>
      <w:r>
        <w:t xml:space="preserve">пределение особенностей статуса </w:t>
      </w:r>
      <w:r w:rsidR="009E1E86">
        <w:t>обучающегося, которая может проводиться на этапе перехода обучающегося на следующий уровень образования и в конце каждого учебного года</w:t>
      </w:r>
      <w:r>
        <w:t xml:space="preserve"> </w:t>
      </w:r>
      <w:r>
        <w:rPr>
          <w:rFonts w:cs="Times New Roman"/>
        </w:rPr>
        <w:t>(И</w:t>
      </w:r>
      <w:r w:rsidR="009E1E86" w:rsidRPr="000D0C60">
        <w:rPr>
          <w:rFonts w:cs="Times New Roman"/>
        </w:rPr>
        <w:t>зучен</w:t>
      </w:r>
      <w:r w:rsidR="00837E9B">
        <w:rPr>
          <w:rFonts w:cs="Times New Roman"/>
        </w:rPr>
        <w:t>ие уровня готовности учащихся 5</w:t>
      </w:r>
      <w:r w:rsidR="009E1E86" w:rsidRPr="000D0C60">
        <w:rPr>
          <w:rFonts w:cs="Times New Roman"/>
        </w:rPr>
        <w:t xml:space="preserve">- х классов к переходу в </w:t>
      </w:r>
      <w:r w:rsidR="009E1E86">
        <w:rPr>
          <w:rFonts w:cs="Times New Roman"/>
        </w:rPr>
        <w:t xml:space="preserve">основную </w:t>
      </w:r>
      <w:r w:rsidR="009E1E86" w:rsidRPr="000D0C60">
        <w:rPr>
          <w:rFonts w:cs="Times New Roman"/>
        </w:rPr>
        <w:t xml:space="preserve"> школ</w:t>
      </w:r>
      <w:r w:rsidR="009E1E86">
        <w:rPr>
          <w:rFonts w:cs="Times New Roman"/>
        </w:rPr>
        <w:t>у,</w:t>
      </w:r>
    </w:p>
    <w:p w:rsidR="009E1E86" w:rsidRPr="000D0C60" w:rsidRDefault="00F51D7B" w:rsidP="00F51D7B">
      <w:pPr>
        <w:spacing w:after="0" w:line="240" w:lineRule="auto"/>
        <w:jc w:val="both"/>
        <w:rPr>
          <w:rStyle w:val="Italic"/>
          <w:i w:val="0"/>
          <w:iCs w:val="0"/>
        </w:rPr>
      </w:pPr>
      <w:r>
        <w:rPr>
          <w:rFonts w:cs="Times New Roman"/>
        </w:rPr>
        <w:t xml:space="preserve">- </w:t>
      </w:r>
      <w:r w:rsidR="009E1E86" w:rsidRPr="000D0C60">
        <w:t>диагн</w:t>
      </w:r>
      <w:r>
        <w:t xml:space="preserve">остика адаптации пятиклассников </w:t>
      </w:r>
      <w:r w:rsidR="009E1E86" w:rsidRPr="000D0C60">
        <w:t>на этапе перехода из начальной школы в среднее звено</w:t>
      </w:r>
      <w:r w:rsidR="009E1E86">
        <w:rPr>
          <w:rFonts w:cs="Times New Roman"/>
        </w:rPr>
        <w:t>)</w:t>
      </w:r>
    </w:p>
    <w:p w:rsidR="009E1E86" w:rsidRPr="00F51D7B" w:rsidRDefault="00F51D7B" w:rsidP="00F51D7B">
      <w:pPr>
        <w:pStyle w:val="list-bullet"/>
        <w:numPr>
          <w:ilvl w:val="0"/>
          <w:numId w:val="0"/>
        </w:numPr>
        <w:rPr>
          <w:i/>
        </w:rPr>
      </w:pPr>
      <w:r>
        <w:lastRenderedPageBreak/>
        <w:t xml:space="preserve">- </w:t>
      </w:r>
      <w:r w:rsidR="009E1E86">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w:t>
      </w:r>
      <w:r w:rsidR="009E1E86" w:rsidRPr="00932997">
        <w:t>и</w:t>
      </w:r>
      <w:r>
        <w:t xml:space="preserve"> </w:t>
      </w:r>
      <w:r w:rsidR="009E1E86" w:rsidRPr="001D786F">
        <w:t xml:space="preserve">при необходимости индивидуальной  работы педагога-психолога  с ребенком родители выражают  свое письменное согласие на данный вид работы.  </w:t>
      </w:r>
    </w:p>
    <w:p w:rsidR="009E1E86" w:rsidRDefault="00F51D7B" w:rsidP="00F51D7B">
      <w:pPr>
        <w:pStyle w:val="list-bullet"/>
        <w:numPr>
          <w:ilvl w:val="0"/>
          <w:numId w:val="0"/>
        </w:numPr>
        <w:rPr>
          <w:rFonts w:cs="Times New Roman"/>
        </w:rPr>
      </w:pPr>
      <w:r>
        <w:rPr>
          <w:rFonts w:cs="Times New Roman"/>
        </w:rPr>
        <w:t xml:space="preserve">     </w:t>
      </w:r>
      <w:r w:rsidR="009E1E86" w:rsidRPr="001D786F">
        <w:rPr>
          <w:rFonts w:cs="Times New Roman"/>
        </w:rPr>
        <w:t>Ученик  на  консультации педагога-психолога  с родителями не присутствует</w:t>
      </w:r>
      <w:r>
        <w:rPr>
          <w:rFonts w:cs="Times New Roman"/>
        </w:rPr>
        <w:t>.</w:t>
      </w:r>
    </w:p>
    <w:p w:rsidR="009E1E86" w:rsidRPr="001D786F" w:rsidRDefault="009E1E86" w:rsidP="00F51D7B">
      <w:pPr>
        <w:pStyle w:val="list-bullet"/>
        <w:numPr>
          <w:ilvl w:val="0"/>
          <w:numId w:val="0"/>
        </w:numPr>
        <w:rPr>
          <w:rFonts w:cs="Times New Roman"/>
          <w:b/>
          <w:color w:val="auto"/>
        </w:rPr>
      </w:pPr>
      <w:r w:rsidRPr="001D786F">
        <w:br/>
      </w:r>
      <w:bookmarkStart w:id="49" w:name="_Toc410654079"/>
      <w:bookmarkStart w:id="50" w:name="_Toc409691738"/>
      <w:bookmarkStart w:id="51" w:name="_Toc414553288"/>
      <w:r w:rsidR="00643172">
        <w:rPr>
          <w:rFonts w:cs="Times New Roman"/>
          <w:b/>
          <w:color w:val="auto"/>
          <w:sz w:val="22"/>
          <w:szCs w:val="22"/>
        </w:rPr>
        <w:t>3.4</w:t>
      </w:r>
      <w:r w:rsidRPr="001D786F">
        <w:rPr>
          <w:rFonts w:cs="Times New Roman"/>
          <w:b/>
          <w:color w:val="auto"/>
          <w:sz w:val="22"/>
          <w:szCs w:val="22"/>
        </w:rPr>
        <w:t>.3. Финансово-экономические условия реализации образовательной</w:t>
      </w:r>
      <w:bookmarkStart w:id="52" w:name="_Toc410654080"/>
      <w:bookmarkEnd w:id="49"/>
      <w:r w:rsidRPr="001D786F">
        <w:rPr>
          <w:rFonts w:cs="Times New Roman"/>
          <w:b/>
          <w:color w:val="auto"/>
          <w:sz w:val="22"/>
          <w:szCs w:val="22"/>
        </w:rPr>
        <w:t xml:space="preserve"> программы </w:t>
      </w:r>
      <w:r w:rsidR="00A10180">
        <w:rPr>
          <w:rFonts w:cs="Times New Roman"/>
          <w:b/>
          <w:color w:val="auto"/>
          <w:sz w:val="22"/>
          <w:szCs w:val="22"/>
        </w:rPr>
        <w:t>основно</w:t>
      </w:r>
      <w:r w:rsidRPr="001D786F">
        <w:rPr>
          <w:rFonts w:cs="Times New Roman"/>
          <w:b/>
          <w:color w:val="auto"/>
          <w:sz w:val="22"/>
          <w:szCs w:val="22"/>
        </w:rPr>
        <w:t>го общего образования</w:t>
      </w:r>
      <w:bookmarkEnd w:id="50"/>
      <w:bookmarkEnd w:id="51"/>
      <w:bookmarkEnd w:id="52"/>
    </w:p>
    <w:p w:rsidR="009E1E86" w:rsidRPr="00480B68" w:rsidRDefault="009E1E86" w:rsidP="003D6279">
      <w:pPr>
        <w:numPr>
          <w:ilvl w:val="0"/>
          <w:numId w:val="29"/>
        </w:numPr>
        <w:tabs>
          <w:tab w:val="left" w:pos="993"/>
        </w:tabs>
        <w:spacing w:after="0" w:line="240" w:lineRule="auto"/>
        <w:ind w:left="0" w:firstLine="709"/>
        <w:jc w:val="both"/>
      </w:pPr>
      <w:r w:rsidRPr="00480B68">
        <w:t xml:space="preserve">расходы на оплату труда работников, реализующих образовательную программу </w:t>
      </w:r>
      <w:r w:rsidR="00A10180" w:rsidRPr="00A10180">
        <w:t>основного</w:t>
      </w:r>
      <w:r w:rsidR="00A10180" w:rsidRPr="00480B68">
        <w:t xml:space="preserve"> </w:t>
      </w:r>
      <w:r w:rsidRPr="00480B68">
        <w:t>общего образования;</w:t>
      </w:r>
    </w:p>
    <w:p w:rsidR="009E1E86" w:rsidRPr="00480B68" w:rsidRDefault="009E1E86" w:rsidP="003D6279">
      <w:pPr>
        <w:numPr>
          <w:ilvl w:val="0"/>
          <w:numId w:val="29"/>
        </w:numPr>
        <w:tabs>
          <w:tab w:val="left" w:pos="993"/>
        </w:tabs>
        <w:spacing w:after="0" w:line="240" w:lineRule="auto"/>
        <w:ind w:left="0" w:firstLine="709"/>
        <w:jc w:val="both"/>
      </w:pPr>
      <w:r w:rsidRPr="00480B68">
        <w:t>расходы на приобретение учебников и учебных пособий, средств обучения;</w:t>
      </w:r>
    </w:p>
    <w:p w:rsidR="009E1E86" w:rsidRPr="00480B68" w:rsidRDefault="009E1E86" w:rsidP="00AF0381">
      <w:pPr>
        <w:numPr>
          <w:ilvl w:val="0"/>
          <w:numId w:val="29"/>
        </w:numPr>
        <w:tabs>
          <w:tab w:val="left" w:pos="993"/>
        </w:tabs>
        <w:spacing w:after="0" w:line="240" w:lineRule="auto"/>
        <w:ind w:left="0" w:firstLine="709"/>
        <w:jc w:val="both"/>
      </w:pPr>
      <w:r w:rsidRPr="00480B68">
        <w:t>прочие расходы (за исключением расходов на содержание зданий и оплату коммунальных услуг, осуществляем</w:t>
      </w:r>
      <w:r w:rsidR="00A10180">
        <w:t>ых из местных бюджетов)</w:t>
      </w:r>
      <w:r w:rsidRPr="00480B68">
        <w:t>;</w:t>
      </w:r>
    </w:p>
    <w:p w:rsidR="009E1E86" w:rsidRPr="00480B68" w:rsidRDefault="009E1E86" w:rsidP="003D6279">
      <w:pPr>
        <w:numPr>
          <w:ilvl w:val="0"/>
          <w:numId w:val="28"/>
        </w:numPr>
        <w:tabs>
          <w:tab w:val="left" w:pos="1134"/>
        </w:tabs>
        <w:spacing w:after="0" w:line="240" w:lineRule="auto"/>
        <w:ind w:left="0" w:firstLine="709"/>
        <w:jc w:val="both"/>
      </w:pPr>
      <w:r w:rsidRPr="00480B68">
        <w:t>внутрибюджетные отношения (местный бюджет – муниципальная общеобразовательная организация);</w:t>
      </w:r>
    </w:p>
    <w:p w:rsidR="009E1E86" w:rsidRPr="00480B68" w:rsidRDefault="009E1E86" w:rsidP="003D6279">
      <w:pPr>
        <w:numPr>
          <w:ilvl w:val="0"/>
          <w:numId w:val="28"/>
        </w:numPr>
        <w:tabs>
          <w:tab w:val="left" w:pos="1134"/>
        </w:tabs>
        <w:spacing w:after="0" w:line="240" w:lineRule="auto"/>
        <w:ind w:left="0" w:firstLine="709"/>
        <w:jc w:val="both"/>
      </w:pPr>
      <w:r w:rsidRPr="00480B68">
        <w:t>общеобразовательная организация.</w:t>
      </w:r>
    </w:p>
    <w:p w:rsidR="009E1E86" w:rsidRPr="00480B68" w:rsidRDefault="009E1E86" w:rsidP="003D6279">
      <w:pPr>
        <w:numPr>
          <w:ilvl w:val="0"/>
          <w:numId w:val="30"/>
        </w:numPr>
        <w:tabs>
          <w:tab w:val="left" w:pos="1134"/>
        </w:tabs>
        <w:spacing w:after="0" w:line="240" w:lineRule="auto"/>
        <w:ind w:left="0" w:firstLine="709"/>
        <w:jc w:val="both"/>
      </w:pPr>
      <w:r w:rsidRPr="00480B68">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E1E86" w:rsidRPr="00480B68" w:rsidRDefault="009E1E86" w:rsidP="003D6279">
      <w:pPr>
        <w:numPr>
          <w:ilvl w:val="0"/>
          <w:numId w:val="30"/>
        </w:numPr>
        <w:tabs>
          <w:tab w:val="left" w:pos="1134"/>
        </w:tabs>
        <w:spacing w:after="0" w:line="240" w:lineRule="auto"/>
        <w:ind w:left="0" w:firstLine="709"/>
        <w:jc w:val="both"/>
      </w:pPr>
      <w:r w:rsidRPr="00480B68">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E1E86" w:rsidRDefault="009E1E86" w:rsidP="009E1E86">
      <w:pPr>
        <w:shd w:val="clear" w:color="auto" w:fill="FFFFFF"/>
        <w:tabs>
          <w:tab w:val="left" w:pos="1238"/>
        </w:tabs>
        <w:ind w:firstLine="709"/>
        <w:rPr>
          <w:highlight w:val="cyan"/>
        </w:rPr>
      </w:pPr>
    </w:p>
    <w:p w:rsidR="009E1E86" w:rsidRPr="00A40A62" w:rsidRDefault="00F51D7B" w:rsidP="00F51D7B">
      <w:pPr>
        <w:pStyle w:val="list-bullet"/>
        <w:numPr>
          <w:ilvl w:val="0"/>
          <w:numId w:val="0"/>
        </w:numPr>
      </w:pPr>
      <w:r>
        <w:t xml:space="preserve">- </w:t>
      </w:r>
      <w:r w:rsidR="009E1E86" w:rsidRPr="00A40A62">
        <w:t>соотношение базовой и стимулирующей частей фонда оплаты труда;</w:t>
      </w:r>
    </w:p>
    <w:p w:rsidR="009E1E86" w:rsidRPr="00A40A62" w:rsidRDefault="00F51D7B" w:rsidP="00F51D7B">
      <w:pPr>
        <w:pStyle w:val="list-bullet"/>
        <w:numPr>
          <w:ilvl w:val="0"/>
          <w:numId w:val="0"/>
        </w:numPr>
      </w:pPr>
      <w:r>
        <w:t xml:space="preserve">- </w:t>
      </w:r>
      <w:r w:rsidR="009E1E86" w:rsidRPr="00A40A62">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E1E86" w:rsidRPr="00A40A62" w:rsidRDefault="00F51D7B" w:rsidP="00F51D7B">
      <w:pPr>
        <w:pStyle w:val="list-bullet"/>
        <w:numPr>
          <w:ilvl w:val="0"/>
          <w:numId w:val="0"/>
        </w:numPr>
      </w:pPr>
      <w:r>
        <w:t xml:space="preserve">- </w:t>
      </w:r>
      <w:r w:rsidR="009E1E86" w:rsidRPr="00A40A62">
        <w:t>соотношение общей и специальной частей внутри базовой части фонда оплаты труда;</w:t>
      </w:r>
    </w:p>
    <w:p w:rsidR="009E1E86" w:rsidRPr="00A40A62" w:rsidRDefault="00F51D7B" w:rsidP="00F51D7B">
      <w:pPr>
        <w:pStyle w:val="list-bullet"/>
        <w:numPr>
          <w:ilvl w:val="0"/>
          <w:numId w:val="0"/>
        </w:numPr>
      </w:pPr>
      <w:r>
        <w:t xml:space="preserve">- </w:t>
      </w:r>
      <w:r w:rsidR="009E1E86" w:rsidRPr="00A40A62">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E1E86" w:rsidRPr="00A40A62" w:rsidRDefault="009E1E86" w:rsidP="009E1E86">
      <w:pPr>
        <w:pStyle w:val="body"/>
      </w:pPr>
      <w:r w:rsidRPr="00A40A62">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A40A62">
        <w:rPr>
          <w:spacing w:val="-2"/>
        </w:rPr>
        <w:t>разовательной организации), выборного органа первичной проф</w:t>
      </w:r>
      <w:r w:rsidRPr="00A40A62">
        <w:t>союзной организации.</w:t>
      </w:r>
    </w:p>
    <w:p w:rsidR="009E1E86" w:rsidRPr="00A40A62" w:rsidRDefault="009E1E86" w:rsidP="009E1E86">
      <w:pPr>
        <w:pStyle w:val="body"/>
        <w:rPr>
          <w:spacing w:val="-1"/>
        </w:rPr>
      </w:pPr>
      <w:r w:rsidRPr="00A40A62">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E1E86" w:rsidRPr="00A40A62" w:rsidRDefault="009E1E86" w:rsidP="00F51D7B">
      <w:pPr>
        <w:pStyle w:val="body"/>
        <w:ind w:firstLine="0"/>
      </w:pPr>
      <w:r w:rsidRPr="00A40A62">
        <w:t>Взаимодействие осуществляется:</w:t>
      </w:r>
    </w:p>
    <w:p w:rsidR="009E1E86" w:rsidRPr="00A40A62" w:rsidRDefault="00F51D7B" w:rsidP="00F51D7B">
      <w:pPr>
        <w:pStyle w:val="list-bullet"/>
        <w:numPr>
          <w:ilvl w:val="0"/>
          <w:numId w:val="0"/>
        </w:numPr>
      </w:pPr>
      <w:r>
        <w:t xml:space="preserve">- </w:t>
      </w:r>
      <w:r w:rsidR="009E1E86" w:rsidRPr="00A40A62">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E1E86" w:rsidRPr="00A40A62" w:rsidRDefault="00F51D7B" w:rsidP="00F51D7B">
      <w:pPr>
        <w:pStyle w:val="list-bullet"/>
        <w:numPr>
          <w:ilvl w:val="0"/>
          <w:numId w:val="0"/>
        </w:numPr>
      </w:pPr>
      <w:r>
        <w:t xml:space="preserve">- </w:t>
      </w:r>
      <w:r w:rsidR="009E1E86" w:rsidRPr="00A40A62">
        <w:t>за счёт выделения ставок педагог</w:t>
      </w:r>
      <w:r>
        <w:t xml:space="preserve">ов дополнительного образования, </w:t>
      </w:r>
      <w:r w:rsidR="009E1E86" w:rsidRPr="00A40A62">
        <w:t>которые обеспечивают реализацию для обучающихся образовательной организации широкого спектра программ внеурочной деятельности.</w:t>
      </w:r>
    </w:p>
    <w:p w:rsidR="009E1E86" w:rsidRPr="00A40A62" w:rsidRDefault="009E1E86" w:rsidP="009E1E86">
      <w:pPr>
        <w:pStyle w:val="body"/>
      </w:pPr>
      <w:r w:rsidRPr="00A40A62">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9E1E86" w:rsidRPr="00A40A62" w:rsidRDefault="009E1E86" w:rsidP="009E1E86">
      <w:pPr>
        <w:pStyle w:val="body"/>
        <w:rPr>
          <w:spacing w:val="1"/>
        </w:rPr>
      </w:pPr>
      <w:r w:rsidRPr="00A40A62">
        <w:rPr>
          <w:spacing w:val="1"/>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w:t>
      </w:r>
      <w:r w:rsidRPr="00A40A62">
        <w:rPr>
          <w:spacing w:val="1"/>
        </w:rPr>
        <w:lastRenderedPageBreak/>
        <w:t>(муниципальным) учреждением» (зарегистрирован Министерством юстиции Российской Федерации 15 ноября 2021 г., регистрационный № 65811).</w:t>
      </w:r>
    </w:p>
    <w:p w:rsidR="009E1E86" w:rsidRPr="00A40A62" w:rsidRDefault="009E1E86" w:rsidP="009E1E86">
      <w:pPr>
        <w:pStyle w:val="body"/>
      </w:pPr>
      <w:r w:rsidRPr="00A40A62">
        <w:t>Примерный расчёт нормативных затрат оказания государственных услуг по реализации обра</w:t>
      </w:r>
      <w:r w:rsidR="00837E9B">
        <w:t>зовательной программы основного</w:t>
      </w:r>
      <w:r w:rsidRPr="00A40A62">
        <w:t xml:space="preserve">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E1E86" w:rsidRDefault="009E1E86" w:rsidP="00F51D7B">
      <w:pPr>
        <w:pStyle w:val="body"/>
      </w:pPr>
      <w:r w:rsidRPr="00A40A62">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F51D7B" w:rsidRPr="00A40A62" w:rsidRDefault="00F51D7B" w:rsidP="00F51D7B">
      <w:pPr>
        <w:pStyle w:val="body"/>
      </w:pPr>
    </w:p>
    <w:p w:rsidR="009E1E86" w:rsidRPr="00480B68" w:rsidRDefault="009E1E86" w:rsidP="00F51D7B">
      <w:pPr>
        <w:shd w:val="clear" w:color="auto" w:fill="FFFFFF"/>
        <w:tabs>
          <w:tab w:val="left" w:pos="1238"/>
        </w:tabs>
        <w:spacing w:after="0"/>
        <w:ind w:firstLine="709"/>
        <w:rPr>
          <w:highlight w:val="cyan"/>
        </w:rPr>
      </w:pPr>
    </w:p>
    <w:p w:rsidR="009E1E86" w:rsidRDefault="00643172" w:rsidP="00F51D7B">
      <w:pPr>
        <w:pStyle w:val="h3"/>
        <w:spacing w:before="0" w:after="0"/>
      </w:pPr>
      <w:r>
        <w:t>3.4</w:t>
      </w:r>
      <w:r w:rsidR="009E1E86">
        <w:t>.4.</w:t>
      </w:r>
      <w:r w:rsidR="009E1E86">
        <w:t> </w:t>
      </w:r>
      <w:r w:rsidR="009E1E86">
        <w:t xml:space="preserve">Информационно-методические условия </w:t>
      </w:r>
      <w:r w:rsidR="00BC343D">
        <w:t>реализации  программы основного</w:t>
      </w:r>
      <w:r w:rsidR="009E1E86">
        <w:t xml:space="preserve"> общего образования.</w:t>
      </w:r>
    </w:p>
    <w:p w:rsidR="009E1E86" w:rsidRDefault="009E1E86" w:rsidP="009E1E86">
      <w:pPr>
        <w:pStyle w:val="h4-first"/>
      </w:pPr>
      <w:r>
        <w:t>Информационно-образовательная среда как условие реализации программы начального общего образования.</w:t>
      </w:r>
    </w:p>
    <w:p w:rsidR="009E1E86" w:rsidRDefault="009E1E86" w:rsidP="009E1E86">
      <w:pPr>
        <w:pStyle w:val="body"/>
      </w:pPr>
      <w:r>
        <w:t>В со</w:t>
      </w:r>
      <w:r w:rsidR="00837E9B">
        <w:t>ответствии с требованиями ФГОС О</w:t>
      </w:r>
      <w:r>
        <w:t>ОО реализация прогр</w:t>
      </w:r>
      <w:r w:rsidR="00837E9B">
        <w:t>аммы основного</w:t>
      </w:r>
      <w:r>
        <w:t xml:space="preserve"> общего образования обеспечивается современной информационно-образовательной средой.</w:t>
      </w:r>
    </w:p>
    <w:p w:rsidR="009E1E86" w:rsidRDefault="009E1E86" w:rsidP="009E1E86">
      <w:pPr>
        <w:pStyle w:val="body"/>
        <w:rPr>
          <w:spacing w:val="1"/>
        </w:rPr>
      </w:pPr>
      <w:r>
        <w:rPr>
          <w:spacing w:val="1"/>
        </w:rPr>
        <w:t xml:space="preserve">Под </w:t>
      </w:r>
      <w:r>
        <w:rPr>
          <w:rStyle w:val="Bold"/>
          <w:spacing w:val="1"/>
        </w:rPr>
        <w:t>информационно-образовательной средой</w:t>
      </w:r>
      <w:r>
        <w:rPr>
          <w:spacing w:val="1"/>
        </w:rPr>
        <w:t xml:space="preserve"> (</w:t>
      </w:r>
      <w:r>
        <w:rPr>
          <w:rStyle w:val="Bold"/>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9E1E86" w:rsidRPr="00DB673F" w:rsidRDefault="009E1E86" w:rsidP="009E1E86">
      <w:pPr>
        <w:pStyle w:val="body"/>
        <w:rPr>
          <w:rStyle w:val="Bold"/>
        </w:rPr>
      </w:pPr>
      <w:r>
        <w:rPr>
          <w:rStyle w:val="Bold"/>
        </w:rPr>
        <w:t xml:space="preserve">Основными компонентами </w:t>
      </w:r>
      <w:r w:rsidRPr="00FA3267">
        <w:rPr>
          <w:rStyle w:val="Bold"/>
        </w:rPr>
        <w:t xml:space="preserve">ИОС </w:t>
      </w:r>
      <w:r w:rsidR="00DB673F" w:rsidRPr="00DB673F">
        <w:rPr>
          <w:rStyle w:val="Bold"/>
        </w:rPr>
        <w:t>МОУ Ивановская СОШ</w:t>
      </w:r>
      <w:r w:rsidR="00DB673F">
        <w:rPr>
          <w:rStyle w:val="Bold"/>
        </w:rPr>
        <w:t xml:space="preserve"> </w:t>
      </w:r>
      <w:r>
        <w:rPr>
          <w:rStyle w:val="Bold"/>
        </w:rPr>
        <w:t>являются:</w:t>
      </w:r>
    </w:p>
    <w:p w:rsidR="009E1E86" w:rsidRDefault="00BC343D" w:rsidP="00BC343D">
      <w:pPr>
        <w:pStyle w:val="list-bullet"/>
        <w:numPr>
          <w:ilvl w:val="0"/>
          <w:numId w:val="0"/>
        </w:numPr>
      </w:pPr>
      <w:r>
        <w:t xml:space="preserve">- </w:t>
      </w:r>
      <w:r w:rsidR="009E1E86">
        <w:t>учебно-методические комплек</w:t>
      </w:r>
      <w:r>
        <w:t xml:space="preserve">ты по всем учебным предметам на </w:t>
      </w:r>
      <w:r w:rsidR="009E1E86">
        <w:t>языках обучения, определённых учредителем образовательной организации;</w:t>
      </w:r>
    </w:p>
    <w:p w:rsidR="009E1E86" w:rsidRDefault="00BC343D" w:rsidP="00BC343D">
      <w:pPr>
        <w:pStyle w:val="list-bullet"/>
        <w:numPr>
          <w:ilvl w:val="0"/>
          <w:numId w:val="0"/>
        </w:numPr>
        <w:rPr>
          <w:spacing w:val="-1"/>
        </w:rPr>
      </w:pPr>
      <w:r>
        <w:rPr>
          <w:spacing w:val="-1"/>
        </w:rPr>
        <w:t xml:space="preserve">- </w:t>
      </w:r>
      <w:r w:rsidR="009E1E86">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9E1E86" w:rsidRDefault="00BC343D" w:rsidP="00BC343D">
      <w:pPr>
        <w:pStyle w:val="list-bullet"/>
        <w:numPr>
          <w:ilvl w:val="0"/>
          <w:numId w:val="0"/>
        </w:numPr>
      </w:pPr>
      <w:r>
        <w:t xml:space="preserve">- </w:t>
      </w:r>
      <w:r w:rsidR="009E1E86">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9E1E86" w:rsidRPr="00FA3267" w:rsidRDefault="009E1E86" w:rsidP="009E1E86">
      <w:pPr>
        <w:pStyle w:val="list-bullet"/>
        <w:numPr>
          <w:ilvl w:val="0"/>
          <w:numId w:val="0"/>
        </w:numPr>
        <w:ind w:left="567"/>
        <w:rPr>
          <w:b/>
        </w:rPr>
      </w:pPr>
      <w:r w:rsidRPr="00FA3267">
        <w:rPr>
          <w:b/>
        </w:rPr>
        <w:t>Информация об оснащении учебных кабинетов</w:t>
      </w:r>
    </w:p>
    <w:tbl>
      <w:tblPr>
        <w:tblW w:w="6318" w:type="dxa"/>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760"/>
        <w:gridCol w:w="1558"/>
      </w:tblGrid>
      <w:tr w:rsidR="009E1E86" w:rsidRPr="007046BE" w:rsidTr="009E1E86">
        <w:trPr>
          <w:trHeight w:val="517"/>
        </w:trPr>
        <w:tc>
          <w:tcPr>
            <w:tcW w:w="4760" w:type="dxa"/>
            <w:shd w:val="clear" w:color="auto" w:fill="FFFFFF"/>
            <w:tcMar>
              <w:top w:w="72" w:type="dxa"/>
              <w:left w:w="144" w:type="dxa"/>
              <w:bottom w:w="72" w:type="dxa"/>
              <w:right w:w="144" w:type="dxa"/>
            </w:tcMar>
            <w:hideMark/>
          </w:tcPr>
          <w:p w:rsidR="009E1E86" w:rsidRPr="00FA3267" w:rsidRDefault="009E1E86" w:rsidP="009E1E86">
            <w:pPr>
              <w:spacing w:line="240" w:lineRule="auto"/>
              <w:jc w:val="center"/>
              <w:rPr>
                <w:szCs w:val="20"/>
              </w:rPr>
            </w:pPr>
            <w:r w:rsidRPr="00FA3267">
              <w:rPr>
                <w:b/>
                <w:bCs/>
                <w:kern w:val="24"/>
                <w:szCs w:val="20"/>
              </w:rPr>
              <w:lastRenderedPageBreak/>
              <w:t>Оснащение учебных кабинетов</w:t>
            </w:r>
          </w:p>
        </w:tc>
        <w:tc>
          <w:tcPr>
            <w:tcW w:w="1558" w:type="dxa"/>
            <w:shd w:val="clear" w:color="auto" w:fill="FFFFFF"/>
            <w:tcMar>
              <w:top w:w="72" w:type="dxa"/>
              <w:left w:w="144" w:type="dxa"/>
              <w:bottom w:w="72" w:type="dxa"/>
              <w:right w:w="144" w:type="dxa"/>
            </w:tcMar>
            <w:hideMark/>
          </w:tcPr>
          <w:p w:rsidR="009E1E86" w:rsidRPr="00FA3267" w:rsidRDefault="009E1E86" w:rsidP="009E1E86">
            <w:pPr>
              <w:spacing w:line="240" w:lineRule="auto"/>
              <w:jc w:val="center"/>
              <w:rPr>
                <w:szCs w:val="20"/>
              </w:rPr>
            </w:pPr>
            <w:r w:rsidRPr="00FA3267">
              <w:rPr>
                <w:b/>
                <w:bCs/>
                <w:kern w:val="24"/>
                <w:szCs w:val="20"/>
              </w:rPr>
              <w:t xml:space="preserve">Количество </w:t>
            </w:r>
          </w:p>
        </w:tc>
      </w:tr>
      <w:tr w:rsidR="009E1E86" w:rsidRPr="007046BE" w:rsidTr="009E1E86">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Компьютеров всего/в кабинете информатики</w:t>
            </w:r>
          </w:p>
        </w:tc>
        <w:tc>
          <w:tcPr>
            <w:tcW w:w="1558" w:type="dxa"/>
            <w:shd w:val="clear" w:color="auto" w:fill="FFFFFF"/>
            <w:tcMar>
              <w:top w:w="17" w:type="dxa"/>
              <w:left w:w="108" w:type="dxa"/>
              <w:bottom w:w="0" w:type="dxa"/>
              <w:right w:w="108" w:type="dxa"/>
            </w:tcMar>
            <w:hideMark/>
          </w:tcPr>
          <w:p w:rsidR="009E1E86" w:rsidRPr="00FA3267" w:rsidRDefault="00DC4683" w:rsidP="009E1E86">
            <w:pPr>
              <w:spacing w:line="240" w:lineRule="auto"/>
              <w:jc w:val="center"/>
              <w:rPr>
                <w:szCs w:val="20"/>
              </w:rPr>
            </w:pPr>
            <w:r>
              <w:rPr>
                <w:szCs w:val="20"/>
              </w:rPr>
              <w:t>29/11</w:t>
            </w:r>
          </w:p>
        </w:tc>
      </w:tr>
      <w:tr w:rsidR="009E1E86" w:rsidRPr="007046BE" w:rsidTr="009E1E86">
        <w:trPr>
          <w:trHeight w:hRule="exac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szCs w:val="20"/>
              </w:rPr>
              <w:t>Наличие компьютеров с выходом в И</w:t>
            </w:r>
            <w:r>
              <w:rPr>
                <w:szCs w:val="20"/>
              </w:rPr>
              <w:t>н</w:t>
            </w:r>
            <w:r w:rsidRPr="00FA3267">
              <w:rPr>
                <w:szCs w:val="20"/>
              </w:rPr>
              <w:t>тернет</w:t>
            </w:r>
          </w:p>
        </w:tc>
        <w:tc>
          <w:tcPr>
            <w:tcW w:w="1558" w:type="dxa"/>
            <w:shd w:val="clear" w:color="auto" w:fill="FFFFFF"/>
            <w:tcMar>
              <w:top w:w="17" w:type="dxa"/>
              <w:left w:w="108" w:type="dxa"/>
              <w:bottom w:w="0" w:type="dxa"/>
              <w:right w:w="108" w:type="dxa"/>
            </w:tcMar>
            <w:hideMark/>
          </w:tcPr>
          <w:p w:rsidR="009E1E86" w:rsidRPr="00FA3267" w:rsidRDefault="00DC4683" w:rsidP="009E1E86">
            <w:pPr>
              <w:spacing w:line="240" w:lineRule="auto"/>
              <w:jc w:val="center"/>
              <w:rPr>
                <w:szCs w:val="20"/>
              </w:rPr>
            </w:pPr>
            <w:r>
              <w:rPr>
                <w:szCs w:val="20"/>
              </w:rPr>
              <w:t>29</w:t>
            </w:r>
          </w:p>
        </w:tc>
      </w:tr>
      <w:tr w:rsidR="009E1E86" w:rsidRPr="007046BE" w:rsidTr="009E1E86">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 xml:space="preserve">Ноутбуков </w:t>
            </w:r>
          </w:p>
        </w:tc>
        <w:tc>
          <w:tcPr>
            <w:tcW w:w="1558" w:type="dxa"/>
            <w:shd w:val="clear" w:color="auto" w:fill="FFFFFF"/>
            <w:tcMar>
              <w:top w:w="17" w:type="dxa"/>
              <w:left w:w="108" w:type="dxa"/>
              <w:bottom w:w="0" w:type="dxa"/>
              <w:right w:w="108" w:type="dxa"/>
            </w:tcMar>
            <w:hideMark/>
          </w:tcPr>
          <w:p w:rsidR="009E1E86" w:rsidRPr="00FA3267" w:rsidRDefault="00DC4683" w:rsidP="009E1E86">
            <w:pPr>
              <w:spacing w:line="240" w:lineRule="auto"/>
              <w:jc w:val="center"/>
              <w:rPr>
                <w:szCs w:val="20"/>
              </w:rPr>
            </w:pPr>
            <w:r>
              <w:rPr>
                <w:szCs w:val="20"/>
              </w:rPr>
              <w:t>16</w:t>
            </w:r>
          </w:p>
        </w:tc>
      </w:tr>
      <w:tr w:rsidR="009E1E86" w:rsidRPr="007046BE" w:rsidTr="009E1E86">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 xml:space="preserve">Принтеров </w:t>
            </w:r>
          </w:p>
        </w:tc>
        <w:tc>
          <w:tcPr>
            <w:tcW w:w="1558" w:type="dxa"/>
            <w:shd w:val="clear" w:color="auto" w:fill="FFFFFF"/>
            <w:tcMar>
              <w:top w:w="17" w:type="dxa"/>
              <w:left w:w="108" w:type="dxa"/>
              <w:bottom w:w="0" w:type="dxa"/>
              <w:right w:w="108" w:type="dxa"/>
            </w:tcMar>
            <w:hideMark/>
          </w:tcPr>
          <w:p w:rsidR="009E1E86" w:rsidRPr="00FA3267" w:rsidRDefault="00DC4683" w:rsidP="009E1E86">
            <w:pPr>
              <w:spacing w:line="240" w:lineRule="auto"/>
              <w:jc w:val="center"/>
              <w:rPr>
                <w:szCs w:val="20"/>
              </w:rPr>
            </w:pPr>
            <w:r>
              <w:rPr>
                <w:szCs w:val="20"/>
              </w:rPr>
              <w:t>1</w:t>
            </w:r>
          </w:p>
        </w:tc>
      </w:tr>
      <w:tr w:rsidR="009E1E86" w:rsidRPr="007046BE" w:rsidTr="009E1E86">
        <w:trPr>
          <w:trHeight w:val="365"/>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 xml:space="preserve">Многофункциональных устройств </w:t>
            </w:r>
          </w:p>
        </w:tc>
        <w:tc>
          <w:tcPr>
            <w:tcW w:w="1558" w:type="dxa"/>
            <w:shd w:val="clear" w:color="auto" w:fill="FFFFFF"/>
            <w:tcMar>
              <w:top w:w="17" w:type="dxa"/>
              <w:left w:w="108" w:type="dxa"/>
              <w:bottom w:w="0" w:type="dxa"/>
              <w:right w:w="108" w:type="dxa"/>
            </w:tcMar>
            <w:hideMark/>
          </w:tcPr>
          <w:p w:rsidR="009E1E86" w:rsidRPr="00FA3267" w:rsidRDefault="00DC4683" w:rsidP="009E1E86">
            <w:pPr>
              <w:spacing w:line="240" w:lineRule="auto"/>
              <w:jc w:val="center"/>
              <w:rPr>
                <w:szCs w:val="20"/>
              </w:rPr>
            </w:pPr>
            <w:r>
              <w:rPr>
                <w:szCs w:val="20"/>
              </w:rPr>
              <w:t>6</w:t>
            </w:r>
          </w:p>
        </w:tc>
      </w:tr>
      <w:tr w:rsidR="009E1E86" w:rsidRPr="007046BE" w:rsidTr="009E1E86">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 xml:space="preserve">Копировальные аппараты </w:t>
            </w:r>
          </w:p>
        </w:tc>
        <w:tc>
          <w:tcPr>
            <w:tcW w:w="1558" w:type="dxa"/>
            <w:shd w:val="clear" w:color="auto" w:fill="FFFFFF"/>
            <w:tcMar>
              <w:top w:w="17" w:type="dxa"/>
              <w:left w:w="108" w:type="dxa"/>
              <w:bottom w:w="0" w:type="dxa"/>
              <w:right w:w="108" w:type="dxa"/>
            </w:tcMar>
            <w:hideMark/>
          </w:tcPr>
          <w:p w:rsidR="009E1E86" w:rsidRPr="00FA3267" w:rsidRDefault="00DC4683" w:rsidP="009E1E86">
            <w:pPr>
              <w:spacing w:line="240" w:lineRule="auto"/>
              <w:jc w:val="center"/>
              <w:rPr>
                <w:szCs w:val="20"/>
              </w:rPr>
            </w:pPr>
            <w:r>
              <w:rPr>
                <w:szCs w:val="20"/>
              </w:rPr>
              <w:t>0</w:t>
            </w:r>
          </w:p>
        </w:tc>
      </w:tr>
      <w:tr w:rsidR="009E1E86" w:rsidRPr="007046BE" w:rsidTr="009E1E86">
        <w:trPr>
          <w:trHeight w:val="301"/>
        </w:trPr>
        <w:tc>
          <w:tcPr>
            <w:tcW w:w="4760" w:type="dxa"/>
            <w:shd w:val="clear" w:color="auto" w:fill="FFFFFF"/>
            <w:tcMar>
              <w:top w:w="17" w:type="dxa"/>
              <w:left w:w="108" w:type="dxa"/>
              <w:bottom w:w="0" w:type="dxa"/>
              <w:right w:w="108" w:type="dxa"/>
            </w:tcMar>
            <w:hideMark/>
          </w:tcPr>
          <w:p w:rsidR="009E1E86" w:rsidRPr="00FA3267" w:rsidRDefault="00DC4683" w:rsidP="009E1E86">
            <w:pPr>
              <w:spacing w:line="240" w:lineRule="auto"/>
              <w:rPr>
                <w:rFonts w:eastAsia="Calibri"/>
                <w:kern w:val="24"/>
                <w:szCs w:val="20"/>
              </w:rPr>
            </w:pPr>
            <w:r>
              <w:rPr>
                <w:rFonts w:eastAsia="Calibri"/>
                <w:kern w:val="24"/>
                <w:szCs w:val="20"/>
              </w:rPr>
              <w:t>С</w:t>
            </w:r>
            <w:r w:rsidR="009E1E86" w:rsidRPr="00FA3267">
              <w:rPr>
                <w:rFonts w:eastAsia="Calibri"/>
                <w:kern w:val="24"/>
                <w:szCs w:val="20"/>
              </w:rPr>
              <w:t>канер</w:t>
            </w:r>
          </w:p>
        </w:tc>
        <w:tc>
          <w:tcPr>
            <w:tcW w:w="1558" w:type="dxa"/>
            <w:shd w:val="clear" w:color="auto" w:fill="FFFFFF"/>
            <w:tcMar>
              <w:top w:w="17" w:type="dxa"/>
              <w:left w:w="108" w:type="dxa"/>
              <w:bottom w:w="0" w:type="dxa"/>
              <w:right w:w="108" w:type="dxa"/>
            </w:tcMar>
            <w:hideMark/>
          </w:tcPr>
          <w:p w:rsidR="009E1E86" w:rsidRPr="00FA3267" w:rsidRDefault="00DC4683" w:rsidP="009E1E86">
            <w:pPr>
              <w:spacing w:line="240" w:lineRule="auto"/>
              <w:jc w:val="center"/>
              <w:rPr>
                <w:rFonts w:eastAsia="Calibri"/>
                <w:kern w:val="24"/>
                <w:szCs w:val="20"/>
              </w:rPr>
            </w:pPr>
            <w:r>
              <w:rPr>
                <w:rFonts w:eastAsia="Calibri"/>
                <w:kern w:val="24"/>
                <w:szCs w:val="20"/>
              </w:rPr>
              <w:t>2</w:t>
            </w:r>
          </w:p>
        </w:tc>
      </w:tr>
      <w:tr w:rsidR="009E1E86" w:rsidRPr="007046BE" w:rsidTr="009E1E86">
        <w:trPr>
          <w:trHeight w:val="301"/>
        </w:trPr>
        <w:tc>
          <w:tcPr>
            <w:tcW w:w="4760" w:type="dxa"/>
            <w:shd w:val="clear" w:color="auto" w:fill="FFFFFF"/>
            <w:tcMar>
              <w:top w:w="17" w:type="dxa"/>
              <w:left w:w="108" w:type="dxa"/>
              <w:bottom w:w="0" w:type="dxa"/>
              <w:right w:w="108" w:type="dxa"/>
            </w:tcMar>
            <w:hideMark/>
          </w:tcPr>
          <w:p w:rsidR="009E1E86" w:rsidRPr="00FA3267" w:rsidRDefault="009E1E86" w:rsidP="009E1E86">
            <w:pPr>
              <w:spacing w:line="240" w:lineRule="auto"/>
              <w:rPr>
                <w:szCs w:val="20"/>
              </w:rPr>
            </w:pPr>
            <w:r w:rsidRPr="00FA3267">
              <w:rPr>
                <w:rFonts w:eastAsia="Calibri"/>
                <w:kern w:val="24"/>
                <w:szCs w:val="20"/>
              </w:rPr>
              <w:t xml:space="preserve">Интерактивные доски </w:t>
            </w:r>
          </w:p>
        </w:tc>
        <w:tc>
          <w:tcPr>
            <w:tcW w:w="1558" w:type="dxa"/>
            <w:shd w:val="clear" w:color="auto" w:fill="FFFFFF"/>
            <w:tcMar>
              <w:top w:w="17" w:type="dxa"/>
              <w:left w:w="108" w:type="dxa"/>
              <w:bottom w:w="0" w:type="dxa"/>
              <w:right w:w="108" w:type="dxa"/>
            </w:tcMar>
            <w:hideMark/>
          </w:tcPr>
          <w:p w:rsidR="009E1E86" w:rsidRPr="00FA3267" w:rsidRDefault="00DC4683" w:rsidP="009E1E86">
            <w:pPr>
              <w:spacing w:line="240" w:lineRule="auto"/>
              <w:jc w:val="center"/>
              <w:rPr>
                <w:szCs w:val="20"/>
              </w:rPr>
            </w:pPr>
            <w:r>
              <w:rPr>
                <w:szCs w:val="20"/>
              </w:rPr>
              <w:t>8</w:t>
            </w:r>
          </w:p>
        </w:tc>
      </w:tr>
      <w:tr w:rsidR="009E1E86" w:rsidRPr="007046BE" w:rsidTr="009E1E86">
        <w:trPr>
          <w:trHeight w:val="301"/>
        </w:trPr>
        <w:tc>
          <w:tcPr>
            <w:tcW w:w="4760" w:type="dxa"/>
            <w:shd w:val="clear" w:color="auto" w:fill="FFFFFF"/>
            <w:tcMar>
              <w:top w:w="17" w:type="dxa"/>
              <w:left w:w="108" w:type="dxa"/>
              <w:bottom w:w="0" w:type="dxa"/>
              <w:right w:w="108" w:type="dxa"/>
            </w:tcMar>
            <w:hideMark/>
          </w:tcPr>
          <w:p w:rsidR="009E1E86" w:rsidRPr="00FA3267" w:rsidRDefault="00DC4683" w:rsidP="009E1E86">
            <w:pPr>
              <w:spacing w:line="240" w:lineRule="auto"/>
              <w:rPr>
                <w:rFonts w:eastAsia="Calibri"/>
                <w:kern w:val="24"/>
                <w:szCs w:val="20"/>
              </w:rPr>
            </w:pPr>
            <w:r>
              <w:rPr>
                <w:rFonts w:eastAsia="Calibri"/>
                <w:kern w:val="24"/>
                <w:szCs w:val="20"/>
              </w:rPr>
              <w:t>П</w:t>
            </w:r>
            <w:r w:rsidR="009E1E86" w:rsidRPr="00FA3267">
              <w:rPr>
                <w:rFonts w:eastAsia="Calibri"/>
                <w:kern w:val="24"/>
                <w:szCs w:val="20"/>
              </w:rPr>
              <w:t>роектор</w:t>
            </w:r>
          </w:p>
        </w:tc>
        <w:tc>
          <w:tcPr>
            <w:tcW w:w="1558" w:type="dxa"/>
            <w:shd w:val="clear" w:color="auto" w:fill="FFFFFF"/>
            <w:tcMar>
              <w:top w:w="17" w:type="dxa"/>
              <w:left w:w="108" w:type="dxa"/>
              <w:bottom w:w="0" w:type="dxa"/>
              <w:right w:w="108" w:type="dxa"/>
            </w:tcMar>
            <w:hideMark/>
          </w:tcPr>
          <w:p w:rsidR="009E1E86" w:rsidRPr="00FA3267" w:rsidRDefault="00DC4683" w:rsidP="009E1E86">
            <w:pPr>
              <w:spacing w:line="240" w:lineRule="auto"/>
              <w:jc w:val="center"/>
              <w:rPr>
                <w:rFonts w:eastAsia="Calibri"/>
                <w:kern w:val="24"/>
                <w:szCs w:val="20"/>
              </w:rPr>
            </w:pPr>
            <w:r>
              <w:rPr>
                <w:rFonts w:eastAsia="Calibri"/>
                <w:kern w:val="24"/>
                <w:szCs w:val="20"/>
              </w:rPr>
              <w:t>11</w:t>
            </w:r>
          </w:p>
        </w:tc>
      </w:tr>
      <w:tr w:rsidR="009E1E86" w:rsidRPr="007046BE" w:rsidTr="009E1E86">
        <w:trPr>
          <w:trHeight w:val="301"/>
        </w:trPr>
        <w:tc>
          <w:tcPr>
            <w:tcW w:w="4760" w:type="dxa"/>
            <w:shd w:val="clear" w:color="auto" w:fill="FFFFFF"/>
            <w:tcMar>
              <w:top w:w="17" w:type="dxa"/>
              <w:left w:w="108" w:type="dxa"/>
              <w:bottom w:w="0" w:type="dxa"/>
              <w:right w:w="108" w:type="dxa"/>
            </w:tcMar>
            <w:hideMark/>
          </w:tcPr>
          <w:p w:rsidR="009E1E86" w:rsidRPr="00FA3267" w:rsidRDefault="00DC4683" w:rsidP="009E1E86">
            <w:pPr>
              <w:spacing w:line="240" w:lineRule="auto"/>
              <w:rPr>
                <w:rFonts w:eastAsia="Calibri"/>
                <w:kern w:val="24"/>
                <w:szCs w:val="20"/>
              </w:rPr>
            </w:pPr>
            <w:r>
              <w:rPr>
                <w:rFonts w:eastAsia="Calibri"/>
                <w:kern w:val="24"/>
                <w:szCs w:val="20"/>
              </w:rPr>
              <w:t>П</w:t>
            </w:r>
            <w:r w:rsidR="009E1E86" w:rsidRPr="00FA3267">
              <w:rPr>
                <w:rFonts w:eastAsia="Calibri"/>
                <w:kern w:val="24"/>
                <w:szCs w:val="20"/>
              </w:rPr>
              <w:t>ланшеты</w:t>
            </w:r>
          </w:p>
        </w:tc>
        <w:tc>
          <w:tcPr>
            <w:tcW w:w="1558" w:type="dxa"/>
            <w:shd w:val="clear" w:color="auto" w:fill="FFFFFF"/>
            <w:tcMar>
              <w:top w:w="17" w:type="dxa"/>
              <w:left w:w="108" w:type="dxa"/>
              <w:bottom w:w="0" w:type="dxa"/>
              <w:right w:w="108" w:type="dxa"/>
            </w:tcMar>
            <w:hideMark/>
          </w:tcPr>
          <w:p w:rsidR="009E1E86" w:rsidRPr="00FA3267" w:rsidRDefault="005C089D" w:rsidP="009E1E86">
            <w:pPr>
              <w:spacing w:line="240" w:lineRule="auto"/>
              <w:jc w:val="center"/>
              <w:rPr>
                <w:rFonts w:eastAsia="Calibri"/>
                <w:kern w:val="24"/>
                <w:szCs w:val="20"/>
              </w:rPr>
            </w:pPr>
            <w:r>
              <w:rPr>
                <w:rFonts w:eastAsia="Calibri"/>
                <w:kern w:val="24"/>
                <w:szCs w:val="20"/>
              </w:rPr>
              <w:t>нет</w:t>
            </w:r>
          </w:p>
        </w:tc>
      </w:tr>
    </w:tbl>
    <w:p w:rsidR="009E1E86" w:rsidRPr="00FA3267" w:rsidRDefault="009E1E86" w:rsidP="009E1E86">
      <w:pPr>
        <w:pStyle w:val="body"/>
      </w:pPr>
      <w:r w:rsidRPr="00FA3267">
        <w:rPr>
          <w:rStyle w:val="Bold"/>
        </w:rPr>
        <w:t>Информационно-коммуникационные средства и технологии</w:t>
      </w:r>
      <w:r w:rsidRPr="00FA3267">
        <w:t xml:space="preserve"> обеспечивают: </w:t>
      </w:r>
    </w:p>
    <w:p w:rsidR="009E1E86" w:rsidRPr="00FA3267" w:rsidRDefault="009E1E86" w:rsidP="009E1E86">
      <w:pPr>
        <w:pStyle w:val="list-bullet"/>
        <w:numPr>
          <w:ilvl w:val="0"/>
          <w:numId w:val="0"/>
        </w:numPr>
        <w:ind w:left="567" w:hanging="340"/>
      </w:pPr>
      <w:r w:rsidRPr="00FA3267">
        <w:t xml:space="preserve">достижение личностных, предметных и метапредметных результатов обучения </w:t>
      </w:r>
      <w:r w:rsidR="00837E9B">
        <w:t>при реализации требований ФГОС О</w:t>
      </w:r>
      <w:r w:rsidRPr="00FA3267">
        <w:t>ОО;</w:t>
      </w:r>
    </w:p>
    <w:p w:rsidR="009E1E86" w:rsidRPr="00FA3267" w:rsidRDefault="009E1E86" w:rsidP="009E1E86">
      <w:pPr>
        <w:pStyle w:val="list-bullet"/>
        <w:numPr>
          <w:ilvl w:val="0"/>
          <w:numId w:val="0"/>
        </w:numPr>
        <w:ind w:left="567" w:hanging="340"/>
      </w:pPr>
      <w:r w:rsidRPr="00FA3267">
        <w:t>формирование функциональной грамотности;</w:t>
      </w:r>
    </w:p>
    <w:p w:rsidR="009E1E86" w:rsidRPr="00FA3267" w:rsidRDefault="009E1E86" w:rsidP="009E1E86">
      <w:pPr>
        <w:pStyle w:val="list-bullet"/>
        <w:numPr>
          <w:ilvl w:val="0"/>
          <w:numId w:val="0"/>
        </w:numPr>
        <w:ind w:left="567" w:hanging="340"/>
      </w:pPr>
      <w:r w:rsidRPr="00FA3267">
        <w:t>доступ к учебным планам, рабочим программам учебных предметов, курсов внеурочной деятельности;</w:t>
      </w:r>
    </w:p>
    <w:p w:rsidR="009E1E86" w:rsidRPr="00FA3267" w:rsidRDefault="009E1E86" w:rsidP="009E1E86">
      <w:pPr>
        <w:pStyle w:val="list-bullet"/>
        <w:numPr>
          <w:ilvl w:val="0"/>
          <w:numId w:val="0"/>
        </w:numPr>
        <w:ind w:left="567" w:hanging="340"/>
      </w:pPr>
      <w:r w:rsidRPr="00FA3267">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9E1E86" w:rsidRPr="00FA3267" w:rsidRDefault="009E1E86" w:rsidP="009E1E86">
      <w:pPr>
        <w:pStyle w:val="list-bullet"/>
        <w:numPr>
          <w:ilvl w:val="0"/>
          <w:numId w:val="0"/>
        </w:numPr>
        <w:ind w:left="567" w:hanging="340"/>
      </w:pPr>
      <w:r w:rsidRPr="00FA3267">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9E1E86" w:rsidRPr="00FA3267" w:rsidRDefault="009E1E86" w:rsidP="009E1E86">
      <w:pPr>
        <w:pStyle w:val="list-bullet"/>
        <w:numPr>
          <w:ilvl w:val="0"/>
          <w:numId w:val="0"/>
        </w:numPr>
        <w:ind w:left="567" w:hanging="340"/>
      </w:pPr>
      <w:r w:rsidRPr="00FA3267">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9E1E86" w:rsidRPr="00FA3267" w:rsidRDefault="009E1E86" w:rsidP="009E1E86">
      <w:pPr>
        <w:pStyle w:val="list-bullet"/>
        <w:numPr>
          <w:ilvl w:val="0"/>
          <w:numId w:val="0"/>
        </w:numPr>
        <w:ind w:left="567" w:hanging="340"/>
      </w:pPr>
      <w:r w:rsidRPr="00FA3267">
        <w:t>включение обучающихся в проектно-конструкторскую и поисково-исследовательскую деятельность;</w:t>
      </w:r>
    </w:p>
    <w:p w:rsidR="009E1E86" w:rsidRPr="00FA3267" w:rsidRDefault="009E1E86" w:rsidP="009E1E86">
      <w:pPr>
        <w:pStyle w:val="list-bullet"/>
        <w:numPr>
          <w:ilvl w:val="0"/>
          <w:numId w:val="0"/>
        </w:numPr>
        <w:ind w:left="567" w:hanging="340"/>
      </w:pPr>
      <w:r w:rsidRPr="00FA3267">
        <w:lastRenderedPageBreak/>
        <w:t>проведение наблюдений и опытов, в том числе с использованием специального и цифрового оборудования;</w:t>
      </w:r>
    </w:p>
    <w:p w:rsidR="009E1E86" w:rsidRPr="00FA3267" w:rsidRDefault="009E1E86" w:rsidP="009E1E86">
      <w:pPr>
        <w:pStyle w:val="list-bullet"/>
        <w:numPr>
          <w:ilvl w:val="0"/>
          <w:numId w:val="0"/>
        </w:numPr>
        <w:ind w:left="567" w:hanging="340"/>
      </w:pPr>
      <w:r w:rsidRPr="00FA3267">
        <w:t>фиксацию и хранение информации о ходе образовательного процесса;</w:t>
      </w:r>
    </w:p>
    <w:p w:rsidR="009E1E86" w:rsidRPr="00FA3267" w:rsidRDefault="009E1E86" w:rsidP="009E1E86">
      <w:pPr>
        <w:pStyle w:val="list-bullet"/>
        <w:numPr>
          <w:ilvl w:val="0"/>
          <w:numId w:val="0"/>
        </w:numPr>
        <w:ind w:left="567" w:hanging="340"/>
      </w:pPr>
      <w:r w:rsidRPr="00FA3267">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9E1E86" w:rsidRPr="00FA3267" w:rsidRDefault="009E1E86" w:rsidP="009E1E86">
      <w:pPr>
        <w:pStyle w:val="list-bullet"/>
        <w:numPr>
          <w:ilvl w:val="0"/>
          <w:numId w:val="0"/>
        </w:numPr>
        <w:ind w:left="567" w:hanging="340"/>
      </w:pPr>
      <w:r w:rsidRPr="00FA3267">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9E1E86" w:rsidRPr="00FA3267" w:rsidRDefault="009E1E86" w:rsidP="009E1E86">
      <w:pPr>
        <w:pStyle w:val="list-bullet"/>
        <w:numPr>
          <w:ilvl w:val="0"/>
          <w:numId w:val="0"/>
        </w:numPr>
        <w:ind w:left="567" w:hanging="340"/>
      </w:pPr>
      <w:r w:rsidRPr="00FA3267">
        <w:t>формирование и хранение электронного портфолио обучающегося.</w:t>
      </w:r>
    </w:p>
    <w:p w:rsidR="009E1E86" w:rsidRPr="00FA3267" w:rsidRDefault="009E1E86" w:rsidP="009E1E86">
      <w:pPr>
        <w:pStyle w:val="body"/>
      </w:pPr>
      <w:r w:rsidRPr="00FA3267">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9E1E86" w:rsidRDefault="00DB673F" w:rsidP="009E1E86">
      <w:pPr>
        <w:pStyle w:val="body"/>
      </w:pPr>
      <w:r w:rsidRPr="00DB673F">
        <w:rPr>
          <w:rFonts w:cs="Times New Roman"/>
        </w:rPr>
        <w:t>МОУ Ивановская СОШ</w:t>
      </w:r>
      <w:r w:rsidR="009E1E86" w:rsidRPr="00FA3267">
        <w:t xml:space="preserve"> определяются необходимые меры и сроки по формированию компонентов ИОС для реализации прин</w:t>
      </w:r>
      <w:r w:rsidR="00837E9B">
        <w:t>ятых рабочих программ основного</w:t>
      </w:r>
      <w:r w:rsidR="009E1E86" w:rsidRPr="00FA3267">
        <w:t xml:space="preserve"> общего образования в соответствии с требов</w:t>
      </w:r>
      <w:r w:rsidR="00837E9B">
        <w:t>аниями ФГОС О</w:t>
      </w:r>
      <w:r w:rsidR="009E1E86" w:rsidRPr="00FA3267">
        <w:t>ОО.</w:t>
      </w:r>
      <w:r w:rsidR="009E1E86">
        <w:t xml:space="preserve"> Создание в школе информационно-образовательной среды может осуществляется по следующим параметрам:</w:t>
      </w:r>
    </w:p>
    <w:p w:rsidR="009E1E86" w:rsidRDefault="009E1E86" w:rsidP="009E1E86">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57"/>
        <w:gridCol w:w="2267"/>
        <w:gridCol w:w="1758"/>
        <w:gridCol w:w="1757"/>
      </w:tblGrid>
      <w:tr w:rsidR="009E1E86" w:rsidRPr="009468CB" w:rsidTr="009E1E86">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9468CB" w:rsidRDefault="009E1E86" w:rsidP="009E1E86">
            <w:pPr>
              <w:pStyle w:val="table-head"/>
              <w:rPr>
                <w:rFonts w:cs="Times New Roman"/>
              </w:rPr>
            </w:pPr>
            <w:r w:rsidRPr="009468CB">
              <w:rPr>
                <w:rFonts w:cs="Times New Roman"/>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9468CB" w:rsidRDefault="009E1E86" w:rsidP="009E1E86">
            <w:pPr>
              <w:pStyle w:val="table-head"/>
              <w:rPr>
                <w:rFonts w:cs="Times New Roman"/>
              </w:rPr>
            </w:pPr>
            <w:r w:rsidRPr="009468CB">
              <w:rPr>
                <w:rFonts w:cs="Times New Roman"/>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9468CB" w:rsidRDefault="009E1E86" w:rsidP="009E1E86">
            <w:pPr>
              <w:pStyle w:val="table-head"/>
              <w:rPr>
                <w:rFonts w:cs="Times New Roman"/>
              </w:rPr>
            </w:pPr>
            <w:r w:rsidRPr="009468CB">
              <w:rPr>
                <w:rFonts w:cs="Times New Roman"/>
              </w:rPr>
              <w:t xml:space="preserve">Наличие </w:t>
            </w:r>
            <w:r w:rsidRPr="009468CB">
              <w:rPr>
                <w:rFonts w:cs="Times New Roman"/>
              </w:rPr>
              <w:br/>
              <w:t xml:space="preserve">компонентов </w:t>
            </w:r>
            <w:r w:rsidRPr="009468CB">
              <w:rPr>
                <w:rFonts w:cs="Times New Roman"/>
              </w:rPr>
              <w:br/>
              <w:t>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9468CB" w:rsidRDefault="009E1E86" w:rsidP="009E1E86">
            <w:pPr>
              <w:pStyle w:val="table-head"/>
              <w:rPr>
                <w:rFonts w:cs="Times New Roman"/>
              </w:rPr>
            </w:pPr>
            <w:r w:rsidRPr="009468CB">
              <w:rPr>
                <w:rFonts w:cs="Times New Roman"/>
              </w:rPr>
              <w:t xml:space="preserve">Сроки создания </w:t>
            </w:r>
            <w:r w:rsidRPr="009468CB">
              <w:rPr>
                <w:rFonts w:cs="Times New Roman"/>
              </w:rPr>
              <w:br/>
              <w:t xml:space="preserve">условий </w:t>
            </w:r>
            <w:r w:rsidRPr="009468CB">
              <w:rPr>
                <w:rFonts w:cs="Times New Roman"/>
              </w:rPr>
              <w:br/>
              <w:t xml:space="preserve">в соответствии </w:t>
            </w:r>
            <w:r w:rsidRPr="009468CB">
              <w:rPr>
                <w:rFonts w:cs="Times New Roman"/>
              </w:rPr>
              <w:br/>
              <w:t xml:space="preserve">с требованиями </w:t>
            </w:r>
            <w:r w:rsidRPr="009468CB">
              <w:rPr>
                <w:rFonts w:cs="Times New Roman"/>
              </w:rPr>
              <w:br/>
              <w:t>ФГОС НОО</w:t>
            </w:r>
          </w:p>
        </w:tc>
      </w:tr>
      <w:tr w:rsidR="009E1E86" w:rsidRPr="009468CB" w:rsidTr="009E1E8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centre"/>
              <w:rPr>
                <w:rFonts w:cs="Times New Roman"/>
              </w:rPr>
            </w:pPr>
            <w:r w:rsidRPr="009468CB">
              <w:rPr>
                <w:rFonts w:cs="Times New Roman"/>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0mm"/>
              <w:rPr>
                <w:rFonts w:cs="Times New Roman"/>
              </w:rPr>
            </w:pPr>
            <w:r w:rsidRPr="009468CB">
              <w:rPr>
                <w:rFonts w:cs="Times New Roman"/>
              </w:rPr>
              <w:t>Учебники по всем учебным предметам на языках обучения, определённых учредителем образовательной организации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BC343D"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2022-2027 </w:t>
            </w:r>
            <w:r w:rsidR="009E1E86" w:rsidRPr="00C0535E">
              <w:rPr>
                <w:rFonts w:ascii="Times New Roman" w:hAnsi="Times New Roman" w:cs="Times New Roman"/>
                <w:color w:val="auto"/>
                <w:sz w:val="20"/>
                <w:szCs w:val="20"/>
                <w:lang w:val="ru-RU"/>
              </w:rPr>
              <w:t>гг</w:t>
            </w:r>
          </w:p>
        </w:tc>
      </w:tr>
      <w:tr w:rsidR="009E1E86" w:rsidRPr="009468CB" w:rsidTr="009E1E8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centre"/>
              <w:rPr>
                <w:rFonts w:cs="Times New Roman"/>
              </w:rPr>
            </w:pPr>
            <w:r w:rsidRPr="009468CB">
              <w:rPr>
                <w:rFonts w:cs="Times New Roman"/>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0mm"/>
              <w:rPr>
                <w:rFonts w:cs="Times New Roman"/>
              </w:rPr>
            </w:pPr>
            <w:r w:rsidRPr="009468CB">
              <w:rPr>
                <w:rFonts w:cs="Times New Roman"/>
              </w:rPr>
              <w:t>Учебно-наглядные пособия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BC343D"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2022-2027 </w:t>
            </w:r>
            <w:r w:rsidR="009E1E86" w:rsidRPr="00C0535E">
              <w:rPr>
                <w:rFonts w:ascii="Times New Roman" w:hAnsi="Times New Roman" w:cs="Times New Roman"/>
                <w:color w:val="auto"/>
                <w:sz w:val="20"/>
                <w:szCs w:val="20"/>
                <w:lang w:val="ru-RU"/>
              </w:rPr>
              <w:t>гг</w:t>
            </w:r>
          </w:p>
        </w:tc>
      </w:tr>
      <w:tr w:rsidR="009E1E86" w:rsidRPr="009468CB" w:rsidTr="009E1E8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centre"/>
              <w:rPr>
                <w:rFonts w:cs="Times New Roman"/>
              </w:rPr>
            </w:pPr>
            <w:r w:rsidRPr="009468CB">
              <w:rPr>
                <w:rFonts w:cs="Times New Roman"/>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0mm"/>
              <w:rPr>
                <w:rFonts w:cs="Times New Roman"/>
              </w:rPr>
            </w:pPr>
            <w:r w:rsidRPr="009468CB">
              <w:rPr>
                <w:rFonts w:cs="Times New Roman"/>
              </w:rPr>
              <w:t>Технические средства,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BC343D"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2022-2027 </w:t>
            </w:r>
            <w:r w:rsidR="009E1E86" w:rsidRPr="00C0535E">
              <w:rPr>
                <w:rFonts w:ascii="Times New Roman" w:hAnsi="Times New Roman" w:cs="Times New Roman"/>
                <w:color w:val="auto"/>
                <w:sz w:val="20"/>
                <w:szCs w:val="20"/>
                <w:lang w:val="ru-RU"/>
              </w:rPr>
              <w:t>гг</w:t>
            </w:r>
          </w:p>
        </w:tc>
      </w:tr>
      <w:tr w:rsidR="009E1E86" w:rsidRPr="009468CB" w:rsidTr="009E1E86">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centre"/>
              <w:rPr>
                <w:rFonts w:cs="Times New Roman"/>
              </w:rPr>
            </w:pPr>
            <w:r w:rsidRPr="009468CB">
              <w:rPr>
                <w:rFonts w:cs="Times New Roman"/>
              </w:rPr>
              <w:lastRenderedPageBreak/>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0mm"/>
              <w:rPr>
                <w:rFonts w:cs="Times New Roman"/>
              </w:rPr>
            </w:pPr>
            <w:r w:rsidRPr="009468CB">
              <w:rPr>
                <w:rFonts w:cs="Times New Roman"/>
              </w:rPr>
              <w:t>Программные инструменты,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w:t>
            </w:r>
            <w:r w:rsidR="00BC343D">
              <w:rPr>
                <w:rFonts w:ascii="Times New Roman" w:hAnsi="Times New Roman" w:cs="Times New Roman"/>
                <w:color w:val="auto"/>
                <w:sz w:val="20"/>
                <w:szCs w:val="20"/>
                <w:lang w:val="ru-RU"/>
              </w:rPr>
              <w:t xml:space="preserve">022-2027 </w:t>
            </w:r>
            <w:r w:rsidRPr="00C0535E">
              <w:rPr>
                <w:rFonts w:ascii="Times New Roman" w:hAnsi="Times New Roman" w:cs="Times New Roman"/>
                <w:color w:val="auto"/>
                <w:sz w:val="20"/>
                <w:szCs w:val="20"/>
                <w:lang w:val="ru-RU"/>
              </w:rPr>
              <w:t>гг</w:t>
            </w:r>
          </w:p>
        </w:tc>
      </w:tr>
      <w:tr w:rsidR="009E1E86" w:rsidRPr="009468CB" w:rsidTr="009E1E86">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centre"/>
              <w:rPr>
                <w:rFonts w:cs="Times New Roman"/>
              </w:rPr>
            </w:pPr>
            <w:r w:rsidRPr="009468CB">
              <w:rPr>
                <w:rFonts w:cs="Times New Roman"/>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9468CB" w:rsidRDefault="009E1E86" w:rsidP="009E1E86">
            <w:pPr>
              <w:pStyle w:val="table-body0mm"/>
              <w:rPr>
                <w:rFonts w:cs="Times New Roman"/>
              </w:rPr>
            </w:pPr>
            <w:r w:rsidRPr="009468CB">
              <w:rPr>
                <w:rFonts w:cs="Times New Roman"/>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BC343D"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2022-2027 </w:t>
            </w:r>
            <w:r w:rsidR="009E1E86" w:rsidRPr="00C0535E">
              <w:rPr>
                <w:rFonts w:ascii="Times New Roman" w:hAnsi="Times New Roman" w:cs="Times New Roman"/>
                <w:color w:val="auto"/>
                <w:sz w:val="20"/>
                <w:szCs w:val="20"/>
                <w:lang w:val="ru-RU"/>
              </w:rPr>
              <w:t>гг</w:t>
            </w:r>
          </w:p>
        </w:tc>
      </w:tr>
    </w:tbl>
    <w:p w:rsidR="009E1E86" w:rsidRDefault="009E1E86" w:rsidP="009E1E86">
      <w:pPr>
        <w:pStyle w:val="body"/>
      </w:pPr>
    </w:p>
    <w:p w:rsidR="009E1E86" w:rsidRDefault="009E1E86" w:rsidP="009E1E86">
      <w:pPr>
        <w:pStyle w:val="body"/>
      </w:pPr>
      <w:r>
        <w:t xml:space="preserve">Требования к учебно-методическому обеспечению </w:t>
      </w:r>
      <w:r w:rsidR="00DB673F" w:rsidRPr="00DB673F">
        <w:rPr>
          <w:rFonts w:cs="Times New Roman"/>
        </w:rPr>
        <w:t>МОУ Ивановская СОШ</w:t>
      </w:r>
      <w:r>
        <w:t xml:space="preserve"> включают:</w:t>
      </w:r>
    </w:p>
    <w:p w:rsidR="009E1E86" w:rsidRDefault="009E1E86" w:rsidP="009E1E86">
      <w:pPr>
        <w:pStyle w:val="list-bullet"/>
        <w:numPr>
          <w:ilvl w:val="0"/>
          <w:numId w:val="0"/>
        </w:numPr>
        <w:ind w:left="567" w:hanging="340"/>
      </w:pPr>
      <w:r>
        <w:t>параметры комплектности оснащения образовательной организации;</w:t>
      </w:r>
    </w:p>
    <w:p w:rsidR="009E1E86" w:rsidRDefault="009E1E86" w:rsidP="009E1E86">
      <w:pPr>
        <w:pStyle w:val="list-bullet"/>
        <w:numPr>
          <w:ilvl w:val="0"/>
          <w:numId w:val="0"/>
        </w:numPr>
        <w:ind w:left="567" w:hanging="340"/>
      </w:pPr>
      <w:r>
        <w:t>параметры качества обеспечения образовательной деятельности.</w:t>
      </w:r>
    </w:p>
    <w:p w:rsidR="009E1E86" w:rsidRDefault="00716B84" w:rsidP="009E1E86">
      <w:pPr>
        <w:pStyle w:val="h3"/>
      </w:pPr>
      <w:r>
        <w:t>3.4</w:t>
      </w:r>
      <w:r w:rsidR="009E1E86">
        <w:t>.5.</w:t>
      </w:r>
      <w:r w:rsidR="009E1E86">
        <w:t> </w:t>
      </w:r>
      <w:r w:rsidR="009E1E86">
        <w:t xml:space="preserve">Материально-технические условия реализации </w:t>
      </w:r>
      <w:r w:rsidR="009E1E86">
        <w:br/>
        <w:t>основной образовательной программы</w:t>
      </w:r>
    </w:p>
    <w:p w:rsidR="009E1E86" w:rsidRDefault="009E1E86" w:rsidP="009E1E86">
      <w:pPr>
        <w:pStyle w:val="body"/>
      </w:pPr>
      <w:r>
        <w:t xml:space="preserve">Материально-техническая база </w:t>
      </w:r>
      <w:r w:rsidR="00DB673F" w:rsidRPr="00DB673F">
        <w:rPr>
          <w:rFonts w:cs="Times New Roman"/>
        </w:rPr>
        <w:t>МОУ Ивановская СОШ</w:t>
      </w:r>
      <w:r w:rsidR="00DB673F">
        <w:t xml:space="preserve"> </w:t>
      </w:r>
      <w:r>
        <w:t>обеспечивает:</w:t>
      </w:r>
    </w:p>
    <w:p w:rsidR="009E1E86" w:rsidRDefault="005C089D" w:rsidP="005C089D">
      <w:pPr>
        <w:pStyle w:val="list-bullet"/>
        <w:numPr>
          <w:ilvl w:val="0"/>
          <w:numId w:val="0"/>
        </w:numPr>
      </w:pPr>
      <w:r>
        <w:t xml:space="preserve">- </w:t>
      </w:r>
      <w:r w:rsidR="009E1E86">
        <w:t>возможность достижения обучающимися результатов освоения програм</w:t>
      </w:r>
      <w:r w:rsidR="00837E9B">
        <w:t>мы основного</w:t>
      </w:r>
      <w:r w:rsidR="009E1E86">
        <w:t xml:space="preserve"> общего образования; </w:t>
      </w:r>
    </w:p>
    <w:p w:rsidR="009E1E86" w:rsidRDefault="005C089D" w:rsidP="005C089D">
      <w:pPr>
        <w:pStyle w:val="list-bullet"/>
        <w:numPr>
          <w:ilvl w:val="0"/>
          <w:numId w:val="0"/>
        </w:numPr>
        <w:rPr>
          <w:spacing w:val="-1"/>
        </w:rPr>
      </w:pPr>
      <w:r>
        <w:rPr>
          <w:spacing w:val="-1"/>
        </w:rPr>
        <w:t xml:space="preserve">- </w:t>
      </w:r>
      <w:r w:rsidR="009E1E86">
        <w:rPr>
          <w:spacing w:val="-1"/>
        </w:rPr>
        <w:t>безопасность и комфортность организации учебного процесса;</w:t>
      </w:r>
    </w:p>
    <w:p w:rsidR="009E1E86" w:rsidRDefault="005C089D" w:rsidP="005C089D">
      <w:pPr>
        <w:pStyle w:val="list-bullet"/>
        <w:numPr>
          <w:ilvl w:val="0"/>
          <w:numId w:val="0"/>
        </w:numPr>
      </w:pPr>
      <w:r>
        <w:t xml:space="preserve">- </w:t>
      </w:r>
      <w:r w:rsidR="009E1E86">
        <w:t>соблюдение санитарно-эпидемиологических правил и гигиенических нормативов;</w:t>
      </w:r>
    </w:p>
    <w:p w:rsidR="009E1E86" w:rsidRDefault="005C089D" w:rsidP="005C089D">
      <w:pPr>
        <w:pStyle w:val="list-bullet"/>
        <w:numPr>
          <w:ilvl w:val="0"/>
          <w:numId w:val="0"/>
        </w:numPr>
      </w:pPr>
      <w:r>
        <w:t xml:space="preserve">- </w:t>
      </w:r>
      <w:r w:rsidR="009E1E86">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9E1E86" w:rsidRDefault="005C089D" w:rsidP="005C089D">
      <w:pPr>
        <w:pStyle w:val="body"/>
        <w:ind w:firstLine="0"/>
      </w:pPr>
      <w:r>
        <w:t xml:space="preserve">     </w:t>
      </w:r>
      <w:r w:rsidR="009E1E86">
        <w:t>В школе  разработаны и закреплены локальным</w:t>
      </w:r>
      <w:r w:rsidR="00A10180">
        <w:t>и</w:t>
      </w:r>
      <w:r w:rsidR="009E1E86">
        <w:t xml:space="preserve"> актами перечни оснащения и оборудования, обеспечивающие учебный процесс.</w:t>
      </w:r>
    </w:p>
    <w:p w:rsidR="009E1E86" w:rsidRDefault="005C089D" w:rsidP="009E1E86">
      <w:pPr>
        <w:pStyle w:val="body"/>
        <w:rPr>
          <w:spacing w:val="3"/>
        </w:rPr>
      </w:pPr>
      <w:r>
        <w:rPr>
          <w:spacing w:val="3"/>
        </w:rPr>
        <w:t xml:space="preserve">  </w:t>
      </w:r>
      <w:r w:rsidR="009E1E86">
        <w:rPr>
          <w:spacing w:val="3"/>
        </w:rPr>
        <w:t>Критериальными источниками оценки материально-технических условий образовательной деятель</w:t>
      </w:r>
      <w:r w:rsidR="000F3748">
        <w:rPr>
          <w:spacing w:val="3"/>
        </w:rPr>
        <w:t>ности являются требования ФГОС О</w:t>
      </w:r>
      <w:r w:rsidR="009E1E86">
        <w:rPr>
          <w:spacing w:val="3"/>
        </w:rP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9E1E86" w:rsidRDefault="005C089D" w:rsidP="005C089D">
      <w:pPr>
        <w:pStyle w:val="list-bullet"/>
        <w:numPr>
          <w:ilvl w:val="0"/>
          <w:numId w:val="0"/>
        </w:numPr>
      </w:pPr>
      <w:r>
        <w:t xml:space="preserve">- </w:t>
      </w:r>
      <w:r w:rsidR="009E1E86">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9E1E86" w:rsidRDefault="005C089D" w:rsidP="005C089D">
      <w:pPr>
        <w:pStyle w:val="list-bullet"/>
        <w:numPr>
          <w:ilvl w:val="0"/>
          <w:numId w:val="0"/>
        </w:numPr>
      </w:pPr>
      <w:r>
        <w:t xml:space="preserve">- </w:t>
      </w:r>
      <w:r w:rsidR="009E1E86">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9E1E86" w:rsidRDefault="005C089D" w:rsidP="005C089D">
      <w:pPr>
        <w:pStyle w:val="list-bullet"/>
        <w:numPr>
          <w:ilvl w:val="0"/>
          <w:numId w:val="0"/>
        </w:numPr>
      </w:pPr>
      <w:r>
        <w:lastRenderedPageBreak/>
        <w:t xml:space="preserve">- </w:t>
      </w:r>
      <w:r w:rsidR="009E1E86">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9E1E86" w:rsidRDefault="005C089D" w:rsidP="00BC343D">
      <w:pPr>
        <w:pStyle w:val="list-bullet"/>
        <w:numPr>
          <w:ilvl w:val="0"/>
          <w:numId w:val="0"/>
        </w:numPr>
      </w:pPr>
      <w:r>
        <w:t xml:space="preserve">- </w:t>
      </w:r>
      <w:r w:rsidR="009E1E86">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E1E86" w:rsidRDefault="005C089D" w:rsidP="00BC343D">
      <w:pPr>
        <w:pStyle w:val="list-bullet"/>
        <w:numPr>
          <w:ilvl w:val="0"/>
          <w:numId w:val="0"/>
        </w:numPr>
      </w:pPr>
      <w:r>
        <w:t xml:space="preserve">- </w:t>
      </w:r>
      <w:r w:rsidR="009E1E86">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9E1E86" w:rsidRDefault="005C089D" w:rsidP="00BC343D">
      <w:pPr>
        <w:pStyle w:val="list-bullet"/>
        <w:numPr>
          <w:ilvl w:val="0"/>
          <w:numId w:val="0"/>
        </w:numPr>
      </w:pPr>
      <w:r>
        <w:t xml:space="preserve">- </w:t>
      </w:r>
      <w:r w:rsidR="009E1E86">
        <w:t>Федеральный закон от 27 июля 2006 г. № 152-ФЗ «О персональных данных» (Собрание законодательства Российской Федерации, 2006, № 31, ст. 3451; 2021, № 1, ст. 58).</w:t>
      </w:r>
    </w:p>
    <w:p w:rsidR="005C089D" w:rsidRDefault="005C089D" w:rsidP="00BC343D">
      <w:pPr>
        <w:pStyle w:val="body"/>
        <w:ind w:firstLine="0"/>
      </w:pPr>
      <w:r>
        <w:t xml:space="preserve">     </w:t>
      </w:r>
    </w:p>
    <w:p w:rsidR="009E1E86" w:rsidRDefault="005C089D" w:rsidP="00BC343D">
      <w:pPr>
        <w:pStyle w:val="body"/>
        <w:ind w:firstLine="0"/>
      </w:pPr>
      <w:r>
        <w:t xml:space="preserve">     </w:t>
      </w:r>
      <w:r w:rsidR="009E1E86">
        <w:t xml:space="preserve">В зональную структуру </w:t>
      </w:r>
      <w:r w:rsidR="00DB673F" w:rsidRPr="00DB673F">
        <w:rPr>
          <w:rFonts w:cs="Times New Roman"/>
        </w:rPr>
        <w:t>МОУ Ивановская СОШ</w:t>
      </w:r>
      <w:r w:rsidR="009E1E86">
        <w:t xml:space="preserve"> включены:</w:t>
      </w:r>
    </w:p>
    <w:p w:rsidR="009E1E86" w:rsidRDefault="003512A0" w:rsidP="003512A0">
      <w:pPr>
        <w:pStyle w:val="list-bullet"/>
        <w:numPr>
          <w:ilvl w:val="0"/>
          <w:numId w:val="0"/>
        </w:numPr>
      </w:pPr>
      <w:r>
        <w:t xml:space="preserve">- </w:t>
      </w:r>
      <w:r w:rsidR="009E1E86">
        <w:t>входная зона;</w:t>
      </w:r>
    </w:p>
    <w:p w:rsidR="009E1E86" w:rsidRDefault="003512A0" w:rsidP="003512A0">
      <w:pPr>
        <w:pStyle w:val="list-bullet"/>
        <w:numPr>
          <w:ilvl w:val="0"/>
          <w:numId w:val="0"/>
        </w:numPr>
      </w:pPr>
      <w:r>
        <w:t xml:space="preserve">- </w:t>
      </w:r>
      <w:r w:rsidR="009E1E86">
        <w:t>учебные классы с рабочими местами обучающихся и педагогических работников;</w:t>
      </w:r>
    </w:p>
    <w:p w:rsidR="009E1E86" w:rsidRDefault="003512A0" w:rsidP="003512A0">
      <w:pPr>
        <w:pStyle w:val="list-bullet"/>
        <w:numPr>
          <w:ilvl w:val="0"/>
          <w:numId w:val="0"/>
        </w:numPr>
      </w:pPr>
      <w:r>
        <w:t xml:space="preserve">- </w:t>
      </w:r>
      <w:r w:rsidR="009E1E86">
        <w:t>учебные кабинеты, мастерские для занятий технологией, музыкой, изобразительным искусством, иностранными языками;</w:t>
      </w:r>
    </w:p>
    <w:p w:rsidR="009E1E86" w:rsidRDefault="005C089D" w:rsidP="003512A0">
      <w:pPr>
        <w:pStyle w:val="list-bullet"/>
        <w:numPr>
          <w:ilvl w:val="0"/>
          <w:numId w:val="0"/>
        </w:numPr>
      </w:pPr>
      <w:r>
        <w:t xml:space="preserve">- </w:t>
      </w:r>
      <w:r w:rsidR="009E1E86">
        <w:t>библиотека с рабочими зонам</w:t>
      </w:r>
      <w:r>
        <w:t xml:space="preserve">и: книгохранилищем, </w:t>
      </w:r>
      <w:r w:rsidR="009E1E86">
        <w:t>читальным залом;</w:t>
      </w:r>
    </w:p>
    <w:p w:rsidR="009E1E86" w:rsidRDefault="005C089D" w:rsidP="003512A0">
      <w:pPr>
        <w:pStyle w:val="list-bullet"/>
        <w:numPr>
          <w:ilvl w:val="0"/>
          <w:numId w:val="0"/>
        </w:numPr>
      </w:pPr>
      <w:r>
        <w:t xml:space="preserve">- </w:t>
      </w:r>
      <w:r w:rsidR="009E1E86">
        <w:t>спо</w:t>
      </w:r>
      <w:r>
        <w:t>ртивные сооружения (хоккейный корт</w:t>
      </w:r>
      <w:r w:rsidR="009E1E86">
        <w:t>, спортивная площадка);</w:t>
      </w:r>
    </w:p>
    <w:p w:rsidR="009E1E86" w:rsidRDefault="005C089D" w:rsidP="003512A0">
      <w:pPr>
        <w:pStyle w:val="list-bullet"/>
        <w:numPr>
          <w:ilvl w:val="0"/>
          <w:numId w:val="0"/>
        </w:numPr>
      </w:pPr>
      <w:r>
        <w:t xml:space="preserve">- </w:t>
      </w:r>
      <w:r w:rsidR="009E1E86">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9E1E86" w:rsidRDefault="005C089D" w:rsidP="003512A0">
      <w:pPr>
        <w:pStyle w:val="list-bullet"/>
        <w:numPr>
          <w:ilvl w:val="0"/>
          <w:numId w:val="0"/>
        </w:numPr>
      </w:pPr>
      <w:r>
        <w:t xml:space="preserve">- </w:t>
      </w:r>
      <w:r w:rsidR="009E1E86">
        <w:t>административные помещения;</w:t>
      </w:r>
    </w:p>
    <w:p w:rsidR="009E1E86" w:rsidRDefault="005C089D" w:rsidP="003512A0">
      <w:pPr>
        <w:pStyle w:val="list-bullet"/>
        <w:numPr>
          <w:ilvl w:val="0"/>
          <w:numId w:val="0"/>
        </w:numPr>
      </w:pPr>
      <w:r>
        <w:t xml:space="preserve">- </w:t>
      </w:r>
      <w:r w:rsidR="009E1E86">
        <w:t>гардеробы, санузлы;</w:t>
      </w:r>
    </w:p>
    <w:p w:rsidR="009E1E86" w:rsidRDefault="005C089D" w:rsidP="003512A0">
      <w:pPr>
        <w:pStyle w:val="list-bullet"/>
        <w:numPr>
          <w:ilvl w:val="0"/>
          <w:numId w:val="0"/>
        </w:numPr>
      </w:pPr>
      <w:r>
        <w:t xml:space="preserve">- </w:t>
      </w:r>
      <w:r w:rsidR="009E1E86">
        <w:t>участки (территории) с целесообразным набором оснащённых зон.</w:t>
      </w:r>
    </w:p>
    <w:p w:rsidR="009E1E86" w:rsidRDefault="005C089D" w:rsidP="00BC343D">
      <w:pPr>
        <w:pStyle w:val="body"/>
        <w:ind w:firstLine="0"/>
      </w:pPr>
      <w:r>
        <w:t xml:space="preserve">     </w:t>
      </w:r>
      <w:r w:rsidR="009E1E86">
        <w:t>Состав и площади учебных помещений предоставляют условия для:</w:t>
      </w:r>
    </w:p>
    <w:p w:rsidR="009E1E86" w:rsidRDefault="005C089D" w:rsidP="003512A0">
      <w:pPr>
        <w:pStyle w:val="list-bullet"/>
        <w:numPr>
          <w:ilvl w:val="0"/>
          <w:numId w:val="0"/>
        </w:numPr>
      </w:pPr>
      <w:r>
        <w:lastRenderedPageBreak/>
        <w:t xml:space="preserve">- </w:t>
      </w:r>
      <w:r w:rsidR="000F3748">
        <w:t>основного</w:t>
      </w:r>
      <w:r w:rsidR="009E1E86">
        <w:t xml:space="preserve"> общего образования согласно избранным направлениям учебно</w:t>
      </w:r>
      <w:r w:rsidR="0094247C">
        <w:t>го плана в соответствии с ФГОС О</w:t>
      </w:r>
      <w:r w:rsidR="009E1E86">
        <w:t>ОО;</w:t>
      </w:r>
    </w:p>
    <w:p w:rsidR="009E1E86" w:rsidRDefault="005C089D" w:rsidP="003512A0">
      <w:pPr>
        <w:pStyle w:val="list-bullet"/>
        <w:numPr>
          <w:ilvl w:val="0"/>
          <w:numId w:val="0"/>
        </w:numPr>
      </w:pPr>
      <w:r>
        <w:t xml:space="preserve">- </w:t>
      </w:r>
      <w:r w:rsidR="009E1E86">
        <w:t>организации режима труда и отдыха участников образовательного процесса;</w:t>
      </w:r>
    </w:p>
    <w:p w:rsidR="009E1E86" w:rsidRDefault="005C089D" w:rsidP="003512A0">
      <w:pPr>
        <w:pStyle w:val="list-bullet"/>
        <w:numPr>
          <w:ilvl w:val="0"/>
          <w:numId w:val="0"/>
        </w:numPr>
      </w:pPr>
      <w:r>
        <w:t xml:space="preserve">- </w:t>
      </w:r>
      <w:r w:rsidR="009E1E86">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9E1E86" w:rsidRDefault="005C089D" w:rsidP="00BC343D">
      <w:pPr>
        <w:pStyle w:val="body"/>
        <w:ind w:firstLine="0"/>
      </w:pPr>
      <w:r>
        <w:t xml:space="preserve">     </w:t>
      </w:r>
      <w:r w:rsidR="009E1E86">
        <w:t>В основной комплект школьной мебели и оборудования входят:</w:t>
      </w:r>
    </w:p>
    <w:p w:rsidR="009E1E86" w:rsidRDefault="005C089D" w:rsidP="005C089D">
      <w:pPr>
        <w:pStyle w:val="list-bullet"/>
        <w:numPr>
          <w:ilvl w:val="0"/>
          <w:numId w:val="0"/>
        </w:numPr>
      </w:pPr>
      <w:r>
        <w:t xml:space="preserve">- </w:t>
      </w:r>
      <w:r w:rsidR="009E1E86">
        <w:t>доска классная;</w:t>
      </w:r>
    </w:p>
    <w:p w:rsidR="009E1E86" w:rsidRDefault="005C089D" w:rsidP="005C089D">
      <w:pPr>
        <w:pStyle w:val="list-bullet"/>
        <w:numPr>
          <w:ilvl w:val="0"/>
          <w:numId w:val="0"/>
        </w:numPr>
      </w:pPr>
      <w:r>
        <w:t xml:space="preserve">- </w:t>
      </w:r>
      <w:r w:rsidR="009E1E86">
        <w:t>стол учителя;</w:t>
      </w:r>
    </w:p>
    <w:p w:rsidR="009E1E86" w:rsidRDefault="005C089D" w:rsidP="005C089D">
      <w:pPr>
        <w:pStyle w:val="list-bullet"/>
        <w:numPr>
          <w:ilvl w:val="0"/>
          <w:numId w:val="0"/>
        </w:numPr>
      </w:pPr>
      <w:r>
        <w:t xml:space="preserve">- </w:t>
      </w:r>
      <w:r w:rsidR="009E1E86">
        <w:t>стул учителя (приставной);</w:t>
      </w:r>
    </w:p>
    <w:p w:rsidR="009E1E86" w:rsidRDefault="005C089D" w:rsidP="005C089D">
      <w:pPr>
        <w:pStyle w:val="list-bullet"/>
        <w:numPr>
          <w:ilvl w:val="0"/>
          <w:numId w:val="0"/>
        </w:numPr>
      </w:pPr>
      <w:r>
        <w:t xml:space="preserve">- </w:t>
      </w:r>
      <w:r w:rsidR="009E1E86">
        <w:t>стол ученический (регулируемый по высоте);</w:t>
      </w:r>
    </w:p>
    <w:p w:rsidR="009E1E86" w:rsidRDefault="005C089D" w:rsidP="005C089D">
      <w:pPr>
        <w:pStyle w:val="list-bullet"/>
        <w:numPr>
          <w:ilvl w:val="0"/>
          <w:numId w:val="0"/>
        </w:numPr>
      </w:pPr>
      <w:r>
        <w:t xml:space="preserve">- </w:t>
      </w:r>
      <w:r w:rsidR="009E1E86">
        <w:t>стул ученический (регулируемый по высоте);</w:t>
      </w:r>
    </w:p>
    <w:p w:rsidR="009E1E86" w:rsidRDefault="005C089D" w:rsidP="005C089D">
      <w:pPr>
        <w:pStyle w:val="list-bullet"/>
        <w:numPr>
          <w:ilvl w:val="0"/>
          <w:numId w:val="0"/>
        </w:numPr>
      </w:pPr>
      <w:r>
        <w:t xml:space="preserve">- </w:t>
      </w:r>
      <w:r w:rsidR="009E1E86">
        <w:t>шкаф для хранения учебных пособий;</w:t>
      </w:r>
    </w:p>
    <w:p w:rsidR="009E1E86" w:rsidRDefault="005C089D" w:rsidP="005C089D">
      <w:pPr>
        <w:pStyle w:val="list-bullet"/>
        <w:numPr>
          <w:ilvl w:val="0"/>
          <w:numId w:val="0"/>
        </w:numPr>
      </w:pPr>
      <w:r>
        <w:t xml:space="preserve">- </w:t>
      </w:r>
      <w:r w:rsidR="009E1E86">
        <w:t>стеллаж демонстрационный;</w:t>
      </w:r>
    </w:p>
    <w:p w:rsidR="009E1E86" w:rsidRDefault="005C089D" w:rsidP="005C089D">
      <w:pPr>
        <w:pStyle w:val="list-bullet"/>
        <w:numPr>
          <w:ilvl w:val="0"/>
          <w:numId w:val="0"/>
        </w:numPr>
      </w:pPr>
      <w:r>
        <w:t xml:space="preserve">- </w:t>
      </w:r>
      <w:r w:rsidR="009E1E86">
        <w:t>стеллаж/шкаф для хранения личных вещей с индивидуальными ячейками.</w:t>
      </w:r>
    </w:p>
    <w:p w:rsidR="009E1E86" w:rsidRDefault="009E1E86" w:rsidP="009E1E86">
      <w:pPr>
        <w:pStyle w:val="body"/>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9E1E86" w:rsidRDefault="009E1E86" w:rsidP="009E1E86">
      <w:pPr>
        <w:pStyle w:val="body"/>
      </w:pPr>
      <w:r>
        <w:t xml:space="preserve">В основной комплект технических средств входят: </w:t>
      </w:r>
    </w:p>
    <w:p w:rsidR="009E1E86" w:rsidRDefault="003512A0" w:rsidP="009E1E86">
      <w:pPr>
        <w:pStyle w:val="list-bullet"/>
        <w:numPr>
          <w:ilvl w:val="0"/>
          <w:numId w:val="0"/>
        </w:numPr>
        <w:ind w:left="567" w:hanging="340"/>
      </w:pPr>
      <w:r>
        <w:t xml:space="preserve">- </w:t>
      </w:r>
      <w:r w:rsidR="009E1E86">
        <w:t>компьютер/ноутбук учителя с периферией;</w:t>
      </w:r>
    </w:p>
    <w:p w:rsidR="009E1E86" w:rsidRDefault="003512A0" w:rsidP="009E1E86">
      <w:pPr>
        <w:pStyle w:val="list-bullet"/>
        <w:numPr>
          <w:ilvl w:val="0"/>
          <w:numId w:val="0"/>
        </w:numPr>
        <w:ind w:left="567" w:hanging="340"/>
      </w:pPr>
      <w:r>
        <w:t xml:space="preserve">- </w:t>
      </w:r>
      <w:r w:rsidR="009E1E86">
        <w:t>многофункциональное устройство/принтер, сканер, ксерокс;</w:t>
      </w:r>
    </w:p>
    <w:p w:rsidR="009E1E86" w:rsidRDefault="003512A0" w:rsidP="009E1E86">
      <w:pPr>
        <w:pStyle w:val="list-bullet"/>
        <w:numPr>
          <w:ilvl w:val="0"/>
          <w:numId w:val="0"/>
        </w:numPr>
        <w:ind w:left="567" w:hanging="340"/>
      </w:pPr>
      <w:r>
        <w:t xml:space="preserve">- </w:t>
      </w:r>
      <w:r w:rsidR="009E1E86">
        <w:t>сетевой фильтр;</w:t>
      </w:r>
    </w:p>
    <w:p w:rsidR="009E1E86" w:rsidRDefault="003512A0" w:rsidP="009E1E86">
      <w:pPr>
        <w:pStyle w:val="list-bullet"/>
        <w:numPr>
          <w:ilvl w:val="0"/>
          <w:numId w:val="0"/>
        </w:numPr>
        <w:ind w:left="567" w:hanging="340"/>
      </w:pPr>
      <w:r>
        <w:t xml:space="preserve">- </w:t>
      </w:r>
      <w:r w:rsidR="009E1E86">
        <w:t>документ-камера.</w:t>
      </w:r>
    </w:p>
    <w:p w:rsidR="009E1E86" w:rsidRDefault="009E1E86" w:rsidP="009E1E86">
      <w:pPr>
        <w:pStyle w:val="body"/>
      </w:pPr>
      <w:r>
        <w:t>Учебные классы и кабинеты включают следующие зоны:</w:t>
      </w:r>
    </w:p>
    <w:p w:rsidR="009E1E86" w:rsidRDefault="003512A0" w:rsidP="003512A0">
      <w:pPr>
        <w:pStyle w:val="list-bullet"/>
        <w:numPr>
          <w:ilvl w:val="0"/>
          <w:numId w:val="0"/>
        </w:numPr>
      </w:pPr>
      <w:r>
        <w:t xml:space="preserve">- </w:t>
      </w:r>
      <w:r w:rsidR="009E1E86">
        <w:t>рабочее место учителя с про</w:t>
      </w:r>
      <w:r>
        <w:t xml:space="preserve">странством для размещения часто </w:t>
      </w:r>
      <w:r w:rsidR="009E1E86">
        <w:t>используемого оснащения;</w:t>
      </w:r>
    </w:p>
    <w:p w:rsidR="009E1E86" w:rsidRDefault="003512A0" w:rsidP="003512A0">
      <w:pPr>
        <w:pStyle w:val="list-bullet"/>
        <w:numPr>
          <w:ilvl w:val="0"/>
          <w:numId w:val="0"/>
        </w:numPr>
      </w:pPr>
      <w:r>
        <w:t xml:space="preserve">- </w:t>
      </w:r>
      <w:r w:rsidR="009E1E86">
        <w:t>рабочую зону обучающихся с местом для размещения личных вещей;</w:t>
      </w:r>
    </w:p>
    <w:p w:rsidR="009E1E86" w:rsidRDefault="009E1E86" w:rsidP="003512A0">
      <w:pPr>
        <w:pStyle w:val="list-bullet"/>
        <w:numPr>
          <w:ilvl w:val="0"/>
          <w:numId w:val="0"/>
        </w:numPr>
      </w:pPr>
      <w:r>
        <w:t>пространство для размещения и хранения учебного оборудования.</w:t>
      </w:r>
    </w:p>
    <w:p w:rsidR="009E1E86" w:rsidRDefault="009E1E86" w:rsidP="009E1E86">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9E1E86" w:rsidRDefault="009E1E86" w:rsidP="009E1E86">
      <w:pPr>
        <w:pStyle w:val="body"/>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9E1E86" w:rsidRPr="00386731" w:rsidRDefault="009E1E86" w:rsidP="009E1E86">
      <w:pPr>
        <w:rPr>
          <w:b/>
          <w:szCs w:val="20"/>
          <w:highlight w:val="yellow"/>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410"/>
      </w:tblGrid>
      <w:tr w:rsidR="009E1E86" w:rsidRPr="00386731" w:rsidTr="009E1E86">
        <w:trPr>
          <w:trHeight w:val="306"/>
        </w:trPr>
        <w:tc>
          <w:tcPr>
            <w:tcW w:w="3686" w:type="dxa"/>
            <w:hideMark/>
          </w:tcPr>
          <w:p w:rsidR="009E1E86" w:rsidRPr="00386731" w:rsidRDefault="009E1E86" w:rsidP="009E1E86">
            <w:pPr>
              <w:spacing w:line="240" w:lineRule="auto"/>
              <w:jc w:val="center"/>
              <w:rPr>
                <w:szCs w:val="20"/>
              </w:rPr>
            </w:pPr>
            <w:r w:rsidRPr="00386731">
              <w:rPr>
                <w:b/>
                <w:bCs/>
                <w:kern w:val="24"/>
                <w:szCs w:val="20"/>
              </w:rPr>
              <w:lastRenderedPageBreak/>
              <w:t xml:space="preserve">Наименование оборудования </w:t>
            </w:r>
          </w:p>
        </w:tc>
        <w:tc>
          <w:tcPr>
            <w:tcW w:w="2410" w:type="dxa"/>
            <w:hideMark/>
          </w:tcPr>
          <w:p w:rsidR="009E1E86" w:rsidRPr="00386731" w:rsidRDefault="009E1E86" w:rsidP="009E1E86">
            <w:pPr>
              <w:spacing w:line="240" w:lineRule="auto"/>
              <w:jc w:val="center"/>
              <w:rPr>
                <w:szCs w:val="20"/>
              </w:rPr>
            </w:pPr>
            <w:r w:rsidRPr="00386731">
              <w:rPr>
                <w:b/>
                <w:bCs/>
                <w:kern w:val="24"/>
                <w:szCs w:val="20"/>
              </w:rPr>
              <w:t xml:space="preserve">Количество </w:t>
            </w:r>
          </w:p>
        </w:tc>
      </w:tr>
      <w:tr w:rsidR="009E1E86" w:rsidRPr="00386731" w:rsidTr="009E1E86">
        <w:trPr>
          <w:trHeight w:val="333"/>
        </w:trPr>
        <w:tc>
          <w:tcPr>
            <w:tcW w:w="3686" w:type="dxa"/>
            <w:hideMark/>
          </w:tcPr>
          <w:p w:rsidR="009E1E86" w:rsidRPr="00386731" w:rsidRDefault="009E1E86" w:rsidP="009E1E86">
            <w:pPr>
              <w:spacing w:line="240" w:lineRule="auto"/>
              <w:rPr>
                <w:szCs w:val="20"/>
              </w:rPr>
            </w:pPr>
            <w:r w:rsidRPr="00386731">
              <w:rPr>
                <w:kern w:val="24"/>
                <w:szCs w:val="20"/>
              </w:rPr>
              <w:t xml:space="preserve">Учебные кабинеты </w:t>
            </w:r>
          </w:p>
        </w:tc>
        <w:tc>
          <w:tcPr>
            <w:tcW w:w="2410" w:type="dxa"/>
            <w:hideMark/>
          </w:tcPr>
          <w:p w:rsidR="009E1E86" w:rsidRPr="00386731" w:rsidRDefault="005C089D" w:rsidP="009E1E86">
            <w:pPr>
              <w:spacing w:line="240" w:lineRule="auto"/>
              <w:jc w:val="center"/>
              <w:rPr>
                <w:szCs w:val="20"/>
              </w:rPr>
            </w:pPr>
            <w:r>
              <w:rPr>
                <w:szCs w:val="20"/>
              </w:rPr>
              <w:t>12</w:t>
            </w:r>
          </w:p>
        </w:tc>
      </w:tr>
      <w:tr w:rsidR="009E1E86" w:rsidRPr="00386731" w:rsidTr="009E1E86">
        <w:trPr>
          <w:trHeight w:val="347"/>
        </w:trPr>
        <w:tc>
          <w:tcPr>
            <w:tcW w:w="3686" w:type="dxa"/>
            <w:hideMark/>
          </w:tcPr>
          <w:p w:rsidR="009E1E86" w:rsidRPr="00386731" w:rsidRDefault="009E1E86" w:rsidP="009E1E86">
            <w:pPr>
              <w:spacing w:line="240" w:lineRule="auto"/>
              <w:rPr>
                <w:szCs w:val="20"/>
              </w:rPr>
            </w:pPr>
            <w:r w:rsidRPr="00386731">
              <w:rPr>
                <w:kern w:val="24"/>
                <w:szCs w:val="20"/>
              </w:rPr>
              <w:t xml:space="preserve">Спортивный зал </w:t>
            </w:r>
          </w:p>
        </w:tc>
        <w:tc>
          <w:tcPr>
            <w:tcW w:w="2410" w:type="dxa"/>
            <w:hideMark/>
          </w:tcPr>
          <w:p w:rsidR="009E1E86" w:rsidRPr="00386731" w:rsidRDefault="003869EC" w:rsidP="009E1E86">
            <w:pPr>
              <w:spacing w:line="240" w:lineRule="auto"/>
              <w:jc w:val="center"/>
              <w:rPr>
                <w:szCs w:val="20"/>
              </w:rPr>
            </w:pPr>
            <w:r>
              <w:rPr>
                <w:szCs w:val="20"/>
              </w:rPr>
              <w:t>нет</w:t>
            </w:r>
          </w:p>
        </w:tc>
      </w:tr>
      <w:tr w:rsidR="009E1E86" w:rsidRPr="00386731" w:rsidTr="009E1E86">
        <w:trPr>
          <w:trHeight w:val="361"/>
        </w:trPr>
        <w:tc>
          <w:tcPr>
            <w:tcW w:w="3686" w:type="dxa"/>
            <w:hideMark/>
          </w:tcPr>
          <w:p w:rsidR="009E1E86" w:rsidRPr="00386731" w:rsidRDefault="009E1E86" w:rsidP="009E1E86">
            <w:pPr>
              <w:spacing w:line="240" w:lineRule="auto"/>
              <w:rPr>
                <w:szCs w:val="20"/>
              </w:rPr>
            </w:pPr>
            <w:r w:rsidRPr="00386731">
              <w:rPr>
                <w:kern w:val="24"/>
                <w:szCs w:val="20"/>
              </w:rPr>
              <w:t xml:space="preserve">Столярная и слесарная мастерские </w:t>
            </w:r>
          </w:p>
        </w:tc>
        <w:tc>
          <w:tcPr>
            <w:tcW w:w="2410" w:type="dxa"/>
            <w:hideMark/>
          </w:tcPr>
          <w:p w:rsidR="009E1E86" w:rsidRPr="00386731" w:rsidRDefault="009E1E86" w:rsidP="009E1E86">
            <w:pPr>
              <w:spacing w:line="240" w:lineRule="auto"/>
              <w:jc w:val="center"/>
              <w:rPr>
                <w:szCs w:val="20"/>
              </w:rPr>
            </w:pPr>
            <w:r w:rsidRPr="00386731">
              <w:rPr>
                <w:szCs w:val="20"/>
              </w:rPr>
              <w:t>1</w:t>
            </w:r>
          </w:p>
        </w:tc>
      </w:tr>
      <w:tr w:rsidR="009E1E86" w:rsidRPr="00386731" w:rsidTr="009E1E86">
        <w:trPr>
          <w:trHeight w:val="362"/>
        </w:trPr>
        <w:tc>
          <w:tcPr>
            <w:tcW w:w="3686" w:type="dxa"/>
            <w:hideMark/>
          </w:tcPr>
          <w:p w:rsidR="009E1E86" w:rsidRPr="00386731" w:rsidRDefault="009E1E86" w:rsidP="009E1E86">
            <w:pPr>
              <w:spacing w:line="240" w:lineRule="auto"/>
              <w:rPr>
                <w:szCs w:val="20"/>
              </w:rPr>
            </w:pPr>
            <w:r w:rsidRPr="00386731">
              <w:rPr>
                <w:kern w:val="24"/>
                <w:szCs w:val="20"/>
              </w:rPr>
              <w:t xml:space="preserve">Кабинет технологии для девочек </w:t>
            </w:r>
          </w:p>
        </w:tc>
        <w:tc>
          <w:tcPr>
            <w:tcW w:w="2410" w:type="dxa"/>
            <w:hideMark/>
          </w:tcPr>
          <w:p w:rsidR="009E1E86" w:rsidRPr="00386731" w:rsidRDefault="009E1E86" w:rsidP="009E1E86">
            <w:pPr>
              <w:spacing w:line="240" w:lineRule="auto"/>
              <w:jc w:val="center"/>
              <w:rPr>
                <w:szCs w:val="20"/>
              </w:rPr>
            </w:pPr>
            <w:r w:rsidRPr="00386731">
              <w:rPr>
                <w:szCs w:val="20"/>
              </w:rPr>
              <w:t>1</w:t>
            </w:r>
          </w:p>
        </w:tc>
      </w:tr>
      <w:tr w:rsidR="009E1E86" w:rsidRPr="00386731" w:rsidTr="009E1E86">
        <w:trPr>
          <w:trHeight w:val="545"/>
        </w:trPr>
        <w:tc>
          <w:tcPr>
            <w:tcW w:w="3686" w:type="dxa"/>
            <w:hideMark/>
          </w:tcPr>
          <w:p w:rsidR="009E1E86" w:rsidRPr="00386731" w:rsidRDefault="009E1E86" w:rsidP="009E1E86">
            <w:pPr>
              <w:spacing w:line="240" w:lineRule="auto"/>
              <w:rPr>
                <w:szCs w:val="20"/>
              </w:rPr>
            </w:pPr>
            <w:r w:rsidRPr="00386731">
              <w:rPr>
                <w:kern w:val="24"/>
                <w:szCs w:val="20"/>
              </w:rPr>
              <w:t xml:space="preserve">Медицинский кабинет </w:t>
            </w:r>
          </w:p>
        </w:tc>
        <w:tc>
          <w:tcPr>
            <w:tcW w:w="2410" w:type="dxa"/>
            <w:hideMark/>
          </w:tcPr>
          <w:p w:rsidR="009E1E86" w:rsidRPr="00386731" w:rsidRDefault="009E1E86" w:rsidP="009E1E86">
            <w:pPr>
              <w:spacing w:line="240" w:lineRule="auto"/>
              <w:jc w:val="center"/>
              <w:rPr>
                <w:szCs w:val="20"/>
              </w:rPr>
            </w:pPr>
            <w:r w:rsidRPr="00386731">
              <w:rPr>
                <w:szCs w:val="20"/>
              </w:rPr>
              <w:t>1</w:t>
            </w:r>
          </w:p>
        </w:tc>
      </w:tr>
      <w:tr w:rsidR="009E1E86" w:rsidRPr="00386731" w:rsidTr="009E1E86">
        <w:trPr>
          <w:trHeight w:val="310"/>
        </w:trPr>
        <w:tc>
          <w:tcPr>
            <w:tcW w:w="3686" w:type="dxa"/>
            <w:hideMark/>
          </w:tcPr>
          <w:p w:rsidR="009E1E86" w:rsidRPr="00386731" w:rsidRDefault="009E1E86" w:rsidP="009E1E86">
            <w:pPr>
              <w:spacing w:line="240" w:lineRule="auto"/>
              <w:rPr>
                <w:szCs w:val="20"/>
              </w:rPr>
            </w:pPr>
            <w:r w:rsidRPr="00386731">
              <w:rPr>
                <w:kern w:val="24"/>
                <w:szCs w:val="20"/>
              </w:rPr>
              <w:t xml:space="preserve">Столовая </w:t>
            </w:r>
          </w:p>
        </w:tc>
        <w:tc>
          <w:tcPr>
            <w:tcW w:w="2410" w:type="dxa"/>
            <w:hideMark/>
          </w:tcPr>
          <w:p w:rsidR="009E1E86" w:rsidRPr="00386731" w:rsidRDefault="009E1E86" w:rsidP="009E1E86">
            <w:pPr>
              <w:spacing w:line="240" w:lineRule="auto"/>
              <w:jc w:val="center"/>
              <w:rPr>
                <w:szCs w:val="20"/>
              </w:rPr>
            </w:pPr>
            <w:r w:rsidRPr="00386731">
              <w:rPr>
                <w:szCs w:val="20"/>
              </w:rPr>
              <w:t>1</w:t>
            </w:r>
          </w:p>
        </w:tc>
      </w:tr>
      <w:tr w:rsidR="009E1E86" w:rsidRPr="00386731" w:rsidTr="009E1E86">
        <w:trPr>
          <w:trHeight w:val="599"/>
        </w:trPr>
        <w:tc>
          <w:tcPr>
            <w:tcW w:w="3686" w:type="dxa"/>
          </w:tcPr>
          <w:p w:rsidR="009E1E86" w:rsidRPr="00386731" w:rsidRDefault="009E1E86" w:rsidP="009E1E86">
            <w:pPr>
              <w:spacing w:line="240" w:lineRule="auto"/>
              <w:rPr>
                <w:szCs w:val="20"/>
              </w:rPr>
            </w:pPr>
            <w:r w:rsidRPr="00386731">
              <w:rPr>
                <w:szCs w:val="20"/>
              </w:rPr>
              <w:t>Лабораторное оборудование в кабинетах  химии,</w:t>
            </w:r>
            <w:r w:rsidR="003869EC">
              <w:rPr>
                <w:szCs w:val="20"/>
              </w:rPr>
              <w:t xml:space="preserve"> </w:t>
            </w:r>
            <w:r w:rsidRPr="00386731">
              <w:rPr>
                <w:szCs w:val="20"/>
              </w:rPr>
              <w:t xml:space="preserve">физики, биологии </w:t>
            </w:r>
          </w:p>
        </w:tc>
        <w:tc>
          <w:tcPr>
            <w:tcW w:w="2410" w:type="dxa"/>
          </w:tcPr>
          <w:p w:rsidR="009E1E86" w:rsidRPr="00386731" w:rsidRDefault="003869EC" w:rsidP="009E1E86">
            <w:pPr>
              <w:spacing w:line="240" w:lineRule="auto"/>
              <w:jc w:val="center"/>
              <w:rPr>
                <w:szCs w:val="20"/>
              </w:rPr>
            </w:pPr>
            <w:r>
              <w:rPr>
                <w:szCs w:val="20"/>
              </w:rPr>
              <w:t>«Точка роста»</w:t>
            </w:r>
          </w:p>
        </w:tc>
      </w:tr>
      <w:tr w:rsidR="009E1E86" w:rsidRPr="00386731" w:rsidTr="009E1E86">
        <w:trPr>
          <w:trHeight w:val="465"/>
        </w:trPr>
        <w:tc>
          <w:tcPr>
            <w:tcW w:w="3686" w:type="dxa"/>
          </w:tcPr>
          <w:p w:rsidR="009E1E86" w:rsidRPr="00386731" w:rsidRDefault="009E1E86" w:rsidP="009E1E86">
            <w:pPr>
              <w:spacing w:line="240" w:lineRule="auto"/>
              <w:rPr>
                <w:szCs w:val="20"/>
              </w:rPr>
            </w:pPr>
            <w:r w:rsidRPr="00386731">
              <w:rPr>
                <w:szCs w:val="20"/>
              </w:rPr>
              <w:t>Оборудование помещений для хранения и приготовления пищи</w:t>
            </w:r>
          </w:p>
        </w:tc>
        <w:tc>
          <w:tcPr>
            <w:tcW w:w="2410" w:type="dxa"/>
          </w:tcPr>
          <w:p w:rsidR="009E1E86" w:rsidRPr="00386731" w:rsidRDefault="009E1E86" w:rsidP="009E1E86">
            <w:pPr>
              <w:spacing w:line="240" w:lineRule="auto"/>
              <w:jc w:val="center"/>
              <w:rPr>
                <w:szCs w:val="20"/>
              </w:rPr>
            </w:pPr>
            <w:r w:rsidRPr="00386731">
              <w:rPr>
                <w:szCs w:val="20"/>
              </w:rPr>
              <w:t>1</w:t>
            </w:r>
          </w:p>
        </w:tc>
      </w:tr>
      <w:tr w:rsidR="009E1E86" w:rsidRPr="00386731" w:rsidTr="009E1E86">
        <w:trPr>
          <w:trHeight w:val="840"/>
        </w:trPr>
        <w:tc>
          <w:tcPr>
            <w:tcW w:w="3686" w:type="dxa"/>
          </w:tcPr>
          <w:p w:rsidR="009E1E86" w:rsidRPr="00386731" w:rsidRDefault="009E1E86" w:rsidP="009E1E86">
            <w:pPr>
              <w:spacing w:line="240" w:lineRule="auto"/>
              <w:rPr>
                <w:szCs w:val="20"/>
              </w:rPr>
            </w:pPr>
            <w:r w:rsidRPr="00386731">
              <w:rPr>
                <w:szCs w:val="20"/>
              </w:rPr>
              <w:t>Наличие помещений для организации внеурочной деятельности</w:t>
            </w:r>
          </w:p>
        </w:tc>
        <w:tc>
          <w:tcPr>
            <w:tcW w:w="2410" w:type="dxa"/>
          </w:tcPr>
          <w:p w:rsidR="009E1E86" w:rsidRPr="00386731" w:rsidRDefault="003869EC" w:rsidP="009E1E86">
            <w:pPr>
              <w:spacing w:line="240" w:lineRule="auto"/>
              <w:jc w:val="center"/>
              <w:rPr>
                <w:szCs w:val="20"/>
              </w:rPr>
            </w:pPr>
            <w:r>
              <w:rPr>
                <w:szCs w:val="20"/>
              </w:rPr>
              <w:t>нет</w:t>
            </w:r>
          </w:p>
        </w:tc>
      </w:tr>
    </w:tbl>
    <w:p w:rsidR="009E1E86" w:rsidRDefault="009E1E86" w:rsidP="00BC343D">
      <w:pPr>
        <w:pStyle w:val="body"/>
        <w:ind w:firstLine="0"/>
      </w:pPr>
    </w:p>
    <w:p w:rsidR="009E1E86" w:rsidRDefault="003869EC" w:rsidP="00BC343D">
      <w:pPr>
        <w:pStyle w:val="body"/>
        <w:ind w:firstLine="0"/>
      </w:pPr>
      <w:r>
        <w:t xml:space="preserve">     </w:t>
      </w:r>
      <w:r w:rsidR="009E1E86">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w:t>
      </w:r>
      <w:r w:rsidR="00BC343D">
        <w:t>чебно-воспитательного процесса</w:t>
      </w:r>
      <w:r>
        <w:t>.</w:t>
      </w:r>
    </w:p>
    <w:p w:rsidR="009E1E86" w:rsidRDefault="009E1E86" w:rsidP="00BC343D">
      <w:pPr>
        <w:pStyle w:val="body"/>
        <w:ind w:firstLine="0"/>
      </w:pPr>
      <w:r>
        <w:t>Комплектование классов и учебных кабинетов формируется с учётом:</w:t>
      </w:r>
    </w:p>
    <w:p w:rsidR="009E1E86" w:rsidRDefault="003869EC" w:rsidP="00BC343D">
      <w:pPr>
        <w:pStyle w:val="list-bullet"/>
        <w:numPr>
          <w:ilvl w:val="0"/>
          <w:numId w:val="0"/>
        </w:numPr>
      </w:pPr>
      <w:r>
        <w:t xml:space="preserve">- </w:t>
      </w:r>
      <w:r w:rsidR="009E1E86">
        <w:t>возрастных и индивидуальн</w:t>
      </w:r>
      <w:r w:rsidR="00BC343D">
        <w:t xml:space="preserve">ых психологических особенностей </w:t>
      </w:r>
      <w:r w:rsidR="009E1E86">
        <w:t xml:space="preserve">обучающихся; </w:t>
      </w:r>
    </w:p>
    <w:p w:rsidR="009E1E86" w:rsidRDefault="003869EC" w:rsidP="00BC343D">
      <w:pPr>
        <w:pStyle w:val="list-bullet"/>
        <w:numPr>
          <w:ilvl w:val="0"/>
          <w:numId w:val="0"/>
        </w:numPr>
      </w:pPr>
      <w:r>
        <w:t xml:space="preserve">- </w:t>
      </w:r>
      <w:r w:rsidR="009E1E86">
        <w:t>ориентации на достижение личностных, метапредметных и предметных результатов обучения;</w:t>
      </w:r>
    </w:p>
    <w:p w:rsidR="009E1E86" w:rsidRDefault="003869EC" w:rsidP="00BC343D">
      <w:pPr>
        <w:pStyle w:val="list-bullet"/>
        <w:numPr>
          <w:ilvl w:val="0"/>
          <w:numId w:val="0"/>
        </w:numPr>
      </w:pPr>
      <w:r>
        <w:t xml:space="preserve">- </w:t>
      </w:r>
      <w:r w:rsidR="009E1E86">
        <w:t>необходимости и достаточности;</w:t>
      </w:r>
    </w:p>
    <w:p w:rsidR="009E1E86" w:rsidRDefault="003869EC" w:rsidP="00BC343D">
      <w:pPr>
        <w:pStyle w:val="list-bullet"/>
        <w:numPr>
          <w:ilvl w:val="0"/>
          <w:numId w:val="0"/>
        </w:numPr>
      </w:pPr>
      <w:r>
        <w:t xml:space="preserve">- </w:t>
      </w:r>
      <w:r w:rsidR="009E1E86">
        <w:t>универсальности, возможности применения одних и тех же средств обучения для решения комплекса задач.</w:t>
      </w:r>
    </w:p>
    <w:p w:rsidR="009E1E86" w:rsidRDefault="003869EC" w:rsidP="00BC343D">
      <w:pPr>
        <w:pStyle w:val="body"/>
        <w:ind w:firstLine="0"/>
        <w:rPr>
          <w:spacing w:val="1"/>
        </w:rPr>
      </w:pPr>
      <w:r>
        <w:rPr>
          <w:spacing w:val="1"/>
        </w:rPr>
        <w:t xml:space="preserve">     </w:t>
      </w:r>
      <w:r w:rsidR="009E1E86">
        <w:rPr>
          <w:spacing w:val="1"/>
        </w:rPr>
        <w:t>Интегрированным результатом выполнения</w:t>
      </w:r>
      <w:r w:rsidR="0094247C">
        <w:rPr>
          <w:spacing w:val="1"/>
        </w:rPr>
        <w:t xml:space="preserve"> условий реализации программы основнго</w:t>
      </w:r>
      <w:r w:rsidR="009E1E86">
        <w:rPr>
          <w:spacing w:val="1"/>
        </w:rPr>
        <w:t xml:space="preserve">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9E1E86" w:rsidRDefault="00BC343D" w:rsidP="00BC343D">
      <w:pPr>
        <w:pStyle w:val="list-bullet"/>
        <w:numPr>
          <w:ilvl w:val="0"/>
          <w:numId w:val="0"/>
        </w:numPr>
      </w:pPr>
      <w:r>
        <w:lastRenderedPageBreak/>
        <w:t xml:space="preserve">- </w:t>
      </w:r>
      <w:r w:rsidR="009E1E86">
        <w:t>обеспечивающей по</w:t>
      </w:r>
      <w:r w:rsidR="0094247C">
        <w:t>лучение качественного основного</w:t>
      </w:r>
      <w:r w:rsidR="009E1E86">
        <w:t xml:space="preserve">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9E1E86" w:rsidRDefault="00BC343D" w:rsidP="00BC343D">
      <w:pPr>
        <w:pStyle w:val="list-bullet"/>
        <w:numPr>
          <w:ilvl w:val="0"/>
          <w:numId w:val="0"/>
        </w:numPr>
      </w:pPr>
      <w:r>
        <w:t xml:space="preserve">- </w:t>
      </w:r>
      <w:r w:rsidR="009E1E86">
        <w:t>гарантирующей безопасность, охрану и укрепление физического, психического здоровья и социального благополучия обучающихся.</w:t>
      </w:r>
    </w:p>
    <w:p w:rsidR="009E1E86" w:rsidRPr="00C0535E" w:rsidRDefault="00716B84" w:rsidP="009E1E86">
      <w:pPr>
        <w:pStyle w:val="h3"/>
      </w:pPr>
      <w:r>
        <w:t>3.4</w:t>
      </w:r>
      <w:r w:rsidR="009E1E86" w:rsidRPr="00C0535E">
        <w:t>.6.</w:t>
      </w:r>
      <w:r w:rsidR="009E1E86" w:rsidRPr="00C0535E">
        <w:t> </w:t>
      </w:r>
      <w:r w:rsidR="009E1E86" w:rsidRPr="00C0535E">
        <w:t>Механизмы достиже</w:t>
      </w:r>
      <w:r w:rsidR="00BC343D">
        <w:t xml:space="preserve">ния целевых ориентиров </w:t>
      </w:r>
      <w:r w:rsidR="009E1E86" w:rsidRPr="00C0535E">
        <w:t>в системе условий</w:t>
      </w:r>
    </w:p>
    <w:p w:rsidR="009E1E86" w:rsidRPr="00C0535E" w:rsidRDefault="009E1E86" w:rsidP="00BC343D">
      <w:pPr>
        <w:pStyle w:val="body"/>
        <w:ind w:firstLine="0"/>
      </w:pPr>
      <w:r w:rsidRPr="00C0535E">
        <w:t>Условия реализации основной образовательной программы:</w:t>
      </w:r>
    </w:p>
    <w:p w:rsidR="009E1E86" w:rsidRPr="00C0535E" w:rsidRDefault="00BC343D" w:rsidP="00BC343D">
      <w:pPr>
        <w:pStyle w:val="list-bullet"/>
        <w:numPr>
          <w:ilvl w:val="0"/>
          <w:numId w:val="0"/>
        </w:numPr>
      </w:pPr>
      <w:r>
        <w:t xml:space="preserve">- </w:t>
      </w:r>
      <w:r w:rsidR="009E1E86" w:rsidRPr="00C0535E">
        <w:t>соответствие требованиям ФГОС;</w:t>
      </w:r>
    </w:p>
    <w:p w:rsidR="009E1E86" w:rsidRPr="00C0535E" w:rsidRDefault="00BC343D" w:rsidP="00BC343D">
      <w:pPr>
        <w:pStyle w:val="list-bullet"/>
        <w:numPr>
          <w:ilvl w:val="0"/>
          <w:numId w:val="0"/>
        </w:numPr>
      </w:pPr>
      <w:r>
        <w:t xml:space="preserve">- </w:t>
      </w:r>
      <w:r w:rsidR="009E1E86" w:rsidRPr="00C0535E">
        <w:t xml:space="preserve">гарантия сохранности и укрепления </w:t>
      </w:r>
      <w:r>
        <w:t xml:space="preserve">физического, психологического и </w:t>
      </w:r>
      <w:r w:rsidR="009E1E86" w:rsidRPr="00C0535E">
        <w:t xml:space="preserve">социального здоровья обучающихся; </w:t>
      </w:r>
    </w:p>
    <w:p w:rsidR="009E1E86" w:rsidRPr="00C0535E" w:rsidRDefault="00BC343D" w:rsidP="00BC343D">
      <w:pPr>
        <w:pStyle w:val="list-bullet"/>
        <w:numPr>
          <w:ilvl w:val="0"/>
          <w:numId w:val="0"/>
        </w:numPr>
      </w:pPr>
      <w:r>
        <w:t xml:space="preserve">- </w:t>
      </w:r>
      <w:r w:rsidR="009E1E86" w:rsidRPr="00C0535E">
        <w:t>обеспечение достижения планируемых результатов освоения примерной основной образовательной программы;</w:t>
      </w:r>
    </w:p>
    <w:p w:rsidR="009E1E86" w:rsidRPr="00C0535E" w:rsidRDefault="00BC343D" w:rsidP="00BC343D">
      <w:pPr>
        <w:pStyle w:val="list-bullet"/>
        <w:numPr>
          <w:ilvl w:val="0"/>
          <w:numId w:val="0"/>
        </w:numPr>
      </w:pPr>
      <w:r>
        <w:t xml:space="preserve">- </w:t>
      </w:r>
      <w:r w:rsidR="009E1E86" w:rsidRPr="00C0535E">
        <w:t>учёт особенностей образовательной организации, её организационной структуры, запросов участников образовательного процесса;</w:t>
      </w:r>
    </w:p>
    <w:p w:rsidR="009E1E86" w:rsidRPr="00C0535E" w:rsidRDefault="00BC343D" w:rsidP="00BC343D">
      <w:pPr>
        <w:pStyle w:val="list-bullet"/>
        <w:numPr>
          <w:ilvl w:val="0"/>
          <w:numId w:val="0"/>
        </w:numPr>
      </w:pPr>
      <w:r>
        <w:t xml:space="preserve">- </w:t>
      </w:r>
      <w:r w:rsidR="009E1E86" w:rsidRPr="00C0535E">
        <w:t>предоставление возможности взаимодействия с социальными партнёрами, использования ресурсов социума.</w:t>
      </w:r>
    </w:p>
    <w:p w:rsidR="009E1E86" w:rsidRPr="00C0535E" w:rsidRDefault="009E1E86" w:rsidP="009E1E86">
      <w:pPr>
        <w:pStyle w:val="body"/>
      </w:pPr>
      <w:r w:rsidRPr="0094247C">
        <w:rPr>
          <w:b/>
        </w:rPr>
        <w:t>Раздел «Услови</w:t>
      </w:r>
      <w:r w:rsidR="0094247C" w:rsidRPr="0094247C">
        <w:rPr>
          <w:b/>
        </w:rPr>
        <w:t>я реализации программ основного</w:t>
      </w:r>
      <w:r w:rsidRPr="0094247C">
        <w:rPr>
          <w:b/>
        </w:rPr>
        <w:t xml:space="preserve"> общего образования» содержит</w:t>
      </w:r>
      <w:r w:rsidRPr="00C0535E">
        <w:t>:</w:t>
      </w:r>
    </w:p>
    <w:p w:rsidR="009E1E86" w:rsidRPr="00C0535E" w:rsidRDefault="00BC343D" w:rsidP="00BC343D">
      <w:pPr>
        <w:pStyle w:val="list-bullet"/>
        <w:numPr>
          <w:ilvl w:val="0"/>
          <w:numId w:val="0"/>
        </w:numPr>
      </w:pPr>
      <w:r>
        <w:t xml:space="preserve">- </w:t>
      </w:r>
      <w:r w:rsidR="009E1E86" w:rsidRPr="00C0535E">
        <w:t>описание кадровых, психолого-педагогических, финансовых, материально-технических, информационно-методических условий и ресурсов;</w:t>
      </w:r>
    </w:p>
    <w:p w:rsidR="009E1E86" w:rsidRDefault="00BC343D" w:rsidP="00BC343D">
      <w:pPr>
        <w:pStyle w:val="list-bullet"/>
        <w:numPr>
          <w:ilvl w:val="0"/>
          <w:numId w:val="0"/>
        </w:numPr>
      </w:pPr>
      <w:r>
        <w:t xml:space="preserve">- </w:t>
      </w:r>
      <w:r w:rsidR="009E1E86" w:rsidRPr="00C0535E">
        <w:t>обоснование необходимых изменений в имеющихся условиях в соответствии с целями и приоритетами</w:t>
      </w:r>
      <w:r w:rsidR="009E1E86">
        <w:t xml:space="preserve"> образовательной организации при реализации учебного плана;</w:t>
      </w:r>
    </w:p>
    <w:p w:rsidR="009E1E86" w:rsidRDefault="00BC343D" w:rsidP="00BC343D">
      <w:pPr>
        <w:pStyle w:val="list-bullet"/>
        <w:numPr>
          <w:ilvl w:val="0"/>
          <w:numId w:val="0"/>
        </w:numPr>
      </w:pPr>
      <w:r>
        <w:t xml:space="preserve">- </w:t>
      </w:r>
      <w:r w:rsidR="009E1E86">
        <w:t>перечень механизмов достижения целевых ориентиров в системе условий реализации требований ФГОС;</w:t>
      </w:r>
    </w:p>
    <w:p w:rsidR="009E1E86" w:rsidRDefault="00BC343D" w:rsidP="00BC343D">
      <w:pPr>
        <w:pStyle w:val="list-bullet"/>
        <w:numPr>
          <w:ilvl w:val="0"/>
          <w:numId w:val="0"/>
        </w:numPr>
      </w:pPr>
      <w:r>
        <w:t xml:space="preserve">- </w:t>
      </w:r>
      <w:r w:rsidR="009E1E86">
        <w:t>сетевой график (дорожную карту) по формированию необходимой системы условий реализации требований ФГОС;</w:t>
      </w:r>
    </w:p>
    <w:p w:rsidR="009E1E86" w:rsidRDefault="00BC343D" w:rsidP="00BC343D">
      <w:pPr>
        <w:pStyle w:val="list-bullet"/>
        <w:numPr>
          <w:ilvl w:val="0"/>
          <w:numId w:val="0"/>
        </w:numPr>
      </w:pPr>
      <w:r>
        <w:t xml:space="preserve">- </w:t>
      </w:r>
      <w:r w:rsidR="009E1E86">
        <w:t>систему мониторинга и оценки условий реализации требований ФГОС.</w:t>
      </w:r>
    </w:p>
    <w:p w:rsidR="009E1E86" w:rsidRDefault="009E1E86" w:rsidP="009E1E86">
      <w:pPr>
        <w:pStyle w:val="body"/>
      </w:pPr>
      <w:r>
        <w:t>Описание системы условий реализации образовател</w:t>
      </w:r>
      <w:r w:rsidR="0094247C">
        <w:t>ьной программы должно базироваться</w:t>
      </w:r>
      <w: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9E1E86" w:rsidRDefault="00BC343D" w:rsidP="00BC343D">
      <w:pPr>
        <w:pStyle w:val="list-bullet"/>
        <w:numPr>
          <w:ilvl w:val="0"/>
          <w:numId w:val="0"/>
        </w:numPr>
      </w:pPr>
      <w:r>
        <w:t xml:space="preserve">- </w:t>
      </w:r>
      <w:r w:rsidR="009E1E86">
        <w:t>анализ имеющихся условий и ресурсов реализации образовательной программы начального общего образования;</w:t>
      </w:r>
    </w:p>
    <w:p w:rsidR="009E1E86" w:rsidRDefault="00BC343D" w:rsidP="00BC343D">
      <w:pPr>
        <w:pStyle w:val="list-bullet"/>
        <w:numPr>
          <w:ilvl w:val="0"/>
          <w:numId w:val="0"/>
        </w:numPr>
      </w:pPr>
      <w:r>
        <w:t xml:space="preserve">- </w:t>
      </w:r>
      <w:r w:rsidR="009E1E86">
        <w:t xml:space="preserve">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w:t>
      </w:r>
      <w:r w:rsidR="009E1E86">
        <w:lastRenderedPageBreak/>
        <w:t>сформированным с учётом потребностей всех участников образовательной деятельности;</w:t>
      </w:r>
    </w:p>
    <w:p w:rsidR="009E1E86" w:rsidRDefault="00BC343D" w:rsidP="00BC343D">
      <w:pPr>
        <w:pStyle w:val="list-bullet"/>
        <w:numPr>
          <w:ilvl w:val="0"/>
          <w:numId w:val="0"/>
        </w:numPr>
      </w:pPr>
      <w:r>
        <w:t xml:space="preserve">- </w:t>
      </w:r>
      <w:r w:rsidR="009E1E86">
        <w:t>выявление проблемных зон и установление необходимых изменений в имеющихся условиях для приведения их в соответствие с требованиями ФГОС;</w:t>
      </w:r>
    </w:p>
    <w:p w:rsidR="009E1E86" w:rsidRDefault="00E40085" w:rsidP="00BC343D">
      <w:pPr>
        <w:pStyle w:val="list-bullet"/>
        <w:numPr>
          <w:ilvl w:val="0"/>
          <w:numId w:val="0"/>
        </w:numPr>
      </w:pPr>
      <w:r>
        <w:t xml:space="preserve">- </w:t>
      </w:r>
      <w:r w:rsidR="009E1E86">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9E1E86" w:rsidRDefault="00E40085" w:rsidP="00BC343D">
      <w:pPr>
        <w:pStyle w:val="list-bullet"/>
        <w:numPr>
          <w:ilvl w:val="0"/>
          <w:numId w:val="0"/>
        </w:numPr>
      </w:pPr>
      <w:r>
        <w:t xml:space="preserve">- </w:t>
      </w:r>
      <w:r w:rsidR="009E1E86">
        <w:t>разработку сетевого графика (дорожной карты) создания необходимой системы условий для реализации требований ФГОС;</w:t>
      </w:r>
    </w:p>
    <w:p w:rsidR="009E1E86" w:rsidRDefault="00E40085" w:rsidP="00BC343D">
      <w:pPr>
        <w:pStyle w:val="list-bullet"/>
        <w:numPr>
          <w:ilvl w:val="0"/>
          <w:numId w:val="0"/>
        </w:numPr>
      </w:pPr>
      <w:r>
        <w:t xml:space="preserve">- </w:t>
      </w:r>
      <w:r w:rsidR="009E1E86">
        <w:t>разработку механизмов мониторинга, оценки и коррекции реализации промежуточных этапов сетевого графика (дорожной карты).</w:t>
      </w:r>
    </w:p>
    <w:p w:rsidR="00E40085" w:rsidRDefault="00E40085" w:rsidP="00BC343D">
      <w:pPr>
        <w:pStyle w:val="list-bullet"/>
        <w:numPr>
          <w:ilvl w:val="0"/>
          <w:numId w:val="0"/>
        </w:numPr>
      </w:pPr>
    </w:p>
    <w:p w:rsidR="009E1E86" w:rsidRPr="001D0469" w:rsidRDefault="009E1E86" w:rsidP="00E40085">
      <w:pPr>
        <w:pStyle w:val="body"/>
        <w:rPr>
          <w:b/>
        </w:rPr>
      </w:pPr>
      <w:r w:rsidRPr="001D0469">
        <w:rPr>
          <w:b/>
        </w:rPr>
        <w:t>Модель сетевого графика (дорожной карты) по формированию необходимой системы условий реализации образовательной программы</w:t>
      </w:r>
      <w:r w:rsidR="003869EC">
        <w:rPr>
          <w:b/>
        </w:rPr>
        <w:t xml:space="preserve"> на 2022-2027</w:t>
      </w:r>
      <w:r w:rsidR="00E40085">
        <w:rPr>
          <w:b/>
        </w:rPr>
        <w:t xml:space="preserve"> </w:t>
      </w:r>
      <w:r>
        <w:rPr>
          <w:b/>
        </w:rPr>
        <w:t>гг</w:t>
      </w:r>
      <w:r w:rsidR="00E40085">
        <w:rPr>
          <w:b/>
        </w:rPr>
        <w:t>:</w:t>
      </w:r>
    </w:p>
    <w:tbl>
      <w:tblPr>
        <w:tblW w:w="6339" w:type="dxa"/>
        <w:tblInd w:w="113" w:type="dxa"/>
        <w:tblLayout w:type="fixed"/>
        <w:tblCellMar>
          <w:left w:w="0" w:type="dxa"/>
          <w:right w:w="0" w:type="dxa"/>
        </w:tblCellMar>
        <w:tblLook w:val="0000" w:firstRow="0" w:lastRow="0" w:firstColumn="0" w:lastColumn="0" w:noHBand="0" w:noVBand="0"/>
      </w:tblPr>
      <w:tblGrid>
        <w:gridCol w:w="1701"/>
        <w:gridCol w:w="3334"/>
        <w:gridCol w:w="1304"/>
      </w:tblGrid>
      <w:tr w:rsidR="009E1E86" w:rsidRPr="00C667A3" w:rsidTr="003869EC">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C667A3" w:rsidRDefault="009E1E86" w:rsidP="009E1E86">
            <w:pPr>
              <w:pStyle w:val="table-head"/>
              <w:rPr>
                <w:rFonts w:cs="Times New Roman"/>
              </w:rPr>
            </w:pPr>
            <w:r w:rsidRPr="00C667A3">
              <w:rPr>
                <w:rFonts w:cs="Times New Roman"/>
              </w:rPr>
              <w:t xml:space="preserve">Направление </w:t>
            </w:r>
            <w:r w:rsidRPr="00C667A3">
              <w:rPr>
                <w:rFonts w:cs="Times New Roman"/>
              </w:rPr>
              <w:br/>
              <w:t>мероприятий</w:t>
            </w: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C667A3" w:rsidRDefault="009E1E86" w:rsidP="009E1E86">
            <w:pPr>
              <w:pStyle w:val="table-head"/>
              <w:rPr>
                <w:rFonts w:cs="Times New Roman"/>
              </w:rPr>
            </w:pPr>
            <w:r w:rsidRPr="00C667A3">
              <w:rPr>
                <w:rFonts w:cs="Times New Roman"/>
              </w:rPr>
              <w:t>Мероприятия</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C667A3" w:rsidRDefault="009E1E86" w:rsidP="009E1E86">
            <w:pPr>
              <w:pStyle w:val="table-head"/>
              <w:rPr>
                <w:rFonts w:cs="Times New Roman"/>
              </w:rPr>
            </w:pPr>
            <w:r w:rsidRPr="00C667A3">
              <w:rPr>
                <w:rFonts w:cs="Times New Roman"/>
              </w:rPr>
              <w:t>Сроки реализации</w:t>
            </w:r>
          </w:p>
        </w:tc>
      </w:tr>
      <w:tr w:rsidR="009E1E86" w:rsidRPr="00C667A3" w:rsidTr="003869EC">
        <w:trPr>
          <w:trHeight w:val="20"/>
        </w:trPr>
        <w:tc>
          <w:tcPr>
            <w:tcW w:w="170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I.</w:t>
            </w:r>
            <w:r w:rsidRPr="00C667A3">
              <w:rPr>
                <w:rFonts w:cs="Times New Roman"/>
              </w:rPr>
              <w:t> </w:t>
            </w:r>
            <w:r w:rsidRPr="00C667A3">
              <w:rPr>
                <w:rFonts w:cs="Times New Roman"/>
              </w:rPr>
              <w:t>Нормативное обеспечение введения ФГОС НОО</w:t>
            </w:r>
            <w:r w:rsidR="0094247C">
              <w:rPr>
                <w:rFonts w:cs="Times New Roman"/>
              </w:rPr>
              <w:t>,ООО</w:t>
            </w: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869EC"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Апрель</w:t>
            </w:r>
            <w:r w:rsidRPr="001D0469">
              <w:rPr>
                <w:rFonts w:ascii="Times New Roman" w:hAnsi="Times New Roman" w:cs="Times New Roman"/>
                <w:color w:val="auto"/>
                <w:sz w:val="20"/>
                <w:szCs w:val="20"/>
                <w:lang w:val="ru-RU"/>
              </w:rPr>
              <w:t xml:space="preserve"> </w:t>
            </w:r>
          </w:p>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2022</w:t>
            </w:r>
            <w:r w:rsidR="003869EC">
              <w:rPr>
                <w:rFonts w:ascii="Times New Roman" w:hAnsi="Times New Roman" w:cs="Times New Roman"/>
                <w:color w:val="auto"/>
                <w:sz w:val="20"/>
                <w:szCs w:val="20"/>
                <w:lang w:val="ru-RU"/>
              </w:rPr>
              <w:t xml:space="preserve"> </w:t>
            </w:r>
            <w:r w:rsidRPr="001D0469">
              <w:rPr>
                <w:rFonts w:ascii="Times New Roman" w:hAnsi="Times New Roman" w:cs="Times New Roman"/>
                <w:color w:val="auto"/>
                <w:sz w:val="20"/>
                <w:szCs w:val="20"/>
                <w:lang w:val="ru-RU"/>
              </w:rPr>
              <w:t>г.</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на основе программы начального</w:t>
            </w:r>
            <w:r w:rsidR="0094247C">
              <w:rPr>
                <w:rFonts w:cs="Times New Roman"/>
              </w:rPr>
              <w:t>,основного</w:t>
            </w:r>
            <w:r w:rsidRPr="00C667A3">
              <w:rPr>
                <w:rFonts w:cs="Times New Roman"/>
              </w:rPr>
              <w:t xml:space="preserve"> общего образования основной образовательной программы (ООП) </w:t>
            </w:r>
            <w:r w:rsidR="00DB673F" w:rsidRPr="00DB673F">
              <w:rPr>
                <w:rFonts w:cs="Times New Roman"/>
                <w:sz w:val="20"/>
                <w:szCs w:val="20"/>
              </w:rPr>
              <w:t>МОУ Ивановская СОШ</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869EC"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 xml:space="preserve">Апрель </w:t>
            </w:r>
          </w:p>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2022</w:t>
            </w:r>
            <w:r w:rsidR="003869EC">
              <w:rPr>
                <w:rFonts w:ascii="Times New Roman" w:hAnsi="Times New Roman" w:cs="Times New Roman"/>
                <w:color w:val="auto"/>
                <w:sz w:val="20"/>
                <w:szCs w:val="20"/>
                <w:lang w:val="ru-RU"/>
              </w:rPr>
              <w:t xml:space="preserve"> г.</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 xml:space="preserve">Утверждение ООП </w:t>
            </w:r>
            <w:r w:rsidR="00DB673F" w:rsidRPr="00DB673F">
              <w:rPr>
                <w:rFonts w:cs="Times New Roman"/>
                <w:sz w:val="20"/>
                <w:szCs w:val="20"/>
              </w:rPr>
              <w:t>МОУ Ивановская СОШ</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Апрель </w:t>
            </w:r>
            <w:r w:rsidRPr="001D0469">
              <w:rPr>
                <w:rFonts w:ascii="Times New Roman" w:hAnsi="Times New Roman" w:cs="Times New Roman"/>
                <w:color w:val="auto"/>
                <w:sz w:val="20"/>
                <w:szCs w:val="20"/>
                <w:lang w:val="ru-RU"/>
              </w:rPr>
              <w:t xml:space="preserve"> 2022</w:t>
            </w:r>
            <w:r w:rsidR="003869EC">
              <w:rPr>
                <w:rFonts w:ascii="Times New Roman" w:hAnsi="Times New Roman" w:cs="Times New Roman"/>
                <w:color w:val="auto"/>
                <w:sz w:val="20"/>
                <w:szCs w:val="20"/>
                <w:lang w:val="ru-RU"/>
              </w:rPr>
              <w:t xml:space="preserve"> </w:t>
            </w:r>
            <w:r w:rsidRPr="001D0469">
              <w:rPr>
                <w:rFonts w:ascii="Times New Roman" w:hAnsi="Times New Roman" w:cs="Times New Roman"/>
                <w:color w:val="auto"/>
                <w:sz w:val="20"/>
                <w:szCs w:val="20"/>
                <w:lang w:val="ru-RU"/>
              </w:rPr>
              <w:t>г</w:t>
            </w:r>
            <w:r w:rsidR="003869EC">
              <w:rPr>
                <w:rFonts w:ascii="Times New Roman" w:hAnsi="Times New Roman" w:cs="Times New Roman"/>
                <w:color w:val="auto"/>
                <w:sz w:val="20"/>
                <w:szCs w:val="20"/>
                <w:lang w:val="ru-RU"/>
              </w:rPr>
              <w:t>.</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4.</w:t>
            </w:r>
            <w:r w:rsidRPr="00C667A3">
              <w:rPr>
                <w:rFonts w:cs="Times New Roman"/>
              </w:rPr>
              <w:t> </w:t>
            </w:r>
            <w:r w:rsidRPr="00C667A3">
              <w:rPr>
                <w:rFonts w:cs="Times New Roman"/>
              </w:rPr>
              <w:t>Обеспечение соответствия нормативной базы школы требованиям ФГОС НОО</w:t>
            </w:r>
            <w:r w:rsidR="0094247C">
              <w:rPr>
                <w:rFonts w:cs="Times New Roman"/>
              </w:rPr>
              <w:t>,</w:t>
            </w:r>
            <w:r w:rsidR="00C548AB">
              <w:rPr>
                <w:rFonts w:cs="Times New Roman"/>
              </w:rPr>
              <w:t xml:space="preserve"> </w:t>
            </w:r>
            <w:r w:rsidR="0094247C">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постоянно</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5.</w:t>
            </w:r>
            <w:r w:rsidRPr="00C667A3">
              <w:rPr>
                <w:rFonts w:cs="Times New Roman"/>
              </w:rPr>
              <w:t> </w:t>
            </w:r>
            <w:r w:rsidRPr="00C667A3">
              <w:rPr>
                <w:rFonts w:cs="Times New Roman"/>
              </w:rPr>
              <w:t xml:space="preserve">Приведение должностных инструкций работников образовательной организации в соответствие с требованиями ФГОС </w:t>
            </w:r>
            <w:r w:rsidRPr="00C667A3">
              <w:rPr>
                <w:rFonts w:cs="Times New Roman"/>
              </w:rPr>
              <w:lastRenderedPageBreak/>
              <w:t>НОО,</w:t>
            </w:r>
            <w:r w:rsidR="003869EC">
              <w:rPr>
                <w:rFonts w:cs="Times New Roman"/>
              </w:rPr>
              <w:t xml:space="preserve"> </w:t>
            </w:r>
            <w:r w:rsidR="0094247C">
              <w:rPr>
                <w:rFonts w:cs="Times New Roman"/>
              </w:rPr>
              <w:t>ООО с</w:t>
            </w:r>
            <w:r w:rsidRPr="00C667A3">
              <w:rPr>
                <w:rFonts w:cs="Times New Roman"/>
              </w:rPr>
              <w:t xml:space="preserve"> тарифно-квалификационными характеристиками и профессиональным стандартом</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lastRenderedPageBreak/>
              <w:t>Май-июнь 2022</w:t>
            </w:r>
            <w:r w:rsidR="003869EC">
              <w:rPr>
                <w:rFonts w:ascii="Times New Roman" w:hAnsi="Times New Roman" w:cs="Times New Roman"/>
                <w:color w:val="auto"/>
                <w:sz w:val="20"/>
                <w:szCs w:val="20"/>
                <w:lang w:val="ru-RU"/>
              </w:rPr>
              <w:t xml:space="preserve"> </w:t>
            </w:r>
            <w:r w:rsidRPr="001D0469">
              <w:rPr>
                <w:rFonts w:ascii="Times New Roman" w:hAnsi="Times New Roman" w:cs="Times New Roman"/>
                <w:color w:val="auto"/>
                <w:sz w:val="20"/>
                <w:szCs w:val="20"/>
                <w:lang w:val="ru-RU"/>
              </w:rPr>
              <w:t>г.</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6.</w:t>
            </w:r>
            <w:r w:rsidRPr="00C667A3">
              <w:rPr>
                <w:rFonts w:cs="Times New Roman"/>
              </w:rPr>
              <w:t> </w:t>
            </w:r>
            <w:r w:rsidRPr="00C667A3">
              <w:rPr>
                <w:rFonts w:cs="Times New Roman"/>
              </w:rPr>
              <w:t>Разработка и утверждение плана-графика введения ФГОС НОО</w:t>
            </w:r>
            <w:r w:rsidR="0048082B">
              <w:rPr>
                <w:rFonts w:cs="Times New Roman"/>
              </w:rPr>
              <w:t>,</w:t>
            </w:r>
            <w:r w:rsidR="003869EC">
              <w:rPr>
                <w:rFonts w:cs="Times New Roman"/>
              </w:rPr>
              <w:t xml:space="preserve">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869EC"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 xml:space="preserve">Апрель </w:t>
            </w:r>
          </w:p>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2022</w:t>
            </w:r>
            <w:r w:rsidR="003869EC">
              <w:rPr>
                <w:rFonts w:ascii="Times New Roman" w:hAnsi="Times New Roman" w:cs="Times New Roman"/>
                <w:color w:val="auto"/>
                <w:sz w:val="20"/>
                <w:szCs w:val="20"/>
                <w:lang w:val="ru-RU"/>
              </w:rPr>
              <w:t xml:space="preserve"> </w:t>
            </w:r>
            <w:r w:rsidRPr="001D0469">
              <w:rPr>
                <w:rFonts w:ascii="Times New Roman" w:hAnsi="Times New Roman" w:cs="Times New Roman"/>
                <w:color w:val="auto"/>
                <w:sz w:val="20"/>
                <w:szCs w:val="20"/>
                <w:lang w:val="ru-RU"/>
              </w:rPr>
              <w:t>г.</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7.</w:t>
            </w:r>
            <w:r w:rsidRPr="00C667A3">
              <w:rPr>
                <w:rFonts w:cs="Times New Roman"/>
              </w:rPr>
              <w:t> </w:t>
            </w:r>
            <w:r w:rsidRPr="00C667A3">
              <w:rPr>
                <w:rFonts w:cs="Times New Roman"/>
              </w:rPr>
              <w:t>Определение списка учебников и учебных пособий, используемых в образовательной деятельности в соответствии с ФГОС НОО</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Ежегодно</w:t>
            </w:r>
          </w:p>
          <w:p w:rsidR="009E1E86" w:rsidRPr="001D0469" w:rsidRDefault="003869EC"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2022-2027 </w:t>
            </w:r>
            <w:r w:rsidR="009E1E86">
              <w:rPr>
                <w:rFonts w:ascii="Times New Roman" w:hAnsi="Times New Roman" w:cs="Times New Roman"/>
                <w:color w:val="auto"/>
                <w:sz w:val="20"/>
                <w:szCs w:val="20"/>
                <w:lang w:val="ru-RU"/>
              </w:rPr>
              <w:t>г</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8.</w:t>
            </w:r>
            <w:r w:rsidRPr="00C667A3">
              <w:rPr>
                <w:rFonts w:cs="Times New Roman"/>
              </w:rPr>
              <w:t> </w:t>
            </w:r>
            <w:r w:rsidRPr="00C667A3">
              <w:rPr>
                <w:rFonts w:cs="Times New Roman"/>
              </w:rPr>
              <w:t xml:space="preserve">Разработка локальных актов, устанавливающих требования к различным объектам инфраструктуры </w:t>
            </w:r>
            <w:r>
              <w:rPr>
                <w:rFonts w:cs="Times New Roman"/>
              </w:rPr>
              <w:t>школы</w:t>
            </w:r>
            <w:r w:rsidRPr="00C667A3">
              <w:rPr>
                <w:rFonts w:cs="Times New Roman"/>
              </w:rPr>
              <w:t xml:space="preserve"> с учётом требований к необходимой и достаточной оснащённости учебной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Апрель-май 2022</w:t>
            </w:r>
            <w:r w:rsidR="003869EC">
              <w:rPr>
                <w:rFonts w:ascii="Times New Roman" w:hAnsi="Times New Roman" w:cs="Times New Roman"/>
                <w:color w:val="auto"/>
                <w:sz w:val="20"/>
                <w:szCs w:val="20"/>
                <w:lang w:val="ru-RU"/>
              </w:rPr>
              <w:t xml:space="preserve"> </w:t>
            </w:r>
            <w:r w:rsidRPr="001D0469">
              <w:rPr>
                <w:rFonts w:ascii="Times New Roman" w:hAnsi="Times New Roman" w:cs="Times New Roman"/>
                <w:color w:val="auto"/>
                <w:sz w:val="20"/>
                <w:szCs w:val="20"/>
                <w:lang w:val="ru-RU"/>
              </w:rPr>
              <w:t>г</w:t>
            </w:r>
          </w:p>
        </w:tc>
      </w:tr>
      <w:tr w:rsidR="009E1E86" w:rsidRPr="00C667A3" w:rsidTr="003869EC">
        <w:trPr>
          <w:trHeight w:val="20"/>
        </w:trPr>
        <w:tc>
          <w:tcPr>
            <w:tcW w:w="170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9.</w:t>
            </w:r>
            <w:r w:rsidRPr="00C667A3">
              <w:rPr>
                <w:rFonts w:cs="Times New Roman"/>
              </w:rPr>
              <w:t> </w:t>
            </w:r>
            <w:r w:rsidRPr="00C667A3">
              <w:rPr>
                <w:rFonts w:cs="Times New Roman"/>
              </w:rPr>
              <w:t>Разработка:</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образовательных программ (индивидуальных и</w:t>
            </w:r>
            <w:r w:rsidRPr="00C667A3">
              <w:rPr>
                <w:rFonts w:cs="Times New Roman"/>
              </w:rPr>
              <w:t> </w:t>
            </w:r>
            <w:r w:rsidRPr="00C667A3">
              <w:rPr>
                <w:rFonts w:cs="Times New Roman"/>
              </w:rPr>
              <w:t>др.);</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учебного плана;</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рабочих программ учебных предметов, курсов, дисциплин, модулей;</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годового календарного учебного графика;</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положений о внеурочной деятельности обучающихся;</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E1E86" w:rsidRPr="00C667A3" w:rsidRDefault="009E1E86" w:rsidP="009E1E86">
            <w:pPr>
              <w:pStyle w:val="table-body0mm"/>
              <w:rPr>
                <w:rFonts w:cs="Times New Roman"/>
              </w:rPr>
            </w:pPr>
            <w:r w:rsidRPr="00C667A3">
              <w:rPr>
                <w:rFonts w:cs="Times New Roman"/>
              </w:rPr>
              <w:t>—</w:t>
            </w:r>
            <w:r w:rsidRPr="00C667A3">
              <w:rPr>
                <w:rFonts w:cs="Times New Roman"/>
              </w:rPr>
              <w:t> </w:t>
            </w:r>
            <w:r w:rsidRPr="00C667A3">
              <w:rPr>
                <w:rFonts w:cs="Times New Roman"/>
              </w:rPr>
              <w:t xml:space="preserve">положения о формах получения </w:t>
            </w:r>
            <w:r>
              <w:rPr>
                <w:rFonts w:cs="Times New Roman"/>
              </w:rPr>
              <w:t>образования.</w:t>
            </w:r>
          </w:p>
          <w:p w:rsidR="009E1E86" w:rsidRPr="00C667A3" w:rsidRDefault="009E1E86" w:rsidP="009E1E86">
            <w:pPr>
              <w:pStyle w:val="table-body0mm"/>
              <w:rPr>
                <w:rFonts w:cs="Times New Roman"/>
              </w:rPr>
            </w:pP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Ежегодно</w:t>
            </w:r>
          </w:p>
          <w:p w:rsidR="009E1E86" w:rsidRPr="001D0469" w:rsidRDefault="003869EC"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2022-2027 </w:t>
            </w:r>
            <w:r w:rsidR="009E1E86">
              <w:rPr>
                <w:rFonts w:ascii="Times New Roman" w:hAnsi="Times New Roman" w:cs="Times New Roman"/>
                <w:color w:val="auto"/>
                <w:sz w:val="20"/>
                <w:szCs w:val="20"/>
                <w:lang w:val="ru-RU"/>
              </w:rPr>
              <w:t>г, по мере необходимости.</w:t>
            </w:r>
          </w:p>
        </w:tc>
      </w:tr>
      <w:tr w:rsidR="009E1E86" w:rsidRPr="00C667A3" w:rsidTr="003869EC">
        <w:trPr>
          <w:trHeight w:val="20"/>
        </w:trPr>
        <w:tc>
          <w:tcPr>
            <w:tcW w:w="170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 xml:space="preserve">II. Финансовое </w:t>
            </w:r>
            <w:r w:rsidRPr="00C667A3">
              <w:rPr>
                <w:rFonts w:cs="Times New Roman"/>
              </w:rPr>
              <w:lastRenderedPageBreak/>
              <w:t xml:space="preserve">обеспечение введения </w:t>
            </w:r>
            <w:r w:rsidRPr="00C667A3">
              <w:rPr>
                <w:rFonts w:cs="Times New Roman"/>
              </w:rPr>
              <w:br/>
              <w:t>ФГОС НОО</w:t>
            </w:r>
          </w:p>
        </w:tc>
        <w:tc>
          <w:tcPr>
            <w:tcW w:w="333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lastRenderedPageBreak/>
              <w:t>1.</w:t>
            </w:r>
            <w:r w:rsidRPr="00C667A3">
              <w:rPr>
                <w:rFonts w:cs="Times New Roman"/>
              </w:rPr>
              <w:t> </w:t>
            </w:r>
            <w:r w:rsidRPr="00C667A3">
              <w:rPr>
                <w:rFonts w:cs="Times New Roman"/>
              </w:rPr>
              <w:t xml:space="preserve">Определение объёма расходов, </w:t>
            </w:r>
            <w:r w:rsidRPr="00C667A3">
              <w:rPr>
                <w:rFonts w:cs="Times New Roman"/>
              </w:rPr>
              <w:lastRenderedPageBreak/>
              <w:t>необходимых для реализации ООП и достижения планируемых результатов</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663B2B" w:rsidRDefault="003869EC"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lastRenderedPageBreak/>
              <w:t xml:space="preserve">Ежегодно </w:t>
            </w:r>
            <w:r>
              <w:rPr>
                <w:rFonts w:ascii="Times New Roman" w:hAnsi="Times New Roman" w:cs="Times New Roman"/>
                <w:color w:val="auto"/>
                <w:sz w:val="20"/>
                <w:szCs w:val="20"/>
                <w:lang w:val="ru-RU"/>
              </w:rPr>
              <w:lastRenderedPageBreak/>
              <w:t xml:space="preserve">2022-2027 </w:t>
            </w:r>
            <w:r w:rsidR="009E1E86" w:rsidRPr="00663B2B">
              <w:rPr>
                <w:rFonts w:ascii="Times New Roman" w:hAnsi="Times New Roman" w:cs="Times New Roman"/>
                <w:color w:val="auto"/>
                <w:sz w:val="20"/>
                <w:szCs w:val="20"/>
                <w:lang w:val="ru-RU"/>
              </w:rPr>
              <w:t>г</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3869EC" w:rsidP="009E1E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20"/>
                <w:szCs w:val="20"/>
                <w:lang w:val="ru-RU"/>
              </w:rPr>
              <w:t xml:space="preserve">Ежегодно 2022-2027 </w:t>
            </w:r>
            <w:r w:rsidR="009E1E86" w:rsidRPr="00663B2B">
              <w:rPr>
                <w:rFonts w:ascii="Times New Roman" w:hAnsi="Times New Roman" w:cs="Times New Roman"/>
                <w:color w:val="auto"/>
                <w:sz w:val="20"/>
                <w:szCs w:val="20"/>
                <w:lang w:val="ru-RU"/>
              </w:rPr>
              <w:t>г</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Заключение дополнительных соглашений к трудовому договору с педагогическими работниками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0535E" w:rsidRDefault="003869EC"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Ежегодно 2022-2027 </w:t>
            </w:r>
            <w:r w:rsidR="009E1E86" w:rsidRPr="00C0535E">
              <w:rPr>
                <w:rFonts w:ascii="Times New Roman" w:hAnsi="Times New Roman" w:cs="Times New Roman"/>
                <w:color w:val="auto"/>
                <w:sz w:val="20"/>
                <w:szCs w:val="20"/>
                <w:lang w:val="ru-RU"/>
              </w:rPr>
              <w:t>г</w:t>
            </w:r>
          </w:p>
        </w:tc>
      </w:tr>
      <w:tr w:rsidR="009E1E86" w:rsidRPr="00C667A3" w:rsidTr="003869EC">
        <w:trPr>
          <w:trHeight w:val="20"/>
        </w:trPr>
        <w:tc>
          <w:tcPr>
            <w:tcW w:w="170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III.</w:t>
            </w:r>
            <w:r w:rsidRPr="00C667A3">
              <w:rPr>
                <w:rFonts w:cs="Times New Roman"/>
              </w:rPr>
              <w:t> </w:t>
            </w:r>
            <w:r w:rsidRPr="00C667A3">
              <w:rPr>
                <w:rFonts w:cs="Times New Roman"/>
              </w:rPr>
              <w:t>Организационное обеспечение введения ФГОС НОО</w:t>
            </w:r>
          </w:p>
        </w:tc>
        <w:tc>
          <w:tcPr>
            <w:tcW w:w="333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 Обеспечение координации взаимодействия участников образовательных отношений по организации введения ФГОС НОО</w:t>
            </w:r>
            <w:r w:rsidR="0048082B">
              <w:rPr>
                <w:rFonts w:cs="Times New Roman"/>
              </w:rPr>
              <w:t>, ООО.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Разработка и реализация моделей взаимодействия </w:t>
            </w:r>
            <w:r w:rsidR="00DB673F" w:rsidRPr="00DB673F">
              <w:rPr>
                <w:rFonts w:cs="Times New Roman"/>
                <w:sz w:val="20"/>
                <w:szCs w:val="20"/>
              </w:rPr>
              <w:t>МОУ Ивановская СОШ</w:t>
            </w:r>
            <w:r w:rsidR="00DB673F" w:rsidRPr="00C667A3">
              <w:rPr>
                <w:rFonts w:cs="Times New Roman"/>
              </w:rPr>
              <w:t xml:space="preserve"> </w:t>
            </w:r>
            <w:r w:rsidRPr="00C667A3">
              <w:rPr>
                <w:rFonts w:cs="Times New Roman"/>
              </w:rPr>
              <w:t>и организаций дополнительного образования, обеспечивающих организацию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В начале каждого уч.года</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В начале каждого уч.года</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Привлечение органов государственно-общественного управления образовательной организацией к проектированию </w:t>
            </w:r>
            <w:r w:rsidRPr="00C667A3">
              <w:rPr>
                <w:rFonts w:cs="Times New Roman"/>
              </w:rPr>
              <w:lastRenderedPageBreak/>
              <w:t>основной образовательной программы начального</w:t>
            </w:r>
            <w:r w:rsidR="0048082B">
              <w:rPr>
                <w:rFonts w:cs="Times New Roman"/>
              </w:rPr>
              <w:t>,основного</w:t>
            </w:r>
            <w:r w:rsidRPr="00C667A3">
              <w:rPr>
                <w:rFonts w:cs="Times New Roman"/>
              </w:rPr>
              <w:t xml:space="preserve"> общего образования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lastRenderedPageBreak/>
              <w:t>По мере необходимости</w:t>
            </w:r>
          </w:p>
        </w:tc>
      </w:tr>
      <w:tr w:rsidR="009E1E86" w:rsidRPr="00C667A3" w:rsidTr="003869EC">
        <w:trPr>
          <w:trHeight w:val="20"/>
        </w:trPr>
        <w:tc>
          <w:tcPr>
            <w:tcW w:w="170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lastRenderedPageBreak/>
              <w:t>IV.</w:t>
            </w:r>
            <w:r w:rsidRPr="00C667A3">
              <w:rPr>
                <w:rFonts w:cs="Times New Roman"/>
              </w:rPr>
              <w:t> </w:t>
            </w:r>
            <w:r w:rsidRPr="00C667A3">
              <w:rPr>
                <w:rFonts w:cs="Times New Roman"/>
              </w:rPr>
              <w:t>Кадровое обеспечение введения ФГОС НОО</w:t>
            </w:r>
            <w:r w:rsidR="0048082B">
              <w:rPr>
                <w:rFonts w:cs="Times New Roman"/>
              </w:rPr>
              <w:t>,</w:t>
            </w:r>
            <w:r w:rsidR="003869EC">
              <w:rPr>
                <w:rFonts w:cs="Times New Roman"/>
              </w:rPr>
              <w:t xml:space="preserve"> </w:t>
            </w:r>
            <w:r w:rsidR="0048082B">
              <w:rPr>
                <w:rFonts w:cs="Times New Roman"/>
              </w:rPr>
              <w:t>ООО.</w:t>
            </w:r>
          </w:p>
        </w:tc>
        <w:tc>
          <w:tcPr>
            <w:tcW w:w="333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Анализ кадрового обеспечения введения и реализации ФГОС НОО</w:t>
            </w:r>
            <w:r w:rsidR="0048082B">
              <w:rPr>
                <w:rFonts w:cs="Times New Roman"/>
              </w:rPr>
              <w:t>, ООО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3869EC">
        <w:trPr>
          <w:trHeight w:val="20"/>
        </w:trPr>
        <w:tc>
          <w:tcPr>
            <w:tcW w:w="1701" w:type="dxa"/>
            <w:vMerge/>
            <w:tcBorders>
              <w:left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C667A3">
              <w:rPr>
                <w:rFonts w:cs="Times New Roman"/>
              </w:rPr>
              <w:br/>
              <w:t>ФГОС НОО</w:t>
            </w:r>
            <w:r w:rsidR="0048082B">
              <w:rPr>
                <w:rFonts w:cs="Times New Roman"/>
              </w:rPr>
              <w:t>,</w:t>
            </w:r>
            <w:r w:rsidR="003869EC">
              <w:rPr>
                <w:rFonts w:cs="Times New Roman"/>
              </w:rPr>
              <w:t xml:space="preserve">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3869EC">
        <w:trPr>
          <w:trHeight w:val="20"/>
        </w:trPr>
        <w:tc>
          <w:tcPr>
            <w:tcW w:w="170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(корректировка) плана научно-методической работы (внутришкольного повышения квалификации) с ориентацией на проблемы введения ФГОС НОО</w:t>
            </w:r>
            <w:r w:rsidR="0048082B">
              <w:rPr>
                <w:rFonts w:cs="Times New Roman"/>
              </w:rPr>
              <w:t>,</w:t>
            </w:r>
            <w:r w:rsidR="003869EC">
              <w:rPr>
                <w:rFonts w:cs="Times New Roman"/>
              </w:rPr>
              <w:t xml:space="preserve">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3869EC">
        <w:trPr>
          <w:trHeight w:val="20"/>
        </w:trPr>
        <w:tc>
          <w:tcPr>
            <w:tcW w:w="170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V.</w:t>
            </w:r>
            <w:r w:rsidRPr="00C667A3">
              <w:rPr>
                <w:rFonts w:cs="Times New Roman"/>
              </w:rPr>
              <w:t> </w:t>
            </w:r>
            <w:r w:rsidRPr="00C667A3">
              <w:rPr>
                <w:rFonts w:cs="Times New Roman"/>
              </w:rPr>
              <w:t>Информационное обеспечение введения ФГОС НОО</w:t>
            </w:r>
            <w:r w:rsidR="0048082B">
              <w:rPr>
                <w:rFonts w:cs="Times New Roman"/>
              </w:rPr>
              <w:t>,</w:t>
            </w:r>
            <w:r w:rsidR="00C548AB">
              <w:rPr>
                <w:rFonts w:cs="Times New Roman"/>
              </w:rPr>
              <w:t xml:space="preserve"> </w:t>
            </w:r>
            <w:r w:rsidR="0048082B">
              <w:rPr>
                <w:rFonts w:cs="Times New Roman"/>
              </w:rPr>
              <w:t>ООО.</w:t>
            </w: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Размещение на сайте образовательной организации информационных материалов о введении ФГОС НОО</w:t>
            </w:r>
            <w:r w:rsidR="0048082B">
              <w:rPr>
                <w:rFonts w:cs="Times New Roman"/>
              </w:rPr>
              <w:t>,</w:t>
            </w:r>
            <w:r w:rsidR="003869EC">
              <w:rPr>
                <w:rFonts w:cs="Times New Roman"/>
              </w:rPr>
              <w:t xml:space="preserve">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Широкое информирование родителей (законных представителей) как участников образовательного процесса о введении и реализации ФГОС НОО</w:t>
            </w:r>
            <w:r w:rsidR="0048082B">
              <w:rPr>
                <w:rFonts w:cs="Times New Roman"/>
              </w:rPr>
              <w:t>,</w:t>
            </w:r>
            <w:r w:rsidR="003869EC">
              <w:rPr>
                <w:rFonts w:cs="Times New Roman"/>
              </w:rPr>
              <w:t xml:space="preserve">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публичной отчётности образовательной организации о ходе и результатах введения и реализации ФГОС НОО</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3869EC">
        <w:trPr>
          <w:trHeight w:val="20"/>
        </w:trPr>
        <w:tc>
          <w:tcPr>
            <w:tcW w:w="170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VI.</w:t>
            </w:r>
            <w:r w:rsidRPr="00C667A3">
              <w:rPr>
                <w:rFonts w:cs="Times New Roman"/>
              </w:rPr>
              <w:t> </w:t>
            </w:r>
            <w:r w:rsidRPr="00C667A3">
              <w:rPr>
                <w:rFonts w:cs="Times New Roman"/>
              </w:rPr>
              <w:t>Материально</w:t>
            </w:r>
            <w:r w:rsidR="00BC343D">
              <w:rPr>
                <w:rFonts w:cs="Times New Roman"/>
              </w:rPr>
              <w:t>-</w:t>
            </w:r>
            <w:r w:rsidRPr="00C667A3">
              <w:rPr>
                <w:rFonts w:cs="Times New Roman"/>
              </w:rPr>
              <w:t xml:space="preserve">техническое </w:t>
            </w:r>
            <w:r w:rsidRPr="00C667A3">
              <w:rPr>
                <w:rFonts w:cs="Times New Roman"/>
              </w:rPr>
              <w:lastRenderedPageBreak/>
              <w:t>обеспечение введения ФГОС НОО</w:t>
            </w:r>
            <w:r w:rsidR="0048082B">
              <w:rPr>
                <w:rFonts w:cs="Times New Roman"/>
              </w:rPr>
              <w:t>,ООО.</w:t>
            </w: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lastRenderedPageBreak/>
              <w:t>1.</w:t>
            </w:r>
            <w:r w:rsidRPr="00C667A3">
              <w:rPr>
                <w:rFonts w:cs="Times New Roman"/>
              </w:rPr>
              <w:t> </w:t>
            </w:r>
            <w:r w:rsidRPr="00C667A3">
              <w:rPr>
                <w:rFonts w:cs="Times New Roman"/>
              </w:rPr>
              <w:t xml:space="preserve">Характеристика материально-технического обеспечения введения </w:t>
            </w:r>
            <w:r w:rsidRPr="00C667A3">
              <w:rPr>
                <w:rFonts w:cs="Times New Roman"/>
              </w:rPr>
              <w:br/>
            </w:r>
            <w:r w:rsidRPr="00C667A3">
              <w:rPr>
                <w:rFonts w:cs="Times New Roman"/>
              </w:rPr>
              <w:lastRenderedPageBreak/>
              <w:t>и реализации ФГОС НОО</w:t>
            </w:r>
            <w:r w:rsidR="0048082B">
              <w:rPr>
                <w:rFonts w:cs="Times New Roman"/>
              </w:rPr>
              <w:t>,</w:t>
            </w:r>
            <w:r w:rsidR="00A703D2">
              <w:rPr>
                <w:rFonts w:cs="Times New Roman"/>
              </w:rPr>
              <w:t xml:space="preserve">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lastRenderedPageBreak/>
              <w:t>2022</w:t>
            </w:r>
            <w:r w:rsidR="003869EC">
              <w:rPr>
                <w:rFonts w:ascii="Times New Roman" w:hAnsi="Times New Roman" w:cs="Times New Roman"/>
                <w:color w:val="auto"/>
                <w:sz w:val="20"/>
                <w:szCs w:val="20"/>
                <w:lang w:val="ru-RU"/>
              </w:rPr>
              <w:t xml:space="preserve"> </w:t>
            </w:r>
            <w:r w:rsidRPr="00C0535E">
              <w:rPr>
                <w:rFonts w:ascii="Times New Roman" w:hAnsi="Times New Roman" w:cs="Times New Roman"/>
                <w:color w:val="auto"/>
                <w:sz w:val="20"/>
                <w:szCs w:val="20"/>
                <w:lang w:val="ru-RU"/>
              </w:rPr>
              <w:t>г</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Обеспечение соответствия материально-технической базы образовательной организации требованиям ФГОС НОО</w:t>
            </w:r>
            <w:r w:rsidR="0048082B">
              <w:rPr>
                <w:rFonts w:cs="Times New Roman"/>
              </w:rPr>
              <w:t>,</w:t>
            </w:r>
            <w:r w:rsidR="003869EC">
              <w:rPr>
                <w:rFonts w:cs="Times New Roman"/>
              </w:rPr>
              <w:t xml:space="preserve"> </w:t>
            </w:r>
            <w:r w:rsidR="0048082B">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869EC"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 мере необходимости</w:t>
            </w:r>
          </w:p>
        </w:tc>
      </w:tr>
      <w:tr w:rsidR="009E1E86" w:rsidRPr="00C667A3" w:rsidTr="003869EC">
        <w:trPr>
          <w:trHeight w:val="20"/>
        </w:trPr>
        <w:tc>
          <w:tcPr>
            <w:tcW w:w="170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33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информационно-образовательной</w:t>
            </w:r>
            <w:r w:rsidRPr="00C667A3">
              <w:rPr>
                <w:rFonts w:cs="Times New Roman"/>
              </w:rPr>
              <w:t xml:space="preserve"> среды требованиям ФГОС:</w:t>
            </w:r>
          </w:p>
          <w:p w:rsidR="009E1E86" w:rsidRPr="00C667A3" w:rsidRDefault="009E1E86" w:rsidP="009E1E86">
            <w:pPr>
              <w:pStyle w:val="table-body0mm"/>
              <w:rPr>
                <w:rFonts w:cs="Times New Roman"/>
              </w:rPr>
            </w:pPr>
            <w:r w:rsidRPr="00C667A3">
              <w:rPr>
                <w:rFonts w:cs="Times New Roman"/>
              </w:rPr>
              <w:t>укомплектованность библиотечно-информационного центра печатными и электронными образовательными ресурсами;</w:t>
            </w:r>
          </w:p>
          <w:p w:rsidR="009E1E86" w:rsidRPr="00C667A3" w:rsidRDefault="009E1E86" w:rsidP="009E1E86">
            <w:pPr>
              <w:pStyle w:val="table-body0mm"/>
              <w:rPr>
                <w:rFonts w:cs="Times New Roman"/>
              </w:rPr>
            </w:pPr>
            <w:r w:rsidRPr="00C667A3">
              <w:rPr>
                <w:rFonts w:cs="Times New Roman"/>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9E1E86" w:rsidRPr="00C667A3" w:rsidRDefault="009E1E86" w:rsidP="009E1E86">
            <w:pPr>
              <w:pStyle w:val="table-body0mm"/>
              <w:rPr>
                <w:rFonts w:cs="Times New Roman"/>
              </w:rPr>
            </w:pPr>
            <w:r w:rsidRPr="00C667A3">
              <w:rPr>
                <w:rFonts w:cs="Times New Roman"/>
              </w:rPr>
              <w:t>наличие контролируемого доступа участников образовательных отношений к информационным образовательным ресу</w:t>
            </w:r>
            <w:r>
              <w:rPr>
                <w:rFonts w:cs="Times New Roman"/>
              </w:rPr>
              <w:t>рсам локальной сети и Интернета.</w:t>
            </w:r>
          </w:p>
          <w:p w:rsidR="009E1E86" w:rsidRPr="00C667A3" w:rsidRDefault="009E1E86" w:rsidP="009E1E86">
            <w:pPr>
              <w:pStyle w:val="table-body0mm"/>
              <w:rPr>
                <w:rFonts w:cs="Times New Roman"/>
              </w:rPr>
            </w:pP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bookmarkEnd w:id="48"/>
    </w:tbl>
    <w:p w:rsidR="00B33B4D" w:rsidRPr="00BE0AE5" w:rsidRDefault="00B33B4D" w:rsidP="00944BF0">
      <w:pPr>
        <w:pStyle w:val="body"/>
        <w:rPr>
          <w:rFonts w:cs="Times New Roman"/>
        </w:rPr>
      </w:pPr>
    </w:p>
    <w:sectPr w:rsidR="00B33B4D" w:rsidRPr="00BE0AE5" w:rsidSect="00A703D2">
      <w:footnotePr>
        <w:numRestart w:val="eachPage"/>
      </w:footnotePr>
      <w:pgSz w:w="7824" w:h="12019"/>
      <w:pgMar w:top="1134" w:right="794" w:bottom="737"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B31" w:rsidRDefault="00772B31">
      <w:pPr>
        <w:spacing w:after="0" w:line="240" w:lineRule="auto"/>
      </w:pPr>
      <w:r>
        <w:separator/>
      </w:r>
    </w:p>
  </w:endnote>
  <w:endnote w:type="continuationSeparator" w:id="0">
    <w:p w:rsidR="00772B31" w:rsidRDefault="0077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extBookC">
    <w:altName w:val="Courier New"/>
    <w:panose1 w:val="00000000000000000000"/>
    <w:charset w:val="CC"/>
    <w:family w:val="modern"/>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Content>
      <w:p w:rsidR="00FB732B" w:rsidRDefault="00FB732B">
        <w:pPr>
          <w:pStyle w:val="afe"/>
          <w:jc w:val="center"/>
        </w:pPr>
        <w:r>
          <w:fldChar w:fldCharType="begin"/>
        </w:r>
        <w:r>
          <w:instrText>PAGE   \* MERGEFORMAT</w:instrText>
        </w:r>
        <w:r>
          <w:fldChar w:fldCharType="separate"/>
        </w:r>
        <w:r w:rsidR="00716B84">
          <w:rPr>
            <w:noProof/>
          </w:rPr>
          <w:t>836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B31" w:rsidRDefault="00772B31">
      <w:pPr>
        <w:spacing w:after="0" w:line="240" w:lineRule="auto"/>
      </w:pPr>
      <w:r>
        <w:separator/>
      </w:r>
    </w:p>
  </w:footnote>
  <w:footnote w:type="continuationSeparator" w:id="0">
    <w:p w:rsidR="00772B31" w:rsidRDefault="00772B31">
      <w:pPr>
        <w:spacing w:after="0" w:line="240" w:lineRule="auto"/>
      </w:pPr>
      <w:r>
        <w:continuationSeparator/>
      </w:r>
    </w:p>
  </w:footnote>
  <w:footnote w:id="1">
    <w:p w:rsidR="00FB732B" w:rsidRDefault="00FB732B"/>
    <w:p w:rsidR="00FB732B" w:rsidRDefault="00FB732B" w:rsidP="00C05B07">
      <w:pPr>
        <w:pStyle w:val="footnote"/>
        <w:ind w:firstLine="0"/>
      </w:pPr>
    </w:p>
  </w:footnote>
  <w:footnote w:id="2">
    <w:p w:rsidR="00FB732B" w:rsidRDefault="00FB732B"/>
    <w:p w:rsidR="00FB732B" w:rsidRDefault="00FB732B" w:rsidP="00C05B07">
      <w:pPr>
        <w:pStyle w:val="footnote"/>
        <w:ind w:firstLine="0"/>
      </w:pPr>
    </w:p>
  </w:footnote>
  <w:footnote w:id="3">
    <w:p w:rsidR="00FB732B" w:rsidRDefault="00FB732B"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4">
    <w:p w:rsidR="00FB732B" w:rsidRDefault="00FB732B"/>
    <w:p w:rsidR="00FB732B" w:rsidRPr="00187CD1" w:rsidRDefault="00FB732B" w:rsidP="00187CD1">
      <w:pPr>
        <w:pStyle w:val="footnote"/>
        <w:ind w:firstLine="0"/>
      </w:pPr>
    </w:p>
  </w:footnote>
  <w:footnote w:id="5">
    <w:p w:rsidR="00FB732B" w:rsidRDefault="00FB732B"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6">
    <w:p w:rsidR="00FB732B" w:rsidRDefault="00FB732B"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7">
    <w:p w:rsidR="00FB732B" w:rsidRDefault="00FB732B"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8">
    <w:p w:rsidR="00FB732B" w:rsidRDefault="00FB732B"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9">
    <w:p w:rsidR="00FB732B" w:rsidRDefault="00FB732B"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0">
    <w:p w:rsidR="00FB732B" w:rsidRDefault="00FB732B"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rsidR="00FB732B" w:rsidRDefault="00FB732B"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2">
    <w:p w:rsidR="00FB732B" w:rsidRDefault="00FB732B" w:rsidP="00416B7C">
      <w:pPr>
        <w:pStyle w:val="af5"/>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3">
    <w:p w:rsidR="00FB732B" w:rsidRDefault="00FB732B" w:rsidP="00416B7C">
      <w:pPr>
        <w:pStyle w:val="af5"/>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4">
    <w:p w:rsidR="00FB732B" w:rsidRDefault="00FB732B" w:rsidP="00416B7C">
      <w:pPr>
        <w:pStyle w:val="af5"/>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5">
    <w:p w:rsidR="00FB732B" w:rsidRDefault="00FB732B"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rsidR="00FB732B" w:rsidRDefault="00FB732B"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7">
    <w:p w:rsidR="00FB732B" w:rsidRDefault="00FB732B"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8">
    <w:p w:rsidR="00FB732B" w:rsidRDefault="00FB732B"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9">
    <w:p w:rsidR="00FB732B" w:rsidRDefault="00FB732B"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FB732B" w:rsidRDefault="00FB732B"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1">
    <w:p w:rsidR="00FB732B" w:rsidRDefault="00FB732B" w:rsidP="00F34933">
      <w:pPr>
        <w:pStyle w:val="footnote"/>
      </w:pPr>
      <w:r>
        <w:rPr>
          <w:rStyle w:val="aff2"/>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2">
    <w:p w:rsidR="00FB732B" w:rsidRDefault="00FB732B" w:rsidP="00F34933">
      <w:pPr>
        <w:pStyle w:val="footnote"/>
      </w:pPr>
      <w:r>
        <w:rPr>
          <w:rStyle w:val="aff2"/>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3">
    <w:p w:rsidR="00FB732B" w:rsidRDefault="00FB732B" w:rsidP="00F34933">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4">
    <w:p w:rsidR="00FB732B" w:rsidRDefault="00FB732B" w:rsidP="00F34933">
      <w:pPr>
        <w:pStyle w:val="footnote"/>
      </w:pPr>
      <w:r>
        <w:rPr>
          <w:rStyle w:val="aff2"/>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5">
    <w:p w:rsidR="00FB732B" w:rsidRDefault="00FB732B" w:rsidP="007A563A">
      <w:pPr>
        <w:pStyle w:val="footnote"/>
      </w:pPr>
      <w:r>
        <w:rPr>
          <w:rStyle w:val="aff2"/>
        </w:rPr>
        <w:footnoteRef/>
      </w:r>
      <w:r>
        <w:t xml:space="preserve"> Например, казачья лезгинка, калмыцкая гармошка и т. п.</w:t>
      </w:r>
    </w:p>
  </w:footnote>
  <w:footnote w:id="26">
    <w:p w:rsidR="00FB732B" w:rsidRDefault="00FB732B" w:rsidP="007A563A">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7">
    <w:p w:rsidR="00FB732B" w:rsidRDefault="00FB732B" w:rsidP="007A563A">
      <w:pPr>
        <w:pStyle w:val="footnote"/>
      </w:pPr>
      <w:r>
        <w:rPr>
          <w:rStyle w:val="aff2"/>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rsidR="00FB732B" w:rsidRDefault="00FB732B" w:rsidP="00117957">
      <w:pPr>
        <w:pStyle w:val="footnote"/>
      </w:pPr>
      <w:r>
        <w:rPr>
          <w:rStyle w:val="aff2"/>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29">
    <w:p w:rsidR="00FB732B" w:rsidRDefault="00FB732B" w:rsidP="002D2A65">
      <w:pPr>
        <w:pStyle w:val="footnote"/>
      </w:pPr>
      <w:r>
        <w:rPr>
          <w:rStyle w:val="aff2"/>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FB732B" w:rsidRDefault="00FB732B"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0">
    <w:p w:rsidR="00FB732B" w:rsidRDefault="00FB732B" w:rsidP="002C7FE1">
      <w:pPr>
        <w:pStyle w:val="footnote"/>
      </w:pPr>
      <w:r>
        <w:rPr>
          <w:rStyle w:val="aff2"/>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1">
    <w:p w:rsidR="00FB732B" w:rsidRDefault="00FB732B" w:rsidP="002C7FE1">
      <w:pPr>
        <w:pStyle w:val="footnote"/>
      </w:pPr>
      <w:r>
        <w:rPr>
          <w:rStyle w:val="aff2"/>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2">
    <w:p w:rsidR="00FB732B" w:rsidRDefault="00FB732B" w:rsidP="002C7FE1">
      <w:pPr>
        <w:pStyle w:val="footnote"/>
      </w:pPr>
      <w:r>
        <w:rPr>
          <w:rStyle w:val="aff2"/>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3">
    <w:p w:rsidR="00FB732B" w:rsidRDefault="00FB732B" w:rsidP="00B70692">
      <w:pPr>
        <w:pStyle w:val="footnote"/>
      </w:pPr>
      <w:r>
        <w:rPr>
          <w:rStyle w:val="aff2"/>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FB732B" w:rsidRDefault="00FB732B"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5">
    <w:p w:rsidR="00FB732B" w:rsidRDefault="00FB732B"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6">
    <w:p w:rsidR="00FB732B" w:rsidRDefault="00FB732B">
      <w:pPr>
        <w:pStyle w:val="aff0"/>
      </w:pPr>
      <w:r>
        <w:rPr>
          <w:rStyle w:val="aff2"/>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B36DC"/>
    <w:multiLevelType w:val="hybridMultilevel"/>
    <w:tmpl w:val="89AAB3DA"/>
    <w:lvl w:ilvl="0" w:tplc="D756A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11">
    <w:nsid w:val="115D5B42"/>
    <w:multiLevelType w:val="hybridMultilevel"/>
    <w:tmpl w:val="CAAA57E8"/>
    <w:lvl w:ilvl="0" w:tplc="6F4065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13">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23274674"/>
    <w:multiLevelType w:val="hybridMultilevel"/>
    <w:tmpl w:val="96DAC15A"/>
    <w:lvl w:ilvl="0" w:tplc="0419000D">
      <w:start w:val="1"/>
      <w:numFmt w:val="bullet"/>
      <w:lvlText w:val=""/>
      <w:lvlJc w:val="left"/>
      <w:pPr>
        <w:ind w:left="720" w:hanging="360"/>
      </w:pPr>
      <w:rPr>
        <w:rFonts w:ascii="Symbol" w:hAnsi="Symbol" w:hint="default"/>
      </w:rPr>
    </w:lvl>
    <w:lvl w:ilvl="1" w:tplc="04190003">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17">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
    <w:nsid w:val="2C30717B"/>
    <w:multiLevelType w:val="hybridMultilevel"/>
    <w:tmpl w:val="D5BAEBE0"/>
    <w:lvl w:ilvl="0" w:tplc="AEC65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DE31BF2"/>
    <w:multiLevelType w:val="hybridMultilevel"/>
    <w:tmpl w:val="7252500A"/>
    <w:lvl w:ilvl="0" w:tplc="06B82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414F49"/>
    <w:multiLevelType w:val="hybridMultilevel"/>
    <w:tmpl w:val="C124FB1E"/>
    <w:lvl w:ilvl="0" w:tplc="2814CED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8183EE7"/>
    <w:multiLevelType w:val="hybridMultilevel"/>
    <w:tmpl w:val="E250D740"/>
    <w:lvl w:ilvl="0" w:tplc="04190001">
      <w:start w:val="1"/>
      <w:numFmt w:val="bullet"/>
      <w:lvlText w:val=""/>
      <w:lvlJc w:val="left"/>
      <w:pPr>
        <w:ind w:left="1287" w:hanging="360"/>
      </w:pPr>
      <w:rPr>
        <w:rFonts w:ascii="Symbol" w:hAnsi="Symbol" w:hint="default"/>
      </w:rPr>
    </w:lvl>
    <w:lvl w:ilvl="1" w:tplc="04090003">
      <w:numFmt w:val="bullet"/>
      <w:lvlText w:val="-"/>
      <w:lvlJc w:val="left"/>
      <w:pPr>
        <w:ind w:left="2487" w:hanging="84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3C170511"/>
    <w:multiLevelType w:val="hybridMultilevel"/>
    <w:tmpl w:val="2B3606E8"/>
    <w:lvl w:ilvl="0" w:tplc="234EE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997A08"/>
    <w:multiLevelType w:val="hybridMultilevel"/>
    <w:tmpl w:val="8BCA5D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8">
    <w:nsid w:val="6717386C"/>
    <w:multiLevelType w:val="hybridMultilevel"/>
    <w:tmpl w:val="D79E8392"/>
    <w:lvl w:ilvl="0" w:tplc="C5AE361E">
      <w:start w:val="1"/>
      <w:numFmt w:val="bullet"/>
      <w:lvlText w:val=""/>
      <w:lvlJc w:val="left"/>
      <w:pPr>
        <w:ind w:left="1429" w:hanging="360"/>
      </w:pPr>
      <w:rPr>
        <w:rFonts w:ascii="Symbol" w:hAnsi="Symbol" w:hint="default"/>
        <w:color w:val="auto"/>
      </w:rPr>
    </w:lvl>
    <w:lvl w:ilvl="1" w:tplc="6CB4CA82" w:tentative="1">
      <w:start w:val="1"/>
      <w:numFmt w:val="bullet"/>
      <w:lvlText w:val="o"/>
      <w:lvlJc w:val="left"/>
      <w:pPr>
        <w:ind w:left="2149" w:hanging="360"/>
      </w:pPr>
      <w:rPr>
        <w:rFonts w:ascii="Courier New" w:hAnsi="Courier New" w:hint="default"/>
      </w:rPr>
    </w:lvl>
    <w:lvl w:ilvl="2" w:tplc="82A09E52" w:tentative="1">
      <w:start w:val="1"/>
      <w:numFmt w:val="bullet"/>
      <w:lvlText w:val=""/>
      <w:lvlJc w:val="left"/>
      <w:pPr>
        <w:ind w:left="2869" w:hanging="360"/>
      </w:pPr>
      <w:rPr>
        <w:rFonts w:ascii="Wingdings" w:hAnsi="Wingdings" w:hint="default"/>
      </w:rPr>
    </w:lvl>
    <w:lvl w:ilvl="3" w:tplc="3F028FBC" w:tentative="1">
      <w:start w:val="1"/>
      <w:numFmt w:val="bullet"/>
      <w:lvlText w:val=""/>
      <w:lvlJc w:val="left"/>
      <w:pPr>
        <w:ind w:left="3589" w:hanging="360"/>
      </w:pPr>
      <w:rPr>
        <w:rFonts w:ascii="Symbol" w:hAnsi="Symbol" w:hint="default"/>
      </w:rPr>
    </w:lvl>
    <w:lvl w:ilvl="4" w:tplc="B4A46F60" w:tentative="1">
      <w:start w:val="1"/>
      <w:numFmt w:val="bullet"/>
      <w:lvlText w:val="o"/>
      <w:lvlJc w:val="left"/>
      <w:pPr>
        <w:ind w:left="4309" w:hanging="360"/>
      </w:pPr>
      <w:rPr>
        <w:rFonts w:ascii="Courier New" w:hAnsi="Courier New" w:hint="default"/>
      </w:rPr>
    </w:lvl>
    <w:lvl w:ilvl="5" w:tplc="4DDEB81C" w:tentative="1">
      <w:start w:val="1"/>
      <w:numFmt w:val="bullet"/>
      <w:lvlText w:val=""/>
      <w:lvlJc w:val="left"/>
      <w:pPr>
        <w:ind w:left="5029" w:hanging="360"/>
      </w:pPr>
      <w:rPr>
        <w:rFonts w:ascii="Wingdings" w:hAnsi="Wingdings" w:hint="default"/>
      </w:rPr>
    </w:lvl>
    <w:lvl w:ilvl="6" w:tplc="81C4B018" w:tentative="1">
      <w:start w:val="1"/>
      <w:numFmt w:val="bullet"/>
      <w:lvlText w:val=""/>
      <w:lvlJc w:val="left"/>
      <w:pPr>
        <w:ind w:left="5749" w:hanging="360"/>
      </w:pPr>
      <w:rPr>
        <w:rFonts w:ascii="Symbol" w:hAnsi="Symbol" w:hint="default"/>
      </w:rPr>
    </w:lvl>
    <w:lvl w:ilvl="7" w:tplc="2E5E5538" w:tentative="1">
      <w:start w:val="1"/>
      <w:numFmt w:val="bullet"/>
      <w:lvlText w:val="o"/>
      <w:lvlJc w:val="left"/>
      <w:pPr>
        <w:ind w:left="6469" w:hanging="360"/>
      </w:pPr>
      <w:rPr>
        <w:rFonts w:ascii="Courier New" w:hAnsi="Courier New" w:hint="default"/>
      </w:rPr>
    </w:lvl>
    <w:lvl w:ilvl="8" w:tplc="C706D7D8" w:tentative="1">
      <w:start w:val="1"/>
      <w:numFmt w:val="bullet"/>
      <w:lvlText w:val=""/>
      <w:lvlJc w:val="left"/>
      <w:pPr>
        <w:ind w:left="7189" w:hanging="360"/>
      </w:pPr>
      <w:rPr>
        <w:rFonts w:ascii="Wingdings" w:hAnsi="Wingdings" w:hint="default"/>
      </w:rPr>
    </w:lvl>
  </w:abstractNum>
  <w:abstractNum w:abstractNumId="29">
    <w:nsid w:val="6AC83A85"/>
    <w:multiLevelType w:val="hybridMultilevel"/>
    <w:tmpl w:val="76E25CD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1">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num w:numId="1">
    <w:abstractNumId w:val="3"/>
  </w:num>
  <w:num w:numId="2">
    <w:abstractNumId w:val="31"/>
  </w:num>
  <w:num w:numId="3">
    <w:abstractNumId w:val="2"/>
  </w:num>
  <w:num w:numId="4">
    <w:abstractNumId w:val="12"/>
  </w:num>
  <w:num w:numId="5">
    <w:abstractNumId w:val="18"/>
  </w:num>
  <w:num w:numId="6">
    <w:abstractNumId w:val="17"/>
  </w:num>
  <w:num w:numId="7">
    <w:abstractNumId w:val="10"/>
  </w:num>
  <w:num w:numId="8">
    <w:abstractNumId w:val="9"/>
  </w:num>
  <w:num w:numId="9">
    <w:abstractNumId w:val="22"/>
  </w:num>
  <w:num w:numId="10">
    <w:abstractNumId w:val="14"/>
  </w:num>
  <w:num w:numId="11">
    <w:abstractNumId w:val="27"/>
  </w:num>
  <w:num w:numId="12">
    <w:abstractNumId w:val="4"/>
  </w:num>
  <w:num w:numId="13">
    <w:abstractNumId w:val="7"/>
  </w:num>
  <w:num w:numId="14">
    <w:abstractNumId w:val="5"/>
  </w:num>
  <w:num w:numId="15">
    <w:abstractNumId w:val="30"/>
  </w:num>
  <w:num w:numId="16">
    <w:abstractNumId w:val="8"/>
  </w:num>
  <w:num w:numId="17">
    <w:abstractNumId w:val="13"/>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1"/>
  </w:num>
  <w:num w:numId="21">
    <w:abstractNumId w:val="24"/>
  </w:num>
  <w:num w:numId="22">
    <w:abstractNumId w:val="25"/>
  </w:num>
  <w:num w:numId="23">
    <w:abstractNumId w:val="6"/>
  </w:num>
  <w:num w:numId="24">
    <w:abstractNumId w:val="29"/>
  </w:num>
  <w:num w:numId="25">
    <w:abstractNumId w:val="20"/>
  </w:num>
  <w:num w:numId="26">
    <w:abstractNumId w:val="15"/>
  </w:num>
  <w:num w:numId="27">
    <w:abstractNumId w:val="0"/>
  </w:num>
  <w:num w:numId="28">
    <w:abstractNumId w:val="23"/>
  </w:num>
  <w:num w:numId="29">
    <w:abstractNumId w:val="1"/>
  </w:num>
  <w:num w:numId="30">
    <w:abstractNumId w:val="28"/>
  </w:num>
  <w:num w:numId="31">
    <w:abstractNumId w:val="26"/>
  </w:num>
  <w:num w:numId="32">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416B7C"/>
    <w:rsid w:val="00016991"/>
    <w:rsid w:val="0003196E"/>
    <w:rsid w:val="000645E4"/>
    <w:rsid w:val="00094C89"/>
    <w:rsid w:val="00096928"/>
    <w:rsid w:val="000B7114"/>
    <w:rsid w:val="000B78B2"/>
    <w:rsid w:val="000C4E40"/>
    <w:rsid w:val="000E18A4"/>
    <w:rsid w:val="000F3748"/>
    <w:rsid w:val="000F391F"/>
    <w:rsid w:val="001022E2"/>
    <w:rsid w:val="00117957"/>
    <w:rsid w:val="0012741C"/>
    <w:rsid w:val="001329BE"/>
    <w:rsid w:val="0014368A"/>
    <w:rsid w:val="001544B3"/>
    <w:rsid w:val="0015629E"/>
    <w:rsid w:val="00165DFA"/>
    <w:rsid w:val="00181A2B"/>
    <w:rsid w:val="00182947"/>
    <w:rsid w:val="00187CD1"/>
    <w:rsid w:val="001A3A4B"/>
    <w:rsid w:val="001B1F3A"/>
    <w:rsid w:val="001B6127"/>
    <w:rsid w:val="001D4DA9"/>
    <w:rsid w:val="001F1751"/>
    <w:rsid w:val="0021720E"/>
    <w:rsid w:val="0023528B"/>
    <w:rsid w:val="00237AD2"/>
    <w:rsid w:val="002574D7"/>
    <w:rsid w:val="002574F2"/>
    <w:rsid w:val="00277E1D"/>
    <w:rsid w:val="002B388E"/>
    <w:rsid w:val="002B4ACA"/>
    <w:rsid w:val="002B544A"/>
    <w:rsid w:val="002C7FE1"/>
    <w:rsid w:val="002D2A65"/>
    <w:rsid w:val="002D66A5"/>
    <w:rsid w:val="002E5C5E"/>
    <w:rsid w:val="002F1393"/>
    <w:rsid w:val="00302921"/>
    <w:rsid w:val="00304B19"/>
    <w:rsid w:val="00314338"/>
    <w:rsid w:val="00325DB8"/>
    <w:rsid w:val="003337B4"/>
    <w:rsid w:val="00337355"/>
    <w:rsid w:val="00337AC2"/>
    <w:rsid w:val="00341FD2"/>
    <w:rsid w:val="003512A0"/>
    <w:rsid w:val="003869EC"/>
    <w:rsid w:val="00397149"/>
    <w:rsid w:val="003A4DDD"/>
    <w:rsid w:val="003A5241"/>
    <w:rsid w:val="003B61A8"/>
    <w:rsid w:val="003C1ACC"/>
    <w:rsid w:val="003C30EE"/>
    <w:rsid w:val="003D6279"/>
    <w:rsid w:val="003D725D"/>
    <w:rsid w:val="003E7F6A"/>
    <w:rsid w:val="003F6BE9"/>
    <w:rsid w:val="00403B93"/>
    <w:rsid w:val="0040542F"/>
    <w:rsid w:val="004060CD"/>
    <w:rsid w:val="004131B8"/>
    <w:rsid w:val="00416B7C"/>
    <w:rsid w:val="00416D22"/>
    <w:rsid w:val="004312C0"/>
    <w:rsid w:val="00433A5E"/>
    <w:rsid w:val="004375EE"/>
    <w:rsid w:val="00440093"/>
    <w:rsid w:val="0044789C"/>
    <w:rsid w:val="00456ED9"/>
    <w:rsid w:val="00463287"/>
    <w:rsid w:val="00472A7D"/>
    <w:rsid w:val="0048082B"/>
    <w:rsid w:val="00480947"/>
    <w:rsid w:val="004844D6"/>
    <w:rsid w:val="004C0580"/>
    <w:rsid w:val="004C0A11"/>
    <w:rsid w:val="004C240E"/>
    <w:rsid w:val="004C388D"/>
    <w:rsid w:val="004C7890"/>
    <w:rsid w:val="004D59E7"/>
    <w:rsid w:val="004F0E6D"/>
    <w:rsid w:val="004F0F5A"/>
    <w:rsid w:val="00504DD8"/>
    <w:rsid w:val="00510612"/>
    <w:rsid w:val="00510DDF"/>
    <w:rsid w:val="00546AA9"/>
    <w:rsid w:val="005471CB"/>
    <w:rsid w:val="0055249B"/>
    <w:rsid w:val="005530C0"/>
    <w:rsid w:val="00570445"/>
    <w:rsid w:val="00571787"/>
    <w:rsid w:val="005827A6"/>
    <w:rsid w:val="005830E2"/>
    <w:rsid w:val="00586EF1"/>
    <w:rsid w:val="00592DC1"/>
    <w:rsid w:val="005A7C58"/>
    <w:rsid w:val="005B6E25"/>
    <w:rsid w:val="005C089D"/>
    <w:rsid w:val="005C45A4"/>
    <w:rsid w:val="005C6733"/>
    <w:rsid w:val="005D23AD"/>
    <w:rsid w:val="005E02B8"/>
    <w:rsid w:val="0061792A"/>
    <w:rsid w:val="0063506B"/>
    <w:rsid w:val="00636896"/>
    <w:rsid w:val="00643172"/>
    <w:rsid w:val="00645FC7"/>
    <w:rsid w:val="006544B3"/>
    <w:rsid w:val="0066273D"/>
    <w:rsid w:val="006666EC"/>
    <w:rsid w:val="00677551"/>
    <w:rsid w:val="006A7B7F"/>
    <w:rsid w:val="006C6F60"/>
    <w:rsid w:val="006D4BBA"/>
    <w:rsid w:val="006F4AF4"/>
    <w:rsid w:val="00700709"/>
    <w:rsid w:val="00710513"/>
    <w:rsid w:val="00710DA9"/>
    <w:rsid w:val="00716B84"/>
    <w:rsid w:val="007210A0"/>
    <w:rsid w:val="007215FA"/>
    <w:rsid w:val="0073573A"/>
    <w:rsid w:val="00741DCC"/>
    <w:rsid w:val="00756D20"/>
    <w:rsid w:val="00763A93"/>
    <w:rsid w:val="00772B31"/>
    <w:rsid w:val="0078791F"/>
    <w:rsid w:val="007951B3"/>
    <w:rsid w:val="007A563A"/>
    <w:rsid w:val="007B07B4"/>
    <w:rsid w:val="007B51BD"/>
    <w:rsid w:val="007C19C5"/>
    <w:rsid w:val="007C1AC1"/>
    <w:rsid w:val="007C3E42"/>
    <w:rsid w:val="007D4B76"/>
    <w:rsid w:val="007E10A5"/>
    <w:rsid w:val="007F0F3C"/>
    <w:rsid w:val="007F4E30"/>
    <w:rsid w:val="007F5B42"/>
    <w:rsid w:val="007F6807"/>
    <w:rsid w:val="00800EDA"/>
    <w:rsid w:val="008022EC"/>
    <w:rsid w:val="008107AE"/>
    <w:rsid w:val="00814E14"/>
    <w:rsid w:val="00822266"/>
    <w:rsid w:val="00835DBA"/>
    <w:rsid w:val="00837E9B"/>
    <w:rsid w:val="00844938"/>
    <w:rsid w:val="008534E4"/>
    <w:rsid w:val="0085719F"/>
    <w:rsid w:val="00860DA6"/>
    <w:rsid w:val="008778E0"/>
    <w:rsid w:val="008A1663"/>
    <w:rsid w:val="008B19D3"/>
    <w:rsid w:val="008C41AA"/>
    <w:rsid w:val="008E7943"/>
    <w:rsid w:val="00904224"/>
    <w:rsid w:val="00916E3E"/>
    <w:rsid w:val="009239EE"/>
    <w:rsid w:val="00924B5E"/>
    <w:rsid w:val="00932C84"/>
    <w:rsid w:val="0093357C"/>
    <w:rsid w:val="00941014"/>
    <w:rsid w:val="0094247C"/>
    <w:rsid w:val="00944BF0"/>
    <w:rsid w:val="009476A7"/>
    <w:rsid w:val="009806FD"/>
    <w:rsid w:val="00992003"/>
    <w:rsid w:val="0099298D"/>
    <w:rsid w:val="009E16A5"/>
    <w:rsid w:val="009E1E86"/>
    <w:rsid w:val="00A01A44"/>
    <w:rsid w:val="00A10180"/>
    <w:rsid w:val="00A2119E"/>
    <w:rsid w:val="00A25D5C"/>
    <w:rsid w:val="00A62650"/>
    <w:rsid w:val="00A703D2"/>
    <w:rsid w:val="00A715C8"/>
    <w:rsid w:val="00AA3C81"/>
    <w:rsid w:val="00AB0A66"/>
    <w:rsid w:val="00AB5034"/>
    <w:rsid w:val="00AB63ED"/>
    <w:rsid w:val="00AC5EAC"/>
    <w:rsid w:val="00AC7A66"/>
    <w:rsid w:val="00AD2B4D"/>
    <w:rsid w:val="00AD2FCB"/>
    <w:rsid w:val="00AF0381"/>
    <w:rsid w:val="00AF04AF"/>
    <w:rsid w:val="00B0107F"/>
    <w:rsid w:val="00B1017E"/>
    <w:rsid w:val="00B111DB"/>
    <w:rsid w:val="00B17274"/>
    <w:rsid w:val="00B21155"/>
    <w:rsid w:val="00B24696"/>
    <w:rsid w:val="00B30403"/>
    <w:rsid w:val="00B30F7D"/>
    <w:rsid w:val="00B33B4D"/>
    <w:rsid w:val="00B53482"/>
    <w:rsid w:val="00B664B5"/>
    <w:rsid w:val="00B70692"/>
    <w:rsid w:val="00B7296D"/>
    <w:rsid w:val="00B75027"/>
    <w:rsid w:val="00B83B58"/>
    <w:rsid w:val="00BC343D"/>
    <w:rsid w:val="00BC62E7"/>
    <w:rsid w:val="00BD384C"/>
    <w:rsid w:val="00BE0AE5"/>
    <w:rsid w:val="00BE62D2"/>
    <w:rsid w:val="00BF5841"/>
    <w:rsid w:val="00C00645"/>
    <w:rsid w:val="00C01275"/>
    <w:rsid w:val="00C035C3"/>
    <w:rsid w:val="00C05B07"/>
    <w:rsid w:val="00C12EFC"/>
    <w:rsid w:val="00C20893"/>
    <w:rsid w:val="00C20BA2"/>
    <w:rsid w:val="00C30610"/>
    <w:rsid w:val="00C30BB0"/>
    <w:rsid w:val="00C319B5"/>
    <w:rsid w:val="00C548AB"/>
    <w:rsid w:val="00C55EA0"/>
    <w:rsid w:val="00C626EA"/>
    <w:rsid w:val="00CA5856"/>
    <w:rsid w:val="00CB291E"/>
    <w:rsid w:val="00CC31BA"/>
    <w:rsid w:val="00CE2613"/>
    <w:rsid w:val="00CE7707"/>
    <w:rsid w:val="00D03C7A"/>
    <w:rsid w:val="00D17409"/>
    <w:rsid w:val="00D26FDA"/>
    <w:rsid w:val="00D302E9"/>
    <w:rsid w:val="00D35948"/>
    <w:rsid w:val="00D35ED9"/>
    <w:rsid w:val="00D66CC5"/>
    <w:rsid w:val="00D8562B"/>
    <w:rsid w:val="00D85A7A"/>
    <w:rsid w:val="00D9185B"/>
    <w:rsid w:val="00D93D4F"/>
    <w:rsid w:val="00DA5463"/>
    <w:rsid w:val="00DB0DEB"/>
    <w:rsid w:val="00DB673F"/>
    <w:rsid w:val="00DB7AE1"/>
    <w:rsid w:val="00DC4683"/>
    <w:rsid w:val="00DC7690"/>
    <w:rsid w:val="00DD5238"/>
    <w:rsid w:val="00DD53B7"/>
    <w:rsid w:val="00DE4580"/>
    <w:rsid w:val="00DE5AA2"/>
    <w:rsid w:val="00DF5555"/>
    <w:rsid w:val="00E05567"/>
    <w:rsid w:val="00E40085"/>
    <w:rsid w:val="00E43BD7"/>
    <w:rsid w:val="00E65FF4"/>
    <w:rsid w:val="00E67F0B"/>
    <w:rsid w:val="00E70CAC"/>
    <w:rsid w:val="00E757E7"/>
    <w:rsid w:val="00E84354"/>
    <w:rsid w:val="00E904D5"/>
    <w:rsid w:val="00E92643"/>
    <w:rsid w:val="00EA30B4"/>
    <w:rsid w:val="00EA34A9"/>
    <w:rsid w:val="00EB3A57"/>
    <w:rsid w:val="00ED4CB1"/>
    <w:rsid w:val="00EF465C"/>
    <w:rsid w:val="00EF4DAB"/>
    <w:rsid w:val="00F0788D"/>
    <w:rsid w:val="00F10680"/>
    <w:rsid w:val="00F11575"/>
    <w:rsid w:val="00F31846"/>
    <w:rsid w:val="00F339B2"/>
    <w:rsid w:val="00F34933"/>
    <w:rsid w:val="00F418B8"/>
    <w:rsid w:val="00F51D7B"/>
    <w:rsid w:val="00F651AF"/>
    <w:rsid w:val="00F73E00"/>
    <w:rsid w:val="00F747B1"/>
    <w:rsid w:val="00FA1162"/>
    <w:rsid w:val="00FB732B"/>
    <w:rsid w:val="00FE214C"/>
    <w:rsid w:val="00FE5524"/>
    <w:rsid w:val="00FE6A66"/>
    <w:rsid w:val="00FF66DE"/>
    <w:rsid w:val="00FF7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17274"/>
    <w:rPr>
      <w:rFonts w:ascii="Times New Roman" w:hAnsi="Times New Roman"/>
      <w:sz w:val="20"/>
    </w:rPr>
  </w:style>
  <w:style w:type="paragraph" w:styleId="10">
    <w:name w:val="heading 1"/>
    <w:basedOn w:val="a5"/>
    <w:next w:val="a5"/>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NoParagraphStyle">
    <w:name w:val="[No Paragraph Style]"/>
    <w:rsid w:val="004131B8"/>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4131B8"/>
    <w:pPr>
      <w:spacing w:before="0"/>
      <w:ind w:left="227"/>
    </w:pPr>
  </w:style>
  <w:style w:type="paragraph" w:customStyle="1" w:styleId="TOC-3">
    <w:name w:val="TOC-3"/>
    <w:basedOn w:val="TOC-1"/>
    <w:uiPriority w:val="99"/>
    <w:rsid w:val="004131B8"/>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0">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4131B8"/>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4131B8"/>
    <w:rPr>
      <w:position w:val="4"/>
      <w:sz w:val="12"/>
      <w:szCs w:val="12"/>
      <w:vertAlign w:val="baseline"/>
    </w:rPr>
  </w:style>
  <w:style w:type="character" w:customStyle="1" w:styleId="list-bullet1">
    <w:name w:val="list-bullet1"/>
    <w:uiPriority w:val="99"/>
    <w:rsid w:val="004131B8"/>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a"/>
    <w:uiPriority w:val="99"/>
    <w:rsid w:val="000B7114"/>
    <w:pPr>
      <w:spacing w:before="113"/>
    </w:pPr>
    <w:rPr>
      <w:rFonts w:cs="SchoolBookSanPin-BoldItalic"/>
      <w:b/>
      <w:bCs/>
      <w:iCs/>
    </w:rPr>
  </w:style>
  <w:style w:type="paragraph" w:customStyle="1" w:styleId="footnote0">
    <w:name w:val="footnote (Доп. текст)"/>
    <w:basedOn w:val="aa"/>
    <w:uiPriority w:val="99"/>
    <w:rsid w:val="008B19D3"/>
    <w:pPr>
      <w:tabs>
        <w:tab w:val="left" w:pos="454"/>
      </w:tabs>
      <w:spacing w:line="200" w:lineRule="atLeast"/>
    </w:pPr>
    <w:rPr>
      <w:sz w:val="18"/>
      <w:szCs w:val="18"/>
    </w:rPr>
  </w:style>
  <w:style w:type="character" w:customStyle="1" w:styleId="ab">
    <w:name w:val="Полужирный (Выделения)"/>
    <w:uiPriority w:val="99"/>
    <w:rsid w:val="008B19D3"/>
    <w:rPr>
      <w:rFonts w:ascii="Times New Roman" w:hAnsi="Times New Roman"/>
      <w:b/>
      <w:bCs/>
    </w:rPr>
  </w:style>
  <w:style w:type="character" w:customStyle="1" w:styleId="ac">
    <w:name w:val="Курсив (Выделения)"/>
    <w:uiPriority w:val="99"/>
    <w:rsid w:val="004C0580"/>
    <w:rPr>
      <w:rFonts w:ascii="Times New Roman" w:hAnsi="Times New Roman"/>
      <w:i/>
      <w:iCs/>
    </w:rPr>
  </w:style>
  <w:style w:type="character" w:customStyle="1" w:styleId="ad">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16B7C"/>
    <w:pPr>
      <w:ind w:firstLine="0"/>
    </w:pPr>
  </w:style>
  <w:style w:type="paragraph" w:customStyle="1" w:styleId="af">
    <w:name w:val="Осн тире (Основной Текст)"/>
    <w:basedOn w:val="ae"/>
    <w:uiPriority w:val="99"/>
    <w:rsid w:val="00416B7C"/>
    <w:pPr>
      <w:ind w:left="283" w:hanging="283"/>
    </w:pPr>
  </w:style>
  <w:style w:type="paragraph" w:customStyle="1" w:styleId="a">
    <w:name w:val="Осн булит (Основной Текст)"/>
    <w:basedOn w:val="aa"/>
    <w:uiPriority w:val="99"/>
    <w:rsid w:val="00DD53B7"/>
    <w:pPr>
      <w:numPr>
        <w:numId w:val="3"/>
      </w:numPr>
      <w:tabs>
        <w:tab w:val="left" w:pos="227"/>
      </w:tabs>
      <w:ind w:left="567" w:hanging="340"/>
    </w:pPr>
  </w:style>
  <w:style w:type="paragraph" w:customStyle="1" w:styleId="af0">
    <w:name w:val="Осн  тире набором (Основной Текст)"/>
    <w:basedOn w:val="ae"/>
    <w:uiPriority w:val="99"/>
    <w:rsid w:val="00DD53B7"/>
    <w:pPr>
      <w:tabs>
        <w:tab w:val="left" w:pos="283"/>
      </w:tabs>
      <w:ind w:left="567" w:hanging="340"/>
    </w:pPr>
  </w:style>
  <w:style w:type="character" w:customStyle="1" w:styleId="af1">
    <w:name w:val="Булит КВ"/>
    <w:uiPriority w:val="99"/>
    <w:rsid w:val="00416B7C"/>
    <w:rPr>
      <w:rFonts w:ascii="PiGraphA" w:hAnsi="PiGraphA" w:cs="PiGraphA"/>
      <w:sz w:val="14"/>
      <w:szCs w:val="14"/>
      <w:lang w:val="ru-RU"/>
    </w:rPr>
  </w:style>
  <w:style w:type="paragraph" w:customStyle="1" w:styleId="a2">
    <w:name w:val="Тире (Доп. текст)"/>
    <w:basedOn w:val="aa"/>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4">
    <w:name w:val="Буллит (Доп. текст)"/>
    <w:basedOn w:val="aa"/>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DE4580"/>
    <w:pPr>
      <w:spacing w:line="180" w:lineRule="atLeast"/>
    </w:pPr>
    <w:rPr>
      <w:rFonts w:eastAsia="KaiTi Regular" w:cs="SchoolBookSanPin-Regular"/>
      <w:sz w:val="16"/>
      <w:szCs w:val="16"/>
    </w:rPr>
  </w:style>
  <w:style w:type="character" w:customStyle="1" w:styleId="af3">
    <w:name w:val="КИТАЙ"/>
    <w:uiPriority w:val="99"/>
    <w:rsid w:val="00416B7C"/>
    <w:rPr>
      <w:rFonts w:ascii="KaiTi" w:eastAsia="KaiTi" w:cs="KaiTi"/>
      <w:sz w:val="20"/>
      <w:szCs w:val="20"/>
    </w:rPr>
  </w:style>
  <w:style w:type="character" w:customStyle="1" w:styleId="af4">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5">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16B7C"/>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16B7C"/>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16B7C"/>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c">
    <w:name w:val="header"/>
    <w:basedOn w:val="a5"/>
    <w:link w:val="afd"/>
    <w:uiPriority w:val="99"/>
    <w:unhideWhenUsed/>
    <w:rsid w:val="00FE214C"/>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FE214C"/>
    <w:rPr>
      <w:rFonts w:ascii="Times New Roman" w:hAnsi="Times New Roman"/>
      <w:sz w:val="20"/>
    </w:rPr>
  </w:style>
  <w:style w:type="paragraph" w:styleId="afe">
    <w:name w:val="footer"/>
    <w:basedOn w:val="a5"/>
    <w:link w:val="aff"/>
    <w:uiPriority w:val="99"/>
    <w:unhideWhenUsed/>
    <w:rsid w:val="00FE214C"/>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FE214C"/>
    <w:rPr>
      <w:rFonts w:ascii="Times New Roman" w:hAnsi="Times New Roman"/>
      <w:sz w:val="20"/>
    </w:rPr>
  </w:style>
  <w:style w:type="paragraph" w:styleId="aff0">
    <w:name w:val="footnote text"/>
    <w:basedOn w:val="a5"/>
    <w:link w:val="aff1"/>
    <w:uiPriority w:val="99"/>
    <w:unhideWhenUsed/>
    <w:rsid w:val="00D85A7A"/>
    <w:pPr>
      <w:spacing w:after="0" w:line="240" w:lineRule="auto"/>
    </w:pPr>
    <w:rPr>
      <w:szCs w:val="20"/>
    </w:rPr>
  </w:style>
  <w:style w:type="character" w:customStyle="1" w:styleId="aff1">
    <w:name w:val="Текст сноски Знак"/>
    <w:basedOn w:val="a6"/>
    <w:link w:val="aff0"/>
    <w:uiPriority w:val="99"/>
    <w:rsid w:val="00D85A7A"/>
    <w:rPr>
      <w:rFonts w:ascii="Times New Roman" w:hAnsi="Times New Roman"/>
      <w:sz w:val="20"/>
      <w:szCs w:val="20"/>
    </w:rPr>
  </w:style>
  <w:style w:type="character" w:styleId="aff2">
    <w:name w:val="footnote reference"/>
    <w:basedOn w:val="a6"/>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6"/>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2">
    <w:name w:val="Заголовок 2 Знак"/>
    <w:basedOn w:val="a6"/>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6"/>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6"/>
    <w:link w:val="4"/>
    <w:uiPriority w:val="9"/>
    <w:rsid w:val="00BC62E7"/>
    <w:rPr>
      <w:rFonts w:ascii="Times New Roman" w:eastAsiaTheme="majorEastAsia" w:hAnsi="Times New Roman" w:cstheme="majorBidi"/>
      <w:b/>
      <w:iCs/>
      <w:caps/>
      <w:color w:val="0D0D0D" w:themeColor="text1" w:themeTint="F2"/>
      <w:sz w:val="24"/>
    </w:rPr>
  </w:style>
  <w:style w:type="paragraph" w:styleId="aff3">
    <w:name w:val="TOC Heading"/>
    <w:basedOn w:val="10"/>
    <w:next w:val="a5"/>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5"/>
    <w:next w:val="a5"/>
    <w:autoRedefine/>
    <w:uiPriority w:val="39"/>
    <w:unhideWhenUsed/>
    <w:rsid w:val="00C035C3"/>
    <w:pPr>
      <w:spacing w:after="100"/>
    </w:pPr>
  </w:style>
  <w:style w:type="paragraph" w:styleId="24">
    <w:name w:val="toc 2"/>
    <w:basedOn w:val="a5"/>
    <w:next w:val="a5"/>
    <w:autoRedefine/>
    <w:uiPriority w:val="39"/>
    <w:unhideWhenUsed/>
    <w:rsid w:val="00C035C3"/>
    <w:pPr>
      <w:spacing w:after="100"/>
      <w:ind w:left="200"/>
    </w:pPr>
  </w:style>
  <w:style w:type="paragraph" w:styleId="32">
    <w:name w:val="toc 3"/>
    <w:basedOn w:val="a5"/>
    <w:next w:val="a5"/>
    <w:autoRedefine/>
    <w:uiPriority w:val="39"/>
    <w:unhideWhenUsed/>
    <w:rsid w:val="00C035C3"/>
    <w:pPr>
      <w:spacing w:after="100"/>
      <w:ind w:left="400"/>
    </w:pPr>
  </w:style>
  <w:style w:type="character" w:styleId="aff4">
    <w:name w:val="Hyperlink"/>
    <w:basedOn w:val="a6"/>
    <w:uiPriority w:val="99"/>
    <w:unhideWhenUsed/>
    <w:rsid w:val="00C035C3"/>
    <w:rPr>
      <w:color w:val="0563C1" w:themeColor="hyperlink"/>
      <w:u w:val="single"/>
    </w:rPr>
  </w:style>
  <w:style w:type="paragraph" w:styleId="aff5">
    <w:name w:val="Revision"/>
    <w:hidden/>
    <w:uiPriority w:val="99"/>
    <w:semiHidden/>
    <w:rsid w:val="007215FA"/>
    <w:pPr>
      <w:spacing w:after="0" w:line="240" w:lineRule="auto"/>
    </w:pPr>
    <w:rPr>
      <w:rFonts w:ascii="Times New Roman" w:hAnsi="Times New Roman"/>
      <w:sz w:val="20"/>
    </w:rPr>
  </w:style>
  <w:style w:type="paragraph" w:styleId="aff6">
    <w:name w:val="Balloon Text"/>
    <w:basedOn w:val="a5"/>
    <w:link w:val="aff7"/>
    <w:uiPriority w:val="99"/>
    <w:semiHidden/>
    <w:unhideWhenUsed/>
    <w:rsid w:val="00D03C7A"/>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D03C7A"/>
    <w:rPr>
      <w:rFonts w:ascii="Tahoma" w:hAnsi="Tahoma" w:cs="Tahoma"/>
      <w:sz w:val="16"/>
      <w:szCs w:val="16"/>
    </w:rPr>
  </w:style>
  <w:style w:type="paragraph" w:customStyle="1" w:styleId="aff8">
    <w:name w:val="Основной"/>
    <w:basedOn w:val="a5"/>
    <w:link w:val="aff9"/>
    <w:rsid w:val="00C12EF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C12EFC"/>
    <w:rPr>
      <w:rFonts w:ascii="NewtonCSanPin" w:eastAsia="Times New Roman" w:hAnsi="NewtonCSanPin" w:cs="Times New Roman"/>
      <w:color w:val="000000"/>
      <w:sz w:val="21"/>
      <w:szCs w:val="21"/>
    </w:rPr>
  </w:style>
  <w:style w:type="paragraph" w:styleId="affa">
    <w:name w:val="No Spacing"/>
    <w:link w:val="affb"/>
    <w:uiPriority w:val="1"/>
    <w:qFormat/>
    <w:rsid w:val="00C12EFC"/>
    <w:pPr>
      <w:spacing w:after="0" w:line="240" w:lineRule="auto"/>
      <w:ind w:firstLine="709"/>
      <w:jc w:val="both"/>
    </w:pPr>
    <w:rPr>
      <w:rFonts w:ascii="Times New Roman" w:eastAsia="Calibri" w:hAnsi="Times New Roman" w:cs="Times New Roman"/>
      <w:sz w:val="28"/>
      <w:szCs w:val="28"/>
      <w:lang w:eastAsia="en-US"/>
    </w:rPr>
  </w:style>
  <w:style w:type="character" w:customStyle="1" w:styleId="affb">
    <w:name w:val="Без интервала Знак"/>
    <w:link w:val="affa"/>
    <w:uiPriority w:val="1"/>
    <w:rsid w:val="00C12EFC"/>
    <w:rPr>
      <w:rFonts w:ascii="Times New Roman" w:eastAsia="Calibri" w:hAnsi="Times New Roman" w:cs="Times New Roman"/>
      <w:sz w:val="28"/>
      <w:szCs w:val="28"/>
      <w:lang w:eastAsia="en-US"/>
    </w:rPr>
  </w:style>
  <w:style w:type="paragraph" w:customStyle="1" w:styleId="17">
    <w:name w:val="Обычный (веб)1"/>
    <w:basedOn w:val="a5"/>
    <w:rsid w:val="00C12EFC"/>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9E1E86"/>
    <w:pPr>
      <w:keepNext w:val="0"/>
      <w:keepLines w:val="0"/>
      <w:tabs>
        <w:tab w:val="clear" w:pos="567"/>
        <w:tab w:val="left" w:pos="454"/>
      </w:tabs>
      <w:spacing w:before="119" w:after="0"/>
    </w:pPr>
  </w:style>
  <w:style w:type="paragraph" w:customStyle="1" w:styleId="h5Header">
    <w:name w:val="h5 (Header)"/>
    <w:basedOn w:val="NoParagraphStyle"/>
    <w:uiPriority w:val="99"/>
    <w:rsid w:val="009E1E8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E1E8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E1E8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E1E86"/>
    <w:pPr>
      <w:numPr>
        <w:numId w:val="15"/>
      </w:numPr>
      <w:ind w:left="567" w:hanging="340"/>
    </w:pPr>
  </w:style>
  <w:style w:type="paragraph" w:customStyle="1" w:styleId="list-dash">
    <w:name w:val="list-dash (Прочее)"/>
    <w:basedOn w:val="list-bullet0"/>
    <w:uiPriority w:val="99"/>
    <w:rsid w:val="009E1E86"/>
    <w:pPr>
      <w:numPr>
        <w:numId w:val="14"/>
      </w:numPr>
      <w:ind w:left="567" w:hanging="340"/>
    </w:pPr>
  </w:style>
  <w:style w:type="paragraph" w:customStyle="1" w:styleId="50">
    <w:name w:val="5 (Заголовки)"/>
    <w:basedOn w:val="OSN"/>
    <w:uiPriority w:val="99"/>
    <w:rsid w:val="009E1E86"/>
    <w:rPr>
      <w:rFonts w:cs="SchoolBookSanPin-BoldItalic"/>
      <w:b/>
      <w:bCs/>
      <w:i/>
      <w:iCs/>
    </w:rPr>
  </w:style>
  <w:style w:type="paragraph" w:customStyle="1" w:styleId="19">
    <w:name w:val="Заг 1"/>
    <w:basedOn w:val="NoParagraphStyle"/>
    <w:uiPriority w:val="99"/>
    <w:rsid w:val="009E1E8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E1E8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E1E8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9E1E86"/>
    <w:pPr>
      <w:numPr>
        <w:numId w:val="16"/>
      </w:numPr>
      <w:ind w:left="567" w:hanging="340"/>
    </w:pPr>
    <w:rPr>
      <w:rFonts w:cs="SchoolBookSanPin-Regular"/>
    </w:rPr>
  </w:style>
  <w:style w:type="paragraph" w:customStyle="1" w:styleId="h184">
    <w:name w:val="h1_8/4"/>
    <w:basedOn w:val="NoParagraphStyle"/>
    <w:next w:val="NoParagraphStyle"/>
    <w:uiPriority w:val="99"/>
    <w:rsid w:val="009E1E8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E1E8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E1E86"/>
    <w:rPr>
      <w:rFonts w:ascii="MingLiU" w:eastAsia="MingLiU" w:cs="MingLiU"/>
    </w:rPr>
  </w:style>
  <w:style w:type="character" w:styleId="affc">
    <w:name w:val="Emphasis"/>
    <w:uiPriority w:val="20"/>
    <w:qFormat/>
    <w:rsid w:val="009E1E86"/>
    <w:rPr>
      <w:rFonts w:ascii="Times New Roman" w:hAnsi="Times New Roman" w:cs="Times New Roman"/>
      <w:i/>
      <w:iCs/>
      <w:color w:val="000000"/>
      <w:w w:val="100"/>
    </w:rPr>
  </w:style>
  <w:style w:type="paragraph" w:customStyle="1" w:styleId="1a">
    <w:name w:val="Заг_1"/>
    <w:basedOn w:val="NoParagraphStyle"/>
    <w:uiPriority w:val="99"/>
    <w:rsid w:val="009E1E8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E1E8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E1E86"/>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E1E86"/>
    <w:rPr>
      <w:u w:val="thick" w:color="000000"/>
    </w:rPr>
  </w:style>
  <w:style w:type="paragraph" w:customStyle="1" w:styleId="27">
    <w:name w:val="Список 2 (Основной Текст)"/>
    <w:basedOn w:val="aa"/>
    <w:uiPriority w:val="99"/>
    <w:rsid w:val="009E1E86"/>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E1E86"/>
    <w:rPr>
      <w:i/>
      <w:iCs/>
    </w:rPr>
  </w:style>
  <w:style w:type="paragraph" w:customStyle="1" w:styleId="bodyindent">
    <w:name w:val="body_indent"/>
    <w:basedOn w:val="NoParagraphStyle"/>
    <w:uiPriority w:val="99"/>
    <w:rsid w:val="009E1E8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E1E86"/>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E1E86"/>
    <w:pPr>
      <w:widowControl w:val="0"/>
      <w:numPr>
        <w:numId w:val="13"/>
      </w:numPr>
      <w:spacing w:line="242" w:lineRule="atLeast"/>
      <w:ind w:left="567" w:hanging="340"/>
    </w:pPr>
  </w:style>
  <w:style w:type="paragraph" w:styleId="affe">
    <w:name w:val="Subtitle"/>
    <w:basedOn w:val="a5"/>
    <w:next w:val="a5"/>
    <w:link w:val="afff"/>
    <w:qFormat/>
    <w:rsid w:val="009E1E86"/>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9E1E86"/>
    <w:rPr>
      <w:rFonts w:ascii="Times New Roman" w:eastAsia="MS Gothic" w:hAnsi="Times New Roman" w:cs="Times New Roman"/>
      <w:b/>
      <w:sz w:val="28"/>
      <w:szCs w:val="24"/>
    </w:rPr>
  </w:style>
  <w:style w:type="paragraph" w:customStyle="1" w:styleId="afff0">
    <w:name w:val="А_сноска"/>
    <w:basedOn w:val="aff0"/>
    <w:link w:val="afff1"/>
    <w:qFormat/>
    <w:rsid w:val="009E1E86"/>
    <w:pPr>
      <w:widowControl w:val="0"/>
      <w:ind w:firstLine="400"/>
      <w:jc w:val="both"/>
    </w:pPr>
    <w:rPr>
      <w:rFonts w:eastAsia="Times New Roman" w:cs="Times New Roman"/>
      <w:sz w:val="24"/>
      <w:szCs w:val="24"/>
    </w:rPr>
  </w:style>
  <w:style w:type="character" w:customStyle="1" w:styleId="afff1">
    <w:name w:val="А_сноска Знак"/>
    <w:link w:val="afff0"/>
    <w:locked/>
    <w:rsid w:val="009E1E86"/>
    <w:rPr>
      <w:rFonts w:ascii="Times New Roman" w:eastAsia="Times New Roman" w:hAnsi="Times New Roman" w:cs="Times New Roman"/>
      <w:sz w:val="24"/>
      <w:szCs w:val="24"/>
    </w:rPr>
  </w:style>
  <w:style w:type="paragraph" w:styleId="afff2">
    <w:name w:val="List Paragraph"/>
    <w:basedOn w:val="a5"/>
    <w:link w:val="afff3"/>
    <w:uiPriority w:val="34"/>
    <w:qFormat/>
    <w:rsid w:val="009E1E86"/>
    <w:pPr>
      <w:spacing w:after="0" w:line="240" w:lineRule="auto"/>
      <w:ind w:left="720"/>
      <w:contextualSpacing/>
    </w:pPr>
    <w:rPr>
      <w:rFonts w:eastAsia="Times New Roman" w:cs="Times New Roman"/>
      <w:sz w:val="24"/>
      <w:szCs w:val="24"/>
    </w:rPr>
  </w:style>
  <w:style w:type="paragraph" w:customStyle="1" w:styleId="s1">
    <w:name w:val="s_1"/>
    <w:basedOn w:val="a5"/>
    <w:rsid w:val="009E1E86"/>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9E1E86"/>
    <w:pPr>
      <w:spacing w:after="0" w:line="240" w:lineRule="auto"/>
      <w:ind w:left="709" w:right="566"/>
      <w:jc w:val="center"/>
    </w:pPr>
    <w:rPr>
      <w:rFonts w:ascii="Times New Roman" w:eastAsia="№Е" w:hAnsi="Times New Roman" w:cs="Times New Roman"/>
      <w:sz w:val="20"/>
      <w:szCs w:val="20"/>
    </w:rPr>
  </w:style>
  <w:style w:type="character" w:customStyle="1" w:styleId="afff3">
    <w:name w:val="Абзац списка Знак"/>
    <w:link w:val="afff2"/>
    <w:qFormat/>
    <w:locked/>
    <w:rsid w:val="009E1E86"/>
    <w:rPr>
      <w:rFonts w:ascii="Times New Roman" w:eastAsia="Times New Roman" w:hAnsi="Times New Roman" w:cs="Times New Roman"/>
      <w:sz w:val="24"/>
      <w:szCs w:val="24"/>
    </w:rPr>
  </w:style>
  <w:style w:type="character" w:customStyle="1" w:styleId="CharAttribute484">
    <w:name w:val="CharAttribute484"/>
    <w:uiPriority w:val="99"/>
    <w:rsid w:val="009E1E86"/>
    <w:rPr>
      <w:rFonts w:ascii="Times New Roman" w:eastAsia="Times New Roman"/>
      <w:i/>
      <w:sz w:val="28"/>
    </w:rPr>
  </w:style>
  <w:style w:type="paragraph" w:customStyle="1" w:styleId="ParaAttribute38">
    <w:name w:val="ParaAttribute38"/>
    <w:rsid w:val="009E1E8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E1E86"/>
    <w:rPr>
      <w:rFonts w:ascii="Times New Roman" w:eastAsia="Times New Roman"/>
      <w:i/>
      <w:sz w:val="28"/>
      <w:u w:val="single"/>
    </w:rPr>
  </w:style>
  <w:style w:type="character" w:customStyle="1" w:styleId="CharAttribute502">
    <w:name w:val="CharAttribute502"/>
    <w:rsid w:val="009E1E86"/>
    <w:rPr>
      <w:rFonts w:ascii="Times New Roman" w:eastAsia="Times New Roman"/>
      <w:i/>
      <w:sz w:val="28"/>
    </w:rPr>
  </w:style>
  <w:style w:type="character" w:customStyle="1" w:styleId="CharAttribute511">
    <w:name w:val="CharAttribute511"/>
    <w:uiPriority w:val="99"/>
    <w:rsid w:val="009E1E86"/>
    <w:rPr>
      <w:rFonts w:ascii="Times New Roman" w:eastAsia="Times New Roman"/>
      <w:sz w:val="28"/>
    </w:rPr>
  </w:style>
  <w:style w:type="character" w:customStyle="1" w:styleId="CharAttribute512">
    <w:name w:val="CharAttribute512"/>
    <w:rsid w:val="009E1E86"/>
    <w:rPr>
      <w:rFonts w:ascii="Times New Roman" w:eastAsia="Times New Roman"/>
      <w:sz w:val="28"/>
    </w:rPr>
  </w:style>
  <w:style w:type="character" w:customStyle="1" w:styleId="CharAttribute3">
    <w:name w:val="CharAttribute3"/>
    <w:rsid w:val="009E1E86"/>
    <w:rPr>
      <w:rFonts w:ascii="Times New Roman" w:eastAsia="Batang" w:hAnsi="Batang"/>
      <w:sz w:val="28"/>
    </w:rPr>
  </w:style>
  <w:style w:type="character" w:customStyle="1" w:styleId="CharAttribute1">
    <w:name w:val="CharAttribute1"/>
    <w:rsid w:val="009E1E86"/>
    <w:rPr>
      <w:rFonts w:ascii="Times New Roman" w:eastAsia="Gulim" w:hAnsi="Gulim"/>
      <w:sz w:val="28"/>
    </w:rPr>
  </w:style>
  <w:style w:type="character" w:customStyle="1" w:styleId="CharAttribute0">
    <w:name w:val="CharAttribute0"/>
    <w:rsid w:val="009E1E86"/>
    <w:rPr>
      <w:rFonts w:ascii="Times New Roman" w:eastAsia="Times New Roman" w:hAnsi="Times New Roman"/>
      <w:sz w:val="28"/>
    </w:rPr>
  </w:style>
  <w:style w:type="character" w:customStyle="1" w:styleId="CharAttribute2">
    <w:name w:val="CharAttribute2"/>
    <w:rsid w:val="009E1E86"/>
    <w:rPr>
      <w:rFonts w:ascii="Times New Roman" w:eastAsia="Batang" w:hAnsi="Batang"/>
      <w:color w:val="00000A"/>
      <w:sz w:val="28"/>
    </w:rPr>
  </w:style>
  <w:style w:type="paragraph" w:styleId="afff4">
    <w:name w:val="Body Text Indent"/>
    <w:basedOn w:val="a5"/>
    <w:link w:val="afff5"/>
    <w:unhideWhenUsed/>
    <w:rsid w:val="009E1E86"/>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9E1E86"/>
    <w:rPr>
      <w:rFonts w:ascii="Calibri" w:eastAsia="Calibri" w:hAnsi="Calibri" w:cs="Times New Roman"/>
      <w:lang w:eastAsia="en-US"/>
    </w:rPr>
  </w:style>
  <w:style w:type="paragraph" w:styleId="34">
    <w:name w:val="Body Text Indent 3"/>
    <w:basedOn w:val="a5"/>
    <w:link w:val="35"/>
    <w:unhideWhenUsed/>
    <w:rsid w:val="009E1E86"/>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9E1E86"/>
    <w:rPr>
      <w:rFonts w:ascii="Calibri" w:eastAsia="Calibri" w:hAnsi="Calibri" w:cs="Times New Roman"/>
      <w:sz w:val="16"/>
      <w:szCs w:val="16"/>
      <w:lang w:eastAsia="en-US"/>
    </w:rPr>
  </w:style>
  <w:style w:type="paragraph" w:styleId="28">
    <w:name w:val="Body Text Indent 2"/>
    <w:basedOn w:val="a5"/>
    <w:link w:val="29"/>
    <w:unhideWhenUsed/>
    <w:rsid w:val="009E1E86"/>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9E1E86"/>
    <w:rPr>
      <w:rFonts w:ascii="Calibri" w:eastAsia="Calibri" w:hAnsi="Calibri" w:cs="Times New Roman"/>
      <w:lang w:eastAsia="en-US"/>
    </w:rPr>
  </w:style>
  <w:style w:type="character" w:customStyle="1" w:styleId="CharAttribute504">
    <w:name w:val="CharAttribute504"/>
    <w:rsid w:val="009E1E86"/>
    <w:rPr>
      <w:rFonts w:ascii="Times New Roman" w:eastAsia="Times New Roman"/>
      <w:sz w:val="28"/>
    </w:rPr>
  </w:style>
  <w:style w:type="paragraph" w:customStyle="1" w:styleId="210">
    <w:name w:val="Основной текст 21"/>
    <w:basedOn w:val="a5"/>
    <w:rsid w:val="009E1E86"/>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9E1E8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9E1E86"/>
    <w:pPr>
      <w:spacing w:after="0" w:line="240" w:lineRule="auto"/>
    </w:pPr>
    <w:rPr>
      <w:rFonts w:ascii="Times New Roman" w:eastAsia="№Е" w:hAnsi="Times New Roman" w:cs="Times New Roman"/>
      <w:sz w:val="20"/>
      <w:szCs w:val="20"/>
    </w:rPr>
  </w:style>
  <w:style w:type="paragraph" w:customStyle="1" w:styleId="ParaAttribute8">
    <w:name w:val="ParaAttribute8"/>
    <w:rsid w:val="009E1E8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E1E86"/>
    <w:rPr>
      <w:rFonts w:ascii="Times New Roman" w:eastAsia="Times New Roman"/>
      <w:sz w:val="28"/>
    </w:rPr>
  </w:style>
  <w:style w:type="character" w:customStyle="1" w:styleId="CharAttribute269">
    <w:name w:val="CharAttribute269"/>
    <w:rsid w:val="009E1E86"/>
    <w:rPr>
      <w:rFonts w:ascii="Times New Roman" w:eastAsia="Times New Roman"/>
      <w:i/>
      <w:sz w:val="28"/>
    </w:rPr>
  </w:style>
  <w:style w:type="character" w:customStyle="1" w:styleId="CharAttribute271">
    <w:name w:val="CharAttribute271"/>
    <w:rsid w:val="009E1E86"/>
    <w:rPr>
      <w:rFonts w:ascii="Times New Roman" w:eastAsia="Times New Roman"/>
      <w:b/>
      <w:sz w:val="28"/>
    </w:rPr>
  </w:style>
  <w:style w:type="character" w:customStyle="1" w:styleId="CharAttribute272">
    <w:name w:val="CharAttribute272"/>
    <w:rsid w:val="009E1E86"/>
    <w:rPr>
      <w:rFonts w:ascii="Times New Roman" w:eastAsia="Times New Roman"/>
      <w:sz w:val="28"/>
    </w:rPr>
  </w:style>
  <w:style w:type="character" w:customStyle="1" w:styleId="CharAttribute273">
    <w:name w:val="CharAttribute273"/>
    <w:rsid w:val="009E1E86"/>
    <w:rPr>
      <w:rFonts w:ascii="Times New Roman" w:eastAsia="Times New Roman"/>
      <w:sz w:val="28"/>
    </w:rPr>
  </w:style>
  <w:style w:type="character" w:customStyle="1" w:styleId="CharAttribute274">
    <w:name w:val="CharAttribute274"/>
    <w:rsid w:val="009E1E86"/>
    <w:rPr>
      <w:rFonts w:ascii="Times New Roman" w:eastAsia="Times New Roman"/>
      <w:sz w:val="28"/>
    </w:rPr>
  </w:style>
  <w:style w:type="character" w:customStyle="1" w:styleId="CharAttribute275">
    <w:name w:val="CharAttribute275"/>
    <w:rsid w:val="009E1E86"/>
    <w:rPr>
      <w:rFonts w:ascii="Times New Roman" w:eastAsia="Times New Roman"/>
      <w:b/>
      <w:i/>
      <w:sz w:val="28"/>
    </w:rPr>
  </w:style>
  <w:style w:type="character" w:customStyle="1" w:styleId="CharAttribute276">
    <w:name w:val="CharAttribute276"/>
    <w:rsid w:val="009E1E86"/>
    <w:rPr>
      <w:rFonts w:ascii="Times New Roman" w:eastAsia="Times New Roman"/>
      <w:sz w:val="28"/>
    </w:rPr>
  </w:style>
  <w:style w:type="character" w:customStyle="1" w:styleId="CharAttribute277">
    <w:name w:val="CharAttribute277"/>
    <w:rsid w:val="009E1E86"/>
    <w:rPr>
      <w:rFonts w:ascii="Times New Roman" w:eastAsia="Times New Roman"/>
      <w:b/>
      <w:i/>
      <w:color w:val="00000A"/>
      <w:sz w:val="28"/>
    </w:rPr>
  </w:style>
  <w:style w:type="character" w:customStyle="1" w:styleId="CharAttribute278">
    <w:name w:val="CharAttribute278"/>
    <w:rsid w:val="009E1E86"/>
    <w:rPr>
      <w:rFonts w:ascii="Times New Roman" w:eastAsia="Times New Roman"/>
      <w:color w:val="00000A"/>
      <w:sz w:val="28"/>
    </w:rPr>
  </w:style>
  <w:style w:type="character" w:customStyle="1" w:styleId="CharAttribute279">
    <w:name w:val="CharAttribute279"/>
    <w:rsid w:val="009E1E86"/>
    <w:rPr>
      <w:rFonts w:ascii="Times New Roman" w:eastAsia="Times New Roman"/>
      <w:color w:val="00000A"/>
      <w:sz w:val="28"/>
    </w:rPr>
  </w:style>
  <w:style w:type="character" w:customStyle="1" w:styleId="CharAttribute280">
    <w:name w:val="CharAttribute280"/>
    <w:rsid w:val="009E1E86"/>
    <w:rPr>
      <w:rFonts w:ascii="Times New Roman" w:eastAsia="Times New Roman"/>
      <w:color w:val="00000A"/>
      <w:sz w:val="28"/>
    </w:rPr>
  </w:style>
  <w:style w:type="character" w:customStyle="1" w:styleId="CharAttribute281">
    <w:name w:val="CharAttribute281"/>
    <w:rsid w:val="009E1E86"/>
    <w:rPr>
      <w:rFonts w:ascii="Times New Roman" w:eastAsia="Times New Roman"/>
      <w:color w:val="00000A"/>
      <w:sz w:val="28"/>
    </w:rPr>
  </w:style>
  <w:style w:type="character" w:customStyle="1" w:styleId="CharAttribute282">
    <w:name w:val="CharAttribute282"/>
    <w:rsid w:val="009E1E86"/>
    <w:rPr>
      <w:rFonts w:ascii="Times New Roman" w:eastAsia="Times New Roman"/>
      <w:color w:val="00000A"/>
      <w:sz w:val="28"/>
    </w:rPr>
  </w:style>
  <w:style w:type="character" w:customStyle="1" w:styleId="CharAttribute283">
    <w:name w:val="CharAttribute283"/>
    <w:rsid w:val="009E1E86"/>
    <w:rPr>
      <w:rFonts w:ascii="Times New Roman" w:eastAsia="Times New Roman"/>
      <w:i/>
      <w:color w:val="00000A"/>
      <w:sz w:val="28"/>
    </w:rPr>
  </w:style>
  <w:style w:type="character" w:customStyle="1" w:styleId="CharAttribute284">
    <w:name w:val="CharAttribute284"/>
    <w:rsid w:val="009E1E86"/>
    <w:rPr>
      <w:rFonts w:ascii="Times New Roman" w:eastAsia="Times New Roman"/>
      <w:sz w:val="28"/>
    </w:rPr>
  </w:style>
  <w:style w:type="character" w:customStyle="1" w:styleId="CharAttribute285">
    <w:name w:val="CharAttribute285"/>
    <w:rsid w:val="009E1E86"/>
    <w:rPr>
      <w:rFonts w:ascii="Times New Roman" w:eastAsia="Times New Roman"/>
      <w:sz w:val="28"/>
    </w:rPr>
  </w:style>
  <w:style w:type="character" w:customStyle="1" w:styleId="CharAttribute286">
    <w:name w:val="CharAttribute286"/>
    <w:rsid w:val="009E1E86"/>
    <w:rPr>
      <w:rFonts w:ascii="Times New Roman" w:eastAsia="Times New Roman"/>
      <w:sz w:val="28"/>
    </w:rPr>
  </w:style>
  <w:style w:type="character" w:customStyle="1" w:styleId="CharAttribute287">
    <w:name w:val="CharAttribute287"/>
    <w:rsid w:val="009E1E86"/>
    <w:rPr>
      <w:rFonts w:ascii="Times New Roman" w:eastAsia="Times New Roman"/>
      <w:sz w:val="28"/>
    </w:rPr>
  </w:style>
  <w:style w:type="character" w:customStyle="1" w:styleId="CharAttribute288">
    <w:name w:val="CharAttribute288"/>
    <w:rsid w:val="009E1E86"/>
    <w:rPr>
      <w:rFonts w:ascii="Times New Roman" w:eastAsia="Times New Roman"/>
      <w:sz w:val="28"/>
    </w:rPr>
  </w:style>
  <w:style w:type="character" w:customStyle="1" w:styleId="CharAttribute289">
    <w:name w:val="CharAttribute289"/>
    <w:rsid w:val="009E1E86"/>
    <w:rPr>
      <w:rFonts w:ascii="Times New Roman" w:eastAsia="Times New Roman"/>
      <w:sz w:val="28"/>
    </w:rPr>
  </w:style>
  <w:style w:type="character" w:customStyle="1" w:styleId="CharAttribute290">
    <w:name w:val="CharAttribute290"/>
    <w:rsid w:val="009E1E86"/>
    <w:rPr>
      <w:rFonts w:ascii="Times New Roman" w:eastAsia="Times New Roman"/>
      <w:sz w:val="28"/>
    </w:rPr>
  </w:style>
  <w:style w:type="character" w:customStyle="1" w:styleId="CharAttribute291">
    <w:name w:val="CharAttribute291"/>
    <w:rsid w:val="009E1E86"/>
    <w:rPr>
      <w:rFonts w:ascii="Times New Roman" w:eastAsia="Times New Roman"/>
      <w:sz w:val="28"/>
    </w:rPr>
  </w:style>
  <w:style w:type="character" w:customStyle="1" w:styleId="CharAttribute292">
    <w:name w:val="CharAttribute292"/>
    <w:rsid w:val="009E1E86"/>
    <w:rPr>
      <w:rFonts w:ascii="Times New Roman" w:eastAsia="Times New Roman"/>
      <w:sz w:val="28"/>
    </w:rPr>
  </w:style>
  <w:style w:type="character" w:customStyle="1" w:styleId="CharAttribute293">
    <w:name w:val="CharAttribute293"/>
    <w:rsid w:val="009E1E86"/>
    <w:rPr>
      <w:rFonts w:ascii="Times New Roman" w:eastAsia="Times New Roman"/>
      <w:sz w:val="28"/>
    </w:rPr>
  </w:style>
  <w:style w:type="character" w:customStyle="1" w:styleId="CharAttribute294">
    <w:name w:val="CharAttribute294"/>
    <w:rsid w:val="009E1E86"/>
    <w:rPr>
      <w:rFonts w:ascii="Times New Roman" w:eastAsia="Times New Roman"/>
      <w:sz w:val="28"/>
    </w:rPr>
  </w:style>
  <w:style w:type="character" w:customStyle="1" w:styleId="CharAttribute295">
    <w:name w:val="CharAttribute295"/>
    <w:rsid w:val="009E1E86"/>
    <w:rPr>
      <w:rFonts w:ascii="Times New Roman" w:eastAsia="Times New Roman"/>
      <w:sz w:val="28"/>
    </w:rPr>
  </w:style>
  <w:style w:type="character" w:customStyle="1" w:styleId="CharAttribute296">
    <w:name w:val="CharAttribute296"/>
    <w:rsid w:val="009E1E86"/>
    <w:rPr>
      <w:rFonts w:ascii="Times New Roman" w:eastAsia="Times New Roman"/>
      <w:sz w:val="28"/>
    </w:rPr>
  </w:style>
  <w:style w:type="character" w:customStyle="1" w:styleId="CharAttribute297">
    <w:name w:val="CharAttribute297"/>
    <w:rsid w:val="009E1E86"/>
    <w:rPr>
      <w:rFonts w:ascii="Times New Roman" w:eastAsia="Times New Roman"/>
      <w:sz w:val="28"/>
    </w:rPr>
  </w:style>
  <w:style w:type="character" w:customStyle="1" w:styleId="CharAttribute298">
    <w:name w:val="CharAttribute298"/>
    <w:rsid w:val="009E1E86"/>
    <w:rPr>
      <w:rFonts w:ascii="Times New Roman" w:eastAsia="Times New Roman"/>
      <w:sz w:val="28"/>
    </w:rPr>
  </w:style>
  <w:style w:type="character" w:customStyle="1" w:styleId="CharAttribute299">
    <w:name w:val="CharAttribute299"/>
    <w:rsid w:val="009E1E86"/>
    <w:rPr>
      <w:rFonts w:ascii="Times New Roman" w:eastAsia="Times New Roman"/>
      <w:sz w:val="28"/>
    </w:rPr>
  </w:style>
  <w:style w:type="character" w:customStyle="1" w:styleId="CharAttribute300">
    <w:name w:val="CharAttribute300"/>
    <w:rsid w:val="009E1E86"/>
    <w:rPr>
      <w:rFonts w:ascii="Times New Roman" w:eastAsia="Times New Roman"/>
      <w:color w:val="00000A"/>
      <w:sz w:val="28"/>
    </w:rPr>
  </w:style>
  <w:style w:type="character" w:customStyle="1" w:styleId="CharAttribute301">
    <w:name w:val="CharAttribute301"/>
    <w:rsid w:val="009E1E86"/>
    <w:rPr>
      <w:rFonts w:ascii="Times New Roman" w:eastAsia="Times New Roman"/>
      <w:color w:val="00000A"/>
      <w:sz w:val="28"/>
    </w:rPr>
  </w:style>
  <w:style w:type="character" w:customStyle="1" w:styleId="CharAttribute303">
    <w:name w:val="CharAttribute303"/>
    <w:rsid w:val="009E1E86"/>
    <w:rPr>
      <w:rFonts w:ascii="Times New Roman" w:eastAsia="Times New Roman"/>
      <w:b/>
      <w:sz w:val="28"/>
    </w:rPr>
  </w:style>
  <w:style w:type="character" w:customStyle="1" w:styleId="CharAttribute304">
    <w:name w:val="CharAttribute304"/>
    <w:rsid w:val="009E1E86"/>
    <w:rPr>
      <w:rFonts w:ascii="Times New Roman" w:eastAsia="Times New Roman"/>
      <w:sz w:val="28"/>
    </w:rPr>
  </w:style>
  <w:style w:type="character" w:customStyle="1" w:styleId="CharAttribute305">
    <w:name w:val="CharAttribute305"/>
    <w:rsid w:val="009E1E86"/>
    <w:rPr>
      <w:rFonts w:ascii="Times New Roman" w:eastAsia="Times New Roman"/>
      <w:sz w:val="28"/>
    </w:rPr>
  </w:style>
  <w:style w:type="character" w:customStyle="1" w:styleId="CharAttribute306">
    <w:name w:val="CharAttribute306"/>
    <w:rsid w:val="009E1E86"/>
    <w:rPr>
      <w:rFonts w:ascii="Times New Roman" w:eastAsia="Times New Roman"/>
      <w:sz w:val="28"/>
    </w:rPr>
  </w:style>
  <w:style w:type="character" w:customStyle="1" w:styleId="CharAttribute307">
    <w:name w:val="CharAttribute307"/>
    <w:rsid w:val="009E1E86"/>
    <w:rPr>
      <w:rFonts w:ascii="Times New Roman" w:eastAsia="Times New Roman"/>
      <w:sz w:val="28"/>
    </w:rPr>
  </w:style>
  <w:style w:type="character" w:customStyle="1" w:styleId="CharAttribute308">
    <w:name w:val="CharAttribute308"/>
    <w:rsid w:val="009E1E86"/>
    <w:rPr>
      <w:rFonts w:ascii="Times New Roman" w:eastAsia="Times New Roman"/>
      <w:sz w:val="28"/>
    </w:rPr>
  </w:style>
  <w:style w:type="character" w:customStyle="1" w:styleId="CharAttribute309">
    <w:name w:val="CharAttribute309"/>
    <w:rsid w:val="009E1E86"/>
    <w:rPr>
      <w:rFonts w:ascii="Times New Roman" w:eastAsia="Times New Roman"/>
      <w:sz w:val="28"/>
    </w:rPr>
  </w:style>
  <w:style w:type="character" w:customStyle="1" w:styleId="CharAttribute310">
    <w:name w:val="CharAttribute310"/>
    <w:rsid w:val="009E1E86"/>
    <w:rPr>
      <w:rFonts w:ascii="Times New Roman" w:eastAsia="Times New Roman"/>
      <w:sz w:val="28"/>
    </w:rPr>
  </w:style>
  <w:style w:type="character" w:customStyle="1" w:styleId="CharAttribute311">
    <w:name w:val="CharAttribute311"/>
    <w:rsid w:val="009E1E86"/>
    <w:rPr>
      <w:rFonts w:ascii="Times New Roman" w:eastAsia="Times New Roman"/>
      <w:sz w:val="28"/>
    </w:rPr>
  </w:style>
  <w:style w:type="character" w:customStyle="1" w:styleId="CharAttribute312">
    <w:name w:val="CharAttribute312"/>
    <w:rsid w:val="009E1E86"/>
    <w:rPr>
      <w:rFonts w:ascii="Times New Roman" w:eastAsia="Times New Roman"/>
      <w:sz w:val="28"/>
    </w:rPr>
  </w:style>
  <w:style w:type="character" w:customStyle="1" w:styleId="CharAttribute313">
    <w:name w:val="CharAttribute313"/>
    <w:rsid w:val="009E1E86"/>
    <w:rPr>
      <w:rFonts w:ascii="Times New Roman" w:eastAsia="Times New Roman"/>
      <w:sz w:val="28"/>
    </w:rPr>
  </w:style>
  <w:style w:type="character" w:customStyle="1" w:styleId="CharAttribute314">
    <w:name w:val="CharAttribute314"/>
    <w:rsid w:val="009E1E86"/>
    <w:rPr>
      <w:rFonts w:ascii="Times New Roman" w:eastAsia="Times New Roman"/>
      <w:sz w:val="28"/>
    </w:rPr>
  </w:style>
  <w:style w:type="character" w:customStyle="1" w:styleId="CharAttribute315">
    <w:name w:val="CharAttribute315"/>
    <w:rsid w:val="009E1E86"/>
    <w:rPr>
      <w:rFonts w:ascii="Times New Roman" w:eastAsia="Times New Roman"/>
      <w:sz w:val="28"/>
    </w:rPr>
  </w:style>
  <w:style w:type="character" w:customStyle="1" w:styleId="CharAttribute316">
    <w:name w:val="CharAttribute316"/>
    <w:rsid w:val="009E1E86"/>
    <w:rPr>
      <w:rFonts w:ascii="Times New Roman" w:eastAsia="Times New Roman"/>
      <w:sz w:val="28"/>
    </w:rPr>
  </w:style>
  <w:style w:type="character" w:customStyle="1" w:styleId="CharAttribute317">
    <w:name w:val="CharAttribute317"/>
    <w:rsid w:val="009E1E86"/>
    <w:rPr>
      <w:rFonts w:ascii="Times New Roman" w:eastAsia="Times New Roman"/>
      <w:sz w:val="28"/>
    </w:rPr>
  </w:style>
  <w:style w:type="character" w:customStyle="1" w:styleId="CharAttribute318">
    <w:name w:val="CharAttribute318"/>
    <w:rsid w:val="009E1E86"/>
    <w:rPr>
      <w:rFonts w:ascii="Times New Roman" w:eastAsia="Times New Roman"/>
      <w:sz w:val="28"/>
    </w:rPr>
  </w:style>
  <w:style w:type="character" w:customStyle="1" w:styleId="CharAttribute319">
    <w:name w:val="CharAttribute319"/>
    <w:rsid w:val="009E1E86"/>
    <w:rPr>
      <w:rFonts w:ascii="Times New Roman" w:eastAsia="Times New Roman"/>
      <w:sz w:val="28"/>
    </w:rPr>
  </w:style>
  <w:style w:type="character" w:customStyle="1" w:styleId="CharAttribute320">
    <w:name w:val="CharAttribute320"/>
    <w:rsid w:val="009E1E86"/>
    <w:rPr>
      <w:rFonts w:ascii="Times New Roman" w:eastAsia="Times New Roman"/>
      <w:sz w:val="28"/>
    </w:rPr>
  </w:style>
  <w:style w:type="character" w:customStyle="1" w:styleId="CharAttribute321">
    <w:name w:val="CharAttribute321"/>
    <w:rsid w:val="009E1E86"/>
    <w:rPr>
      <w:rFonts w:ascii="Times New Roman" w:eastAsia="Times New Roman"/>
      <w:sz w:val="28"/>
    </w:rPr>
  </w:style>
  <w:style w:type="character" w:customStyle="1" w:styleId="CharAttribute322">
    <w:name w:val="CharAttribute322"/>
    <w:rsid w:val="009E1E86"/>
    <w:rPr>
      <w:rFonts w:ascii="Times New Roman" w:eastAsia="Times New Roman"/>
      <w:sz w:val="28"/>
    </w:rPr>
  </w:style>
  <w:style w:type="character" w:customStyle="1" w:styleId="CharAttribute323">
    <w:name w:val="CharAttribute323"/>
    <w:rsid w:val="009E1E86"/>
    <w:rPr>
      <w:rFonts w:ascii="Times New Roman" w:eastAsia="Times New Roman"/>
      <w:sz w:val="28"/>
    </w:rPr>
  </w:style>
  <w:style w:type="character" w:customStyle="1" w:styleId="CharAttribute324">
    <w:name w:val="CharAttribute324"/>
    <w:rsid w:val="009E1E86"/>
    <w:rPr>
      <w:rFonts w:ascii="Times New Roman" w:eastAsia="Times New Roman"/>
      <w:sz w:val="28"/>
    </w:rPr>
  </w:style>
  <w:style w:type="character" w:customStyle="1" w:styleId="CharAttribute325">
    <w:name w:val="CharAttribute325"/>
    <w:rsid w:val="009E1E86"/>
    <w:rPr>
      <w:rFonts w:ascii="Times New Roman" w:eastAsia="Times New Roman"/>
      <w:sz w:val="28"/>
    </w:rPr>
  </w:style>
  <w:style w:type="character" w:customStyle="1" w:styleId="CharAttribute326">
    <w:name w:val="CharAttribute326"/>
    <w:rsid w:val="009E1E86"/>
    <w:rPr>
      <w:rFonts w:ascii="Times New Roman" w:eastAsia="Times New Roman"/>
      <w:sz w:val="28"/>
    </w:rPr>
  </w:style>
  <w:style w:type="character" w:customStyle="1" w:styleId="CharAttribute327">
    <w:name w:val="CharAttribute327"/>
    <w:rsid w:val="009E1E86"/>
    <w:rPr>
      <w:rFonts w:ascii="Times New Roman" w:eastAsia="Times New Roman"/>
      <w:sz w:val="28"/>
    </w:rPr>
  </w:style>
  <w:style w:type="character" w:customStyle="1" w:styleId="CharAttribute328">
    <w:name w:val="CharAttribute328"/>
    <w:rsid w:val="009E1E86"/>
    <w:rPr>
      <w:rFonts w:ascii="Times New Roman" w:eastAsia="Times New Roman"/>
      <w:sz w:val="28"/>
    </w:rPr>
  </w:style>
  <w:style w:type="character" w:customStyle="1" w:styleId="CharAttribute329">
    <w:name w:val="CharAttribute329"/>
    <w:rsid w:val="009E1E86"/>
    <w:rPr>
      <w:rFonts w:ascii="Times New Roman" w:eastAsia="Times New Roman"/>
      <w:sz w:val="28"/>
    </w:rPr>
  </w:style>
  <w:style w:type="character" w:customStyle="1" w:styleId="CharAttribute330">
    <w:name w:val="CharAttribute330"/>
    <w:rsid w:val="009E1E86"/>
    <w:rPr>
      <w:rFonts w:ascii="Times New Roman" w:eastAsia="Times New Roman"/>
      <w:sz w:val="28"/>
    </w:rPr>
  </w:style>
  <w:style w:type="character" w:customStyle="1" w:styleId="CharAttribute331">
    <w:name w:val="CharAttribute331"/>
    <w:rsid w:val="009E1E86"/>
    <w:rPr>
      <w:rFonts w:ascii="Times New Roman" w:eastAsia="Times New Roman"/>
      <w:sz w:val="28"/>
    </w:rPr>
  </w:style>
  <w:style w:type="character" w:customStyle="1" w:styleId="CharAttribute332">
    <w:name w:val="CharAttribute332"/>
    <w:rsid w:val="009E1E86"/>
    <w:rPr>
      <w:rFonts w:ascii="Times New Roman" w:eastAsia="Times New Roman"/>
      <w:sz w:val="28"/>
    </w:rPr>
  </w:style>
  <w:style w:type="character" w:customStyle="1" w:styleId="CharAttribute333">
    <w:name w:val="CharAttribute333"/>
    <w:rsid w:val="009E1E86"/>
    <w:rPr>
      <w:rFonts w:ascii="Times New Roman" w:eastAsia="Times New Roman"/>
      <w:sz w:val="28"/>
    </w:rPr>
  </w:style>
  <w:style w:type="character" w:customStyle="1" w:styleId="CharAttribute334">
    <w:name w:val="CharAttribute334"/>
    <w:rsid w:val="009E1E86"/>
    <w:rPr>
      <w:rFonts w:ascii="Times New Roman" w:eastAsia="Times New Roman"/>
      <w:sz w:val="28"/>
    </w:rPr>
  </w:style>
  <w:style w:type="character" w:customStyle="1" w:styleId="CharAttribute335">
    <w:name w:val="CharAttribute335"/>
    <w:rsid w:val="009E1E86"/>
    <w:rPr>
      <w:rFonts w:ascii="Times New Roman" w:eastAsia="Times New Roman"/>
      <w:sz w:val="28"/>
    </w:rPr>
  </w:style>
  <w:style w:type="character" w:customStyle="1" w:styleId="CharAttribute514">
    <w:name w:val="CharAttribute514"/>
    <w:rsid w:val="009E1E86"/>
    <w:rPr>
      <w:rFonts w:ascii="Times New Roman" w:eastAsia="Times New Roman"/>
      <w:sz w:val="28"/>
    </w:rPr>
  </w:style>
  <w:style w:type="character" w:customStyle="1" w:styleId="CharAttribute520">
    <w:name w:val="CharAttribute520"/>
    <w:rsid w:val="009E1E86"/>
    <w:rPr>
      <w:rFonts w:ascii="Times New Roman" w:eastAsia="Times New Roman"/>
      <w:sz w:val="28"/>
    </w:rPr>
  </w:style>
  <w:style w:type="character" w:customStyle="1" w:styleId="CharAttribute521">
    <w:name w:val="CharAttribute521"/>
    <w:rsid w:val="009E1E86"/>
    <w:rPr>
      <w:rFonts w:ascii="Times New Roman" w:eastAsia="Times New Roman"/>
      <w:i/>
      <w:sz w:val="28"/>
    </w:rPr>
  </w:style>
  <w:style w:type="character" w:customStyle="1" w:styleId="CharAttribute548">
    <w:name w:val="CharAttribute548"/>
    <w:rsid w:val="009E1E86"/>
    <w:rPr>
      <w:rFonts w:ascii="Times New Roman" w:eastAsia="Times New Roman"/>
      <w:sz w:val="24"/>
    </w:rPr>
  </w:style>
  <w:style w:type="paragraph" w:customStyle="1" w:styleId="ParaAttribute10">
    <w:name w:val="ParaAttribute10"/>
    <w:uiPriority w:val="99"/>
    <w:rsid w:val="009E1E8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E1E8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E1E86"/>
    <w:rPr>
      <w:rFonts w:ascii="Times New Roman" w:eastAsia="Times New Roman"/>
      <w:i/>
      <w:sz w:val="22"/>
    </w:rPr>
  </w:style>
  <w:style w:type="character" w:styleId="afff7">
    <w:name w:val="annotation reference"/>
    <w:uiPriority w:val="99"/>
    <w:semiHidden/>
    <w:unhideWhenUsed/>
    <w:rsid w:val="009E1E86"/>
    <w:rPr>
      <w:sz w:val="16"/>
      <w:szCs w:val="16"/>
    </w:rPr>
  </w:style>
  <w:style w:type="paragraph" w:styleId="afff8">
    <w:name w:val="annotation text"/>
    <w:basedOn w:val="a5"/>
    <w:link w:val="afff9"/>
    <w:uiPriority w:val="99"/>
    <w:semiHidden/>
    <w:unhideWhenUsed/>
    <w:rsid w:val="009E1E86"/>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9E1E86"/>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E1E86"/>
    <w:rPr>
      <w:b/>
      <w:bCs/>
    </w:rPr>
  </w:style>
  <w:style w:type="character" w:customStyle="1" w:styleId="afffb">
    <w:name w:val="Тема примечания Знак"/>
    <w:basedOn w:val="afff9"/>
    <w:link w:val="afffa"/>
    <w:uiPriority w:val="99"/>
    <w:semiHidden/>
    <w:rsid w:val="009E1E86"/>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E1E8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E1E86"/>
    <w:rPr>
      <w:rFonts w:ascii="Times New Roman" w:eastAsia="Times New Roman"/>
      <w:sz w:val="28"/>
    </w:rPr>
  </w:style>
  <w:style w:type="character" w:customStyle="1" w:styleId="CharAttribute534">
    <w:name w:val="CharAttribute534"/>
    <w:rsid w:val="009E1E86"/>
    <w:rPr>
      <w:rFonts w:ascii="Times New Roman" w:eastAsia="Times New Roman"/>
      <w:sz w:val="24"/>
    </w:rPr>
  </w:style>
  <w:style w:type="character" w:customStyle="1" w:styleId="CharAttribute4">
    <w:name w:val="CharAttribute4"/>
    <w:uiPriority w:val="99"/>
    <w:rsid w:val="009E1E86"/>
    <w:rPr>
      <w:rFonts w:ascii="Times New Roman" w:eastAsia="Batang" w:hAnsi="Batang"/>
      <w:i/>
      <w:sz w:val="28"/>
    </w:rPr>
  </w:style>
  <w:style w:type="character" w:customStyle="1" w:styleId="CharAttribute10">
    <w:name w:val="CharAttribute10"/>
    <w:uiPriority w:val="99"/>
    <w:rsid w:val="009E1E86"/>
    <w:rPr>
      <w:rFonts w:ascii="Times New Roman" w:eastAsia="Times New Roman" w:hAnsi="Times New Roman"/>
      <w:b/>
      <w:sz w:val="28"/>
    </w:rPr>
  </w:style>
  <w:style w:type="character" w:customStyle="1" w:styleId="CharAttribute11">
    <w:name w:val="CharAttribute11"/>
    <w:rsid w:val="009E1E86"/>
    <w:rPr>
      <w:rFonts w:ascii="Times New Roman" w:eastAsia="Batang" w:hAnsi="Batang"/>
      <w:i/>
      <w:color w:val="00000A"/>
      <w:sz w:val="28"/>
    </w:rPr>
  </w:style>
  <w:style w:type="paragraph" w:styleId="afffc">
    <w:name w:val="Normal (Web)"/>
    <w:basedOn w:val="a5"/>
    <w:uiPriority w:val="99"/>
    <w:unhideWhenUsed/>
    <w:rsid w:val="009E1E86"/>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9E1E86"/>
    <w:rPr>
      <w:rFonts w:ascii="Times New Roman" w:eastAsia="Times New Roman"/>
      <w:sz w:val="28"/>
    </w:rPr>
  </w:style>
  <w:style w:type="character" w:customStyle="1" w:styleId="CharAttribute499">
    <w:name w:val="CharAttribute499"/>
    <w:rsid w:val="009E1E86"/>
    <w:rPr>
      <w:rFonts w:ascii="Times New Roman" w:eastAsia="Times New Roman"/>
      <w:i/>
      <w:sz w:val="28"/>
      <w:u w:val="single"/>
    </w:rPr>
  </w:style>
  <w:style w:type="character" w:customStyle="1" w:styleId="CharAttribute500">
    <w:name w:val="CharAttribute500"/>
    <w:rsid w:val="009E1E86"/>
    <w:rPr>
      <w:rFonts w:ascii="Times New Roman" w:eastAsia="Times New Roman"/>
      <w:sz w:val="28"/>
    </w:rPr>
  </w:style>
  <w:style w:type="table" w:customStyle="1" w:styleId="DefaultTable">
    <w:name w:val="Default Table"/>
    <w:rsid w:val="009E1E8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E1E8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6"/>
    <w:rsid w:val="009E1E86"/>
  </w:style>
  <w:style w:type="table" w:styleId="afffd">
    <w:name w:val="Table Grid"/>
    <w:basedOn w:val="a7"/>
    <w:rsid w:val="009E1E86"/>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9E1E8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5"/>
    <w:rsid w:val="009E1E86"/>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qFormat/>
    <w:rsid w:val="009E1E86"/>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rsid w:val="009E1E86"/>
    <w:rPr>
      <w:rFonts w:ascii="Times New Roman" w:eastAsia="Times New Roman" w:hAnsi="Times New Roman" w:cs="Times New Roman"/>
      <w:sz w:val="24"/>
      <w:szCs w:val="24"/>
    </w:rPr>
  </w:style>
  <w:style w:type="paragraph" w:customStyle="1" w:styleId="2a">
    <w:name w:val="Абзац списка2"/>
    <w:basedOn w:val="a5"/>
    <w:rsid w:val="009E1E86"/>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9E1E86"/>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99"/>
    <w:unhideWhenUsed/>
    <w:rsid w:val="009E1E86"/>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99"/>
    <w:rsid w:val="009E1E86"/>
    <w:rPr>
      <w:rFonts w:ascii="Calibri" w:eastAsia="Calibri" w:hAnsi="Calibri" w:cs="Times New Roman"/>
      <w:lang w:eastAsia="en-US"/>
    </w:rPr>
  </w:style>
  <w:style w:type="character" w:customStyle="1" w:styleId="affff3">
    <w:name w:val="Перечень Знак"/>
    <w:link w:val="a3"/>
    <w:locked/>
    <w:rsid w:val="009E1E86"/>
    <w:rPr>
      <w:sz w:val="28"/>
      <w:u w:color="000000"/>
      <w:bdr w:val="none" w:sz="0" w:space="0" w:color="auto" w:frame="1"/>
    </w:rPr>
  </w:style>
  <w:style w:type="paragraph" w:customStyle="1" w:styleId="a3">
    <w:name w:val="Перечень"/>
    <w:basedOn w:val="a5"/>
    <w:next w:val="a5"/>
    <w:link w:val="affff3"/>
    <w:qFormat/>
    <w:rsid w:val="009E1E86"/>
    <w:pPr>
      <w:numPr>
        <w:numId w:val="18"/>
      </w:numPr>
      <w:suppressAutoHyphens/>
      <w:spacing w:after="0" w:line="360" w:lineRule="auto"/>
      <w:ind w:left="0" w:firstLine="284"/>
      <w:jc w:val="both"/>
    </w:pPr>
    <w:rPr>
      <w:rFonts w:asciiTheme="minorHAnsi" w:hAnsiTheme="minorHAnsi"/>
      <w:sz w:val="28"/>
      <w:u w:color="000000"/>
      <w:bdr w:val="none" w:sz="0" w:space="0" w:color="auto" w:frame="1"/>
    </w:rPr>
  </w:style>
  <w:style w:type="table" w:customStyle="1" w:styleId="44">
    <w:name w:val="Сетка таблицы4"/>
    <w:basedOn w:val="a7"/>
    <w:next w:val="afffd"/>
    <w:uiPriority w:val="59"/>
    <w:rsid w:val="009E1E8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9E1E86"/>
    <w:rPr>
      <w:rFonts w:eastAsia="Times New Roman"/>
      <w:i/>
      <w:iCs/>
      <w:sz w:val="24"/>
      <w:szCs w:val="24"/>
    </w:rPr>
  </w:style>
  <w:style w:type="paragraph" w:styleId="HTML0">
    <w:name w:val="HTML Address"/>
    <w:basedOn w:val="a5"/>
    <w:link w:val="HTML"/>
    <w:uiPriority w:val="99"/>
    <w:semiHidden/>
    <w:unhideWhenUsed/>
    <w:rsid w:val="009E1E86"/>
    <w:pPr>
      <w:spacing w:after="0" w:line="240" w:lineRule="auto"/>
    </w:pPr>
    <w:rPr>
      <w:rFonts w:asciiTheme="minorHAnsi" w:eastAsia="Times New Roman" w:hAnsiTheme="minorHAnsi"/>
      <w:i/>
      <w:iCs/>
      <w:sz w:val="24"/>
      <w:szCs w:val="24"/>
    </w:rPr>
  </w:style>
  <w:style w:type="character" w:customStyle="1" w:styleId="HTML1">
    <w:name w:val="Адрес HTML Знак1"/>
    <w:basedOn w:val="a6"/>
    <w:uiPriority w:val="99"/>
    <w:semiHidden/>
    <w:rsid w:val="009E1E86"/>
    <w:rPr>
      <w:rFonts w:ascii="Times New Roman" w:hAnsi="Times New Roman"/>
      <w:i/>
      <w:iCs/>
      <w:sz w:val="20"/>
    </w:rPr>
  </w:style>
  <w:style w:type="character" w:customStyle="1" w:styleId="51">
    <w:name w:val="Основной текст (5)_"/>
    <w:link w:val="53"/>
    <w:rsid w:val="009E1E86"/>
    <w:rPr>
      <w:rFonts w:eastAsia="Times New Roman"/>
      <w:b/>
      <w:bCs/>
      <w:sz w:val="28"/>
      <w:szCs w:val="28"/>
      <w:shd w:val="clear" w:color="auto" w:fill="FFFFFF"/>
    </w:rPr>
  </w:style>
  <w:style w:type="paragraph" w:customStyle="1" w:styleId="53">
    <w:name w:val="Основной текст (5)"/>
    <w:basedOn w:val="a5"/>
    <w:link w:val="51"/>
    <w:rsid w:val="009E1E86"/>
    <w:pPr>
      <w:widowControl w:val="0"/>
      <w:shd w:val="clear" w:color="auto" w:fill="FFFFFF"/>
      <w:spacing w:after="0" w:line="322" w:lineRule="exact"/>
      <w:ind w:hanging="980"/>
    </w:pPr>
    <w:rPr>
      <w:rFonts w:asciiTheme="minorHAnsi" w:eastAsia="Times New Roman" w:hAnsiTheme="minorHAnsi"/>
      <w:b/>
      <w:bCs/>
      <w:sz w:val="28"/>
      <w:szCs w:val="28"/>
    </w:rPr>
  </w:style>
  <w:style w:type="character" w:customStyle="1" w:styleId="2b">
    <w:name w:val="Основной текст (2)_"/>
    <w:link w:val="2c"/>
    <w:rsid w:val="009E1E86"/>
    <w:rPr>
      <w:rFonts w:eastAsia="Times New Roman"/>
      <w:sz w:val="28"/>
      <w:szCs w:val="28"/>
      <w:shd w:val="clear" w:color="auto" w:fill="FFFFFF"/>
    </w:rPr>
  </w:style>
  <w:style w:type="paragraph" w:customStyle="1" w:styleId="2c">
    <w:name w:val="Основной текст (2)"/>
    <w:basedOn w:val="a5"/>
    <w:link w:val="2b"/>
    <w:rsid w:val="009E1E86"/>
    <w:pPr>
      <w:widowControl w:val="0"/>
      <w:shd w:val="clear" w:color="auto" w:fill="FFFFFF"/>
      <w:spacing w:after="0" w:line="322" w:lineRule="exact"/>
      <w:jc w:val="both"/>
    </w:pPr>
    <w:rPr>
      <w:rFonts w:asciiTheme="minorHAnsi" w:eastAsia="Times New Roman" w:hAnsiTheme="minorHAnsi"/>
      <w:sz w:val="28"/>
      <w:szCs w:val="28"/>
    </w:rPr>
  </w:style>
  <w:style w:type="character" w:customStyle="1" w:styleId="7">
    <w:name w:val="Основной текст (7)_"/>
    <w:link w:val="70"/>
    <w:rsid w:val="009E1E86"/>
    <w:rPr>
      <w:rFonts w:eastAsia="Times New Roman"/>
      <w:b/>
      <w:bCs/>
      <w:i/>
      <w:iCs/>
      <w:sz w:val="28"/>
      <w:szCs w:val="28"/>
      <w:shd w:val="clear" w:color="auto" w:fill="FFFFFF"/>
    </w:rPr>
  </w:style>
  <w:style w:type="paragraph" w:customStyle="1" w:styleId="70">
    <w:name w:val="Основной текст (7)"/>
    <w:basedOn w:val="a5"/>
    <w:link w:val="7"/>
    <w:rsid w:val="009E1E86"/>
    <w:pPr>
      <w:widowControl w:val="0"/>
      <w:shd w:val="clear" w:color="auto" w:fill="FFFFFF"/>
      <w:spacing w:after="0" w:line="322" w:lineRule="exact"/>
      <w:jc w:val="both"/>
    </w:pPr>
    <w:rPr>
      <w:rFonts w:asciiTheme="minorHAnsi" w:eastAsia="Times New Roman" w:hAnsiTheme="minorHAnsi"/>
      <w:b/>
      <w:bCs/>
      <w:i/>
      <w:iCs/>
      <w:sz w:val="28"/>
      <w:szCs w:val="28"/>
    </w:rPr>
  </w:style>
  <w:style w:type="character" w:customStyle="1" w:styleId="2d">
    <w:name w:val="Основной текст (2) +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9E1E86"/>
    <w:rPr>
      <w:rFonts w:eastAsia="Times New Roman"/>
      <w:i/>
      <w:iCs/>
      <w:sz w:val="28"/>
      <w:szCs w:val="28"/>
      <w:shd w:val="clear" w:color="auto" w:fill="FFFFFF"/>
    </w:rPr>
  </w:style>
  <w:style w:type="paragraph" w:customStyle="1" w:styleId="80">
    <w:name w:val="Основной текст (8)"/>
    <w:basedOn w:val="a5"/>
    <w:link w:val="8"/>
    <w:rsid w:val="009E1E86"/>
    <w:pPr>
      <w:widowControl w:val="0"/>
      <w:shd w:val="clear" w:color="auto" w:fill="FFFFFF"/>
      <w:spacing w:line="317" w:lineRule="exact"/>
      <w:ind w:firstLine="760"/>
      <w:jc w:val="both"/>
    </w:pPr>
    <w:rPr>
      <w:rFonts w:asciiTheme="minorHAnsi" w:eastAsia="Times New Roman" w:hAnsiTheme="minorHAnsi"/>
      <w:i/>
      <w:iCs/>
      <w:sz w:val="28"/>
      <w:szCs w:val="28"/>
    </w:rPr>
  </w:style>
  <w:style w:type="character" w:customStyle="1" w:styleId="81">
    <w:name w:val="Основной текст (8) + Не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E1E8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E1E86"/>
  </w:style>
  <w:style w:type="character" w:customStyle="1" w:styleId="45">
    <w:name w:val="Заголовок №4_"/>
    <w:link w:val="46"/>
    <w:rsid w:val="009E1E86"/>
    <w:rPr>
      <w:rFonts w:eastAsia="Times New Roman"/>
      <w:b/>
      <w:bCs/>
      <w:shd w:val="clear" w:color="auto" w:fill="FFFFFF"/>
    </w:rPr>
  </w:style>
  <w:style w:type="paragraph" w:customStyle="1" w:styleId="46">
    <w:name w:val="Заголовок №4"/>
    <w:basedOn w:val="a5"/>
    <w:link w:val="45"/>
    <w:rsid w:val="009E1E86"/>
    <w:pPr>
      <w:widowControl w:val="0"/>
      <w:shd w:val="clear" w:color="auto" w:fill="FFFFFF"/>
      <w:spacing w:after="0" w:line="274" w:lineRule="exact"/>
      <w:outlineLvl w:val="3"/>
    </w:pPr>
    <w:rPr>
      <w:rFonts w:asciiTheme="minorHAnsi" w:eastAsia="Times New Roman" w:hAnsiTheme="minorHAnsi"/>
      <w:b/>
      <w:bCs/>
      <w:sz w:val="22"/>
    </w:rPr>
  </w:style>
  <w:style w:type="character" w:customStyle="1" w:styleId="211pt">
    <w:name w:val="Основной текст (2) + 11 pt;Курсив"/>
    <w:rsid w:val="009E1E8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9E1E86"/>
    <w:rPr>
      <w:rFonts w:eastAsia="Times New Roman"/>
      <w:b/>
      <w:bCs/>
      <w:shd w:val="clear" w:color="auto" w:fill="FFFFFF"/>
    </w:rPr>
  </w:style>
  <w:style w:type="paragraph" w:customStyle="1" w:styleId="60">
    <w:name w:val="Основной текст (6)"/>
    <w:basedOn w:val="a5"/>
    <w:link w:val="6"/>
    <w:rsid w:val="009E1E86"/>
    <w:pPr>
      <w:widowControl w:val="0"/>
      <w:shd w:val="clear" w:color="auto" w:fill="FFFFFF"/>
      <w:spacing w:after="0" w:line="274" w:lineRule="exact"/>
    </w:pPr>
    <w:rPr>
      <w:rFonts w:asciiTheme="minorHAnsi" w:eastAsia="Times New Roman" w:hAnsiTheme="minorHAnsi"/>
      <w:b/>
      <w:bCs/>
      <w:sz w:val="22"/>
    </w:rPr>
  </w:style>
  <w:style w:type="character" w:customStyle="1" w:styleId="61">
    <w:name w:val="Основной текст (6) + Малые прописные"/>
    <w:rsid w:val="009E1E8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E1E86"/>
  </w:style>
  <w:style w:type="paragraph" w:customStyle="1" w:styleId="swiper-slide">
    <w:name w:val="swiper-slide"/>
    <w:basedOn w:val="a5"/>
    <w:rsid w:val="009E1E86"/>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9E1E86"/>
  </w:style>
  <w:style w:type="paragraph" w:customStyle="1" w:styleId="13NormDOC-header-1">
    <w:name w:val="13NormDOC-header-1"/>
    <w:basedOn w:val="a5"/>
    <w:uiPriority w:val="99"/>
    <w:rsid w:val="009E1E8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9E1E86"/>
  </w:style>
  <w:style w:type="table" w:customStyle="1" w:styleId="TableNormal">
    <w:name w:val="Table Normal"/>
    <w:uiPriority w:val="2"/>
    <w:semiHidden/>
    <w:unhideWhenUsed/>
    <w:qFormat/>
    <w:rsid w:val="009E1E8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E1E86"/>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9E1E86"/>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1">
    <w:name w:val="Средняя сетка 21"/>
    <w:basedOn w:val="a5"/>
    <w:qFormat/>
    <w:rsid w:val="009E1E86"/>
    <w:pPr>
      <w:numPr>
        <w:numId w:val="27"/>
      </w:numPr>
      <w:spacing w:after="0" w:line="360" w:lineRule="auto"/>
      <w:contextualSpacing/>
      <w:jc w:val="both"/>
      <w:outlineLvl w:val="1"/>
    </w:pPr>
    <w:rPr>
      <w:rFonts w:eastAsia="Times New Roman" w:cs="Times New Roman"/>
      <w:sz w:val="28"/>
      <w:szCs w:val="24"/>
    </w:rPr>
  </w:style>
  <w:style w:type="paragraph" w:customStyle="1" w:styleId="Default">
    <w:name w:val="Default"/>
    <w:rsid w:val="009E1E8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ffff4">
    <w:name w:val="Другое_"/>
    <w:link w:val="affff5"/>
    <w:uiPriority w:val="99"/>
    <w:locked/>
    <w:rsid w:val="00C30BB0"/>
    <w:rPr>
      <w:rFonts w:ascii="Georgia" w:hAnsi="Georgia" w:cs="Georgia"/>
      <w:color w:val="231E20"/>
      <w:sz w:val="19"/>
      <w:szCs w:val="19"/>
    </w:rPr>
  </w:style>
  <w:style w:type="paragraph" w:customStyle="1" w:styleId="affff5">
    <w:name w:val="Другое"/>
    <w:basedOn w:val="a5"/>
    <w:link w:val="affff4"/>
    <w:uiPriority w:val="99"/>
    <w:rsid w:val="00C30BB0"/>
    <w:pPr>
      <w:widowControl w:val="0"/>
      <w:spacing w:after="0" w:line="271" w:lineRule="auto"/>
      <w:ind w:firstLine="240"/>
    </w:pPr>
    <w:rPr>
      <w:rFonts w:ascii="Georgia" w:hAnsi="Georgia" w:cs="Georgia"/>
      <w:color w:val="231E20"/>
      <w:sz w:val="19"/>
      <w:szCs w:val="19"/>
    </w:rPr>
  </w:style>
  <w:style w:type="table" w:customStyle="1" w:styleId="TableNormal1">
    <w:name w:val="Table Normal1"/>
    <w:uiPriority w:val="2"/>
    <w:semiHidden/>
    <w:unhideWhenUsed/>
    <w:qFormat/>
    <w:rsid w:val="002574F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NoParagraphStyle">
    <w:name w:val="2"/>
    <w:pPr>
      <w:numPr>
        <w:numId w:val="12"/>
      </w:numPr>
    </w:pPr>
  </w:style>
  <w:style w:type="numbering" w:customStyle="1" w:styleId="body">
    <w:name w:val="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base.garant.ru/551705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6D038-5B00-411A-A5B9-787B35EDF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1</Pages>
  <Words>231883</Words>
  <Characters>1321738</Characters>
  <Application>Microsoft Office Word</Application>
  <DocSecurity>0</DocSecurity>
  <Lines>11014</Lines>
  <Paragraphs>3101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1550520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Мария Михайловна</cp:lastModifiedBy>
  <cp:revision>50</cp:revision>
  <cp:lastPrinted>2022-08-24T06:45:00Z</cp:lastPrinted>
  <dcterms:created xsi:type="dcterms:W3CDTF">2022-05-05T07:56:00Z</dcterms:created>
  <dcterms:modified xsi:type="dcterms:W3CDTF">2022-11-30T07:55:00Z</dcterms:modified>
</cp:coreProperties>
</file>