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4E1" w:rsidRDefault="004412F9" w:rsidP="004524E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277550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4E1" w:rsidRDefault="004524E1" w:rsidP="004524E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4E1" w:rsidRDefault="004524E1" w:rsidP="004524E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4E1" w:rsidRDefault="004524E1" w:rsidP="004524E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4E1" w:rsidRDefault="004524E1" w:rsidP="004524E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4E1" w:rsidRPr="004524E1" w:rsidRDefault="004524E1" w:rsidP="004524E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</w:t>
      </w:r>
      <w:r w:rsidRPr="004524E1">
        <w:rPr>
          <w:rFonts w:ascii="Times New Roman" w:eastAsia="Times New Roman" w:hAnsi="Times New Roman" w:cs="Times New Roman"/>
        </w:rPr>
        <w:br/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04-а/ 01-01 </w:t>
      </w:r>
      <w:r w:rsidRPr="004524E1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24E1">
        <w:rPr>
          <w:rFonts w:ascii="Times New Roman" w:eastAsia="Times New Roman" w:hAnsi="Times New Roman" w:cs="Times New Roman"/>
          <w:sz w:val="24"/>
          <w:szCs w:val="24"/>
        </w:rPr>
        <w:t xml:space="preserve">т 27.01.2023 </w:t>
      </w:r>
    </w:p>
    <w:p w:rsidR="004524E1" w:rsidRPr="004524E1" w:rsidRDefault="004524E1" w:rsidP="004524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</w:t>
      </w:r>
      <w:r w:rsidRPr="004524E1">
        <w:rPr>
          <w:rFonts w:ascii="Times New Roman" w:eastAsia="Times New Roman" w:hAnsi="Times New Roman" w:cs="Times New Roman"/>
        </w:rPr>
        <w:br/>
      </w: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рабочей группе по приведению ООП НОО, ООО и СОО в соответствие с ФОП</w:t>
      </w:r>
    </w:p>
    <w:p w:rsidR="004524E1" w:rsidRPr="004524E1" w:rsidRDefault="004524E1" w:rsidP="004524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Настоящее положение определяет цель, основные задачи, функции, а также порядок формирования рабочей группы МОУ Ивановская СОШ по</w:t>
      </w: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приведению основных общеобразовательных программ начального общего, основного общего и среднего общего образования (далее – ООП НОО, ООО и СОО) в соответствие с федеральными образовательными программами (далее – ФОП).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1.2. Рабочая группа по приведению ООП НОО, ООО и СОО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соответствие с ФОП (далее – рабочая группа) создается для реализации мероприятий дорожной карты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по разработке ООП на основе ФОП в МОУ Ивановская СОШ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по направлениям:</w:t>
      </w:r>
    </w:p>
    <w:p w:rsidR="004524E1" w:rsidRPr="004524E1" w:rsidRDefault="004524E1" w:rsidP="004524E1">
      <w:pPr>
        <w:numPr>
          <w:ilvl w:val="0"/>
          <w:numId w:val="1"/>
        </w:numPr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организационно-управленческое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обеспечение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4524E1" w:rsidRPr="004524E1" w:rsidRDefault="004524E1" w:rsidP="004524E1">
      <w:pPr>
        <w:numPr>
          <w:ilvl w:val="0"/>
          <w:numId w:val="1"/>
        </w:numPr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нормативно-правовое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обеспечение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4524E1" w:rsidRPr="004524E1" w:rsidRDefault="004524E1" w:rsidP="004524E1">
      <w:pPr>
        <w:numPr>
          <w:ilvl w:val="0"/>
          <w:numId w:val="1"/>
        </w:numPr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мероприятия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содержательного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характера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4524E1" w:rsidRPr="004524E1" w:rsidRDefault="004524E1" w:rsidP="004524E1">
      <w:pPr>
        <w:numPr>
          <w:ilvl w:val="0"/>
          <w:numId w:val="1"/>
        </w:numPr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кадровое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обеспечение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4524E1" w:rsidRPr="004524E1" w:rsidRDefault="004524E1" w:rsidP="004524E1">
      <w:pPr>
        <w:numPr>
          <w:ilvl w:val="0"/>
          <w:numId w:val="1"/>
        </w:numPr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методическое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обеспечение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4524E1" w:rsidRPr="004524E1" w:rsidRDefault="004524E1" w:rsidP="004524E1">
      <w:pPr>
        <w:numPr>
          <w:ilvl w:val="0"/>
          <w:numId w:val="1"/>
        </w:numPr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информационное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обеспечение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4524E1" w:rsidRPr="004524E1" w:rsidRDefault="004524E1" w:rsidP="004524E1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финансовое</w:t>
      </w:r>
      <w:proofErr w:type="spellEnd"/>
      <w:proofErr w:type="gram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обеспечение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1.3. Рабочая группа является коллегиальным органом, созданным в целях определения тактики введения ФОП и приведения ООП НОО, ООО и СОО в соответствие с ФОП.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1.4. Рабочая группа создается на период с 01.09.2023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по 31.05.2024.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1.5.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1.6. Положение о рабочей группе и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состав утверждаются директором МОУ </w:t>
      </w:r>
      <w:proofErr w:type="gram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Ивановская</w:t>
      </w:r>
      <w:proofErr w:type="gram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4E1" w:rsidRPr="004524E1" w:rsidRDefault="004524E1" w:rsidP="004524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Цели и задачи деятельности рабочей группы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2.1. Основная цель создания рабочей группы – обеспечение системного подхода к введению ФОП на уровнях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 общего, основного общего и среднего общего образования.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2.2. Основными задачами рабочей группы являются:</w:t>
      </w:r>
    </w:p>
    <w:p w:rsidR="004524E1" w:rsidRPr="004524E1" w:rsidRDefault="004524E1" w:rsidP="004524E1">
      <w:pPr>
        <w:numPr>
          <w:ilvl w:val="0"/>
          <w:numId w:val="2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приведение ООП НОО, ООО и СОО в соответствие с ФОП;</w:t>
      </w:r>
    </w:p>
    <w:p w:rsidR="004524E1" w:rsidRPr="004524E1" w:rsidRDefault="004524E1" w:rsidP="004524E1">
      <w:pPr>
        <w:numPr>
          <w:ilvl w:val="0"/>
          <w:numId w:val="2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внесение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изменений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в действующие локальные нормативные акты, приведение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их в соответствие с ФОП;</w:t>
      </w:r>
    </w:p>
    <w:p w:rsidR="004524E1" w:rsidRPr="004524E1" w:rsidRDefault="004524E1" w:rsidP="004524E1">
      <w:pPr>
        <w:numPr>
          <w:ilvl w:val="0"/>
          <w:numId w:val="2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координации мероприятий, направленных на введение ФОП;</w:t>
      </w:r>
    </w:p>
    <w:p w:rsidR="004524E1" w:rsidRPr="004524E1" w:rsidRDefault="004524E1" w:rsidP="004524E1">
      <w:pPr>
        <w:numPr>
          <w:ilvl w:val="0"/>
          <w:numId w:val="2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системы информирования общественности и всех категорий участников образовательного процесса о целях и ходе введения ФОП.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 </w:t>
      </w:r>
      <w:proofErr w:type="spellStart"/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Функции</w:t>
      </w:r>
      <w:proofErr w:type="spellEnd"/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proofErr w:type="spellStart"/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рабочей</w:t>
      </w:r>
      <w:proofErr w:type="spellEnd"/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группы</w:t>
      </w:r>
      <w:proofErr w:type="spellEnd"/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3.1.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Информационная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4524E1" w:rsidRPr="004524E1" w:rsidRDefault="004524E1" w:rsidP="004524E1">
      <w:pPr>
        <w:numPr>
          <w:ilvl w:val="0"/>
          <w:numId w:val="3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банка информации по направлениям введения ФОП (нормативно-правовое, кадровое, методическое,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финансовое);</w:t>
      </w:r>
    </w:p>
    <w:p w:rsidR="004524E1" w:rsidRPr="004524E1" w:rsidRDefault="004524E1" w:rsidP="004524E1">
      <w:pPr>
        <w:numPr>
          <w:ilvl w:val="0"/>
          <w:numId w:val="3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своевременное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размещение информации по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введению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ФОП на сайте образовательной организации;</w:t>
      </w:r>
    </w:p>
    <w:p w:rsidR="004524E1" w:rsidRPr="004524E1" w:rsidRDefault="004524E1" w:rsidP="004524E1">
      <w:pPr>
        <w:numPr>
          <w:ilvl w:val="0"/>
          <w:numId w:val="3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разъяснение общественности, участникам образовательного процесса перспектив и эффектов введения ФОП;</w:t>
      </w:r>
    </w:p>
    <w:p w:rsidR="004524E1" w:rsidRPr="004524E1" w:rsidRDefault="004524E1" w:rsidP="004524E1">
      <w:pPr>
        <w:numPr>
          <w:ilvl w:val="0"/>
          <w:numId w:val="3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информирование разных категорий педагогических работников о содержании и особенностях ФОП, требованиях к реализации ООП НОО, ООО и СОО в соответствии с ФОП.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3.2.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Координационная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4524E1" w:rsidRPr="004524E1" w:rsidRDefault="004524E1" w:rsidP="004524E1">
      <w:pPr>
        <w:numPr>
          <w:ilvl w:val="0"/>
          <w:numId w:val="4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координация деятельности учителей по вопросам введения ФОП;</w:t>
      </w:r>
    </w:p>
    <w:p w:rsidR="004524E1" w:rsidRPr="004524E1" w:rsidRDefault="004524E1" w:rsidP="004524E1">
      <w:pPr>
        <w:numPr>
          <w:ilvl w:val="0"/>
          <w:numId w:val="4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приведение системы оценки качества образования в соответствие с требованиями ФОП;</w:t>
      </w:r>
    </w:p>
    <w:p w:rsidR="004524E1" w:rsidRPr="004524E1" w:rsidRDefault="004524E1" w:rsidP="004524E1">
      <w:pPr>
        <w:numPr>
          <w:ilvl w:val="0"/>
          <w:numId w:val="4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механизма разработки и реализации ООП НОО, ООО и СОО в соответствии с ФОП.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3.3.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Экспертно-аналитическая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4524E1" w:rsidRPr="004524E1" w:rsidRDefault="004524E1" w:rsidP="004524E1">
      <w:pPr>
        <w:numPr>
          <w:ilvl w:val="0"/>
          <w:numId w:val="5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документов федерального, регионального уровня, регламентирующих введение ФОП;</w:t>
      </w:r>
    </w:p>
    <w:p w:rsidR="004524E1" w:rsidRPr="004524E1" w:rsidRDefault="004524E1" w:rsidP="004524E1">
      <w:pPr>
        <w:numPr>
          <w:ilvl w:val="0"/>
          <w:numId w:val="5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условий, ресурсного обеспечения и результативности введения ФОП на различных этапах;</w:t>
      </w:r>
    </w:p>
    <w:p w:rsidR="004524E1" w:rsidRPr="004524E1" w:rsidRDefault="004524E1" w:rsidP="004524E1">
      <w:pPr>
        <w:numPr>
          <w:ilvl w:val="0"/>
          <w:numId w:val="5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действующих ООП НОО, ООО и СОО на предмет соответствия ФОП;</w:t>
      </w:r>
    </w:p>
    <w:p w:rsidR="004524E1" w:rsidRPr="004524E1" w:rsidRDefault="004524E1" w:rsidP="004524E1">
      <w:pPr>
        <w:numPr>
          <w:ilvl w:val="0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проектов локальных нормативных актов, регламентирующих приведение ООП в соответствие с ФОП.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3.4. </w:t>
      </w:r>
      <w:proofErr w:type="spell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Содержательная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4524E1" w:rsidRPr="004524E1" w:rsidRDefault="004524E1" w:rsidP="004524E1">
      <w:pPr>
        <w:numPr>
          <w:ilvl w:val="0"/>
          <w:numId w:val="6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приведение ООП НОО, ООО и СОО в соответствие с требованиями ФОП НОО, ООО и СОО;</w:t>
      </w:r>
    </w:p>
    <w:p w:rsidR="004524E1" w:rsidRPr="004524E1" w:rsidRDefault="004524E1" w:rsidP="004524E1">
      <w:pPr>
        <w:numPr>
          <w:ilvl w:val="0"/>
          <w:numId w:val="6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приведение в соответствие с ФОП рабочих программ учебных предметов, курсов, модулей;</w:t>
      </w:r>
    </w:p>
    <w:p w:rsidR="004524E1" w:rsidRPr="004524E1" w:rsidRDefault="004524E1" w:rsidP="004524E1">
      <w:pPr>
        <w:numPr>
          <w:ilvl w:val="0"/>
          <w:numId w:val="6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приведение в соответствие с ФОП рабочей программы воспитания и календарного плана воспитательной работы;</w:t>
      </w:r>
    </w:p>
    <w:p w:rsidR="004524E1" w:rsidRPr="004524E1" w:rsidRDefault="004524E1" w:rsidP="004524E1">
      <w:pPr>
        <w:numPr>
          <w:ilvl w:val="0"/>
          <w:numId w:val="6"/>
        </w:numPr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варианта учебного плана ФОП для уровней НОО, ООО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и СОО, использование возможности перераспределения часов федерального учебного плана для организации углубленного изучения отдельных предметов на уровнях ООО и СОО;</w:t>
      </w:r>
    </w:p>
    <w:p w:rsidR="004524E1" w:rsidRPr="004524E1" w:rsidRDefault="004524E1" w:rsidP="004524E1">
      <w:pPr>
        <w:numPr>
          <w:ilvl w:val="0"/>
          <w:numId w:val="6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календарного учебного графика с учетом ФОП.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Состав рабочей группы школы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4.1. В состав рабочей группы входят: руководитель рабочей группы, члены рабочей группы, которые принимают участие в ее работе на общественных началах.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4.2. Подготовку и организацию заседаний рабочей группы, а также решение текущих вопросов осуществляет руководитель рабочей группы.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4.3. Руководитель, </w:t>
      </w:r>
      <w:proofErr w:type="gram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секретарь</w:t>
      </w:r>
      <w:proofErr w:type="gram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и члены рабочей группы утверждаются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 директора школы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из числа педагогических работников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Организация деятельности</w:t>
      </w: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рабочей группы школы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5.1. Рабочая группа осуществляет свою деятельность в соответствии с дорожной картой, утвержденной приказом директора школы.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5.2. Заседания рабочей группы проводятся не реже 1 раза в полугодие.  В случае необходимости могут проводиться внеочередные заседания.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5.3. Заседание рабочей группы ведет руководитель рабочей группы.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5.4. Заседание рабочей группы считается правомочным, если на нем присутствует не менее половины </w:t>
      </w:r>
      <w:proofErr w:type="gram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членов состава рабочей группы состава рабочей группы</w:t>
      </w:r>
      <w:proofErr w:type="gram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5.5. Заседания рабочей группы оформляются протоколами, которые подписывают руководитель и члены рабочей группы.</w:t>
      </w:r>
    </w:p>
    <w:p w:rsidR="004524E1" w:rsidRPr="004524E1" w:rsidRDefault="004524E1" w:rsidP="00452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5.6. Окончательные версии проектов ООП НОО, ООО и СОО, приведенных в соответствие с ФОП, рассматриваются на заседании педагогического совета школы.</w:t>
      </w:r>
    </w:p>
    <w:p w:rsidR="004524E1" w:rsidRPr="004524E1" w:rsidRDefault="004524E1" w:rsidP="004524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5.7. </w:t>
      </w:r>
      <w:proofErr w:type="gramStart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деятельностью рабочей группы осуществляет руководитель рабочей группы</w:t>
      </w:r>
    </w:p>
    <w:p w:rsidR="004524E1" w:rsidRPr="004524E1" w:rsidRDefault="004524E1" w:rsidP="004524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Права и обязанности членов рабочей группы школы</w:t>
      </w:r>
    </w:p>
    <w:p w:rsidR="004524E1" w:rsidRPr="004524E1" w:rsidRDefault="004524E1" w:rsidP="004524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6.1. Рабочая группа для решения возложенных на нее задач имеет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 своей компетенции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право:</w:t>
      </w:r>
    </w:p>
    <w:p w:rsidR="004524E1" w:rsidRPr="004524E1" w:rsidRDefault="004524E1" w:rsidP="004524E1">
      <w:pPr>
        <w:numPr>
          <w:ilvl w:val="0"/>
          <w:numId w:val="7"/>
        </w:numPr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запрашивать и получать в установленном порядке необходимые материалы;</w:t>
      </w:r>
    </w:p>
    <w:p w:rsidR="004524E1" w:rsidRPr="004524E1" w:rsidRDefault="004524E1" w:rsidP="004524E1">
      <w:pPr>
        <w:numPr>
          <w:ilvl w:val="0"/>
          <w:numId w:val="7"/>
        </w:numPr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направлять своих представителей для участия в совещаниях, конференциях и семинарах по вопросам, связанным с введением ФОП, проводимых Управлением образования, органами местного самоуправления, общественными объединениями, научными и другими организациями;</w:t>
      </w:r>
    </w:p>
    <w:p w:rsidR="004524E1" w:rsidRPr="004524E1" w:rsidRDefault="004524E1" w:rsidP="004524E1">
      <w:pPr>
        <w:numPr>
          <w:ilvl w:val="0"/>
          <w:numId w:val="7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 в установленном порядке для осуществления информационно-аналитических и экспертных работ научные и иные разработки.</w:t>
      </w:r>
    </w:p>
    <w:p w:rsidR="004524E1" w:rsidRPr="004524E1" w:rsidRDefault="004524E1" w:rsidP="00452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524E1" w:rsidRPr="004524E1" w:rsidRDefault="004524E1" w:rsidP="004524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Изменения и дополнения в Положение</w:t>
      </w:r>
    </w:p>
    <w:p w:rsidR="004524E1" w:rsidRPr="004524E1" w:rsidRDefault="004524E1" w:rsidP="004524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7.1. Изменения и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дополнения в Положение вносятся на основании решения рабочей группы и закрепляются приказом директора школы.</w:t>
      </w:r>
    </w:p>
    <w:p w:rsidR="004524E1" w:rsidRPr="004524E1" w:rsidRDefault="004524E1" w:rsidP="004524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4E1" w:rsidRDefault="004524E1" w:rsidP="004524E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24E1" w:rsidRDefault="004524E1" w:rsidP="004524E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4524E1" w:rsidRDefault="004524E1" w:rsidP="004524E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</w:t>
      </w:r>
      <w:r w:rsidRPr="004524E1">
        <w:rPr>
          <w:rFonts w:ascii="Times New Roman" w:eastAsia="Times New Roman" w:hAnsi="Times New Roman" w:cs="Times New Roman"/>
        </w:rPr>
        <w:br/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4524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04-а/ 01-01 </w:t>
      </w:r>
      <w:r w:rsidRPr="004524E1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24E1">
        <w:rPr>
          <w:rFonts w:ascii="Times New Roman" w:eastAsia="Times New Roman" w:hAnsi="Times New Roman" w:cs="Times New Roman"/>
          <w:sz w:val="24"/>
          <w:szCs w:val="24"/>
        </w:rPr>
        <w:t>т 27.01.2023</w:t>
      </w:r>
    </w:p>
    <w:p w:rsidR="004524E1" w:rsidRDefault="004524E1" w:rsidP="00452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524E1" w:rsidRDefault="004524E1" w:rsidP="00452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524E1" w:rsidRPr="004524E1" w:rsidRDefault="004524E1" w:rsidP="004524E1">
      <w:pPr>
        <w:tabs>
          <w:tab w:val="center" w:pos="4677"/>
          <w:tab w:val="left" w:pos="679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 рабочей группы</w:t>
      </w:r>
      <w:r w:rsidRPr="00452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4524E1">
        <w:rPr>
          <w:rFonts w:ascii="Times New Roman" w:eastAsia="Times New Roman" w:hAnsi="Times New Roman" w:cs="Times New Roman"/>
          <w:sz w:val="28"/>
          <w:szCs w:val="28"/>
        </w:rPr>
        <w:br/>
      </w:r>
      <w:r w:rsidRPr="00452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приведению ООП НОО, ООО и СОО в соответствие с ФОП</w:t>
      </w:r>
    </w:p>
    <w:p w:rsidR="004524E1" w:rsidRPr="004524E1" w:rsidRDefault="004524E1" w:rsidP="004524E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24E1" w:rsidRPr="004524E1" w:rsidRDefault="004524E1" w:rsidP="004524E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рабочей группы:</w:t>
      </w:r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>Божков Фёдор Никитович</w:t>
      </w:r>
    </w:p>
    <w:p w:rsidR="004524E1" w:rsidRPr="004524E1" w:rsidRDefault="004524E1" w:rsidP="004524E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24E1" w:rsidRPr="004524E1" w:rsidRDefault="004524E1" w:rsidP="004524E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рабочей группы:</w:t>
      </w:r>
    </w:p>
    <w:p w:rsidR="004524E1" w:rsidRPr="004524E1" w:rsidRDefault="004524E1" w:rsidP="004524E1">
      <w:pPr>
        <w:numPr>
          <w:ilvl w:val="0"/>
          <w:numId w:val="8"/>
        </w:numPr>
        <w:spacing w:before="100" w:beforeAutospacing="1" w:after="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>Кормилицын Денис Александрович</w:t>
      </w:r>
    </w:p>
    <w:p w:rsidR="004524E1" w:rsidRPr="004524E1" w:rsidRDefault="004524E1" w:rsidP="004524E1">
      <w:pPr>
        <w:numPr>
          <w:ilvl w:val="0"/>
          <w:numId w:val="8"/>
        </w:numPr>
        <w:spacing w:before="100" w:beforeAutospacing="1" w:after="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>Суворова Ольга Владимировна</w:t>
      </w:r>
    </w:p>
    <w:p w:rsidR="004524E1" w:rsidRPr="004524E1" w:rsidRDefault="004524E1" w:rsidP="004524E1">
      <w:pPr>
        <w:numPr>
          <w:ilvl w:val="0"/>
          <w:numId w:val="8"/>
        </w:numPr>
        <w:spacing w:before="100" w:beforeAutospacing="1" w:after="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>Точилова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Елена Николаевна</w:t>
      </w:r>
    </w:p>
    <w:p w:rsidR="004524E1" w:rsidRPr="004524E1" w:rsidRDefault="004524E1" w:rsidP="004524E1">
      <w:pPr>
        <w:numPr>
          <w:ilvl w:val="0"/>
          <w:numId w:val="8"/>
        </w:numPr>
        <w:spacing w:before="100" w:beforeAutospacing="1" w:after="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>Божкова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Мария Владимировна</w:t>
      </w:r>
    </w:p>
    <w:p w:rsidR="004524E1" w:rsidRPr="004524E1" w:rsidRDefault="004524E1" w:rsidP="004524E1">
      <w:pPr>
        <w:numPr>
          <w:ilvl w:val="0"/>
          <w:numId w:val="8"/>
        </w:numPr>
        <w:spacing w:before="100" w:beforeAutospacing="1" w:after="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>Чудинова</w:t>
      </w:r>
      <w:proofErr w:type="spellEnd"/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Мария Александровна</w:t>
      </w:r>
    </w:p>
    <w:p w:rsidR="004524E1" w:rsidRPr="004524E1" w:rsidRDefault="004524E1" w:rsidP="004524E1">
      <w:pPr>
        <w:numPr>
          <w:ilvl w:val="0"/>
          <w:numId w:val="8"/>
        </w:numPr>
        <w:spacing w:before="100" w:beforeAutospacing="1" w:after="0" w:afterAutospacing="1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4E1">
        <w:rPr>
          <w:rFonts w:ascii="Times New Roman" w:eastAsia="Times New Roman" w:hAnsi="Times New Roman" w:cs="Times New Roman"/>
          <w:color w:val="000000"/>
          <w:sz w:val="28"/>
          <w:szCs w:val="28"/>
        </w:rPr>
        <w:t>Мартышин Владимир Сергеевич</w:t>
      </w:r>
    </w:p>
    <w:p w:rsidR="001B034A" w:rsidRPr="004524E1" w:rsidRDefault="001B034A" w:rsidP="004524E1">
      <w:pPr>
        <w:spacing w:line="360" w:lineRule="auto"/>
        <w:rPr>
          <w:sz w:val="28"/>
          <w:szCs w:val="28"/>
        </w:rPr>
      </w:pPr>
    </w:p>
    <w:sectPr w:rsidR="001B034A" w:rsidRPr="00452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8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E1F4E"/>
    <w:multiLevelType w:val="hybridMultilevel"/>
    <w:tmpl w:val="5770C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E3B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6911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3A0E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D86C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744D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C651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B1C"/>
    <w:rsid w:val="001B034A"/>
    <w:rsid w:val="004412F9"/>
    <w:rsid w:val="004524E1"/>
    <w:rsid w:val="00BD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924</Words>
  <Characters>5268</Characters>
  <Application>Microsoft Office Word</Application>
  <DocSecurity>0</DocSecurity>
  <Lines>43</Lines>
  <Paragraphs>12</Paragraphs>
  <ScaleCrop>false</ScaleCrop>
  <Company/>
  <LinksUpToDate>false</LinksUpToDate>
  <CharactersWithSpaces>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Мария Михайловна</cp:lastModifiedBy>
  <cp:revision>4</cp:revision>
  <dcterms:created xsi:type="dcterms:W3CDTF">2023-06-27T09:58:00Z</dcterms:created>
  <dcterms:modified xsi:type="dcterms:W3CDTF">2023-06-27T10:45:00Z</dcterms:modified>
</cp:coreProperties>
</file>