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B7" w:rsidRDefault="000E7FB7">
      <w:pPr>
        <w:pStyle w:val="a3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873"/>
        <w:gridCol w:w="992"/>
        <w:gridCol w:w="993"/>
        <w:gridCol w:w="1134"/>
        <w:gridCol w:w="1701"/>
      </w:tblGrid>
      <w:tr w:rsidR="000E7FB7" w:rsidTr="009364FD">
        <w:trPr>
          <w:trHeight w:val="756"/>
        </w:trPr>
        <w:tc>
          <w:tcPr>
            <w:tcW w:w="8358" w:type="dxa"/>
            <w:gridSpan w:val="6"/>
          </w:tcPr>
          <w:p w:rsidR="009364FD" w:rsidRPr="00125CEB" w:rsidRDefault="009364FD" w:rsidP="009364FD">
            <w:pPr>
              <w:overflowPunct w:val="0"/>
              <w:adjustRightInd w:val="0"/>
              <w:ind w:right="141"/>
              <w:jc w:val="center"/>
              <w:rPr>
                <w:b/>
                <w:bCs/>
                <w:sz w:val="24"/>
                <w:szCs w:val="24"/>
              </w:rPr>
            </w:pPr>
            <w:r w:rsidRPr="00125CEB">
              <w:rPr>
                <w:b/>
                <w:bCs/>
                <w:sz w:val="23"/>
                <w:szCs w:val="23"/>
              </w:rPr>
              <w:t xml:space="preserve">Учебный план для </w:t>
            </w:r>
            <w:r w:rsidRPr="00125CEB">
              <w:rPr>
                <w:b/>
                <w:bCs/>
                <w:sz w:val="23"/>
                <w:szCs w:val="23"/>
                <w:lang w:val="de-DE"/>
              </w:rPr>
              <w:t>I</w:t>
            </w:r>
            <w:r w:rsidR="00F37282" w:rsidRPr="00125CEB">
              <w:rPr>
                <w:b/>
                <w:bCs/>
                <w:sz w:val="23"/>
                <w:szCs w:val="23"/>
                <w:lang w:val="de-DE"/>
              </w:rPr>
              <w:t>I</w:t>
            </w:r>
            <w:r w:rsidR="00F37282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- </w:t>
            </w:r>
            <w:r w:rsidRPr="00125CEB">
              <w:rPr>
                <w:b/>
                <w:bCs/>
                <w:sz w:val="23"/>
                <w:szCs w:val="23"/>
                <w:lang w:val="de-DE"/>
              </w:rPr>
              <w:t>I</w:t>
            </w:r>
            <w:r w:rsidRPr="00125CEB">
              <w:rPr>
                <w:b/>
                <w:bCs/>
                <w:sz w:val="23"/>
                <w:szCs w:val="23"/>
              </w:rPr>
              <w:t xml:space="preserve">V классов МОУ </w:t>
            </w:r>
            <w:proofErr w:type="gramStart"/>
            <w:r w:rsidRPr="00125CEB">
              <w:rPr>
                <w:b/>
                <w:bCs/>
                <w:sz w:val="23"/>
                <w:szCs w:val="23"/>
              </w:rPr>
              <w:t>Ивановской</w:t>
            </w:r>
            <w:proofErr w:type="gramEnd"/>
            <w:r w:rsidRPr="00125CEB">
              <w:rPr>
                <w:b/>
                <w:bCs/>
                <w:sz w:val="23"/>
                <w:szCs w:val="23"/>
              </w:rPr>
              <w:t xml:space="preserve"> СОШ, реализующую </w:t>
            </w:r>
            <w:r w:rsidRPr="00125CEB">
              <w:rPr>
                <w:b/>
                <w:bCs/>
                <w:sz w:val="24"/>
                <w:szCs w:val="24"/>
              </w:rPr>
              <w:t xml:space="preserve">образовательную программу </w:t>
            </w:r>
            <w:r>
              <w:rPr>
                <w:b/>
                <w:bCs/>
                <w:sz w:val="24"/>
                <w:szCs w:val="24"/>
              </w:rPr>
              <w:t>начального</w:t>
            </w:r>
            <w:r w:rsidRPr="00125CEB">
              <w:rPr>
                <w:b/>
                <w:bCs/>
                <w:sz w:val="24"/>
                <w:szCs w:val="24"/>
              </w:rPr>
              <w:t xml:space="preserve"> общего образования (ФГОС)</w:t>
            </w:r>
          </w:p>
          <w:p w:rsidR="009364FD" w:rsidRDefault="009364FD" w:rsidP="009364FD">
            <w:pPr>
              <w:overflowPunct w:val="0"/>
              <w:adjustRightInd w:val="0"/>
              <w:ind w:right="141"/>
              <w:jc w:val="center"/>
              <w:rPr>
                <w:b/>
                <w:bCs/>
                <w:sz w:val="28"/>
                <w:szCs w:val="24"/>
              </w:rPr>
            </w:pPr>
            <w:r w:rsidRPr="00440103">
              <w:rPr>
                <w:b/>
                <w:bCs/>
                <w:sz w:val="28"/>
                <w:szCs w:val="24"/>
              </w:rPr>
              <w:t>202</w:t>
            </w:r>
            <w:r>
              <w:rPr>
                <w:b/>
                <w:bCs/>
                <w:sz w:val="28"/>
                <w:szCs w:val="24"/>
              </w:rPr>
              <w:t>6-2027</w:t>
            </w:r>
            <w:r w:rsidRPr="00440103">
              <w:rPr>
                <w:b/>
                <w:bCs/>
                <w:sz w:val="28"/>
                <w:szCs w:val="24"/>
              </w:rPr>
              <w:t xml:space="preserve"> г.</w:t>
            </w:r>
            <w:r>
              <w:rPr>
                <w:b/>
                <w:bCs/>
                <w:sz w:val="28"/>
                <w:szCs w:val="24"/>
              </w:rPr>
              <w:t xml:space="preserve"> </w:t>
            </w:r>
          </w:p>
          <w:p w:rsidR="000E7FB7" w:rsidRPr="00F37282" w:rsidRDefault="009364FD" w:rsidP="00F37282">
            <w:pPr>
              <w:overflowPunct w:val="0"/>
              <w:adjustRightInd w:val="0"/>
              <w:ind w:right="141"/>
              <w:jc w:val="center"/>
              <w:rPr>
                <w:b/>
                <w:bCs/>
                <w:sz w:val="24"/>
                <w:szCs w:val="24"/>
              </w:rPr>
            </w:pPr>
            <w:r w:rsidRPr="009364FD">
              <w:rPr>
                <w:b/>
                <w:bCs/>
                <w:sz w:val="24"/>
                <w:szCs w:val="24"/>
              </w:rPr>
              <w:t>5-дневная учебная неделя</w:t>
            </w:r>
          </w:p>
        </w:tc>
      </w:tr>
      <w:tr w:rsidR="000E7FB7" w:rsidTr="009364FD">
        <w:trPr>
          <w:trHeight w:val="480"/>
        </w:trPr>
        <w:tc>
          <w:tcPr>
            <w:tcW w:w="2665" w:type="dxa"/>
            <w:vMerge w:val="restart"/>
          </w:tcPr>
          <w:p w:rsidR="000E7FB7" w:rsidRDefault="00AD6AAC">
            <w:pPr>
              <w:pStyle w:val="TableParagraph"/>
              <w:ind w:left="440" w:firstLine="4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Учебные предметы/классы</w:t>
            </w:r>
          </w:p>
        </w:tc>
        <w:tc>
          <w:tcPr>
            <w:tcW w:w="3992" w:type="dxa"/>
            <w:gridSpan w:val="4"/>
          </w:tcPr>
          <w:p w:rsidR="000E7FB7" w:rsidRDefault="00AD6AAC">
            <w:pPr>
              <w:pStyle w:val="TableParagraph"/>
              <w:ind w:left="118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701" w:type="dxa"/>
            <w:vMerge w:val="restart"/>
          </w:tcPr>
          <w:p w:rsidR="000E7FB7" w:rsidRDefault="00AD6AAC">
            <w:pPr>
              <w:pStyle w:val="TableParagraph"/>
              <w:ind w:left="1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</w:tr>
      <w:tr w:rsidR="000E7FB7" w:rsidTr="009364FD">
        <w:trPr>
          <w:trHeight w:val="480"/>
        </w:trPr>
        <w:tc>
          <w:tcPr>
            <w:tcW w:w="2665" w:type="dxa"/>
            <w:vMerge/>
            <w:tcBorders>
              <w:top w:val="nil"/>
            </w:tcBorders>
          </w:tcPr>
          <w:p w:rsidR="000E7FB7" w:rsidRDefault="000E7FB7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992" w:type="dxa"/>
          </w:tcPr>
          <w:p w:rsidR="000E7FB7" w:rsidRDefault="00AD6AA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993" w:type="dxa"/>
          </w:tcPr>
          <w:p w:rsidR="000E7FB7" w:rsidRDefault="00AD6AA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134" w:type="dxa"/>
          </w:tcPr>
          <w:p w:rsidR="000E7FB7" w:rsidRDefault="00AD6AA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0E7FB7" w:rsidRDefault="000E7FB7">
            <w:pPr>
              <w:rPr>
                <w:sz w:val="2"/>
                <w:szCs w:val="2"/>
              </w:rPr>
            </w:pPr>
          </w:p>
        </w:tc>
      </w:tr>
      <w:tr w:rsidR="000E7FB7" w:rsidTr="009364FD">
        <w:trPr>
          <w:trHeight w:val="480"/>
        </w:trPr>
        <w:tc>
          <w:tcPr>
            <w:tcW w:w="2665" w:type="dxa"/>
          </w:tcPr>
          <w:p w:rsidR="000E7FB7" w:rsidRPr="00C565E9" w:rsidRDefault="00AD6AAC">
            <w:pPr>
              <w:pStyle w:val="TableParagraph"/>
              <w:ind w:left="62"/>
              <w:jc w:val="left"/>
              <w:rPr>
                <w:b/>
                <w:i/>
                <w:sz w:val="24"/>
              </w:rPr>
            </w:pPr>
            <w:r w:rsidRPr="00C565E9">
              <w:rPr>
                <w:b/>
                <w:i/>
                <w:sz w:val="24"/>
              </w:rPr>
              <w:t>Обязательная</w:t>
            </w:r>
            <w:r w:rsidRPr="00C565E9">
              <w:rPr>
                <w:b/>
                <w:i/>
                <w:spacing w:val="-12"/>
                <w:sz w:val="24"/>
              </w:rPr>
              <w:t xml:space="preserve"> </w:t>
            </w:r>
            <w:r w:rsidRPr="00C565E9">
              <w:rPr>
                <w:b/>
                <w:i/>
                <w:spacing w:val="-2"/>
                <w:sz w:val="24"/>
              </w:rPr>
              <w:t>часть</w:t>
            </w:r>
          </w:p>
        </w:tc>
        <w:tc>
          <w:tcPr>
            <w:tcW w:w="5693" w:type="dxa"/>
            <w:gridSpan w:val="5"/>
          </w:tcPr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0E7FB7" w:rsidTr="009364FD">
        <w:trPr>
          <w:trHeight w:val="480"/>
        </w:trPr>
        <w:tc>
          <w:tcPr>
            <w:tcW w:w="2665" w:type="dxa"/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1" w:type="dxa"/>
          </w:tcPr>
          <w:p w:rsidR="000E7FB7" w:rsidRDefault="00C565E9" w:rsidP="00C565E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0E7FB7" w:rsidTr="009364FD">
        <w:trPr>
          <w:trHeight w:val="480"/>
        </w:trPr>
        <w:tc>
          <w:tcPr>
            <w:tcW w:w="2665" w:type="dxa"/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:rsidR="000E7FB7" w:rsidRDefault="00C565E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0E7FB7" w:rsidTr="009364FD">
        <w:trPr>
          <w:trHeight w:val="480"/>
        </w:trPr>
        <w:tc>
          <w:tcPr>
            <w:tcW w:w="2665" w:type="dxa"/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0E7FB7" w:rsidTr="009364FD">
        <w:trPr>
          <w:trHeight w:val="480"/>
        </w:trPr>
        <w:tc>
          <w:tcPr>
            <w:tcW w:w="2665" w:type="dxa"/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:rsidR="000E7FB7" w:rsidRDefault="00C565E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0E7FB7" w:rsidTr="009364FD">
        <w:trPr>
          <w:trHeight w:val="480"/>
        </w:trPr>
        <w:tc>
          <w:tcPr>
            <w:tcW w:w="2665" w:type="dxa"/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:rsidR="000E7FB7" w:rsidRDefault="00C565E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0E7FB7" w:rsidTr="009364FD">
        <w:trPr>
          <w:trHeight w:val="1031"/>
        </w:trPr>
        <w:tc>
          <w:tcPr>
            <w:tcW w:w="2665" w:type="dxa"/>
          </w:tcPr>
          <w:p w:rsidR="000E7FB7" w:rsidRDefault="00AD6AAC">
            <w:pPr>
              <w:pStyle w:val="TableParagraph"/>
              <w:ind w:left="62" w:right="399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религиозных культур и светской </w:t>
            </w:r>
            <w:r>
              <w:rPr>
                <w:spacing w:val="-2"/>
                <w:sz w:val="24"/>
              </w:rPr>
              <w:t>этики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spacing w:before="1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0E7FB7">
            <w:pPr>
              <w:pStyle w:val="TableParagraph"/>
              <w:spacing w:before="101"/>
              <w:ind w:left="0"/>
              <w:jc w:val="left"/>
              <w:rPr>
                <w:sz w:val="24"/>
              </w:rPr>
            </w:pPr>
          </w:p>
          <w:p w:rsidR="000E7FB7" w:rsidRDefault="00AD6AA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0E7FB7" w:rsidRDefault="000E7FB7">
            <w:pPr>
              <w:pStyle w:val="TableParagraph"/>
              <w:spacing w:before="101"/>
              <w:ind w:left="0"/>
              <w:jc w:val="left"/>
              <w:rPr>
                <w:sz w:val="24"/>
              </w:rPr>
            </w:pPr>
          </w:p>
          <w:p w:rsidR="000E7FB7" w:rsidRDefault="00AD6AA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0E7FB7" w:rsidRDefault="000E7FB7">
            <w:pPr>
              <w:pStyle w:val="TableParagraph"/>
              <w:spacing w:before="101"/>
              <w:ind w:left="0"/>
              <w:jc w:val="left"/>
              <w:rPr>
                <w:sz w:val="24"/>
              </w:rPr>
            </w:pPr>
          </w:p>
          <w:p w:rsidR="000E7FB7" w:rsidRDefault="00AD6AA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0E7FB7" w:rsidRDefault="000E7FB7">
            <w:pPr>
              <w:pStyle w:val="TableParagraph"/>
              <w:spacing w:before="101"/>
              <w:ind w:left="0"/>
              <w:jc w:val="left"/>
              <w:rPr>
                <w:sz w:val="24"/>
              </w:rPr>
            </w:pPr>
          </w:p>
          <w:p w:rsidR="000E7FB7" w:rsidRDefault="00AD6AA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E7FB7" w:rsidTr="009364FD">
        <w:trPr>
          <w:trHeight w:val="756"/>
        </w:trPr>
        <w:tc>
          <w:tcPr>
            <w:tcW w:w="2665" w:type="dxa"/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Изобразительное искусство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spacing w:before="240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AD6AAC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0E7FB7" w:rsidRDefault="00AD6AAC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0E7FB7" w:rsidRDefault="00AD6AAC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0E7FB7" w:rsidRDefault="00C565E9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E7FB7" w:rsidTr="005A03B5">
        <w:trPr>
          <w:trHeight w:val="480"/>
        </w:trPr>
        <w:tc>
          <w:tcPr>
            <w:tcW w:w="2665" w:type="dxa"/>
            <w:tcBorders>
              <w:bottom w:val="single" w:sz="4" w:space="0" w:color="auto"/>
            </w:tcBorders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E7FB7" w:rsidRDefault="00C565E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E7FB7" w:rsidTr="005A03B5">
        <w:trPr>
          <w:trHeight w:val="480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B7" w:rsidRDefault="00C565E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E7FB7" w:rsidTr="005A03B5">
        <w:trPr>
          <w:trHeight w:val="480"/>
        </w:trPr>
        <w:tc>
          <w:tcPr>
            <w:tcW w:w="2665" w:type="dxa"/>
            <w:tcBorders>
              <w:top w:val="single" w:sz="4" w:space="0" w:color="auto"/>
            </w:tcBorders>
          </w:tcPr>
          <w:p w:rsidR="000E7FB7" w:rsidRDefault="00AD6AAC">
            <w:pPr>
              <w:pStyle w:val="TableParagraph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:rsidR="000E7FB7" w:rsidRDefault="000E7FB7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E7FB7" w:rsidRDefault="00AD6AA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E7FB7" w:rsidRDefault="00C565E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0E7FB7" w:rsidTr="009364FD">
        <w:trPr>
          <w:trHeight w:val="480"/>
        </w:trPr>
        <w:tc>
          <w:tcPr>
            <w:tcW w:w="2665" w:type="dxa"/>
          </w:tcPr>
          <w:p w:rsidR="000E7FB7" w:rsidRPr="005A03B5" w:rsidRDefault="00AD6AAC">
            <w:pPr>
              <w:pStyle w:val="TableParagraph"/>
              <w:ind w:left="62"/>
              <w:jc w:val="left"/>
              <w:rPr>
                <w:b/>
                <w:sz w:val="28"/>
              </w:rPr>
            </w:pPr>
            <w:r w:rsidRPr="005A03B5"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873" w:type="dxa"/>
          </w:tcPr>
          <w:p w:rsidR="000E7FB7" w:rsidRPr="005A03B5" w:rsidRDefault="000E7FB7">
            <w:pPr>
              <w:pStyle w:val="TableParagraph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0E7FB7" w:rsidRPr="005A03B5" w:rsidRDefault="00AD6AAC">
            <w:pPr>
              <w:pStyle w:val="TableParagraph"/>
              <w:rPr>
                <w:b/>
                <w:sz w:val="28"/>
              </w:rPr>
            </w:pPr>
            <w:r w:rsidRPr="005A03B5"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993" w:type="dxa"/>
          </w:tcPr>
          <w:p w:rsidR="000E7FB7" w:rsidRPr="005A03B5" w:rsidRDefault="00AD6AAC">
            <w:pPr>
              <w:pStyle w:val="TableParagraph"/>
              <w:rPr>
                <w:b/>
                <w:sz w:val="28"/>
              </w:rPr>
            </w:pPr>
            <w:r w:rsidRPr="005A03B5"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1134" w:type="dxa"/>
          </w:tcPr>
          <w:p w:rsidR="000E7FB7" w:rsidRPr="005A03B5" w:rsidRDefault="00AD6AAC">
            <w:pPr>
              <w:pStyle w:val="TableParagraph"/>
              <w:rPr>
                <w:b/>
                <w:sz w:val="28"/>
              </w:rPr>
            </w:pPr>
            <w:r w:rsidRPr="005A03B5">
              <w:rPr>
                <w:b/>
                <w:spacing w:val="-5"/>
                <w:sz w:val="28"/>
              </w:rPr>
              <w:t>23</w:t>
            </w:r>
          </w:p>
        </w:tc>
        <w:tc>
          <w:tcPr>
            <w:tcW w:w="1701" w:type="dxa"/>
          </w:tcPr>
          <w:p w:rsidR="000E7FB7" w:rsidRPr="005A03B5" w:rsidRDefault="005A03B5" w:rsidP="005A03B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67</w:t>
            </w:r>
          </w:p>
        </w:tc>
      </w:tr>
      <w:tr w:rsidR="000E7FB7" w:rsidTr="009364FD">
        <w:trPr>
          <w:trHeight w:val="1308"/>
        </w:trPr>
        <w:tc>
          <w:tcPr>
            <w:tcW w:w="2665" w:type="dxa"/>
          </w:tcPr>
          <w:p w:rsidR="000E7FB7" w:rsidRDefault="00AD6AAC" w:rsidP="005A03B5">
            <w:pPr>
              <w:pStyle w:val="TableParagraph"/>
              <w:ind w:left="62" w:right="493"/>
              <w:rPr>
                <w:sz w:val="24"/>
              </w:rPr>
            </w:pPr>
            <w:r>
              <w:rPr>
                <w:sz w:val="24"/>
              </w:rPr>
              <w:t>Часть,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формируемая </w:t>
            </w:r>
            <w:r>
              <w:rPr>
                <w:spacing w:val="-2"/>
                <w:sz w:val="24"/>
              </w:rPr>
              <w:t>участниками образовательных отношений</w:t>
            </w:r>
          </w:p>
        </w:tc>
        <w:tc>
          <w:tcPr>
            <w:tcW w:w="873" w:type="dxa"/>
          </w:tcPr>
          <w:p w:rsidR="000E7FB7" w:rsidRDefault="000E7FB7" w:rsidP="005A03B5">
            <w:pPr>
              <w:pStyle w:val="TableParagraph"/>
              <w:spacing w:before="1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5A03B5" w:rsidP="005A03B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0E7FB7" w:rsidRDefault="005A03B5" w:rsidP="005A03B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0E7FB7" w:rsidRDefault="005A03B5" w:rsidP="005A03B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0E7FB7" w:rsidRDefault="000E7FB7" w:rsidP="005A03B5">
            <w:pPr>
              <w:pStyle w:val="TableParagraph"/>
              <w:spacing w:before="1"/>
              <w:rPr>
                <w:sz w:val="24"/>
              </w:rPr>
            </w:pPr>
          </w:p>
        </w:tc>
      </w:tr>
      <w:tr w:rsidR="005A03B5" w:rsidTr="005A03B5">
        <w:trPr>
          <w:trHeight w:val="526"/>
        </w:trPr>
        <w:tc>
          <w:tcPr>
            <w:tcW w:w="2665" w:type="dxa"/>
          </w:tcPr>
          <w:p w:rsidR="005A03B5" w:rsidRDefault="005A03B5" w:rsidP="005A03B5">
            <w:pPr>
              <w:pStyle w:val="TableParagraph"/>
              <w:ind w:left="62" w:right="493"/>
              <w:rPr>
                <w:sz w:val="24"/>
              </w:rPr>
            </w:pPr>
            <w:r w:rsidRPr="005A03B5">
              <w:rPr>
                <w:sz w:val="24"/>
                <w:szCs w:val="24"/>
              </w:rPr>
              <w:t>Добротолюбие</w:t>
            </w:r>
          </w:p>
        </w:tc>
        <w:tc>
          <w:tcPr>
            <w:tcW w:w="873" w:type="dxa"/>
          </w:tcPr>
          <w:p w:rsidR="005A03B5" w:rsidRDefault="005A03B5" w:rsidP="005A03B5">
            <w:pPr>
              <w:pStyle w:val="TableParagraph"/>
              <w:spacing w:before="1"/>
              <w:rPr>
                <w:sz w:val="24"/>
              </w:rPr>
            </w:pPr>
          </w:p>
        </w:tc>
        <w:tc>
          <w:tcPr>
            <w:tcW w:w="992" w:type="dxa"/>
          </w:tcPr>
          <w:p w:rsidR="005A03B5" w:rsidRDefault="005A03B5" w:rsidP="005A03B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:rsidR="005A03B5" w:rsidRDefault="005A03B5" w:rsidP="005A03B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5A03B5" w:rsidRDefault="005A03B5" w:rsidP="005A03B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</w:tcPr>
          <w:p w:rsidR="005A03B5" w:rsidRDefault="005A03B5" w:rsidP="005A03B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0E7FB7" w:rsidRDefault="000E7FB7" w:rsidP="005A03B5">
      <w:pPr>
        <w:pStyle w:val="TableParagraph"/>
        <w:rPr>
          <w:sz w:val="24"/>
        </w:rPr>
        <w:sectPr w:rsidR="000E7FB7">
          <w:type w:val="continuous"/>
          <w:pgSz w:w="11910" w:h="16840"/>
          <w:pgMar w:top="1300" w:right="1700" w:bottom="792" w:left="1700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873"/>
        <w:gridCol w:w="992"/>
        <w:gridCol w:w="993"/>
        <w:gridCol w:w="1134"/>
        <w:gridCol w:w="1701"/>
      </w:tblGrid>
      <w:tr w:rsidR="000E7FB7" w:rsidTr="005A03B5">
        <w:trPr>
          <w:trHeight w:val="485"/>
        </w:trPr>
        <w:tc>
          <w:tcPr>
            <w:tcW w:w="2665" w:type="dxa"/>
          </w:tcPr>
          <w:p w:rsidR="000E7FB7" w:rsidRPr="005A03B5" w:rsidRDefault="005A03B5" w:rsidP="005A03B5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 w:rsidRPr="005A03B5">
              <w:rPr>
                <w:b/>
                <w:sz w:val="24"/>
              </w:rPr>
              <w:lastRenderedPageBreak/>
              <w:t>Итого</w:t>
            </w:r>
          </w:p>
        </w:tc>
        <w:tc>
          <w:tcPr>
            <w:tcW w:w="873" w:type="dxa"/>
          </w:tcPr>
          <w:p w:rsidR="000E7FB7" w:rsidRDefault="000E7FB7" w:rsidP="005A03B5">
            <w:pPr>
              <w:pStyle w:val="TableParagraph"/>
              <w:ind w:left="215" w:right="69" w:hanging="134"/>
              <w:rPr>
                <w:sz w:val="24"/>
              </w:rPr>
            </w:pPr>
          </w:p>
        </w:tc>
        <w:tc>
          <w:tcPr>
            <w:tcW w:w="992" w:type="dxa"/>
          </w:tcPr>
          <w:p w:rsidR="000E7FB7" w:rsidRPr="005A03B5" w:rsidRDefault="005A03B5" w:rsidP="005A03B5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 w:rsidRPr="005A03B5">
              <w:rPr>
                <w:b/>
                <w:sz w:val="24"/>
              </w:rPr>
              <w:t>23</w:t>
            </w:r>
          </w:p>
        </w:tc>
        <w:tc>
          <w:tcPr>
            <w:tcW w:w="993" w:type="dxa"/>
          </w:tcPr>
          <w:p w:rsidR="000E7FB7" w:rsidRPr="005A03B5" w:rsidRDefault="005A03B5" w:rsidP="005A03B5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 w:rsidRPr="005A03B5">
              <w:rPr>
                <w:b/>
                <w:sz w:val="24"/>
              </w:rPr>
              <w:t>23</w:t>
            </w:r>
          </w:p>
        </w:tc>
        <w:tc>
          <w:tcPr>
            <w:tcW w:w="1134" w:type="dxa"/>
          </w:tcPr>
          <w:p w:rsidR="000E7FB7" w:rsidRPr="005A03B5" w:rsidRDefault="005A03B5" w:rsidP="005A03B5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 w:rsidRPr="005A03B5">
              <w:rPr>
                <w:b/>
                <w:sz w:val="24"/>
              </w:rPr>
              <w:t>23</w:t>
            </w:r>
          </w:p>
        </w:tc>
        <w:tc>
          <w:tcPr>
            <w:tcW w:w="1701" w:type="dxa"/>
          </w:tcPr>
          <w:p w:rsidR="000E7FB7" w:rsidRPr="005A03B5" w:rsidRDefault="005A03B5" w:rsidP="005A03B5">
            <w:pPr>
              <w:pStyle w:val="TableParagraph"/>
              <w:ind w:left="331" w:right="61" w:hanging="254"/>
              <w:rPr>
                <w:b/>
                <w:sz w:val="24"/>
              </w:rPr>
            </w:pPr>
            <w:r w:rsidRPr="005A03B5">
              <w:rPr>
                <w:b/>
                <w:sz w:val="24"/>
              </w:rPr>
              <w:t>69</w:t>
            </w:r>
          </w:p>
        </w:tc>
      </w:tr>
      <w:tr w:rsidR="000E7FB7" w:rsidTr="009364FD">
        <w:trPr>
          <w:trHeight w:val="2412"/>
        </w:trPr>
        <w:tc>
          <w:tcPr>
            <w:tcW w:w="2665" w:type="dxa"/>
          </w:tcPr>
          <w:p w:rsidR="000E7FB7" w:rsidRDefault="00AD6AAC">
            <w:pPr>
              <w:pStyle w:val="TableParagraph"/>
              <w:spacing w:before="240"/>
              <w:ind w:left="62" w:right="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Максимально </w:t>
            </w:r>
            <w:r>
              <w:rPr>
                <w:sz w:val="24"/>
              </w:rPr>
              <w:t xml:space="preserve">допустимая недельная </w:t>
            </w:r>
            <w:r>
              <w:rPr>
                <w:spacing w:val="-2"/>
                <w:sz w:val="24"/>
              </w:rPr>
              <w:t xml:space="preserve">нагрузка, предусмотренная </w:t>
            </w:r>
            <w:r>
              <w:rPr>
                <w:sz w:val="24"/>
              </w:rPr>
              <w:t>санитарными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правилами и гигиеническими </w:t>
            </w:r>
            <w:r>
              <w:rPr>
                <w:spacing w:val="-2"/>
                <w:sz w:val="24"/>
              </w:rPr>
              <w:t>нормативами</w:t>
            </w:r>
          </w:p>
        </w:tc>
        <w:tc>
          <w:tcPr>
            <w:tcW w:w="873" w:type="dxa"/>
          </w:tcPr>
          <w:p w:rsidR="000E7FB7" w:rsidRDefault="000E7FB7">
            <w:pPr>
              <w:pStyle w:val="TableParagraph"/>
              <w:spacing w:before="0"/>
              <w:ind w:left="64" w:right="52"/>
              <w:rPr>
                <w:sz w:val="24"/>
              </w:rPr>
            </w:pPr>
          </w:p>
        </w:tc>
        <w:tc>
          <w:tcPr>
            <w:tcW w:w="992" w:type="dxa"/>
          </w:tcPr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240"/>
              <w:ind w:left="0"/>
              <w:jc w:val="left"/>
              <w:rPr>
                <w:sz w:val="24"/>
              </w:rPr>
            </w:pPr>
          </w:p>
          <w:p w:rsidR="000E7FB7" w:rsidRDefault="00AD6AAC">
            <w:pPr>
              <w:pStyle w:val="TableParagraph"/>
              <w:spacing w:before="0"/>
              <w:ind w:left="24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93" w:type="dxa"/>
          </w:tcPr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240"/>
              <w:ind w:left="0"/>
              <w:jc w:val="left"/>
              <w:rPr>
                <w:sz w:val="24"/>
              </w:rPr>
            </w:pPr>
          </w:p>
          <w:p w:rsidR="000E7FB7" w:rsidRDefault="00AD6AAC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134" w:type="dxa"/>
          </w:tcPr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240"/>
              <w:ind w:left="0"/>
              <w:jc w:val="left"/>
              <w:rPr>
                <w:sz w:val="24"/>
              </w:rPr>
            </w:pPr>
          </w:p>
          <w:p w:rsidR="000E7FB7" w:rsidRDefault="00AD6AAC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701" w:type="dxa"/>
          </w:tcPr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 w:rsidR="000E7FB7" w:rsidRDefault="000E7FB7">
            <w:pPr>
              <w:pStyle w:val="TableParagraph"/>
              <w:spacing w:before="240"/>
              <w:ind w:left="0"/>
              <w:jc w:val="left"/>
              <w:rPr>
                <w:sz w:val="24"/>
              </w:rPr>
            </w:pPr>
          </w:p>
          <w:p w:rsidR="000E7FB7" w:rsidRDefault="005A03B5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</w:tr>
    </w:tbl>
    <w:p w:rsidR="00AD6AAC" w:rsidRDefault="00AD6AAC"/>
    <w:p w:rsidR="005A03B5" w:rsidRDefault="005A03B5"/>
    <w:tbl>
      <w:tblPr>
        <w:tblpPr w:leftFromText="180" w:rightFromText="180" w:vertAnchor="page" w:horzAnchor="margin" w:tblpX="-34" w:tblpY="1361"/>
        <w:tblW w:w="8472" w:type="dxa"/>
        <w:tblLayout w:type="fixed"/>
        <w:tblLook w:val="04A0" w:firstRow="1" w:lastRow="0" w:firstColumn="1" w:lastColumn="0" w:noHBand="0" w:noVBand="1"/>
      </w:tblPr>
      <w:tblGrid>
        <w:gridCol w:w="2802"/>
        <w:gridCol w:w="850"/>
        <w:gridCol w:w="992"/>
        <w:gridCol w:w="993"/>
        <w:gridCol w:w="1134"/>
        <w:gridCol w:w="1701"/>
      </w:tblGrid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B5" w:rsidRDefault="005A03B5" w:rsidP="00B5351C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Внеурочная деятельность (кружки, секции, проектная деятельность и др.)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3B5" w:rsidRDefault="005A03B5" w:rsidP="00B5351C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3B5" w:rsidRDefault="005A03B5" w:rsidP="00B5351C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3B5" w:rsidRDefault="005A03B5" w:rsidP="00B5351C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3B5" w:rsidRDefault="005A03B5" w:rsidP="00B5351C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3B5" w:rsidRDefault="005A03B5" w:rsidP="00B5351C">
            <w:pPr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Итого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B5" w:rsidRPr="000C4292" w:rsidRDefault="005A03B5" w:rsidP="00B5351C">
            <w:pPr>
              <w:rPr>
                <w:sz w:val="24"/>
                <w:szCs w:val="24"/>
              </w:rPr>
            </w:pPr>
            <w:r w:rsidRPr="000C4292">
              <w:rPr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F37282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F37282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Pr="000C4292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Разговор о </w:t>
            </w:r>
            <w:proofErr w:type="gramStart"/>
            <w:r>
              <w:rPr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Каллиграфия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Красноречие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Pr="005A03B5" w:rsidRDefault="000E25E0" w:rsidP="00B5351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Отечество</w:t>
            </w:r>
            <w:r w:rsidR="005A03B5" w:rsidRPr="005A03B5">
              <w:rPr>
                <w:sz w:val="24"/>
                <w:szCs w:val="24"/>
              </w:rPr>
              <w:t>ведение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Красота своими руками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7E4AB3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7E4AB3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0E25E0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2B2021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Шахматы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171015" w:rsidRDefault="005A03B5" w:rsidP="00B5351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171015" w:rsidRDefault="005A03B5" w:rsidP="00B5351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171015" w:rsidRDefault="005A03B5" w:rsidP="00B5351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A03B5" w:rsidTr="005A03B5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Юный художник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F37282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F37282" w:rsidP="00B5351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5A03B5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A03B5" w:rsidTr="00F37282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B5" w:rsidRDefault="005A03B5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Орлята России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5A03B5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5A03B5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F37282" w:rsidP="00B5351C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F37282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E25E0" w:rsidTr="00F37282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E0" w:rsidRDefault="000E25E0" w:rsidP="00B535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Добротолюбие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5E0" w:rsidRPr="009E203B" w:rsidRDefault="000E25E0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5E0" w:rsidRDefault="000E25E0" w:rsidP="00B53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5E0" w:rsidRDefault="000E25E0" w:rsidP="00B5351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5E0" w:rsidRDefault="000E25E0" w:rsidP="00B53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25E0" w:rsidRDefault="002B2021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A03B5" w:rsidTr="00F37282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B5" w:rsidRDefault="005A03B5" w:rsidP="00B535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  <w:p w:rsidR="005A03B5" w:rsidRDefault="005A03B5" w:rsidP="00B535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5A03B5" w:rsidP="00B535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5A03B5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Pr="009E203B" w:rsidRDefault="000E25E0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3B5" w:rsidRDefault="00F37282" w:rsidP="00B535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</w:tr>
      <w:tr w:rsidR="00F37282" w:rsidTr="00F37282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282" w:rsidRDefault="00F37282" w:rsidP="00B535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282" w:rsidRPr="009E203B" w:rsidRDefault="00F37282" w:rsidP="00B535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282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282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282" w:rsidRDefault="00F37282" w:rsidP="00B53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282" w:rsidRDefault="00F37282" w:rsidP="00B535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</w:t>
            </w:r>
          </w:p>
        </w:tc>
      </w:tr>
    </w:tbl>
    <w:p w:rsidR="005A03B5" w:rsidRDefault="005A03B5">
      <w:bookmarkStart w:id="0" w:name="_GoBack"/>
      <w:bookmarkEnd w:id="0"/>
    </w:p>
    <w:sectPr w:rsidR="005A03B5">
      <w:type w:val="continuous"/>
      <w:pgSz w:w="11910" w:h="16840"/>
      <w:pgMar w:top="110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E7FB7"/>
    <w:rsid w:val="000E25E0"/>
    <w:rsid w:val="000E7FB7"/>
    <w:rsid w:val="002B2021"/>
    <w:rsid w:val="005A03B5"/>
    <w:rsid w:val="009364FD"/>
    <w:rsid w:val="00AD6AAC"/>
    <w:rsid w:val="00C565E9"/>
    <w:rsid w:val="00F3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2"/>
      <w:ind w:left="10"/>
      <w:jc w:val="center"/>
    </w:pPr>
  </w:style>
  <w:style w:type="paragraph" w:styleId="2">
    <w:name w:val="Quote"/>
    <w:basedOn w:val="a"/>
    <w:next w:val="a"/>
    <w:link w:val="20"/>
    <w:uiPriority w:val="29"/>
    <w:qFormat/>
    <w:rsid w:val="009364FD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9364FD"/>
    <w:rPr>
      <w:rFonts w:ascii="Times New Roman" w:eastAsia="Times New Roman" w:hAnsi="Times New Roman" w:cs="Times New Roman"/>
      <w:i/>
      <w:iCs/>
      <w:color w:val="000000" w:themeColor="text1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9364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4F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2"/>
      <w:ind w:left="10"/>
      <w:jc w:val="center"/>
    </w:pPr>
  </w:style>
  <w:style w:type="paragraph" w:styleId="2">
    <w:name w:val="Quote"/>
    <w:basedOn w:val="a"/>
    <w:next w:val="a"/>
    <w:link w:val="20"/>
    <w:uiPriority w:val="29"/>
    <w:qFormat/>
    <w:rsid w:val="009364FD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9364FD"/>
    <w:rPr>
      <w:rFonts w:ascii="Times New Roman" w:eastAsia="Times New Roman" w:hAnsi="Times New Roman" w:cs="Times New Roman"/>
      <w:i/>
      <w:iCs/>
      <w:color w:val="000000" w:themeColor="text1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9364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4F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2026-08-20T10:55:00Z</cp:lastPrinted>
  <dcterms:created xsi:type="dcterms:W3CDTF">2026-08-20T10:42:00Z</dcterms:created>
  <dcterms:modified xsi:type="dcterms:W3CDTF">2026-09-14T12:10:00Z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iLovePDF</vt:lpwstr>
  </property>
</Properties>
</file>