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570" w:rsidRPr="00726570" w:rsidRDefault="00726570" w:rsidP="00726570">
      <w:pPr>
        <w:pStyle w:val="2"/>
        <w:spacing w:before="0" w:after="0" w:line="240" w:lineRule="auto"/>
        <w:ind w:left="360"/>
        <w:jc w:val="right"/>
        <w:rPr>
          <w:b w:val="0"/>
          <w:lang w:val="ru-RU"/>
        </w:rPr>
      </w:pPr>
      <w:bookmarkStart w:id="0" w:name="_Toc234839069"/>
      <w:r w:rsidRPr="00726570">
        <w:rPr>
          <w:b w:val="0"/>
          <w:lang w:val="ru-RU"/>
        </w:rPr>
        <w:t xml:space="preserve">Приложение </w:t>
      </w:r>
      <w:r w:rsidR="004C096E">
        <w:rPr>
          <w:b w:val="0"/>
          <w:lang w:val="ru-RU"/>
        </w:rPr>
        <w:t>3</w:t>
      </w:r>
      <w:bookmarkStart w:id="1" w:name="_GoBack"/>
      <w:bookmarkEnd w:id="1"/>
    </w:p>
    <w:p w:rsidR="00726570" w:rsidRDefault="00726570" w:rsidP="00726570">
      <w:pPr>
        <w:pStyle w:val="2"/>
        <w:spacing w:before="0" w:after="0" w:line="240" w:lineRule="auto"/>
        <w:ind w:left="360"/>
        <w:rPr>
          <w:lang w:val="ru-RU"/>
        </w:rPr>
      </w:pPr>
    </w:p>
    <w:p w:rsidR="00726570" w:rsidRDefault="00726570" w:rsidP="00726570">
      <w:pPr>
        <w:pStyle w:val="2"/>
        <w:spacing w:before="0" w:after="0" w:line="240" w:lineRule="auto"/>
        <w:ind w:left="360"/>
        <w:rPr>
          <w:lang w:val="ru-RU"/>
        </w:rPr>
      </w:pPr>
    </w:p>
    <w:p w:rsidR="00726570" w:rsidRDefault="00726570" w:rsidP="00726570">
      <w:pPr>
        <w:pStyle w:val="2"/>
        <w:spacing w:before="0" w:after="0" w:line="240" w:lineRule="auto"/>
        <w:ind w:left="360"/>
        <w:rPr>
          <w:rFonts w:eastAsia="Times New Roman" w:cs="Times New Roman"/>
          <w:szCs w:val="28"/>
        </w:rPr>
      </w:pPr>
      <w:r>
        <w:rPr>
          <w:lang w:val="ru-RU"/>
        </w:rPr>
        <w:t>Календарно-тематическое планирование курса «Россия – мои горизонты» на 2026/2027 уч.г.</w:t>
      </w:r>
      <w:bookmarkEnd w:id="0"/>
    </w:p>
    <w:p w:rsidR="00726570" w:rsidRDefault="00726570" w:rsidP="00726570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</w:rPr>
      </w:pPr>
    </w:p>
    <w:p w:rsidR="00726570" w:rsidRDefault="00726570" w:rsidP="00726570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</w:rPr>
      </w:pPr>
      <w:r w:rsidRPr="00D04F95"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</w:rPr>
        <w:t>Ярославская область</w:t>
      </w:r>
    </w:p>
    <w:p w:rsidR="00726570" w:rsidRPr="00D04F95" w:rsidRDefault="00726570" w:rsidP="00726570">
      <w:pPr>
        <w:spacing w:after="0" w:line="240" w:lineRule="auto"/>
        <w:jc w:val="center"/>
        <w:rPr>
          <w:rFonts w:ascii="Times New Roman" w:eastAsiaTheme="majorEastAsia" w:hAnsi="Times New Roman" w:cstheme="majorBidi"/>
          <w:b/>
          <w:color w:val="000000" w:themeColor="text1"/>
          <w:sz w:val="28"/>
          <w:szCs w:val="26"/>
        </w:rPr>
      </w:pPr>
    </w:p>
    <w:tbl>
      <w:tblPr>
        <w:tblStyle w:val="a4"/>
        <w:tblW w:w="5111" w:type="pct"/>
        <w:tblLook w:val="04A0" w:firstRow="1" w:lastRow="0" w:firstColumn="1" w:lastColumn="0" w:noHBand="0" w:noVBand="1"/>
      </w:tblPr>
      <w:tblGrid>
        <w:gridCol w:w="553"/>
        <w:gridCol w:w="1499"/>
        <w:gridCol w:w="3795"/>
        <w:gridCol w:w="8979"/>
      </w:tblGrid>
      <w:tr w:rsidR="00726570" w:rsidRPr="00AB2C7D" w:rsidTr="008423BB">
        <w:trPr>
          <w:cantSplit/>
          <w:trHeight w:val="262"/>
          <w:tblHeader/>
        </w:trPr>
        <w:tc>
          <w:tcPr>
            <w:tcW w:w="186" w:type="pct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Дата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Вид занятия</w:t>
            </w:r>
          </w:p>
        </w:tc>
        <w:tc>
          <w:tcPr>
            <w:tcW w:w="3028" w:type="pct"/>
            <w:tcBorders>
              <w:bottom w:val="single" w:sz="12" w:space="0" w:color="auto"/>
            </w:tcBorders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</w:tr>
      <w:tr w:rsidR="00726570" w:rsidRPr="00AB2C7D" w:rsidTr="008423BB">
        <w:tc>
          <w:tcPr>
            <w:tcW w:w="186" w:type="pct"/>
            <w:vMerge w:val="restart"/>
            <w:textDirection w:val="btLr"/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сентябрь</w:t>
            </w:r>
          </w:p>
        </w:tc>
        <w:tc>
          <w:tcPr>
            <w:tcW w:w="506" w:type="pct"/>
            <w:tcBorders>
              <w:top w:val="single" w:sz="12" w:space="0" w:color="auto"/>
              <w:bottom w:val="single" w:sz="12" w:space="0" w:color="auto"/>
            </w:tcBorders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03.09.2026</w:t>
            </w: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Установочное</w:t>
            </w:r>
          </w:p>
        </w:tc>
        <w:tc>
          <w:tcPr>
            <w:tcW w:w="302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Установочное занятие «Россия – мои горизонты»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10.09.2026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</w:p>
        </w:tc>
        <w:tc>
          <w:tcPr>
            <w:tcW w:w="3028" w:type="pct"/>
            <w:tcBorders>
              <w:top w:val="single" w:sz="12" w:space="0" w:color="auto"/>
            </w:tcBorders>
            <w:vAlign w:val="center"/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занятие «Открой свое будущее»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17.09.2026</w:t>
            </w:r>
          </w:p>
        </w:tc>
        <w:tc>
          <w:tcPr>
            <w:tcW w:w="1280" w:type="pct"/>
            <w:shd w:val="clear" w:color="auto" w:fill="auto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занятие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«Познаю себя»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726570" w:rsidRPr="00AB2C7D" w:rsidTr="008423BB">
        <w:trPr>
          <w:trHeight w:val="565"/>
        </w:trPr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24.09.2026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0"/>
                <w:tab w:val="left" w:pos="113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4.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Ярославская область – пространство возможностей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. Кузница эффективных кадров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 час)</w:t>
            </w:r>
          </w:p>
        </w:tc>
      </w:tr>
      <w:tr w:rsidR="00726570" w:rsidRPr="00AB2C7D" w:rsidTr="008423BB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октябрь</w:t>
            </w:r>
          </w:p>
        </w:tc>
        <w:tc>
          <w:tcPr>
            <w:tcW w:w="506" w:type="pct"/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01.10.2026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умная: педагогика и образование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08.10.2026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6. «Открой своё будущее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в Ярославской области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»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15.10.2026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7.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энергетика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22.10.2026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726570" w:rsidRPr="00AB2C7D" w:rsidTr="008423BB">
        <w:tc>
          <w:tcPr>
            <w:tcW w:w="186" w:type="pct"/>
            <w:vMerge w:val="restart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ноябрь</w:t>
            </w: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05.11.2026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9.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технологическая: инженерия и беспилотные системы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12.11.2026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Тема 10.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промышленная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: добыча и переработка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19.11.2026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деловая: предпринимательство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825A6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825A6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26.11.2026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12.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Т</w:t>
            </w:r>
            <w:proofErr w:type="spellStart"/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ранспортный</w:t>
            </w:r>
            <w:proofErr w:type="spellEnd"/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комплекс Ярославской области (1 час)</w:t>
            </w:r>
          </w:p>
        </w:tc>
      </w:tr>
      <w:tr w:rsidR="00726570" w:rsidRPr="00AB2C7D" w:rsidTr="008423BB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декабрь</w:t>
            </w:r>
          </w:p>
        </w:tc>
        <w:tc>
          <w:tcPr>
            <w:tcW w:w="506" w:type="pct"/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03.12.2026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безопасная: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национальная безопасность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10.12.2026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14.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Пищевая промышленность Ярославской области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17.12.2026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15.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726570" w:rsidRPr="00AB2C7D" w:rsidTr="008423BB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24.12.2026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Профориентационное</w:t>
            </w:r>
            <w:proofErr w:type="spellEnd"/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занятие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726570" w:rsidRPr="00AB2C7D" w:rsidTr="008423BB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январь</w:t>
            </w:r>
          </w:p>
        </w:tc>
        <w:tc>
          <w:tcPr>
            <w:tcW w:w="506" w:type="pct"/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14.01.2027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Тематическое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17.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тематическое занятие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21.01.2027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профессиональная: государственная служба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28.01.2027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19.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интернет и телекоммуникация (1 час)</w:t>
            </w:r>
          </w:p>
        </w:tc>
      </w:tr>
      <w:tr w:rsidR="00726570" w:rsidRPr="00AB2C7D" w:rsidTr="008423BB">
        <w:tc>
          <w:tcPr>
            <w:tcW w:w="186" w:type="pct"/>
            <w:vMerge w:val="restart"/>
            <w:shd w:val="clear" w:color="auto" w:fill="FFFFFF" w:themeFill="background1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февраль</w:t>
            </w:r>
          </w:p>
        </w:tc>
        <w:tc>
          <w:tcPr>
            <w:tcW w:w="506" w:type="pct"/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04.02.2027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20.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умная: биотехнологии и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цифровизация</w:t>
            </w:r>
            <w:proofErr w:type="spellEnd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науки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11.02.2027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21.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Туризм и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индустрия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гостеприимства Ярославской области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(1 час)</w:t>
            </w:r>
          </w:p>
        </w:tc>
      </w:tr>
      <w:tr w:rsidR="00726570" w:rsidRPr="00AB2C7D" w:rsidTr="008423BB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18.02.2027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Россия безопасная: Защитники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Отечества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25.02.2027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Россия творческая: 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креативная экономика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(1 час)</w:t>
            </w:r>
          </w:p>
        </w:tc>
      </w:tr>
      <w:tr w:rsidR="00726570" w:rsidRPr="00AB2C7D" w:rsidTr="008423BB">
        <w:tc>
          <w:tcPr>
            <w:tcW w:w="186" w:type="pct"/>
            <w:vMerge w:val="restart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март</w:t>
            </w: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04.03.2027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tcBorders>
              <w:bottom w:val="single" w:sz="12" w:space="0" w:color="auto"/>
            </w:tcBorders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24.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Машиностроение – ключевой приоритет стратегического развития Ярославской области (1 час)</w:t>
            </w:r>
          </w:p>
        </w:tc>
      </w:tr>
      <w:tr w:rsidR="00726570" w:rsidRPr="00AB2C7D" w:rsidTr="008423BB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11.03.2027</w:t>
            </w:r>
          </w:p>
        </w:tc>
        <w:tc>
          <w:tcPr>
            <w:tcW w:w="12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Проектное</w:t>
            </w:r>
          </w:p>
        </w:tc>
        <w:tc>
          <w:tcPr>
            <w:tcW w:w="302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25.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Проектное занятие: поговори с родителями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18.03.2027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Отраслевое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26.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Фармацевтическая промышленность Ярославской области (1 час)</w:t>
            </w:r>
          </w:p>
        </w:tc>
      </w:tr>
      <w:tr w:rsidR="00726570" w:rsidRPr="00AB2C7D" w:rsidTr="008423BB">
        <w:tc>
          <w:tcPr>
            <w:tcW w:w="186" w:type="pct"/>
            <w:vMerge w:val="restart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апрель</w:t>
            </w: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01.04.2027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Тема 27.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Сельское хозяйство Ярославской области (1 час)</w:t>
            </w:r>
          </w:p>
        </w:tc>
      </w:tr>
      <w:tr w:rsidR="00726570" w:rsidRPr="00AB2C7D" w:rsidTr="008423BB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08.04.2027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28.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промышленная: космические технологии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15.04.2027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Практико-ориентированное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29.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22.04.2027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проектное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30.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комфортная: строительство и города будущего (1 час)</w:t>
            </w:r>
          </w:p>
        </w:tc>
      </w:tr>
      <w:tr w:rsidR="00726570" w:rsidRPr="00AB2C7D" w:rsidTr="008423BB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29.04.2027</w:t>
            </w:r>
          </w:p>
        </w:tc>
        <w:tc>
          <w:tcPr>
            <w:tcW w:w="1280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Профориентационное</w:t>
            </w:r>
            <w:proofErr w:type="spellEnd"/>
          </w:p>
        </w:tc>
        <w:tc>
          <w:tcPr>
            <w:tcW w:w="3028" w:type="pct"/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31.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Профориентационное</w:t>
            </w:r>
            <w:proofErr w:type="spellEnd"/>
            <w:r w:rsidRPr="00AB2C7D">
              <w:rPr>
                <w:rFonts w:ascii="Times New Roman" w:hAnsi="Times New Roman" w:cs="Times New Roman"/>
                <w:sz w:val="28"/>
                <w:szCs w:val="28"/>
              </w:rPr>
              <w:t xml:space="preserve"> занятие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726570" w:rsidRPr="00AB2C7D" w:rsidTr="008423BB">
        <w:tc>
          <w:tcPr>
            <w:tcW w:w="186" w:type="pct"/>
            <w:vMerge w:val="restart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май</w:t>
            </w:r>
          </w:p>
        </w:tc>
        <w:tc>
          <w:tcPr>
            <w:tcW w:w="506" w:type="pct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06.05.2027</w:t>
            </w:r>
          </w:p>
        </w:tc>
        <w:tc>
          <w:tcPr>
            <w:tcW w:w="1280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Отраслевое</w:t>
            </w:r>
          </w:p>
        </w:tc>
        <w:tc>
          <w:tcPr>
            <w:tcW w:w="3028" w:type="pct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32.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Россия безопасная: военно-промышленный комплекс (ВПК)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(1 час)</w:t>
            </w:r>
          </w:p>
        </w:tc>
      </w:tr>
      <w:tr w:rsidR="00726570" w:rsidRPr="00AB2C7D" w:rsidTr="008423BB">
        <w:tc>
          <w:tcPr>
            <w:tcW w:w="186" w:type="pct"/>
            <w:vMerge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bottom w:val="single" w:sz="12" w:space="0" w:color="auto"/>
            </w:tcBorders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13.05.2027</w:t>
            </w:r>
          </w:p>
        </w:tc>
        <w:tc>
          <w:tcPr>
            <w:tcW w:w="1280" w:type="pct"/>
            <w:tcBorders>
              <w:bottom w:val="single" w:sz="12" w:space="0" w:color="auto"/>
            </w:tcBorders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проектное</w:t>
            </w:r>
          </w:p>
        </w:tc>
        <w:tc>
          <w:tcPr>
            <w:tcW w:w="3028" w:type="pct"/>
            <w:tcBorders>
              <w:bottom w:val="single" w:sz="12" w:space="0" w:color="auto"/>
            </w:tcBorders>
          </w:tcPr>
          <w:p w:rsidR="00726570" w:rsidRPr="00AB2C7D" w:rsidRDefault="00726570" w:rsidP="008423BB">
            <w:pPr>
              <w:tabs>
                <w:tab w:val="left" w:pos="1134"/>
              </w:tabs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33.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Практико-ориентированное занятие (1 час)</w:t>
            </w:r>
          </w:p>
        </w:tc>
      </w:tr>
      <w:tr w:rsidR="00726570" w:rsidRPr="00AB2C7D" w:rsidTr="008423BB">
        <w:tc>
          <w:tcPr>
            <w:tcW w:w="186" w:type="pct"/>
            <w:vMerge/>
            <w:shd w:val="clear" w:color="auto" w:fill="FFFFFF" w:themeFill="background1"/>
            <w:textDirection w:val="btLr"/>
          </w:tcPr>
          <w:p w:rsidR="00726570" w:rsidRPr="00AB2C7D" w:rsidRDefault="00726570" w:rsidP="008423BB">
            <w:pPr>
              <w:tabs>
                <w:tab w:val="left" w:pos="1134"/>
              </w:tabs>
              <w:ind w:right="113" w:hanging="2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" w:type="pct"/>
            <w:tcBorders>
              <w:top w:val="single" w:sz="12" w:space="0" w:color="auto"/>
            </w:tcBorders>
            <w:shd w:val="clear" w:color="auto" w:fill="FFFFFF" w:themeFill="background1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25.05.2027</w:t>
            </w:r>
          </w:p>
        </w:tc>
        <w:tc>
          <w:tcPr>
            <w:tcW w:w="1280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Рефлексивное</w:t>
            </w:r>
          </w:p>
        </w:tc>
        <w:tc>
          <w:tcPr>
            <w:tcW w:w="3028" w:type="pct"/>
            <w:tcBorders>
              <w:top w:val="single" w:sz="12" w:space="0" w:color="auto"/>
            </w:tcBorders>
            <w:shd w:val="clear" w:color="auto" w:fill="FFFFFF" w:themeFill="background1"/>
            <w:vAlign w:val="center"/>
          </w:tcPr>
          <w:p w:rsidR="00726570" w:rsidRPr="00AB2C7D" w:rsidRDefault="00726570" w:rsidP="008423BB">
            <w:pPr>
              <w:tabs>
                <w:tab w:val="left" w:pos="1134"/>
              </w:tabs>
              <w:ind w:hanging="29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Тема 34.</w:t>
            </w:r>
            <w:r w:rsidRPr="00AB2C7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AB2C7D">
              <w:rPr>
                <w:rFonts w:ascii="Times New Roman" w:hAnsi="Times New Roman" w:cs="Times New Roman"/>
                <w:sz w:val="28"/>
                <w:szCs w:val="28"/>
              </w:rPr>
              <w:t>Рефлексивное занятие (1 час)</w:t>
            </w:r>
          </w:p>
        </w:tc>
      </w:tr>
    </w:tbl>
    <w:p w:rsidR="00726570" w:rsidRDefault="00726570" w:rsidP="00726570"/>
    <w:p w:rsidR="00726570" w:rsidRPr="00BA47E1" w:rsidRDefault="00726570">
      <w:pPr>
        <w:rPr>
          <w:rFonts w:ascii="Times New Roman" w:hAnsi="Times New Roman" w:cs="Times New Roman"/>
          <w:sz w:val="28"/>
          <w:szCs w:val="28"/>
        </w:rPr>
      </w:pPr>
    </w:p>
    <w:sectPr w:rsidR="00726570" w:rsidRPr="00BA47E1" w:rsidSect="00103F28">
      <w:pgSz w:w="16840" w:h="11907" w:orient="landscape" w:code="9"/>
      <w:pgMar w:top="709" w:right="851" w:bottom="1276" w:left="1701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13E55"/>
    <w:multiLevelType w:val="hybridMultilevel"/>
    <w:tmpl w:val="A4C6EC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3D4F54"/>
    <w:multiLevelType w:val="multilevel"/>
    <w:tmpl w:val="2862A63A"/>
    <w:lvl w:ilvl="0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680"/>
        </w:tabs>
        <w:ind w:left="16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040"/>
        </w:tabs>
        <w:ind w:left="20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760"/>
        </w:tabs>
        <w:ind w:left="27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120"/>
        </w:tabs>
        <w:ind w:left="31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840"/>
        </w:tabs>
        <w:ind w:left="38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200"/>
        </w:tabs>
        <w:ind w:left="420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258"/>
    <w:rsid w:val="00103F28"/>
    <w:rsid w:val="0027152E"/>
    <w:rsid w:val="004C096E"/>
    <w:rsid w:val="00553956"/>
    <w:rsid w:val="0061190E"/>
    <w:rsid w:val="00726570"/>
    <w:rsid w:val="008D610E"/>
    <w:rsid w:val="00BA47E1"/>
    <w:rsid w:val="00C40258"/>
    <w:rsid w:val="00C4478B"/>
    <w:rsid w:val="00FD7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7E1"/>
  </w:style>
  <w:style w:type="paragraph" w:styleId="2">
    <w:name w:val="heading 2"/>
    <w:basedOn w:val="a"/>
    <w:next w:val="a"/>
    <w:link w:val="20"/>
    <w:unhideWhenUsed/>
    <w:qFormat/>
    <w:rsid w:val="00726570"/>
    <w:pPr>
      <w:keepNext/>
      <w:keepLines/>
      <w:spacing w:before="160" w:after="120" w:line="259" w:lineRule="auto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7E1"/>
    <w:pPr>
      <w:ind w:left="720"/>
      <w:contextualSpacing/>
    </w:pPr>
  </w:style>
  <w:style w:type="paragraph" w:customStyle="1" w:styleId="docdata">
    <w:name w:val="docdata"/>
    <w:aliases w:val="docy,v5,2622,bqiaagaaeyqcaaagiaiaaaolcqaabbmjaaaaaaaaaaaaaaaaaaaaaaaaaaaaaaaaaaaaaaaaaaaaaaaaaaaaaaaaaaaaaaaaaaaaaaaaaaaaaaaaaaaaaaaaaaaaaaaaaaaaaaaaaaaaaaaaaaaaaaaaaaaaaaaaaaaaaaaaaaaaaaaaaaaaaaaaaaaaaaaaaaaaaaaaaaaaaaaaaaaaaaaaaaaaaaaaaaaaaaaa"/>
    <w:basedOn w:val="a"/>
    <w:rsid w:val="00BA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sid w:val="00726570"/>
    <w:rPr>
      <w:rFonts w:ascii="Times New Roman" w:eastAsiaTheme="majorEastAsia" w:hAnsi="Times New Roman" w:cstheme="majorBidi"/>
      <w:b/>
      <w:color w:val="000000" w:themeColor="text1"/>
      <w:sz w:val="28"/>
      <w:szCs w:val="26"/>
      <w:lang w:val="ru" w:eastAsia="ru-RU"/>
    </w:rPr>
  </w:style>
  <w:style w:type="table" w:styleId="a4">
    <w:name w:val="Table Grid"/>
    <w:basedOn w:val="a1"/>
    <w:uiPriority w:val="39"/>
    <w:rsid w:val="00726570"/>
    <w:pPr>
      <w:spacing w:after="0" w:line="240" w:lineRule="auto"/>
    </w:pPr>
    <w:rPr>
      <w:rFonts w:ascii="Calibri" w:eastAsia="Calibri" w:hAnsi="Calibri" w:cs="Calibri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03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3F2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7E1"/>
  </w:style>
  <w:style w:type="paragraph" w:styleId="2">
    <w:name w:val="heading 2"/>
    <w:basedOn w:val="a"/>
    <w:next w:val="a"/>
    <w:link w:val="20"/>
    <w:unhideWhenUsed/>
    <w:qFormat/>
    <w:rsid w:val="00726570"/>
    <w:pPr>
      <w:keepNext/>
      <w:keepLines/>
      <w:spacing w:before="160" w:after="120" w:line="259" w:lineRule="auto"/>
      <w:jc w:val="center"/>
      <w:outlineLvl w:val="1"/>
    </w:pPr>
    <w:rPr>
      <w:rFonts w:ascii="Times New Roman" w:eastAsiaTheme="majorEastAsia" w:hAnsi="Times New Roman" w:cstheme="majorBidi"/>
      <w:b/>
      <w:color w:val="000000" w:themeColor="text1"/>
      <w:sz w:val="28"/>
      <w:szCs w:val="26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7E1"/>
    <w:pPr>
      <w:ind w:left="720"/>
      <w:contextualSpacing/>
    </w:pPr>
  </w:style>
  <w:style w:type="paragraph" w:customStyle="1" w:styleId="docdata">
    <w:name w:val="docdata"/>
    <w:aliases w:val="docy,v5,2622,bqiaagaaeyqcaaagiaiaaaolcqaabbmjaaaaaaaaaaaaaaaaaaaaaaaaaaaaaaaaaaaaaaaaaaaaaaaaaaaaaaaaaaaaaaaaaaaaaaaaaaaaaaaaaaaaaaaaaaaaaaaaaaaaaaaaaaaaaaaaaaaaaaaaaaaaaaaaaaaaaaaaaaaaaaaaaaaaaaaaaaaaaaaaaaaaaaaaaaaaaaaaaaaaaaaaaaaaaaaaaaaaaaaa"/>
    <w:basedOn w:val="a"/>
    <w:rsid w:val="00BA47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sid w:val="00726570"/>
    <w:rPr>
      <w:rFonts w:ascii="Times New Roman" w:eastAsiaTheme="majorEastAsia" w:hAnsi="Times New Roman" w:cstheme="majorBidi"/>
      <w:b/>
      <w:color w:val="000000" w:themeColor="text1"/>
      <w:sz w:val="28"/>
      <w:szCs w:val="26"/>
      <w:lang w:val="ru" w:eastAsia="ru-RU"/>
    </w:rPr>
  </w:style>
  <w:style w:type="table" w:styleId="a4">
    <w:name w:val="Table Grid"/>
    <w:basedOn w:val="a1"/>
    <w:uiPriority w:val="39"/>
    <w:rsid w:val="00726570"/>
    <w:pPr>
      <w:spacing w:after="0" w:line="240" w:lineRule="auto"/>
    </w:pPr>
    <w:rPr>
      <w:rFonts w:ascii="Calibri" w:eastAsia="Calibri" w:hAnsi="Calibri" w:cs="Calibri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03F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03F2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4739F6-5DBD-4E91-A5E2-6052AB8EC5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2026-08-31T07:49:00Z</cp:lastPrinted>
  <dcterms:created xsi:type="dcterms:W3CDTF">2026-09-21T13:43:00Z</dcterms:created>
  <dcterms:modified xsi:type="dcterms:W3CDTF">2026-10-22T08:32:00Z</dcterms:modified>
</cp:coreProperties>
</file>