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6395" w:rsidRPr="006F6395" w:rsidRDefault="005D23A6" w:rsidP="005D23A6">
      <w:pPr>
        <w:spacing w:before="73"/>
        <w:ind w:left="443" w:right="470"/>
        <w:jc w:val="center"/>
        <w:rPr>
          <w:sz w:val="32"/>
        </w:rPr>
      </w:pPr>
      <w:r w:rsidRPr="006F6395">
        <w:rPr>
          <w:sz w:val="32"/>
        </w:rPr>
        <w:t>Муниципальное</w:t>
      </w:r>
      <w:r w:rsidRPr="006F6395">
        <w:rPr>
          <w:spacing w:val="-20"/>
          <w:sz w:val="32"/>
        </w:rPr>
        <w:t xml:space="preserve"> </w:t>
      </w:r>
      <w:r w:rsidRPr="006F6395">
        <w:rPr>
          <w:sz w:val="32"/>
        </w:rPr>
        <w:t>общеобразовательное</w:t>
      </w:r>
      <w:r w:rsidRPr="006F6395">
        <w:rPr>
          <w:spacing w:val="-20"/>
          <w:sz w:val="32"/>
        </w:rPr>
        <w:t xml:space="preserve"> </w:t>
      </w:r>
      <w:r w:rsidRPr="006F6395">
        <w:rPr>
          <w:sz w:val="32"/>
        </w:rPr>
        <w:t>учреждение</w:t>
      </w:r>
      <w:r w:rsidRPr="006F6395">
        <w:rPr>
          <w:spacing w:val="-17"/>
          <w:sz w:val="32"/>
        </w:rPr>
        <w:t xml:space="preserve"> </w:t>
      </w:r>
      <w:r w:rsidRPr="006F6395">
        <w:rPr>
          <w:sz w:val="32"/>
        </w:rPr>
        <w:t>Ивановская средняя общеобразовательная школа</w:t>
      </w:r>
    </w:p>
    <w:p w:rsidR="0055517C" w:rsidRPr="006F6395" w:rsidRDefault="006F6395" w:rsidP="005D23A6">
      <w:pPr>
        <w:spacing w:before="73"/>
        <w:ind w:left="443" w:right="470"/>
        <w:jc w:val="center"/>
        <w:rPr>
          <w:sz w:val="24"/>
        </w:rPr>
      </w:pPr>
      <w:r w:rsidRPr="006F6395">
        <w:rPr>
          <w:sz w:val="32"/>
        </w:rPr>
        <w:t>Борисоглебского МР</w:t>
      </w:r>
      <w:r w:rsidR="005D23A6" w:rsidRPr="006F6395">
        <w:rPr>
          <w:spacing w:val="-19"/>
          <w:sz w:val="32"/>
        </w:rPr>
        <w:t xml:space="preserve"> </w:t>
      </w:r>
      <w:r w:rsidRPr="006F6395">
        <w:rPr>
          <w:spacing w:val="-19"/>
          <w:sz w:val="32"/>
        </w:rPr>
        <w:t>Ярославской области</w:t>
      </w:r>
    </w:p>
    <w:p w:rsidR="0055517C" w:rsidRPr="006F6395" w:rsidRDefault="0055517C">
      <w:pPr>
        <w:pStyle w:val="a3"/>
        <w:jc w:val="left"/>
        <w:rPr>
          <w:sz w:val="24"/>
        </w:rPr>
      </w:pPr>
    </w:p>
    <w:p w:rsidR="0055517C" w:rsidRPr="006F6395" w:rsidRDefault="0055517C">
      <w:pPr>
        <w:pStyle w:val="a3"/>
        <w:jc w:val="left"/>
        <w:rPr>
          <w:sz w:val="24"/>
        </w:rPr>
      </w:pPr>
    </w:p>
    <w:p w:rsidR="00F779DE" w:rsidRPr="00F779DE" w:rsidRDefault="00F779DE" w:rsidP="00F779DE">
      <w:pPr>
        <w:pStyle w:val="a3"/>
        <w:jc w:val="right"/>
        <w:rPr>
          <w:sz w:val="24"/>
        </w:rPr>
      </w:pPr>
      <w:r w:rsidRPr="00F779DE">
        <w:rPr>
          <w:sz w:val="24"/>
        </w:rPr>
        <w:t>УТВЕРЖДЕНО</w:t>
      </w:r>
    </w:p>
    <w:p w:rsidR="00F779DE" w:rsidRPr="00F779DE" w:rsidRDefault="00F779DE" w:rsidP="00F779DE">
      <w:pPr>
        <w:pStyle w:val="a3"/>
        <w:jc w:val="right"/>
        <w:rPr>
          <w:sz w:val="24"/>
        </w:rPr>
      </w:pPr>
      <w:proofErr w:type="spellStart"/>
      <w:r w:rsidRPr="00F779DE">
        <w:rPr>
          <w:sz w:val="24"/>
        </w:rPr>
        <w:t>И.о</w:t>
      </w:r>
      <w:proofErr w:type="gramStart"/>
      <w:r w:rsidRPr="00F779DE">
        <w:rPr>
          <w:sz w:val="24"/>
        </w:rPr>
        <w:t>.д</w:t>
      </w:r>
      <w:proofErr w:type="gramEnd"/>
      <w:r w:rsidRPr="00F779DE">
        <w:rPr>
          <w:sz w:val="24"/>
        </w:rPr>
        <w:t>иректора</w:t>
      </w:r>
      <w:proofErr w:type="spellEnd"/>
      <w:r w:rsidRPr="00F779DE">
        <w:rPr>
          <w:sz w:val="24"/>
        </w:rPr>
        <w:t xml:space="preserve"> школы</w:t>
      </w:r>
    </w:p>
    <w:p w:rsidR="00F779DE" w:rsidRPr="00F779DE" w:rsidRDefault="00F779DE" w:rsidP="00F779DE">
      <w:pPr>
        <w:pStyle w:val="a3"/>
        <w:jc w:val="right"/>
        <w:rPr>
          <w:sz w:val="24"/>
        </w:rPr>
      </w:pPr>
      <w:r w:rsidRPr="00F779DE">
        <w:rPr>
          <w:sz w:val="24"/>
        </w:rPr>
        <w:t>Божков Ф.Н.</w:t>
      </w:r>
    </w:p>
    <w:p w:rsidR="00F779DE" w:rsidRPr="00F779DE" w:rsidRDefault="00FA6805" w:rsidP="00F779DE">
      <w:pPr>
        <w:pStyle w:val="a3"/>
        <w:jc w:val="right"/>
        <w:rPr>
          <w:sz w:val="24"/>
        </w:rPr>
      </w:pPr>
      <w:r>
        <w:rPr>
          <w:sz w:val="24"/>
        </w:rPr>
        <w:t>Приказ №</w:t>
      </w:r>
      <w:r w:rsidR="00782935">
        <w:rPr>
          <w:sz w:val="24"/>
        </w:rPr>
        <w:t>39</w:t>
      </w:r>
      <w:r w:rsidR="00F779DE" w:rsidRPr="00F779DE">
        <w:rPr>
          <w:sz w:val="24"/>
        </w:rPr>
        <w:t>/01-01</w:t>
      </w:r>
    </w:p>
    <w:p w:rsidR="0055517C" w:rsidRPr="006F6395" w:rsidRDefault="00FA6805" w:rsidP="00F779DE">
      <w:pPr>
        <w:pStyle w:val="a3"/>
        <w:jc w:val="right"/>
        <w:rPr>
          <w:sz w:val="24"/>
        </w:rPr>
      </w:pPr>
      <w:r>
        <w:rPr>
          <w:sz w:val="24"/>
        </w:rPr>
        <w:t>От 2</w:t>
      </w:r>
      <w:r w:rsidR="00782935">
        <w:rPr>
          <w:sz w:val="24"/>
        </w:rPr>
        <w:t>6</w:t>
      </w:r>
      <w:r>
        <w:rPr>
          <w:sz w:val="24"/>
        </w:rPr>
        <w:t>.08.202</w:t>
      </w:r>
      <w:r w:rsidR="00782935">
        <w:rPr>
          <w:sz w:val="24"/>
        </w:rPr>
        <w:t>6</w:t>
      </w:r>
      <w:r w:rsidR="00F779DE" w:rsidRPr="00F779DE">
        <w:rPr>
          <w:sz w:val="24"/>
        </w:rPr>
        <w:t xml:space="preserve"> г.</w:t>
      </w:r>
    </w:p>
    <w:p w:rsidR="0055517C" w:rsidRPr="006F6395" w:rsidRDefault="0055517C">
      <w:pPr>
        <w:pStyle w:val="a3"/>
        <w:jc w:val="left"/>
        <w:rPr>
          <w:sz w:val="24"/>
        </w:rPr>
      </w:pPr>
    </w:p>
    <w:p w:rsidR="0055517C" w:rsidRPr="006F6395" w:rsidRDefault="0055517C">
      <w:pPr>
        <w:pStyle w:val="a3"/>
        <w:spacing w:before="6"/>
        <w:jc w:val="left"/>
        <w:rPr>
          <w:sz w:val="24"/>
        </w:rPr>
      </w:pPr>
    </w:p>
    <w:p w:rsidR="005D23A6" w:rsidRPr="006F6395" w:rsidRDefault="005D23A6">
      <w:pPr>
        <w:pStyle w:val="a3"/>
        <w:spacing w:before="6"/>
        <w:jc w:val="left"/>
        <w:rPr>
          <w:sz w:val="24"/>
        </w:rPr>
      </w:pPr>
    </w:p>
    <w:p w:rsidR="005D23A6" w:rsidRPr="006F6395" w:rsidRDefault="005D23A6">
      <w:pPr>
        <w:pStyle w:val="a3"/>
        <w:spacing w:before="6"/>
        <w:jc w:val="left"/>
        <w:rPr>
          <w:sz w:val="24"/>
        </w:rPr>
      </w:pPr>
    </w:p>
    <w:p w:rsidR="005D23A6" w:rsidRPr="006F6395" w:rsidRDefault="005D23A6">
      <w:pPr>
        <w:pStyle w:val="a3"/>
        <w:spacing w:before="6"/>
        <w:jc w:val="left"/>
        <w:rPr>
          <w:sz w:val="24"/>
        </w:rPr>
      </w:pPr>
    </w:p>
    <w:p w:rsidR="005D23A6" w:rsidRPr="006F6395" w:rsidRDefault="005D23A6">
      <w:pPr>
        <w:pStyle w:val="a3"/>
        <w:spacing w:before="6"/>
        <w:jc w:val="left"/>
        <w:rPr>
          <w:sz w:val="24"/>
        </w:rPr>
      </w:pPr>
    </w:p>
    <w:p w:rsidR="005D23A6" w:rsidRPr="006F6395" w:rsidRDefault="005D23A6">
      <w:pPr>
        <w:pStyle w:val="a3"/>
        <w:spacing w:before="6"/>
        <w:jc w:val="left"/>
        <w:rPr>
          <w:sz w:val="24"/>
        </w:rPr>
      </w:pPr>
    </w:p>
    <w:p w:rsidR="005D23A6" w:rsidRPr="006F6395" w:rsidRDefault="005D23A6">
      <w:pPr>
        <w:pStyle w:val="a3"/>
        <w:spacing w:before="6"/>
        <w:jc w:val="left"/>
        <w:rPr>
          <w:sz w:val="24"/>
        </w:rPr>
      </w:pPr>
    </w:p>
    <w:p w:rsidR="00A70870" w:rsidRDefault="00A70870" w:rsidP="00A70870">
      <w:pPr>
        <w:pStyle w:val="a4"/>
        <w:ind w:left="0" w:firstLine="0"/>
        <w:rPr>
          <w:b w:val="0"/>
        </w:rPr>
      </w:pPr>
      <w:r>
        <w:rPr>
          <w:b w:val="0"/>
          <w:spacing w:val="-4"/>
        </w:rPr>
        <w:t xml:space="preserve">               </w:t>
      </w:r>
      <w:r w:rsidR="005D23A6" w:rsidRPr="006F6395">
        <w:rPr>
          <w:b w:val="0"/>
          <w:spacing w:val="-4"/>
        </w:rPr>
        <w:t xml:space="preserve">План </w:t>
      </w:r>
      <w:r w:rsidR="005D23A6" w:rsidRPr="006F6395">
        <w:rPr>
          <w:b w:val="0"/>
        </w:rPr>
        <w:t>внеурочной</w:t>
      </w:r>
      <w:r>
        <w:rPr>
          <w:b w:val="0"/>
          <w:spacing w:val="-28"/>
        </w:rPr>
        <w:t xml:space="preserve"> </w:t>
      </w:r>
      <w:r w:rsidR="005D23A6" w:rsidRPr="006F6395">
        <w:rPr>
          <w:b w:val="0"/>
        </w:rPr>
        <w:t xml:space="preserve">деятельности </w:t>
      </w:r>
    </w:p>
    <w:p w:rsidR="00A70870" w:rsidRDefault="00A70870" w:rsidP="00A70870">
      <w:pPr>
        <w:pStyle w:val="a4"/>
        <w:ind w:left="0" w:firstLine="0"/>
        <w:rPr>
          <w:b w:val="0"/>
        </w:rPr>
      </w:pPr>
      <w:r>
        <w:rPr>
          <w:b w:val="0"/>
        </w:rPr>
        <w:t xml:space="preserve">                    МОУ Ивановская СОШ </w:t>
      </w:r>
    </w:p>
    <w:p w:rsidR="00F779DE" w:rsidRDefault="00A70870" w:rsidP="00A70870">
      <w:pPr>
        <w:pStyle w:val="a4"/>
        <w:ind w:left="0" w:firstLine="0"/>
        <w:rPr>
          <w:b w:val="0"/>
        </w:rPr>
      </w:pPr>
      <w:r>
        <w:rPr>
          <w:b w:val="0"/>
        </w:rPr>
        <w:t xml:space="preserve">                   </w:t>
      </w:r>
      <w:r w:rsidR="00185229">
        <w:rPr>
          <w:b w:val="0"/>
        </w:rPr>
        <w:t>на 2026-2027</w:t>
      </w:r>
      <w:r w:rsidR="005D23A6" w:rsidRPr="006F6395">
        <w:rPr>
          <w:b w:val="0"/>
        </w:rPr>
        <w:t xml:space="preserve"> учебный год</w:t>
      </w:r>
    </w:p>
    <w:p w:rsidR="0055517C" w:rsidRPr="00F779DE" w:rsidRDefault="00F779DE" w:rsidP="00A70870">
      <w:pPr>
        <w:pStyle w:val="a4"/>
        <w:ind w:left="0" w:firstLine="0"/>
        <w:rPr>
          <w:b w:val="0"/>
          <w:i/>
          <w:sz w:val="40"/>
          <w:szCs w:val="40"/>
        </w:rPr>
      </w:pPr>
      <w:r w:rsidRPr="00F779DE">
        <w:rPr>
          <w:b w:val="0"/>
          <w:i/>
          <w:sz w:val="40"/>
          <w:szCs w:val="40"/>
        </w:rPr>
        <w:t xml:space="preserve">                             </w:t>
      </w:r>
      <w:r>
        <w:rPr>
          <w:b w:val="0"/>
          <w:i/>
          <w:sz w:val="40"/>
          <w:szCs w:val="40"/>
        </w:rPr>
        <w:t xml:space="preserve">    </w:t>
      </w:r>
      <w:r w:rsidRPr="00F779DE">
        <w:rPr>
          <w:b w:val="0"/>
          <w:i/>
          <w:sz w:val="40"/>
          <w:szCs w:val="40"/>
        </w:rPr>
        <w:t>(1-11 классы)</w:t>
      </w:r>
    </w:p>
    <w:p w:rsidR="0055517C" w:rsidRPr="006F6395" w:rsidRDefault="0055517C" w:rsidP="006F6395">
      <w:pPr>
        <w:pStyle w:val="a3"/>
        <w:jc w:val="center"/>
        <w:rPr>
          <w:sz w:val="44"/>
        </w:rPr>
      </w:pPr>
    </w:p>
    <w:p w:rsidR="0055517C" w:rsidRPr="006F6395" w:rsidRDefault="0055517C">
      <w:pPr>
        <w:pStyle w:val="a3"/>
        <w:jc w:val="left"/>
        <w:rPr>
          <w:sz w:val="44"/>
        </w:rPr>
      </w:pPr>
    </w:p>
    <w:p w:rsidR="0055517C" w:rsidRPr="006F6395" w:rsidRDefault="0055517C">
      <w:pPr>
        <w:pStyle w:val="a3"/>
        <w:jc w:val="left"/>
        <w:rPr>
          <w:sz w:val="44"/>
        </w:rPr>
      </w:pPr>
    </w:p>
    <w:p w:rsidR="0055517C" w:rsidRPr="006F6395" w:rsidRDefault="0055517C">
      <w:pPr>
        <w:pStyle w:val="a3"/>
        <w:jc w:val="left"/>
        <w:rPr>
          <w:sz w:val="44"/>
        </w:rPr>
      </w:pPr>
    </w:p>
    <w:p w:rsidR="0055517C" w:rsidRPr="006F6395" w:rsidRDefault="0055517C">
      <w:pPr>
        <w:pStyle w:val="a3"/>
        <w:jc w:val="left"/>
        <w:rPr>
          <w:sz w:val="44"/>
        </w:rPr>
      </w:pPr>
    </w:p>
    <w:p w:rsidR="0055517C" w:rsidRDefault="0055517C">
      <w:pPr>
        <w:pStyle w:val="a3"/>
        <w:jc w:val="left"/>
        <w:rPr>
          <w:b/>
          <w:sz w:val="44"/>
        </w:rPr>
      </w:pPr>
    </w:p>
    <w:p w:rsidR="0055517C" w:rsidRDefault="0055517C">
      <w:pPr>
        <w:pStyle w:val="a3"/>
        <w:jc w:val="left"/>
        <w:rPr>
          <w:b/>
          <w:sz w:val="44"/>
        </w:rPr>
      </w:pPr>
    </w:p>
    <w:p w:rsidR="0055517C" w:rsidRDefault="0055517C">
      <w:pPr>
        <w:pStyle w:val="a3"/>
        <w:jc w:val="left"/>
        <w:rPr>
          <w:b/>
          <w:sz w:val="44"/>
        </w:rPr>
      </w:pPr>
    </w:p>
    <w:p w:rsidR="0055517C" w:rsidRDefault="0055517C">
      <w:pPr>
        <w:pStyle w:val="a3"/>
        <w:jc w:val="left"/>
        <w:rPr>
          <w:b/>
          <w:sz w:val="44"/>
        </w:rPr>
      </w:pPr>
    </w:p>
    <w:p w:rsidR="0055517C" w:rsidRDefault="0055517C">
      <w:pPr>
        <w:pStyle w:val="a3"/>
        <w:jc w:val="left"/>
        <w:rPr>
          <w:b/>
          <w:sz w:val="44"/>
        </w:rPr>
      </w:pPr>
    </w:p>
    <w:p w:rsidR="006F6395" w:rsidRDefault="006F6395" w:rsidP="006F6395"/>
    <w:p w:rsidR="00F779DE" w:rsidRDefault="00F779DE" w:rsidP="006F6395">
      <w:r>
        <w:t xml:space="preserve">                                                             </w:t>
      </w:r>
      <w:proofErr w:type="spellStart"/>
      <w:r w:rsidR="009B7B2A">
        <w:t>с</w:t>
      </w:r>
      <w:proofErr w:type="gramStart"/>
      <w:r w:rsidR="009B7B2A">
        <w:t>.И</w:t>
      </w:r>
      <w:proofErr w:type="gramEnd"/>
      <w:r w:rsidR="009B7B2A">
        <w:t>вановское</w:t>
      </w:r>
      <w:proofErr w:type="spellEnd"/>
      <w:r w:rsidR="009B7B2A">
        <w:t>, 202</w:t>
      </w:r>
      <w:r w:rsidR="00782935">
        <w:t>6</w:t>
      </w:r>
      <w:bookmarkStart w:id="0" w:name="_GoBack"/>
      <w:bookmarkEnd w:id="0"/>
      <w:r>
        <w:t xml:space="preserve"> г.</w:t>
      </w:r>
    </w:p>
    <w:p w:rsidR="00E57200" w:rsidRDefault="00E57200" w:rsidP="006F6395"/>
    <w:p w:rsidR="00E57200" w:rsidRDefault="00E57200" w:rsidP="006F6395"/>
    <w:p w:rsidR="00E57200" w:rsidRDefault="00E57200" w:rsidP="006F6395"/>
    <w:p w:rsidR="00A43DA1" w:rsidRDefault="00A43DA1" w:rsidP="00A43DA1">
      <w:pPr>
        <w:spacing w:before="72" w:line="321" w:lineRule="exact"/>
        <w:rPr>
          <w:b/>
          <w:sz w:val="28"/>
        </w:rPr>
      </w:pPr>
      <w:r>
        <w:rPr>
          <w:b/>
          <w:sz w:val="28"/>
        </w:rPr>
        <w:lastRenderedPageBreak/>
        <w:t xml:space="preserve">        </w:t>
      </w:r>
      <w:r w:rsidR="00F779DE">
        <w:rPr>
          <w:b/>
          <w:sz w:val="28"/>
        </w:rPr>
        <w:t xml:space="preserve">                            </w:t>
      </w:r>
      <w:r>
        <w:rPr>
          <w:b/>
          <w:sz w:val="28"/>
        </w:rPr>
        <w:t>Начальное</w:t>
      </w:r>
      <w:r>
        <w:rPr>
          <w:b/>
          <w:spacing w:val="-6"/>
          <w:sz w:val="28"/>
        </w:rPr>
        <w:t xml:space="preserve"> </w:t>
      </w:r>
      <w:r w:rsidR="00333FF8">
        <w:rPr>
          <w:b/>
          <w:spacing w:val="-6"/>
          <w:sz w:val="28"/>
        </w:rPr>
        <w:t xml:space="preserve">общее </w:t>
      </w:r>
      <w:r>
        <w:rPr>
          <w:b/>
          <w:spacing w:val="-2"/>
          <w:sz w:val="28"/>
        </w:rPr>
        <w:t>образование</w:t>
      </w:r>
    </w:p>
    <w:p w:rsidR="00A43DA1" w:rsidRDefault="00A43DA1" w:rsidP="006F6395">
      <w:pPr>
        <w:jc w:val="both"/>
      </w:pPr>
    </w:p>
    <w:p w:rsidR="006F6395" w:rsidRPr="00A43DA1" w:rsidRDefault="006F6395" w:rsidP="00E57200">
      <w:pPr>
        <w:jc w:val="both"/>
        <w:rPr>
          <w:sz w:val="24"/>
          <w:szCs w:val="24"/>
        </w:rPr>
      </w:pPr>
      <w:r w:rsidRPr="00A43DA1">
        <w:rPr>
          <w:sz w:val="24"/>
          <w:szCs w:val="24"/>
        </w:rPr>
        <w:t xml:space="preserve">1. </w:t>
      </w:r>
      <w:proofErr w:type="gramStart"/>
      <w:r w:rsidRPr="00A43DA1">
        <w:rPr>
          <w:sz w:val="24"/>
          <w:szCs w:val="24"/>
        </w:rPr>
        <w:t>Настоящий план внеурочной деятельности в рамках образовательной программы начального общего образования составлен в соответствии с Федеральным законом «Об образовании Российской Федерации» от 29.12.2012 г. (с последующими изменениями), Федеральным государственным образовательным стандартом начального общего образования, утверждёнными приказом Министерства просвещения Российской Федерации от 31 мая 2021 года № 286 (с изменениями от 18.07.2022 года), Федеральной основной образовательной программой начального общего образования, утверждённой приказом</w:t>
      </w:r>
      <w:proofErr w:type="gramEnd"/>
      <w:r w:rsidRPr="00A43DA1">
        <w:rPr>
          <w:sz w:val="24"/>
          <w:szCs w:val="24"/>
        </w:rPr>
        <w:t xml:space="preserve"> Министерства просвещения Российской Федерации от 18 мая 2023 года № 372.</w:t>
      </w:r>
    </w:p>
    <w:p w:rsidR="00A43DA1" w:rsidRDefault="00A43DA1" w:rsidP="00E57200">
      <w:pPr>
        <w:jc w:val="both"/>
        <w:rPr>
          <w:sz w:val="24"/>
          <w:szCs w:val="24"/>
        </w:rPr>
      </w:pPr>
    </w:p>
    <w:p w:rsidR="006F6395" w:rsidRPr="00A43DA1" w:rsidRDefault="006F6395" w:rsidP="00E57200">
      <w:pPr>
        <w:jc w:val="both"/>
        <w:rPr>
          <w:sz w:val="24"/>
          <w:szCs w:val="24"/>
        </w:rPr>
      </w:pPr>
      <w:r w:rsidRPr="00A43DA1">
        <w:rPr>
          <w:sz w:val="24"/>
          <w:szCs w:val="24"/>
        </w:rPr>
        <w:t xml:space="preserve">2. Назначение плана внеурочной деятельности - психолого-педагогическое сопровождение обучающихся с учетом успешности их обучения, уровня социальной адаптации и развития, индивидуальных способностей и познавательных интересов. План внеурочной деятельности формируется МОУ </w:t>
      </w:r>
      <w:proofErr w:type="gramStart"/>
      <w:r w:rsidRPr="00A43DA1">
        <w:rPr>
          <w:sz w:val="24"/>
          <w:szCs w:val="24"/>
        </w:rPr>
        <w:t>Ивановская</w:t>
      </w:r>
      <w:proofErr w:type="gramEnd"/>
      <w:r w:rsidRPr="00A43DA1">
        <w:rPr>
          <w:sz w:val="24"/>
          <w:szCs w:val="24"/>
        </w:rPr>
        <w:t xml:space="preserve"> СОШ с учетом предоставления права участникам образовательных отношений выбора направления и содержания учебных курсов.</w:t>
      </w:r>
    </w:p>
    <w:p w:rsidR="00A43DA1" w:rsidRDefault="00A43DA1" w:rsidP="00E57200">
      <w:pPr>
        <w:jc w:val="both"/>
        <w:rPr>
          <w:sz w:val="24"/>
          <w:szCs w:val="24"/>
        </w:rPr>
      </w:pPr>
    </w:p>
    <w:p w:rsidR="006F6395" w:rsidRPr="00A43DA1" w:rsidRDefault="006F6395" w:rsidP="00E57200">
      <w:pPr>
        <w:jc w:val="both"/>
        <w:rPr>
          <w:sz w:val="24"/>
          <w:szCs w:val="24"/>
        </w:rPr>
      </w:pPr>
      <w:r w:rsidRPr="00A43DA1">
        <w:rPr>
          <w:sz w:val="24"/>
          <w:szCs w:val="24"/>
        </w:rPr>
        <w:t>3. Основными задачами организации внеурочной деятельности являются:</w:t>
      </w:r>
    </w:p>
    <w:p w:rsidR="006F6395" w:rsidRPr="00A43DA1" w:rsidRDefault="006F6395" w:rsidP="00E57200">
      <w:pPr>
        <w:jc w:val="both"/>
        <w:rPr>
          <w:sz w:val="24"/>
          <w:szCs w:val="24"/>
        </w:rPr>
      </w:pPr>
      <w:r w:rsidRPr="00A43DA1">
        <w:rPr>
          <w:sz w:val="24"/>
          <w:szCs w:val="24"/>
        </w:rPr>
        <w:t>- поддержка учебной деятельности обучающихся в достижении планируемых результатов освоения образовательной программы начального общего образования;</w:t>
      </w:r>
    </w:p>
    <w:p w:rsidR="006F6395" w:rsidRPr="00A43DA1" w:rsidRDefault="006F6395" w:rsidP="00E57200">
      <w:pPr>
        <w:jc w:val="both"/>
        <w:rPr>
          <w:sz w:val="24"/>
          <w:szCs w:val="24"/>
        </w:rPr>
      </w:pPr>
      <w:r w:rsidRPr="00A43DA1">
        <w:rPr>
          <w:sz w:val="24"/>
          <w:szCs w:val="24"/>
        </w:rPr>
        <w:t>- совершенствование навыков общения со сверстниками и коммуникативных умений в разновозрастной школьной среде;</w:t>
      </w:r>
    </w:p>
    <w:p w:rsidR="006F6395" w:rsidRPr="00A43DA1" w:rsidRDefault="006F6395" w:rsidP="00E57200">
      <w:pPr>
        <w:jc w:val="both"/>
        <w:rPr>
          <w:sz w:val="24"/>
          <w:szCs w:val="24"/>
        </w:rPr>
      </w:pPr>
      <w:r w:rsidRPr="00A43DA1">
        <w:rPr>
          <w:sz w:val="24"/>
          <w:szCs w:val="24"/>
        </w:rPr>
        <w:t>- формирование навыков организации своей жизнедеятельности с учетом правил безопасного образа жизни;</w:t>
      </w:r>
    </w:p>
    <w:p w:rsidR="006F6395" w:rsidRPr="00A43DA1" w:rsidRDefault="006F6395" w:rsidP="00E57200">
      <w:pPr>
        <w:jc w:val="both"/>
        <w:rPr>
          <w:sz w:val="24"/>
          <w:szCs w:val="24"/>
        </w:rPr>
      </w:pPr>
      <w:r w:rsidRPr="00A43DA1">
        <w:rPr>
          <w:sz w:val="24"/>
          <w:szCs w:val="24"/>
        </w:rPr>
        <w:t>- повышение общей культуры обучающихся, углубление их интереса к познавательной и проектно-исследовательской деятельности с учетом возрастных и индивидуальных особенностей участников;</w:t>
      </w:r>
    </w:p>
    <w:p w:rsidR="006F6395" w:rsidRPr="00A43DA1" w:rsidRDefault="006F6395" w:rsidP="00E57200">
      <w:pPr>
        <w:jc w:val="both"/>
        <w:rPr>
          <w:sz w:val="24"/>
          <w:szCs w:val="24"/>
        </w:rPr>
      </w:pPr>
      <w:r w:rsidRPr="00A43DA1">
        <w:rPr>
          <w:sz w:val="24"/>
          <w:szCs w:val="24"/>
        </w:rPr>
        <w:t>- развитие навыков совместной деятельности со сверстниками, становление качеств, обеспечивающих успешность участия в коллективном труде: умение договариваться, подчиняться, руководить, проявлять инициативу, ответственность; становление умений командной работы;</w:t>
      </w:r>
    </w:p>
    <w:p w:rsidR="006F6395" w:rsidRPr="00A43DA1" w:rsidRDefault="006F6395" w:rsidP="00E57200">
      <w:pPr>
        <w:jc w:val="both"/>
        <w:rPr>
          <w:sz w:val="24"/>
          <w:szCs w:val="24"/>
        </w:rPr>
      </w:pPr>
      <w:r w:rsidRPr="00A43DA1">
        <w:rPr>
          <w:sz w:val="24"/>
          <w:szCs w:val="24"/>
        </w:rPr>
        <w:t>- поддержка детских объединений, формирование умений ученического самоуправления формирование культуры поведения в информационной среде.</w:t>
      </w:r>
    </w:p>
    <w:p w:rsidR="00A43DA1" w:rsidRDefault="00A43DA1" w:rsidP="00E57200">
      <w:pPr>
        <w:jc w:val="both"/>
        <w:rPr>
          <w:sz w:val="24"/>
          <w:szCs w:val="24"/>
        </w:rPr>
      </w:pPr>
    </w:p>
    <w:p w:rsidR="006F6395" w:rsidRPr="00A43DA1" w:rsidRDefault="006F6395" w:rsidP="00E57200">
      <w:pPr>
        <w:jc w:val="both"/>
        <w:rPr>
          <w:sz w:val="24"/>
          <w:szCs w:val="24"/>
        </w:rPr>
      </w:pPr>
      <w:r w:rsidRPr="00A43DA1">
        <w:rPr>
          <w:sz w:val="24"/>
          <w:szCs w:val="24"/>
        </w:rPr>
        <w:t xml:space="preserve">4. Внеурочная деятельность организуется по направлениям развития личности обучающегося с учетом намеченных задач внеурочной деятельности. Все ее формы представляются  в  </w:t>
      </w:r>
      <w:proofErr w:type="spellStart"/>
      <w:r w:rsidRPr="00A43DA1">
        <w:rPr>
          <w:sz w:val="24"/>
          <w:szCs w:val="24"/>
        </w:rPr>
        <w:t>деятельностных</w:t>
      </w:r>
      <w:proofErr w:type="spellEnd"/>
      <w:r w:rsidRPr="00A43DA1">
        <w:rPr>
          <w:sz w:val="24"/>
          <w:szCs w:val="24"/>
        </w:rPr>
        <w:t xml:space="preserve">  формулировках,  что  подчеркивает  их  практико-ориентированные характеристики. При выборе направлений и отборе содержания обучения МОУ  </w:t>
      </w:r>
      <w:proofErr w:type="gramStart"/>
      <w:r w:rsidRPr="00A43DA1">
        <w:rPr>
          <w:sz w:val="24"/>
          <w:szCs w:val="24"/>
        </w:rPr>
        <w:t>Ивановская</w:t>
      </w:r>
      <w:proofErr w:type="gramEnd"/>
      <w:r w:rsidRPr="00A43DA1">
        <w:rPr>
          <w:sz w:val="24"/>
          <w:szCs w:val="24"/>
        </w:rPr>
        <w:t xml:space="preserve"> СОШ учитывает:</w:t>
      </w:r>
    </w:p>
    <w:p w:rsidR="006F6395" w:rsidRPr="00A43DA1" w:rsidRDefault="006F6395" w:rsidP="00E57200">
      <w:pPr>
        <w:jc w:val="both"/>
        <w:rPr>
          <w:sz w:val="24"/>
          <w:szCs w:val="24"/>
        </w:rPr>
      </w:pPr>
      <w:r w:rsidRPr="00A43DA1">
        <w:rPr>
          <w:sz w:val="24"/>
          <w:szCs w:val="24"/>
        </w:rPr>
        <w:t xml:space="preserve">- особенности МОУ </w:t>
      </w:r>
      <w:proofErr w:type="gramStart"/>
      <w:r w:rsidRPr="00A43DA1">
        <w:rPr>
          <w:sz w:val="24"/>
          <w:szCs w:val="24"/>
        </w:rPr>
        <w:t>Ивановская</w:t>
      </w:r>
      <w:proofErr w:type="gramEnd"/>
      <w:r w:rsidRPr="00A43DA1">
        <w:rPr>
          <w:sz w:val="24"/>
          <w:szCs w:val="24"/>
        </w:rPr>
        <w:t xml:space="preserve"> СОШ, школы с углублённым изучением предметов художественно-эстетической направленности в соответствии с лицензией и свидетельством об аккредитации, школы, реализующей идеи театральной и музейной педагогики, проектно-исследовательской деятельности, школы реализующей принцип </w:t>
      </w:r>
      <w:proofErr w:type="spellStart"/>
      <w:r w:rsidRPr="00A43DA1">
        <w:rPr>
          <w:sz w:val="24"/>
          <w:szCs w:val="24"/>
        </w:rPr>
        <w:t>инклюзивности</w:t>
      </w:r>
      <w:proofErr w:type="spellEnd"/>
      <w:r w:rsidR="00CA5086">
        <w:rPr>
          <w:sz w:val="24"/>
          <w:szCs w:val="24"/>
        </w:rPr>
        <w:t>;</w:t>
      </w:r>
    </w:p>
    <w:p w:rsidR="006F6395" w:rsidRPr="00A43DA1" w:rsidRDefault="006F6395" w:rsidP="00E57200">
      <w:pPr>
        <w:jc w:val="both"/>
        <w:rPr>
          <w:sz w:val="24"/>
          <w:szCs w:val="24"/>
        </w:rPr>
      </w:pPr>
      <w:r w:rsidRPr="00A43DA1">
        <w:rPr>
          <w:sz w:val="24"/>
          <w:szCs w:val="24"/>
        </w:rPr>
        <w:t>- результаты диагностики успеваемости и уровня развития обучающихся, проблемы и трудности их учебной деятельности;</w:t>
      </w:r>
    </w:p>
    <w:p w:rsidR="006F6395" w:rsidRPr="00A43DA1" w:rsidRDefault="006F6395" w:rsidP="00E57200">
      <w:pPr>
        <w:jc w:val="both"/>
        <w:rPr>
          <w:sz w:val="24"/>
          <w:szCs w:val="24"/>
        </w:rPr>
      </w:pPr>
      <w:r w:rsidRPr="00A43DA1">
        <w:rPr>
          <w:sz w:val="24"/>
          <w:szCs w:val="24"/>
        </w:rPr>
        <w:t>возможность обеспечить условия для организации разнообразных внеурочных занятий и их содержательная связь с урочной деятельностью;</w:t>
      </w:r>
    </w:p>
    <w:p w:rsidR="006F6395" w:rsidRPr="00A43DA1" w:rsidRDefault="006F6395" w:rsidP="00E57200">
      <w:pPr>
        <w:jc w:val="both"/>
        <w:rPr>
          <w:sz w:val="24"/>
          <w:szCs w:val="24"/>
        </w:rPr>
      </w:pPr>
      <w:r w:rsidRPr="00A43DA1">
        <w:rPr>
          <w:sz w:val="24"/>
          <w:szCs w:val="24"/>
        </w:rPr>
        <w:t xml:space="preserve">особенности информационно-образовательной среды МОУ </w:t>
      </w:r>
      <w:proofErr w:type="gramStart"/>
      <w:r w:rsidRPr="00A43DA1">
        <w:rPr>
          <w:sz w:val="24"/>
          <w:szCs w:val="24"/>
        </w:rPr>
        <w:t>Ивановская</w:t>
      </w:r>
      <w:proofErr w:type="gramEnd"/>
      <w:r w:rsidRPr="00A43DA1">
        <w:rPr>
          <w:sz w:val="24"/>
          <w:szCs w:val="24"/>
        </w:rPr>
        <w:t xml:space="preserve"> СОШ, национальные и культурные особенности региона и города.</w:t>
      </w:r>
    </w:p>
    <w:p w:rsidR="006F6395" w:rsidRPr="00A43DA1" w:rsidRDefault="006F6395" w:rsidP="00E57200">
      <w:pPr>
        <w:jc w:val="both"/>
        <w:rPr>
          <w:sz w:val="24"/>
          <w:szCs w:val="24"/>
        </w:rPr>
      </w:pPr>
    </w:p>
    <w:p w:rsidR="006F6395" w:rsidRPr="00A43DA1" w:rsidRDefault="006F6395" w:rsidP="00E57200">
      <w:pPr>
        <w:jc w:val="both"/>
        <w:rPr>
          <w:sz w:val="24"/>
          <w:szCs w:val="24"/>
        </w:rPr>
      </w:pPr>
      <w:r w:rsidRPr="00A43DA1">
        <w:rPr>
          <w:sz w:val="24"/>
          <w:szCs w:val="24"/>
        </w:rPr>
        <w:lastRenderedPageBreak/>
        <w:t xml:space="preserve">5. </w:t>
      </w:r>
      <w:proofErr w:type="gramStart"/>
      <w:r w:rsidRPr="00A43DA1">
        <w:rPr>
          <w:sz w:val="24"/>
          <w:szCs w:val="24"/>
        </w:rPr>
        <w:t>При отборе направлений внеурочной деятельности МОУ Ивановская СОШ ориентировалась, прежде всего, на свои особенности функционирования, психолого-педагогические характеристики обучающихся, их потребности, интересы и уровни успешности обучения, запросы родителей (законных представителей учащихся.</w:t>
      </w:r>
      <w:proofErr w:type="gramEnd"/>
    </w:p>
    <w:p w:rsidR="00A43DA1" w:rsidRDefault="00A43DA1" w:rsidP="00E57200">
      <w:pPr>
        <w:jc w:val="both"/>
        <w:rPr>
          <w:sz w:val="24"/>
          <w:szCs w:val="24"/>
        </w:rPr>
      </w:pPr>
    </w:p>
    <w:p w:rsidR="006F6395" w:rsidRPr="00A43DA1" w:rsidRDefault="006F6395" w:rsidP="00E57200">
      <w:pPr>
        <w:jc w:val="both"/>
        <w:rPr>
          <w:sz w:val="24"/>
          <w:szCs w:val="24"/>
        </w:rPr>
      </w:pPr>
      <w:r w:rsidRPr="00A43DA1">
        <w:rPr>
          <w:sz w:val="24"/>
          <w:szCs w:val="24"/>
        </w:rPr>
        <w:t xml:space="preserve">6. Общий объем внеурочной деятельности не должен превышать 10 часов в неделю. Один час в неделю отводится на внеурочное занятие «Разговоры о </w:t>
      </w:r>
      <w:proofErr w:type="gramStart"/>
      <w:r w:rsidRPr="00A43DA1">
        <w:rPr>
          <w:sz w:val="24"/>
          <w:szCs w:val="24"/>
        </w:rPr>
        <w:t>важном</w:t>
      </w:r>
      <w:proofErr w:type="gramEnd"/>
      <w:r w:rsidRPr="00A43DA1">
        <w:rPr>
          <w:sz w:val="24"/>
          <w:szCs w:val="24"/>
        </w:rPr>
        <w:t>».</w:t>
      </w:r>
    </w:p>
    <w:p w:rsidR="006F6395" w:rsidRPr="00A43DA1" w:rsidRDefault="006F6395" w:rsidP="00E57200">
      <w:pPr>
        <w:jc w:val="both"/>
        <w:rPr>
          <w:sz w:val="24"/>
          <w:szCs w:val="24"/>
        </w:rPr>
      </w:pPr>
      <w:r w:rsidRPr="00A43DA1">
        <w:rPr>
          <w:sz w:val="24"/>
          <w:szCs w:val="24"/>
        </w:rPr>
        <w:t>6.1.</w:t>
      </w:r>
      <w:r w:rsidRPr="00A43DA1">
        <w:rPr>
          <w:sz w:val="24"/>
          <w:szCs w:val="24"/>
        </w:rPr>
        <w:tab/>
      </w:r>
      <w:proofErr w:type="gramStart"/>
      <w:r w:rsidRPr="00A43DA1">
        <w:rPr>
          <w:sz w:val="24"/>
          <w:szCs w:val="24"/>
        </w:rPr>
        <w:t>Внеурочные занятия «Разговоры о важном» направлены на развитие ценностного отношения обучающихся к своей родине - России, населяющим ее людям, ее уникальной истории, богатой природе и великой культуре.</w:t>
      </w:r>
      <w:proofErr w:type="gramEnd"/>
      <w:r w:rsidRPr="00A43DA1">
        <w:rPr>
          <w:sz w:val="24"/>
          <w:szCs w:val="24"/>
        </w:rPr>
        <w:t xml:space="preserve"> </w:t>
      </w:r>
      <w:proofErr w:type="gramStart"/>
      <w:r w:rsidRPr="00A43DA1">
        <w:rPr>
          <w:sz w:val="24"/>
          <w:szCs w:val="24"/>
        </w:rPr>
        <w:t>Внеурочные занятия «Разговоры о важном» направлены на формирование соответствующей внутренней позиции личности обучающегося, необходимой ему для конструктивного и ответственного поведения в обществе.</w:t>
      </w:r>
      <w:proofErr w:type="gramEnd"/>
    </w:p>
    <w:p w:rsidR="006F6395" w:rsidRPr="00A43DA1" w:rsidRDefault="006F6395" w:rsidP="00E57200">
      <w:pPr>
        <w:jc w:val="both"/>
        <w:rPr>
          <w:sz w:val="24"/>
          <w:szCs w:val="24"/>
        </w:rPr>
      </w:pPr>
      <w:r w:rsidRPr="00A43DA1">
        <w:rPr>
          <w:sz w:val="24"/>
          <w:szCs w:val="24"/>
        </w:rPr>
        <w:t>6.2.</w:t>
      </w:r>
      <w:r w:rsidRPr="00A43DA1">
        <w:rPr>
          <w:sz w:val="24"/>
          <w:szCs w:val="24"/>
        </w:rPr>
        <w:tab/>
        <w:t xml:space="preserve">Основной формат внеурочных занятий «Разговоры о </w:t>
      </w:r>
      <w:proofErr w:type="gramStart"/>
      <w:r w:rsidRPr="00A43DA1">
        <w:rPr>
          <w:sz w:val="24"/>
          <w:szCs w:val="24"/>
        </w:rPr>
        <w:t>важном</w:t>
      </w:r>
      <w:proofErr w:type="gramEnd"/>
      <w:r w:rsidRPr="00A43DA1">
        <w:rPr>
          <w:sz w:val="24"/>
          <w:szCs w:val="24"/>
        </w:rPr>
        <w:t>» - разговор и (или) беседа с обучающимися. Основные темы занятий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 и повседневной культуре поведения, доброжелательным отношением к окружающим и ответственным отношением к собственным поступкам.</w:t>
      </w:r>
    </w:p>
    <w:p w:rsidR="006F6395" w:rsidRPr="00A43DA1" w:rsidRDefault="006F6395" w:rsidP="00E57200">
      <w:pPr>
        <w:jc w:val="both"/>
        <w:rPr>
          <w:sz w:val="24"/>
          <w:szCs w:val="24"/>
        </w:rPr>
      </w:pPr>
    </w:p>
    <w:p w:rsidR="006F6395" w:rsidRPr="00A43DA1" w:rsidRDefault="006F6395" w:rsidP="00E57200">
      <w:pPr>
        <w:jc w:val="both"/>
        <w:rPr>
          <w:sz w:val="24"/>
          <w:szCs w:val="24"/>
        </w:rPr>
      </w:pPr>
      <w:r w:rsidRPr="00A43DA1">
        <w:rPr>
          <w:sz w:val="24"/>
          <w:szCs w:val="24"/>
        </w:rPr>
        <w:t>7. Направления и цели внеурочной деятельности.</w:t>
      </w:r>
    </w:p>
    <w:p w:rsidR="006F6395" w:rsidRPr="00A43DA1" w:rsidRDefault="006F6395" w:rsidP="00E57200">
      <w:pPr>
        <w:jc w:val="both"/>
        <w:rPr>
          <w:sz w:val="24"/>
          <w:szCs w:val="24"/>
        </w:rPr>
      </w:pPr>
      <w:r w:rsidRPr="00A43DA1">
        <w:rPr>
          <w:sz w:val="24"/>
          <w:szCs w:val="24"/>
        </w:rPr>
        <w:t>7.1. Спортивно-оздоровительная деятельность направлена на физическое развитие школьника, углубление знаний об организации жизни и деятельности с учетом соблюдения правил здорового безопасного образа жизни.</w:t>
      </w:r>
    </w:p>
    <w:p w:rsidR="006F6395" w:rsidRPr="00A43DA1" w:rsidRDefault="006F6395" w:rsidP="00E57200">
      <w:pPr>
        <w:jc w:val="both"/>
        <w:rPr>
          <w:sz w:val="24"/>
          <w:szCs w:val="24"/>
        </w:rPr>
      </w:pPr>
      <w:r w:rsidRPr="00A43DA1">
        <w:rPr>
          <w:sz w:val="24"/>
          <w:szCs w:val="24"/>
        </w:rPr>
        <w:t>7.2. Проектно-исследовательская деятельность организуется как углубленное изучение учебных предметов в процессе совместной деятельности по выполнению проектов.</w:t>
      </w:r>
    </w:p>
    <w:p w:rsidR="006F6395" w:rsidRPr="00A43DA1" w:rsidRDefault="006F6395" w:rsidP="00E57200">
      <w:pPr>
        <w:jc w:val="both"/>
        <w:rPr>
          <w:sz w:val="24"/>
          <w:szCs w:val="24"/>
        </w:rPr>
      </w:pPr>
      <w:r w:rsidRPr="00A43DA1">
        <w:rPr>
          <w:sz w:val="24"/>
          <w:szCs w:val="24"/>
        </w:rPr>
        <w:t>7.3. Коммуникативная деятельность направлена на совершенствование функциональной коммуникативной грамотности, культуры диалогического общения и словесного творчества.</w:t>
      </w:r>
    </w:p>
    <w:p w:rsidR="006F6395" w:rsidRPr="00A43DA1" w:rsidRDefault="006F6395" w:rsidP="00E57200">
      <w:pPr>
        <w:jc w:val="both"/>
        <w:rPr>
          <w:sz w:val="24"/>
          <w:szCs w:val="24"/>
        </w:rPr>
      </w:pPr>
      <w:r w:rsidRPr="00A43DA1">
        <w:rPr>
          <w:sz w:val="24"/>
          <w:szCs w:val="24"/>
        </w:rPr>
        <w:t>7.4. Художественно-эстетическая творческая деятельность организуется как система разнообразных творческих мастерских по развитию художественного творчества, способности к импровизации, драматизации, выразительному чтению, а также становлению умений участвовать в театрализованной деятельности, хоровом пении и др.</w:t>
      </w:r>
    </w:p>
    <w:p w:rsidR="006F6395" w:rsidRPr="00A43DA1" w:rsidRDefault="006F6395" w:rsidP="00E57200">
      <w:pPr>
        <w:jc w:val="both"/>
        <w:rPr>
          <w:sz w:val="24"/>
          <w:szCs w:val="24"/>
        </w:rPr>
      </w:pPr>
      <w:r w:rsidRPr="00A43DA1">
        <w:rPr>
          <w:sz w:val="24"/>
          <w:szCs w:val="24"/>
        </w:rPr>
        <w:t>7.5. Информационная культура предполагает учебные курсы в рамках внеурочной деятельности, которые формируют представления обучающихся о разнообразных современных информационных средствах и навыки выполнения разных видов работ на компьютере.</w:t>
      </w:r>
    </w:p>
    <w:p w:rsidR="006F6395" w:rsidRPr="00A43DA1" w:rsidRDefault="006F6395" w:rsidP="00E57200">
      <w:pPr>
        <w:jc w:val="both"/>
        <w:rPr>
          <w:sz w:val="24"/>
          <w:szCs w:val="24"/>
        </w:rPr>
      </w:pPr>
      <w:r w:rsidRPr="00A43DA1">
        <w:rPr>
          <w:sz w:val="24"/>
          <w:szCs w:val="24"/>
        </w:rPr>
        <w:t>7.6. Интеллектуальные марафоны организуются через систему интеллектуальных соревновательных мероприятий, которые призваны развивать общую культуру и эрудицию обучающегося, его познавательные интересу и способности к самообразованию.</w:t>
      </w:r>
    </w:p>
    <w:p w:rsidR="006F6395" w:rsidRPr="00A43DA1" w:rsidRDefault="006F6395" w:rsidP="00E57200">
      <w:pPr>
        <w:jc w:val="both"/>
        <w:rPr>
          <w:sz w:val="24"/>
          <w:szCs w:val="24"/>
        </w:rPr>
      </w:pPr>
      <w:r w:rsidRPr="00A43DA1">
        <w:rPr>
          <w:sz w:val="24"/>
          <w:szCs w:val="24"/>
        </w:rPr>
        <w:t xml:space="preserve">7.7. «Учение с увлечением!» включает систему занятий в зоне ближайшего развития, когда учитель непосредственно помогает </w:t>
      </w:r>
      <w:proofErr w:type="gramStart"/>
      <w:r w:rsidRPr="00A43DA1">
        <w:rPr>
          <w:sz w:val="24"/>
          <w:szCs w:val="24"/>
        </w:rPr>
        <w:t>обучающемуся</w:t>
      </w:r>
      <w:proofErr w:type="gramEnd"/>
      <w:r w:rsidRPr="00A43DA1">
        <w:rPr>
          <w:sz w:val="24"/>
          <w:szCs w:val="24"/>
        </w:rPr>
        <w:t xml:space="preserve"> преодолеть трудности, возникшие при изучении разных предметов.</w:t>
      </w:r>
    </w:p>
    <w:p w:rsidR="006F6395" w:rsidRPr="00A43DA1" w:rsidRDefault="006F6395" w:rsidP="00E57200">
      <w:pPr>
        <w:jc w:val="both"/>
        <w:rPr>
          <w:sz w:val="24"/>
          <w:szCs w:val="24"/>
        </w:rPr>
      </w:pPr>
      <w:r w:rsidRPr="00A43DA1">
        <w:rPr>
          <w:sz w:val="24"/>
          <w:szCs w:val="24"/>
        </w:rPr>
        <w:t>8. Выбор форм организации внеурочной деятельности подчиняется следующим требованиям:</w:t>
      </w:r>
    </w:p>
    <w:p w:rsidR="006F6395" w:rsidRPr="00A43DA1" w:rsidRDefault="009B7B2A" w:rsidP="00E57200">
      <w:pPr>
        <w:jc w:val="both"/>
        <w:rPr>
          <w:sz w:val="24"/>
          <w:szCs w:val="24"/>
        </w:rPr>
      </w:pPr>
      <w:r>
        <w:rPr>
          <w:sz w:val="24"/>
          <w:szCs w:val="24"/>
        </w:rPr>
        <w:t xml:space="preserve">- </w:t>
      </w:r>
      <w:r w:rsidR="006F6395" w:rsidRPr="00A43DA1">
        <w:rPr>
          <w:sz w:val="24"/>
          <w:szCs w:val="24"/>
        </w:rPr>
        <w:t>целесообразность использования данной формы для решения поставленных задач конкретного направления;</w:t>
      </w:r>
    </w:p>
    <w:p w:rsidR="006F6395" w:rsidRPr="00A43DA1" w:rsidRDefault="009B7B2A" w:rsidP="00E57200">
      <w:pPr>
        <w:jc w:val="both"/>
        <w:rPr>
          <w:sz w:val="24"/>
          <w:szCs w:val="24"/>
        </w:rPr>
      </w:pPr>
      <w:r>
        <w:rPr>
          <w:sz w:val="24"/>
          <w:szCs w:val="24"/>
        </w:rPr>
        <w:t xml:space="preserve">- </w:t>
      </w:r>
      <w:r w:rsidR="006F6395" w:rsidRPr="00A43DA1">
        <w:rPr>
          <w:sz w:val="24"/>
          <w:szCs w:val="24"/>
        </w:rPr>
        <w:t xml:space="preserve">преобладание практико-ориентированных форм, обеспечивающих непосредственное активное участие </w:t>
      </w:r>
      <w:proofErr w:type="gramStart"/>
      <w:r w:rsidR="006F6395" w:rsidRPr="00A43DA1">
        <w:rPr>
          <w:sz w:val="24"/>
          <w:szCs w:val="24"/>
        </w:rPr>
        <w:t>обучающегося</w:t>
      </w:r>
      <w:proofErr w:type="gramEnd"/>
      <w:r w:rsidR="006F6395" w:rsidRPr="00A43DA1">
        <w:rPr>
          <w:sz w:val="24"/>
          <w:szCs w:val="24"/>
        </w:rPr>
        <w:t xml:space="preserve"> в практической деятельности, в том числе совместной (парной, групповой, коллективной);</w:t>
      </w:r>
    </w:p>
    <w:p w:rsidR="006F6395" w:rsidRPr="00A43DA1" w:rsidRDefault="009B7B2A" w:rsidP="00E57200">
      <w:pPr>
        <w:jc w:val="both"/>
        <w:rPr>
          <w:sz w:val="24"/>
          <w:szCs w:val="24"/>
        </w:rPr>
      </w:pPr>
      <w:r>
        <w:rPr>
          <w:sz w:val="24"/>
          <w:szCs w:val="24"/>
        </w:rPr>
        <w:t xml:space="preserve">- </w:t>
      </w:r>
      <w:r w:rsidR="006F6395" w:rsidRPr="00A43DA1">
        <w:rPr>
          <w:sz w:val="24"/>
          <w:szCs w:val="24"/>
        </w:rPr>
        <w:t xml:space="preserve">учет специфики коммуникативной деятельности, которая сопровождает то или иное направление </w:t>
      </w:r>
      <w:proofErr w:type="spellStart"/>
      <w:r w:rsidR="006F6395" w:rsidRPr="00A43DA1">
        <w:rPr>
          <w:sz w:val="24"/>
          <w:szCs w:val="24"/>
        </w:rPr>
        <w:t>внеучебной</w:t>
      </w:r>
      <w:proofErr w:type="spellEnd"/>
      <w:r w:rsidR="006F6395" w:rsidRPr="00A43DA1">
        <w:rPr>
          <w:sz w:val="24"/>
          <w:szCs w:val="24"/>
        </w:rPr>
        <w:t xml:space="preserve"> деятельности;</w:t>
      </w:r>
    </w:p>
    <w:p w:rsidR="006F6395" w:rsidRPr="00A43DA1" w:rsidRDefault="009B7B2A" w:rsidP="00E57200">
      <w:pPr>
        <w:jc w:val="both"/>
        <w:rPr>
          <w:sz w:val="24"/>
          <w:szCs w:val="24"/>
        </w:rPr>
      </w:pPr>
      <w:r>
        <w:rPr>
          <w:sz w:val="24"/>
          <w:szCs w:val="24"/>
        </w:rPr>
        <w:t xml:space="preserve">- </w:t>
      </w:r>
      <w:r w:rsidR="006F6395" w:rsidRPr="00A43DA1">
        <w:rPr>
          <w:sz w:val="24"/>
          <w:szCs w:val="24"/>
        </w:rPr>
        <w:t>использование форм организации, предполагающих использование средств информационно-</w:t>
      </w:r>
      <w:r w:rsidR="006F6395" w:rsidRPr="00A43DA1">
        <w:rPr>
          <w:sz w:val="24"/>
          <w:szCs w:val="24"/>
        </w:rPr>
        <w:lastRenderedPageBreak/>
        <w:t>коммуникационных технологий.</w:t>
      </w:r>
    </w:p>
    <w:p w:rsidR="006F6395" w:rsidRPr="00A43DA1" w:rsidRDefault="006F6395" w:rsidP="00E57200">
      <w:pPr>
        <w:jc w:val="both"/>
        <w:rPr>
          <w:sz w:val="24"/>
          <w:szCs w:val="24"/>
        </w:rPr>
      </w:pPr>
    </w:p>
    <w:p w:rsidR="006F6395" w:rsidRPr="00A43DA1" w:rsidRDefault="006F6395" w:rsidP="00E57200">
      <w:pPr>
        <w:jc w:val="both"/>
        <w:rPr>
          <w:sz w:val="24"/>
          <w:szCs w:val="24"/>
        </w:rPr>
      </w:pPr>
      <w:r w:rsidRPr="00A43DA1">
        <w:rPr>
          <w:sz w:val="24"/>
          <w:szCs w:val="24"/>
        </w:rPr>
        <w:t>9. Формы организации внеурочной деятельности:</w:t>
      </w:r>
    </w:p>
    <w:p w:rsidR="006F6395" w:rsidRPr="00A43DA1" w:rsidRDefault="006F6395" w:rsidP="00E57200">
      <w:pPr>
        <w:jc w:val="both"/>
        <w:rPr>
          <w:sz w:val="24"/>
          <w:szCs w:val="24"/>
        </w:rPr>
      </w:pPr>
      <w:proofErr w:type="gramStart"/>
      <w:r w:rsidRPr="00A43DA1">
        <w:rPr>
          <w:sz w:val="24"/>
          <w:szCs w:val="24"/>
        </w:rPr>
        <w:t>учебные курсы и факультативы;</w:t>
      </w:r>
      <w:r w:rsidR="009B7B2A">
        <w:rPr>
          <w:sz w:val="24"/>
          <w:szCs w:val="24"/>
        </w:rPr>
        <w:t xml:space="preserve"> </w:t>
      </w:r>
      <w:r w:rsidR="00CA5086">
        <w:rPr>
          <w:sz w:val="24"/>
          <w:szCs w:val="24"/>
        </w:rPr>
        <w:t>театр-студия, спортивный</w:t>
      </w:r>
      <w:r w:rsidRPr="00A43DA1">
        <w:rPr>
          <w:sz w:val="24"/>
          <w:szCs w:val="24"/>
        </w:rPr>
        <w:t xml:space="preserve"> клуб, шахматный клуб, художественные, музыкальные и другие объединения;</w:t>
      </w:r>
      <w:r w:rsidR="009B7B2A">
        <w:rPr>
          <w:sz w:val="24"/>
          <w:szCs w:val="24"/>
        </w:rPr>
        <w:t xml:space="preserve"> </w:t>
      </w:r>
      <w:r w:rsidRPr="00A43DA1">
        <w:rPr>
          <w:sz w:val="24"/>
          <w:szCs w:val="24"/>
        </w:rPr>
        <w:t>соревновательные мероприятия, секции, экскурсии, мини-исследования; общественно полезные практики и другие.</w:t>
      </w:r>
      <w:proofErr w:type="gramEnd"/>
    </w:p>
    <w:p w:rsidR="006F6395" w:rsidRPr="00A43DA1" w:rsidRDefault="006F6395" w:rsidP="00E57200">
      <w:pPr>
        <w:jc w:val="both"/>
        <w:rPr>
          <w:sz w:val="24"/>
          <w:szCs w:val="24"/>
        </w:rPr>
      </w:pPr>
    </w:p>
    <w:p w:rsidR="006F6395" w:rsidRPr="00A43DA1" w:rsidRDefault="006F6395" w:rsidP="00E57200">
      <w:pPr>
        <w:jc w:val="both"/>
        <w:rPr>
          <w:sz w:val="24"/>
          <w:szCs w:val="24"/>
        </w:rPr>
      </w:pPr>
      <w:r w:rsidRPr="00A43DA1">
        <w:rPr>
          <w:sz w:val="24"/>
          <w:szCs w:val="24"/>
        </w:rPr>
        <w:t xml:space="preserve">10. К участию во внеурочной деятельности могут привлекаться организации и учреждения дополнительного образования, культуры и спорта. В этом случае внеурочная деятельность может  проходить  не  только  в  помещении  образовательной  организации,  но  и  </w:t>
      </w:r>
      <w:proofErr w:type="gramStart"/>
      <w:r w:rsidRPr="00A43DA1">
        <w:rPr>
          <w:sz w:val="24"/>
          <w:szCs w:val="24"/>
        </w:rPr>
        <w:t>на</w:t>
      </w:r>
      <w:proofErr w:type="gramEnd"/>
    </w:p>
    <w:p w:rsidR="006F6395" w:rsidRPr="00A43DA1" w:rsidRDefault="006F6395" w:rsidP="00E57200">
      <w:pPr>
        <w:jc w:val="both"/>
        <w:rPr>
          <w:sz w:val="24"/>
          <w:szCs w:val="24"/>
        </w:rPr>
      </w:pPr>
      <w:r w:rsidRPr="00A43DA1">
        <w:rPr>
          <w:sz w:val="24"/>
          <w:szCs w:val="24"/>
        </w:rPr>
        <w:t>территории другого учреждения (организации), участвующего во внеурочной деятельности (спортивный комплекс, музей, театр и другие).</w:t>
      </w:r>
    </w:p>
    <w:p w:rsidR="006F6395" w:rsidRPr="00A43DA1" w:rsidRDefault="006F6395" w:rsidP="00E57200">
      <w:pPr>
        <w:jc w:val="both"/>
        <w:rPr>
          <w:sz w:val="24"/>
          <w:szCs w:val="24"/>
        </w:rPr>
      </w:pPr>
      <w:r w:rsidRPr="00A43DA1">
        <w:rPr>
          <w:sz w:val="24"/>
          <w:szCs w:val="24"/>
        </w:rPr>
        <w:t>При организации внеурочной деятельности непосредственно в образовательном учреждении в этой работе могут принимать участие все педагогические работники МОУ Ивановская СОШ  (учителя начальной школы, учителя-предметники, социальные педагоги, педагоги-психологи, учителя-дефектологи, логопед, воспитатели, библиотекарь и другие).</w:t>
      </w:r>
    </w:p>
    <w:p w:rsidR="006F6395" w:rsidRPr="00A43DA1" w:rsidRDefault="006F6395" w:rsidP="00E57200">
      <w:pPr>
        <w:jc w:val="both"/>
        <w:rPr>
          <w:sz w:val="24"/>
          <w:szCs w:val="24"/>
        </w:rPr>
      </w:pPr>
    </w:p>
    <w:p w:rsidR="006F6395" w:rsidRPr="00A43DA1" w:rsidRDefault="006F6395" w:rsidP="00E57200">
      <w:pPr>
        <w:jc w:val="both"/>
        <w:rPr>
          <w:sz w:val="24"/>
          <w:szCs w:val="24"/>
        </w:rPr>
      </w:pPr>
      <w:r w:rsidRPr="00A43DA1">
        <w:rPr>
          <w:sz w:val="24"/>
          <w:szCs w:val="24"/>
        </w:rPr>
        <w:t>11. Внеурочная деятельность тесно связана с дополнительным образованием детей в части создания условий для развития творческих интересов детей, включения их в художественную, техническую, спортивную и другую деятельность. Объединение усилий внеурочной деятельности и дополнительного образования строится на использовании единых форм организации.</w:t>
      </w:r>
    </w:p>
    <w:p w:rsidR="006F6395" w:rsidRPr="00A43DA1" w:rsidRDefault="006F6395" w:rsidP="00E57200">
      <w:pPr>
        <w:jc w:val="both"/>
        <w:rPr>
          <w:sz w:val="24"/>
          <w:szCs w:val="24"/>
        </w:rPr>
      </w:pPr>
    </w:p>
    <w:p w:rsidR="006F6395" w:rsidRPr="00A43DA1" w:rsidRDefault="006F6395" w:rsidP="00E57200">
      <w:pPr>
        <w:jc w:val="both"/>
        <w:rPr>
          <w:sz w:val="24"/>
          <w:szCs w:val="24"/>
        </w:rPr>
      </w:pPr>
      <w:r w:rsidRPr="00A43DA1">
        <w:rPr>
          <w:sz w:val="24"/>
          <w:szCs w:val="24"/>
        </w:rPr>
        <w:t>12. Координирующую роль в организации внеурочной деятельности выполняет, как правило, педагогический работник, преподающий на уровне начального общего образования, заместитель директора по учебно-воспитательной (воспитательной) работе.</w:t>
      </w:r>
    </w:p>
    <w:p w:rsidR="006F6395" w:rsidRPr="00A43DA1" w:rsidRDefault="006F6395" w:rsidP="00E57200">
      <w:pPr>
        <w:jc w:val="both"/>
        <w:rPr>
          <w:sz w:val="24"/>
          <w:szCs w:val="24"/>
        </w:rPr>
      </w:pPr>
    </w:p>
    <w:p w:rsidR="001750DA" w:rsidRDefault="006F6395" w:rsidP="00E57200">
      <w:pPr>
        <w:jc w:val="both"/>
        <w:rPr>
          <w:sz w:val="24"/>
          <w:szCs w:val="24"/>
        </w:rPr>
      </w:pPr>
      <w:r w:rsidRPr="00A43DA1">
        <w:rPr>
          <w:sz w:val="24"/>
          <w:szCs w:val="24"/>
        </w:rPr>
        <w:t xml:space="preserve">13. Ожидаемые результаты </w:t>
      </w:r>
    </w:p>
    <w:p w:rsidR="006F6395" w:rsidRPr="001750DA" w:rsidRDefault="006F6395" w:rsidP="00E57200">
      <w:pPr>
        <w:jc w:val="both"/>
        <w:rPr>
          <w:i/>
          <w:sz w:val="24"/>
          <w:szCs w:val="24"/>
        </w:rPr>
      </w:pPr>
      <w:r w:rsidRPr="001750DA">
        <w:rPr>
          <w:i/>
          <w:sz w:val="24"/>
          <w:szCs w:val="24"/>
        </w:rPr>
        <w:t>Личностные:</w:t>
      </w:r>
    </w:p>
    <w:p w:rsidR="006F6395" w:rsidRPr="00A43DA1" w:rsidRDefault="006F6395" w:rsidP="00E57200">
      <w:pPr>
        <w:jc w:val="both"/>
        <w:rPr>
          <w:sz w:val="24"/>
          <w:szCs w:val="24"/>
        </w:rPr>
      </w:pPr>
      <w:r w:rsidRPr="00A43DA1">
        <w:rPr>
          <w:sz w:val="24"/>
          <w:szCs w:val="24"/>
        </w:rPr>
        <w:t>- готовность и способность к саморазвитию;</w:t>
      </w:r>
    </w:p>
    <w:p w:rsidR="006F6395" w:rsidRPr="00A43DA1" w:rsidRDefault="006F6395" w:rsidP="00E57200">
      <w:pPr>
        <w:jc w:val="both"/>
        <w:rPr>
          <w:sz w:val="24"/>
          <w:szCs w:val="24"/>
        </w:rPr>
      </w:pPr>
      <w:r w:rsidRPr="00A43DA1">
        <w:rPr>
          <w:sz w:val="24"/>
          <w:szCs w:val="24"/>
        </w:rPr>
        <w:t xml:space="preserve">- </w:t>
      </w:r>
      <w:proofErr w:type="spellStart"/>
      <w:r w:rsidRPr="00A43DA1">
        <w:rPr>
          <w:sz w:val="24"/>
          <w:szCs w:val="24"/>
        </w:rPr>
        <w:t>сформированность</w:t>
      </w:r>
      <w:proofErr w:type="spellEnd"/>
      <w:r w:rsidRPr="00A43DA1">
        <w:rPr>
          <w:sz w:val="24"/>
          <w:szCs w:val="24"/>
        </w:rPr>
        <w:t xml:space="preserve"> мотивации к познанию, ценностно-смысловые установки, отражающие индивидуально-личностные позиции, социальные компетенции личностных качеств;</w:t>
      </w:r>
    </w:p>
    <w:p w:rsidR="001750DA" w:rsidRDefault="006F6395" w:rsidP="00E57200">
      <w:pPr>
        <w:jc w:val="both"/>
        <w:rPr>
          <w:sz w:val="24"/>
          <w:szCs w:val="24"/>
        </w:rPr>
      </w:pPr>
      <w:r w:rsidRPr="00A43DA1">
        <w:rPr>
          <w:sz w:val="24"/>
          <w:szCs w:val="24"/>
        </w:rPr>
        <w:t xml:space="preserve">- </w:t>
      </w:r>
      <w:proofErr w:type="spellStart"/>
      <w:r w:rsidRPr="00A43DA1">
        <w:rPr>
          <w:sz w:val="24"/>
          <w:szCs w:val="24"/>
        </w:rPr>
        <w:t>сформированность</w:t>
      </w:r>
      <w:proofErr w:type="spellEnd"/>
      <w:r w:rsidRPr="00A43DA1">
        <w:rPr>
          <w:sz w:val="24"/>
          <w:szCs w:val="24"/>
        </w:rPr>
        <w:t xml:space="preserve"> основ гражданской идентичности. </w:t>
      </w:r>
    </w:p>
    <w:p w:rsidR="006F6395" w:rsidRPr="001750DA" w:rsidRDefault="006F6395" w:rsidP="00E57200">
      <w:pPr>
        <w:jc w:val="both"/>
        <w:rPr>
          <w:i/>
          <w:sz w:val="24"/>
          <w:szCs w:val="24"/>
        </w:rPr>
      </w:pPr>
      <w:r w:rsidRPr="001750DA">
        <w:rPr>
          <w:i/>
          <w:sz w:val="24"/>
          <w:szCs w:val="24"/>
        </w:rPr>
        <w:t>Предметные:</w:t>
      </w:r>
    </w:p>
    <w:p w:rsidR="001750DA" w:rsidRDefault="006F6395" w:rsidP="00E57200">
      <w:pPr>
        <w:jc w:val="both"/>
        <w:rPr>
          <w:sz w:val="24"/>
          <w:szCs w:val="24"/>
        </w:rPr>
      </w:pPr>
      <w:r w:rsidRPr="00A43DA1">
        <w:rPr>
          <w:sz w:val="24"/>
          <w:szCs w:val="24"/>
        </w:rPr>
        <w:t xml:space="preserve">- получение нового знания и опыта его применения. </w:t>
      </w:r>
    </w:p>
    <w:p w:rsidR="006F6395" w:rsidRPr="001750DA" w:rsidRDefault="006F6395" w:rsidP="00E57200">
      <w:pPr>
        <w:jc w:val="both"/>
        <w:rPr>
          <w:i/>
          <w:sz w:val="24"/>
          <w:szCs w:val="24"/>
        </w:rPr>
      </w:pPr>
      <w:proofErr w:type="spellStart"/>
      <w:r w:rsidRPr="001750DA">
        <w:rPr>
          <w:i/>
          <w:sz w:val="24"/>
          <w:szCs w:val="24"/>
        </w:rPr>
        <w:t>Метапредметные</w:t>
      </w:r>
      <w:proofErr w:type="spellEnd"/>
      <w:r w:rsidRPr="001750DA">
        <w:rPr>
          <w:i/>
          <w:sz w:val="24"/>
          <w:szCs w:val="24"/>
        </w:rPr>
        <w:t>:</w:t>
      </w:r>
    </w:p>
    <w:p w:rsidR="006F6395" w:rsidRPr="00A43DA1" w:rsidRDefault="006F6395" w:rsidP="00E57200">
      <w:pPr>
        <w:jc w:val="both"/>
        <w:rPr>
          <w:sz w:val="24"/>
          <w:szCs w:val="24"/>
        </w:rPr>
      </w:pPr>
      <w:r w:rsidRPr="00A43DA1">
        <w:rPr>
          <w:sz w:val="24"/>
          <w:szCs w:val="24"/>
        </w:rPr>
        <w:t>- освоение универсальных учебных действий;</w:t>
      </w:r>
    </w:p>
    <w:p w:rsidR="006F6395" w:rsidRPr="00A43DA1" w:rsidRDefault="006F6395" w:rsidP="00E57200">
      <w:pPr>
        <w:jc w:val="both"/>
        <w:rPr>
          <w:sz w:val="24"/>
          <w:szCs w:val="24"/>
        </w:rPr>
      </w:pPr>
      <w:r w:rsidRPr="00A43DA1">
        <w:rPr>
          <w:sz w:val="24"/>
          <w:szCs w:val="24"/>
        </w:rPr>
        <w:t>- овладение ключевыми компетенциями.</w:t>
      </w:r>
    </w:p>
    <w:p w:rsidR="006F6395" w:rsidRPr="00A43DA1" w:rsidRDefault="006F6395" w:rsidP="00E57200">
      <w:pPr>
        <w:jc w:val="both"/>
        <w:rPr>
          <w:sz w:val="24"/>
          <w:szCs w:val="24"/>
        </w:rPr>
      </w:pPr>
      <w:r w:rsidRPr="00A43DA1">
        <w:rPr>
          <w:sz w:val="24"/>
          <w:szCs w:val="24"/>
        </w:rPr>
        <w:t>Воспитательный результат внеурочной деятельности - непосредственное духовно- нравственное приобретение учащегося благодаря его участию в том или ином виде деятельности.</w:t>
      </w:r>
    </w:p>
    <w:p w:rsidR="006F6395" w:rsidRPr="00A43DA1" w:rsidRDefault="006F6395" w:rsidP="00E57200">
      <w:pPr>
        <w:jc w:val="both"/>
        <w:rPr>
          <w:sz w:val="24"/>
          <w:szCs w:val="24"/>
        </w:rPr>
      </w:pPr>
      <w:r w:rsidRPr="00A43DA1">
        <w:rPr>
          <w:sz w:val="24"/>
          <w:szCs w:val="24"/>
        </w:rPr>
        <w:t>Воспитательный эффект внеурочной деятельности - влияние (последствие) того или иного духовно-нравственного приобретения на процесс развития личности обучающегося.</w:t>
      </w:r>
    </w:p>
    <w:p w:rsidR="006F6395" w:rsidRPr="00A43DA1" w:rsidRDefault="006F6395" w:rsidP="00E57200">
      <w:pPr>
        <w:jc w:val="both"/>
        <w:rPr>
          <w:sz w:val="24"/>
          <w:szCs w:val="24"/>
        </w:rPr>
      </w:pPr>
    </w:p>
    <w:p w:rsidR="006F6395" w:rsidRPr="00A43DA1" w:rsidRDefault="006F6395" w:rsidP="00E57200">
      <w:pPr>
        <w:jc w:val="both"/>
        <w:rPr>
          <w:sz w:val="24"/>
          <w:szCs w:val="24"/>
        </w:rPr>
      </w:pPr>
      <w:r w:rsidRPr="00A43DA1">
        <w:rPr>
          <w:sz w:val="24"/>
          <w:szCs w:val="24"/>
        </w:rPr>
        <w:t>14. Все виды внеурочной деятельности учащихся на уровне начального общего образования строго ориентированы на воспитательные результаты.</w:t>
      </w:r>
    </w:p>
    <w:p w:rsidR="006F6395" w:rsidRPr="00A43DA1" w:rsidRDefault="006F6395" w:rsidP="00E57200">
      <w:pPr>
        <w:jc w:val="both"/>
        <w:rPr>
          <w:sz w:val="24"/>
          <w:szCs w:val="24"/>
        </w:rPr>
      </w:pPr>
      <w:r w:rsidRPr="00A43DA1">
        <w:rPr>
          <w:sz w:val="24"/>
          <w:szCs w:val="24"/>
        </w:rPr>
        <w:t>Внеурочная деятельность способствует тому, что школьник самостоятельно действует в общественной жизни, может приобрести опыт исследовательской деятельности; опыт</w:t>
      </w:r>
    </w:p>
    <w:p w:rsidR="00E57200" w:rsidRDefault="006F6395" w:rsidP="00E57200">
      <w:pPr>
        <w:jc w:val="both"/>
        <w:rPr>
          <w:sz w:val="24"/>
          <w:szCs w:val="24"/>
        </w:rPr>
      </w:pPr>
      <w:r w:rsidRPr="00A43DA1">
        <w:rPr>
          <w:sz w:val="24"/>
          <w:szCs w:val="24"/>
        </w:rPr>
        <w:t>публичного выступления; опыт самообслуживания, самоорганизации и организации совместной деятельности с другими детьми.</w:t>
      </w:r>
    </w:p>
    <w:p w:rsidR="006F6395" w:rsidRPr="00A43DA1" w:rsidRDefault="006F6395" w:rsidP="00E57200">
      <w:pPr>
        <w:jc w:val="both"/>
        <w:rPr>
          <w:sz w:val="24"/>
          <w:szCs w:val="24"/>
        </w:rPr>
      </w:pPr>
      <w:r w:rsidRPr="00A43DA1">
        <w:rPr>
          <w:sz w:val="24"/>
          <w:szCs w:val="24"/>
        </w:rPr>
        <w:lastRenderedPageBreak/>
        <w:t xml:space="preserve">15. Промежуточная аттестация </w:t>
      </w:r>
      <w:proofErr w:type="gramStart"/>
      <w:r w:rsidRPr="00A43DA1">
        <w:rPr>
          <w:sz w:val="24"/>
          <w:szCs w:val="24"/>
        </w:rPr>
        <w:t>обучающихся</w:t>
      </w:r>
      <w:proofErr w:type="gramEnd"/>
      <w:r w:rsidRPr="00A43DA1">
        <w:rPr>
          <w:sz w:val="24"/>
          <w:szCs w:val="24"/>
        </w:rPr>
        <w:t xml:space="preserve"> и контроль посещаемости.</w:t>
      </w:r>
    </w:p>
    <w:p w:rsidR="006F6395" w:rsidRPr="00A43DA1" w:rsidRDefault="006F6395" w:rsidP="00E57200">
      <w:pPr>
        <w:jc w:val="both"/>
        <w:rPr>
          <w:sz w:val="24"/>
          <w:szCs w:val="24"/>
        </w:rPr>
      </w:pPr>
      <w:r w:rsidRPr="00A43DA1">
        <w:rPr>
          <w:sz w:val="24"/>
          <w:szCs w:val="24"/>
        </w:rPr>
        <w:t xml:space="preserve">Промежуточная аттестация </w:t>
      </w:r>
      <w:proofErr w:type="gramStart"/>
      <w:r w:rsidRPr="00A43DA1">
        <w:rPr>
          <w:sz w:val="24"/>
          <w:szCs w:val="24"/>
        </w:rPr>
        <w:t>обучающихся</w:t>
      </w:r>
      <w:proofErr w:type="gramEnd"/>
      <w:r w:rsidRPr="00A43DA1">
        <w:rPr>
          <w:sz w:val="24"/>
          <w:szCs w:val="24"/>
        </w:rPr>
        <w:t>, осваивающих программы внеурочной деятельности, в первом классе не проводится.</w:t>
      </w:r>
    </w:p>
    <w:p w:rsidR="006F6395" w:rsidRPr="00A43DA1" w:rsidRDefault="006F6395" w:rsidP="00E57200">
      <w:pPr>
        <w:jc w:val="both"/>
        <w:rPr>
          <w:sz w:val="24"/>
          <w:szCs w:val="24"/>
        </w:rPr>
      </w:pPr>
      <w:r w:rsidRPr="00A43DA1">
        <w:rPr>
          <w:sz w:val="24"/>
          <w:szCs w:val="24"/>
        </w:rPr>
        <w:t>При реализации программ внеурочной деятельности во 2-4 классах применяется зачётная система по факту участия, освоения программы. Вместе с тем, реализация программ внеурочной деятельности, направленных на углубленное изучение предметов (изобразительное искусство, музыка) может проводиться с балльным оцениванием результатов. Учет результатов внеурочной деятельности осуществляется педагогом в электронном журнале.</w:t>
      </w:r>
    </w:p>
    <w:p w:rsidR="006F6395" w:rsidRPr="00A43DA1" w:rsidRDefault="006F6395" w:rsidP="00E57200">
      <w:pPr>
        <w:jc w:val="both"/>
        <w:rPr>
          <w:sz w:val="24"/>
          <w:szCs w:val="24"/>
        </w:rPr>
      </w:pPr>
      <w:r w:rsidRPr="00A43DA1">
        <w:rPr>
          <w:sz w:val="24"/>
          <w:szCs w:val="24"/>
        </w:rPr>
        <w:t>Результаты могут быть учтены в форме защиты проектной работы, выполнения норматива, выполнения индивидуальной или коллективной работы, отчета о выполненной работе и т.п., в соответствии с рабочей программой учителя и с учетом особенностей реализуемой программы.</w:t>
      </w:r>
    </w:p>
    <w:p w:rsidR="006F6395" w:rsidRPr="00A43DA1" w:rsidRDefault="006F6395" w:rsidP="00E57200">
      <w:pPr>
        <w:jc w:val="both"/>
        <w:rPr>
          <w:sz w:val="24"/>
          <w:szCs w:val="24"/>
        </w:rPr>
      </w:pPr>
      <w:r w:rsidRPr="00A43DA1">
        <w:rPr>
          <w:sz w:val="24"/>
          <w:szCs w:val="24"/>
        </w:rPr>
        <w:t>Текущий контроль посещения учащимися занятий внеурочной деятельности в школе и учет занятости обучающихся осуществляется классным руководителем и педагогом, ведущим курс.</w:t>
      </w:r>
    </w:p>
    <w:p w:rsidR="00CA5086" w:rsidRDefault="006F6395" w:rsidP="00E57200">
      <w:pPr>
        <w:jc w:val="both"/>
        <w:rPr>
          <w:sz w:val="24"/>
          <w:szCs w:val="24"/>
        </w:rPr>
      </w:pPr>
      <w:r w:rsidRPr="00A43DA1">
        <w:rPr>
          <w:sz w:val="24"/>
          <w:szCs w:val="24"/>
        </w:rPr>
        <w:t>Учет занятости обучающихся в организациях дополнительного образования детей (спортивных школах, музыкальных школах и др. организациях) осуществляется</w:t>
      </w:r>
      <w:r w:rsidR="00CA5086">
        <w:rPr>
          <w:sz w:val="24"/>
          <w:szCs w:val="24"/>
        </w:rPr>
        <w:t xml:space="preserve"> </w:t>
      </w:r>
      <w:proofErr w:type="gramStart"/>
      <w:r w:rsidR="00CA5086">
        <w:rPr>
          <w:sz w:val="24"/>
          <w:szCs w:val="24"/>
        </w:rPr>
        <w:t>классным</w:t>
      </w:r>
      <w:proofErr w:type="gramEnd"/>
      <w:r w:rsidR="00CA5086">
        <w:rPr>
          <w:sz w:val="24"/>
          <w:szCs w:val="24"/>
        </w:rPr>
        <w:t xml:space="preserve"> руководителями.</w:t>
      </w:r>
      <w:r w:rsidR="00CA5086" w:rsidRPr="00BA7C1D">
        <w:rPr>
          <w:sz w:val="24"/>
          <w:szCs w:val="24"/>
        </w:rPr>
        <w:t xml:space="preserve"> </w:t>
      </w:r>
    </w:p>
    <w:p w:rsidR="0055517C" w:rsidRPr="00CA5086" w:rsidRDefault="005D23A6" w:rsidP="00E57200">
      <w:pPr>
        <w:jc w:val="center"/>
        <w:rPr>
          <w:b/>
          <w:sz w:val="24"/>
          <w:szCs w:val="24"/>
        </w:rPr>
      </w:pPr>
      <w:r w:rsidRPr="00CA5086">
        <w:rPr>
          <w:b/>
          <w:sz w:val="24"/>
          <w:szCs w:val="24"/>
        </w:rPr>
        <w:t>Недельный</w:t>
      </w:r>
      <w:r w:rsidRPr="00CA5086">
        <w:rPr>
          <w:b/>
          <w:spacing w:val="-10"/>
          <w:sz w:val="24"/>
          <w:szCs w:val="24"/>
        </w:rPr>
        <w:t xml:space="preserve"> </w:t>
      </w:r>
      <w:r w:rsidRPr="00CA5086">
        <w:rPr>
          <w:b/>
          <w:sz w:val="24"/>
          <w:szCs w:val="24"/>
        </w:rPr>
        <w:t>план</w:t>
      </w:r>
      <w:r w:rsidRPr="00CA5086">
        <w:rPr>
          <w:b/>
          <w:spacing w:val="-7"/>
          <w:sz w:val="24"/>
          <w:szCs w:val="24"/>
        </w:rPr>
        <w:t xml:space="preserve"> </w:t>
      </w:r>
      <w:r w:rsidRPr="00CA5086">
        <w:rPr>
          <w:b/>
          <w:sz w:val="24"/>
          <w:szCs w:val="24"/>
        </w:rPr>
        <w:t>внеурочной</w:t>
      </w:r>
      <w:r w:rsidRPr="00CA5086">
        <w:rPr>
          <w:b/>
          <w:spacing w:val="-7"/>
          <w:sz w:val="24"/>
          <w:szCs w:val="24"/>
        </w:rPr>
        <w:t xml:space="preserve"> </w:t>
      </w:r>
      <w:r w:rsidRPr="00CA5086">
        <w:rPr>
          <w:b/>
          <w:sz w:val="24"/>
          <w:szCs w:val="24"/>
        </w:rPr>
        <w:t>деятельности</w:t>
      </w:r>
      <w:r w:rsidRPr="00CA5086">
        <w:rPr>
          <w:b/>
          <w:spacing w:val="-7"/>
          <w:sz w:val="24"/>
          <w:szCs w:val="24"/>
        </w:rPr>
        <w:t xml:space="preserve"> </w:t>
      </w:r>
      <w:r w:rsidRPr="00CA5086">
        <w:rPr>
          <w:b/>
          <w:sz w:val="24"/>
          <w:szCs w:val="24"/>
        </w:rPr>
        <w:t>начального</w:t>
      </w:r>
      <w:r w:rsidRPr="00CA5086">
        <w:rPr>
          <w:b/>
          <w:spacing w:val="-9"/>
          <w:sz w:val="24"/>
          <w:szCs w:val="24"/>
        </w:rPr>
        <w:t xml:space="preserve"> </w:t>
      </w:r>
      <w:r w:rsidRPr="00CA5086">
        <w:rPr>
          <w:b/>
          <w:sz w:val="24"/>
          <w:szCs w:val="24"/>
        </w:rPr>
        <w:t>общего</w:t>
      </w:r>
      <w:r w:rsidRPr="00CA5086">
        <w:rPr>
          <w:b/>
          <w:spacing w:val="-5"/>
          <w:sz w:val="24"/>
          <w:szCs w:val="24"/>
        </w:rPr>
        <w:t xml:space="preserve"> </w:t>
      </w:r>
      <w:r w:rsidRPr="00CA5086">
        <w:rPr>
          <w:b/>
          <w:spacing w:val="-2"/>
          <w:sz w:val="24"/>
          <w:szCs w:val="24"/>
        </w:rPr>
        <w:t>образования</w:t>
      </w:r>
    </w:p>
    <w:p w:rsidR="00BB3711" w:rsidRPr="00E57200" w:rsidRDefault="005D23A6" w:rsidP="00E57200">
      <w:pPr>
        <w:jc w:val="center"/>
        <w:rPr>
          <w:b/>
          <w:spacing w:val="-4"/>
          <w:sz w:val="24"/>
          <w:szCs w:val="24"/>
        </w:rPr>
      </w:pPr>
      <w:r w:rsidRPr="00BA7C1D">
        <w:rPr>
          <w:b/>
          <w:sz w:val="24"/>
          <w:szCs w:val="24"/>
        </w:rPr>
        <w:t>на</w:t>
      </w:r>
      <w:r w:rsidRPr="00BA7C1D">
        <w:rPr>
          <w:b/>
          <w:spacing w:val="-5"/>
          <w:sz w:val="24"/>
          <w:szCs w:val="24"/>
        </w:rPr>
        <w:t xml:space="preserve"> </w:t>
      </w:r>
      <w:r w:rsidR="009B7B2A" w:rsidRPr="00BA7C1D">
        <w:rPr>
          <w:b/>
          <w:sz w:val="24"/>
          <w:szCs w:val="24"/>
        </w:rPr>
        <w:t>202</w:t>
      </w:r>
      <w:r w:rsidR="007F7999">
        <w:rPr>
          <w:b/>
          <w:sz w:val="24"/>
          <w:szCs w:val="24"/>
        </w:rPr>
        <w:t>6</w:t>
      </w:r>
      <w:r w:rsidR="009B7B2A" w:rsidRPr="00BA7C1D">
        <w:rPr>
          <w:b/>
          <w:sz w:val="24"/>
          <w:szCs w:val="24"/>
        </w:rPr>
        <w:t>-202</w:t>
      </w:r>
      <w:r w:rsidR="007F7999">
        <w:rPr>
          <w:b/>
          <w:sz w:val="24"/>
          <w:szCs w:val="24"/>
        </w:rPr>
        <w:t>7</w:t>
      </w:r>
      <w:r w:rsidRPr="00BA7C1D">
        <w:rPr>
          <w:b/>
          <w:spacing w:val="-5"/>
          <w:sz w:val="24"/>
          <w:szCs w:val="24"/>
        </w:rPr>
        <w:t xml:space="preserve"> </w:t>
      </w:r>
      <w:r w:rsidRPr="00BA7C1D">
        <w:rPr>
          <w:b/>
          <w:sz w:val="24"/>
          <w:szCs w:val="24"/>
        </w:rPr>
        <w:t>учебный</w:t>
      </w:r>
      <w:r w:rsidRPr="00BA7C1D">
        <w:rPr>
          <w:b/>
          <w:spacing w:val="-6"/>
          <w:sz w:val="24"/>
          <w:szCs w:val="24"/>
        </w:rPr>
        <w:t xml:space="preserve"> </w:t>
      </w:r>
      <w:r w:rsidRPr="00BA7C1D">
        <w:rPr>
          <w:b/>
          <w:spacing w:val="-4"/>
          <w:sz w:val="24"/>
          <w:szCs w:val="24"/>
        </w:rPr>
        <w:t>год.</w:t>
      </w:r>
    </w:p>
    <w:tbl>
      <w:tblPr>
        <w:tblStyle w:val="TableNormal"/>
        <w:tblW w:w="9959" w:type="dxa"/>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88"/>
        <w:gridCol w:w="2405"/>
        <w:gridCol w:w="997"/>
        <w:gridCol w:w="992"/>
        <w:gridCol w:w="992"/>
        <w:gridCol w:w="992"/>
        <w:gridCol w:w="993"/>
      </w:tblGrid>
      <w:tr w:rsidR="009D776A" w:rsidRPr="00BA7C1D" w:rsidTr="009B7B2A">
        <w:trPr>
          <w:trHeight w:val="276"/>
        </w:trPr>
        <w:tc>
          <w:tcPr>
            <w:tcW w:w="2588" w:type="dxa"/>
            <w:vMerge w:val="restart"/>
          </w:tcPr>
          <w:p w:rsidR="009D776A" w:rsidRPr="00BA7C1D" w:rsidRDefault="009D776A" w:rsidP="00E57200">
            <w:pPr>
              <w:pStyle w:val="TableParagraph"/>
              <w:rPr>
                <w:b/>
                <w:sz w:val="24"/>
                <w:szCs w:val="24"/>
              </w:rPr>
            </w:pPr>
            <w:r w:rsidRPr="00BA7C1D">
              <w:rPr>
                <w:b/>
                <w:spacing w:val="-2"/>
                <w:sz w:val="24"/>
                <w:szCs w:val="24"/>
              </w:rPr>
              <w:t>Направление внеурочной деятельности</w:t>
            </w:r>
          </w:p>
        </w:tc>
        <w:tc>
          <w:tcPr>
            <w:tcW w:w="2405" w:type="dxa"/>
            <w:vMerge w:val="restart"/>
          </w:tcPr>
          <w:p w:rsidR="009D776A" w:rsidRPr="00BA7C1D" w:rsidRDefault="009D776A" w:rsidP="00E57200">
            <w:pPr>
              <w:pStyle w:val="TableParagraph"/>
              <w:jc w:val="left"/>
              <w:rPr>
                <w:b/>
                <w:sz w:val="24"/>
                <w:szCs w:val="24"/>
              </w:rPr>
            </w:pPr>
            <w:r w:rsidRPr="00BA7C1D">
              <w:rPr>
                <w:b/>
                <w:sz w:val="24"/>
                <w:szCs w:val="24"/>
              </w:rPr>
              <w:t>Название</w:t>
            </w:r>
            <w:r w:rsidRPr="00BA7C1D">
              <w:rPr>
                <w:b/>
                <w:spacing w:val="-6"/>
                <w:sz w:val="24"/>
                <w:szCs w:val="24"/>
              </w:rPr>
              <w:t xml:space="preserve"> </w:t>
            </w:r>
            <w:r w:rsidRPr="00BA7C1D">
              <w:rPr>
                <w:b/>
                <w:spacing w:val="-2"/>
                <w:sz w:val="24"/>
                <w:szCs w:val="24"/>
              </w:rPr>
              <w:t>курса</w:t>
            </w:r>
          </w:p>
        </w:tc>
        <w:tc>
          <w:tcPr>
            <w:tcW w:w="4966" w:type="dxa"/>
            <w:gridSpan w:val="5"/>
          </w:tcPr>
          <w:p w:rsidR="009D776A" w:rsidRPr="00BA7C1D" w:rsidRDefault="009D776A" w:rsidP="00E57200">
            <w:pPr>
              <w:pStyle w:val="TableParagraph"/>
              <w:rPr>
                <w:b/>
                <w:sz w:val="24"/>
                <w:szCs w:val="24"/>
              </w:rPr>
            </w:pPr>
            <w:r w:rsidRPr="00BA7C1D">
              <w:rPr>
                <w:b/>
                <w:sz w:val="24"/>
                <w:szCs w:val="24"/>
              </w:rPr>
              <w:t>Количество</w:t>
            </w:r>
            <w:r w:rsidRPr="00BA7C1D">
              <w:rPr>
                <w:b/>
                <w:spacing w:val="-2"/>
                <w:sz w:val="24"/>
                <w:szCs w:val="24"/>
              </w:rPr>
              <w:t xml:space="preserve"> </w:t>
            </w:r>
            <w:r w:rsidRPr="00BA7C1D">
              <w:rPr>
                <w:b/>
                <w:sz w:val="24"/>
                <w:szCs w:val="24"/>
              </w:rPr>
              <w:t>часов</w:t>
            </w:r>
            <w:r w:rsidRPr="00BA7C1D">
              <w:rPr>
                <w:b/>
                <w:spacing w:val="-1"/>
                <w:sz w:val="24"/>
                <w:szCs w:val="24"/>
              </w:rPr>
              <w:t xml:space="preserve"> </w:t>
            </w:r>
            <w:r w:rsidRPr="00BA7C1D">
              <w:rPr>
                <w:b/>
                <w:sz w:val="24"/>
                <w:szCs w:val="24"/>
              </w:rPr>
              <w:t>в</w:t>
            </w:r>
            <w:r w:rsidRPr="00BA7C1D">
              <w:rPr>
                <w:b/>
                <w:spacing w:val="-1"/>
                <w:sz w:val="24"/>
                <w:szCs w:val="24"/>
              </w:rPr>
              <w:t xml:space="preserve"> </w:t>
            </w:r>
            <w:r w:rsidRPr="00BA7C1D">
              <w:rPr>
                <w:b/>
                <w:spacing w:val="-2"/>
                <w:sz w:val="24"/>
                <w:szCs w:val="24"/>
              </w:rPr>
              <w:t>неделю</w:t>
            </w:r>
          </w:p>
        </w:tc>
      </w:tr>
      <w:tr w:rsidR="009D776A" w:rsidRPr="00BA7C1D" w:rsidTr="009B7B2A">
        <w:trPr>
          <w:trHeight w:val="560"/>
        </w:trPr>
        <w:tc>
          <w:tcPr>
            <w:tcW w:w="2588" w:type="dxa"/>
            <w:vMerge/>
            <w:tcBorders>
              <w:top w:val="nil"/>
            </w:tcBorders>
          </w:tcPr>
          <w:p w:rsidR="009D776A" w:rsidRPr="00BA7C1D" w:rsidRDefault="009D776A" w:rsidP="00E57200">
            <w:pPr>
              <w:rPr>
                <w:sz w:val="24"/>
                <w:szCs w:val="24"/>
              </w:rPr>
            </w:pPr>
          </w:p>
        </w:tc>
        <w:tc>
          <w:tcPr>
            <w:tcW w:w="2405" w:type="dxa"/>
            <w:vMerge/>
            <w:tcBorders>
              <w:top w:val="nil"/>
            </w:tcBorders>
          </w:tcPr>
          <w:p w:rsidR="009D776A" w:rsidRPr="00BA7C1D" w:rsidRDefault="009D776A" w:rsidP="00E57200">
            <w:pPr>
              <w:rPr>
                <w:sz w:val="24"/>
                <w:szCs w:val="24"/>
              </w:rPr>
            </w:pPr>
          </w:p>
        </w:tc>
        <w:tc>
          <w:tcPr>
            <w:tcW w:w="997" w:type="dxa"/>
          </w:tcPr>
          <w:p w:rsidR="009D776A" w:rsidRPr="00BA7C1D" w:rsidRDefault="009D776A" w:rsidP="00E57200">
            <w:pPr>
              <w:pStyle w:val="TableParagraph"/>
              <w:rPr>
                <w:b/>
                <w:sz w:val="24"/>
                <w:szCs w:val="24"/>
              </w:rPr>
            </w:pPr>
            <w:r w:rsidRPr="00BA7C1D">
              <w:rPr>
                <w:b/>
                <w:sz w:val="24"/>
                <w:szCs w:val="24"/>
              </w:rPr>
              <w:t xml:space="preserve">1 </w:t>
            </w:r>
          </w:p>
          <w:p w:rsidR="009D776A" w:rsidRPr="00BA7C1D" w:rsidRDefault="009D776A" w:rsidP="00E57200">
            <w:pPr>
              <w:pStyle w:val="TableParagraph"/>
              <w:rPr>
                <w:b/>
                <w:sz w:val="24"/>
                <w:szCs w:val="24"/>
              </w:rPr>
            </w:pPr>
            <w:r w:rsidRPr="00BA7C1D">
              <w:rPr>
                <w:b/>
                <w:spacing w:val="-2"/>
                <w:sz w:val="24"/>
                <w:szCs w:val="24"/>
              </w:rPr>
              <w:t>класс</w:t>
            </w:r>
          </w:p>
        </w:tc>
        <w:tc>
          <w:tcPr>
            <w:tcW w:w="992" w:type="dxa"/>
          </w:tcPr>
          <w:p w:rsidR="009D776A" w:rsidRPr="00BA7C1D" w:rsidRDefault="009D776A" w:rsidP="00E57200">
            <w:pPr>
              <w:pStyle w:val="TableParagraph"/>
              <w:rPr>
                <w:b/>
                <w:sz w:val="24"/>
                <w:szCs w:val="24"/>
              </w:rPr>
            </w:pPr>
            <w:r w:rsidRPr="00BA7C1D">
              <w:rPr>
                <w:b/>
                <w:sz w:val="24"/>
                <w:szCs w:val="24"/>
              </w:rPr>
              <w:t xml:space="preserve">2 </w:t>
            </w:r>
          </w:p>
          <w:p w:rsidR="009D776A" w:rsidRPr="00BA7C1D" w:rsidRDefault="009D776A" w:rsidP="00E57200">
            <w:pPr>
              <w:pStyle w:val="TableParagraph"/>
              <w:rPr>
                <w:b/>
                <w:sz w:val="24"/>
                <w:szCs w:val="24"/>
              </w:rPr>
            </w:pPr>
            <w:r w:rsidRPr="00BA7C1D">
              <w:rPr>
                <w:b/>
                <w:sz w:val="24"/>
                <w:szCs w:val="24"/>
              </w:rPr>
              <w:t>класс</w:t>
            </w:r>
          </w:p>
        </w:tc>
        <w:tc>
          <w:tcPr>
            <w:tcW w:w="992" w:type="dxa"/>
          </w:tcPr>
          <w:p w:rsidR="009D776A" w:rsidRPr="00BA7C1D" w:rsidRDefault="009D776A" w:rsidP="00E57200">
            <w:pPr>
              <w:pStyle w:val="TableParagraph"/>
              <w:rPr>
                <w:b/>
                <w:sz w:val="24"/>
                <w:szCs w:val="24"/>
              </w:rPr>
            </w:pPr>
            <w:r w:rsidRPr="00BA7C1D">
              <w:rPr>
                <w:b/>
                <w:sz w:val="24"/>
                <w:szCs w:val="24"/>
              </w:rPr>
              <w:t xml:space="preserve">3 </w:t>
            </w:r>
          </w:p>
          <w:p w:rsidR="009D776A" w:rsidRPr="00BA7C1D" w:rsidRDefault="009D776A" w:rsidP="00E57200">
            <w:pPr>
              <w:pStyle w:val="TableParagraph"/>
              <w:rPr>
                <w:b/>
                <w:sz w:val="24"/>
                <w:szCs w:val="24"/>
              </w:rPr>
            </w:pPr>
            <w:r w:rsidRPr="00BA7C1D">
              <w:rPr>
                <w:b/>
                <w:sz w:val="24"/>
                <w:szCs w:val="24"/>
              </w:rPr>
              <w:t>класс</w:t>
            </w:r>
          </w:p>
        </w:tc>
        <w:tc>
          <w:tcPr>
            <w:tcW w:w="992" w:type="dxa"/>
          </w:tcPr>
          <w:p w:rsidR="009D776A" w:rsidRPr="00BA7C1D" w:rsidRDefault="009D776A" w:rsidP="00E57200">
            <w:pPr>
              <w:pStyle w:val="TableParagraph"/>
              <w:rPr>
                <w:b/>
                <w:sz w:val="24"/>
                <w:szCs w:val="24"/>
              </w:rPr>
            </w:pPr>
            <w:r w:rsidRPr="00BA7C1D">
              <w:rPr>
                <w:b/>
                <w:sz w:val="24"/>
                <w:szCs w:val="24"/>
              </w:rPr>
              <w:t xml:space="preserve">4 </w:t>
            </w:r>
          </w:p>
          <w:p w:rsidR="009D776A" w:rsidRPr="00BA7C1D" w:rsidRDefault="009D776A" w:rsidP="00E57200">
            <w:pPr>
              <w:pStyle w:val="TableParagraph"/>
              <w:rPr>
                <w:b/>
                <w:sz w:val="24"/>
                <w:szCs w:val="24"/>
              </w:rPr>
            </w:pPr>
            <w:r w:rsidRPr="00BA7C1D">
              <w:rPr>
                <w:b/>
                <w:sz w:val="24"/>
                <w:szCs w:val="24"/>
              </w:rPr>
              <w:t>класс</w:t>
            </w:r>
          </w:p>
        </w:tc>
        <w:tc>
          <w:tcPr>
            <w:tcW w:w="993" w:type="dxa"/>
          </w:tcPr>
          <w:p w:rsidR="009D776A" w:rsidRPr="00BA7C1D" w:rsidRDefault="009D776A" w:rsidP="00E57200">
            <w:pPr>
              <w:pStyle w:val="TableParagraph"/>
              <w:rPr>
                <w:b/>
                <w:sz w:val="24"/>
                <w:szCs w:val="24"/>
              </w:rPr>
            </w:pPr>
            <w:r w:rsidRPr="00BA7C1D">
              <w:rPr>
                <w:b/>
                <w:sz w:val="24"/>
                <w:szCs w:val="24"/>
              </w:rPr>
              <w:t xml:space="preserve">Всего </w:t>
            </w:r>
          </w:p>
        </w:tc>
      </w:tr>
      <w:tr w:rsidR="009B7B2A" w:rsidRPr="00BA7C1D" w:rsidTr="009B7B2A">
        <w:trPr>
          <w:trHeight w:val="553"/>
        </w:trPr>
        <w:tc>
          <w:tcPr>
            <w:tcW w:w="2588" w:type="dxa"/>
          </w:tcPr>
          <w:p w:rsidR="009D776A" w:rsidRPr="00BA7C1D" w:rsidRDefault="009D776A" w:rsidP="00BA7C1D">
            <w:pPr>
              <w:pStyle w:val="TableParagraph"/>
              <w:ind w:left="107"/>
              <w:jc w:val="left"/>
              <w:rPr>
                <w:sz w:val="24"/>
                <w:szCs w:val="24"/>
              </w:rPr>
            </w:pPr>
            <w:r w:rsidRPr="00BA7C1D">
              <w:rPr>
                <w:spacing w:val="-2"/>
                <w:sz w:val="24"/>
                <w:szCs w:val="24"/>
              </w:rPr>
              <w:t>Спортивно-</w:t>
            </w:r>
          </w:p>
          <w:p w:rsidR="009D776A" w:rsidRPr="00BA7C1D" w:rsidRDefault="009B7B2A" w:rsidP="00BA7C1D">
            <w:pPr>
              <w:pStyle w:val="TableParagraph"/>
              <w:ind w:left="107"/>
              <w:jc w:val="left"/>
              <w:rPr>
                <w:sz w:val="24"/>
                <w:szCs w:val="24"/>
              </w:rPr>
            </w:pPr>
            <w:r w:rsidRPr="00BA7C1D">
              <w:rPr>
                <w:spacing w:val="-2"/>
                <w:sz w:val="24"/>
                <w:szCs w:val="24"/>
              </w:rPr>
              <w:t xml:space="preserve">оздоровительное </w:t>
            </w:r>
          </w:p>
        </w:tc>
        <w:tc>
          <w:tcPr>
            <w:tcW w:w="2405" w:type="dxa"/>
          </w:tcPr>
          <w:p w:rsidR="009D776A" w:rsidRPr="00BA7C1D" w:rsidRDefault="009D776A" w:rsidP="00BA7C1D">
            <w:pPr>
              <w:pStyle w:val="TableParagraph"/>
              <w:ind w:left="172"/>
              <w:jc w:val="left"/>
              <w:rPr>
                <w:sz w:val="24"/>
                <w:szCs w:val="24"/>
              </w:rPr>
            </w:pPr>
            <w:r w:rsidRPr="00BA7C1D">
              <w:rPr>
                <w:sz w:val="24"/>
                <w:szCs w:val="24"/>
              </w:rPr>
              <w:t>Подвижные игры</w:t>
            </w:r>
          </w:p>
        </w:tc>
        <w:tc>
          <w:tcPr>
            <w:tcW w:w="997" w:type="dxa"/>
          </w:tcPr>
          <w:p w:rsidR="009D776A" w:rsidRPr="00BA7C1D" w:rsidRDefault="009D776A" w:rsidP="00BA7C1D">
            <w:pPr>
              <w:pStyle w:val="TableParagraph"/>
              <w:ind w:left="14"/>
              <w:rPr>
                <w:sz w:val="24"/>
                <w:szCs w:val="24"/>
              </w:rPr>
            </w:pPr>
          </w:p>
        </w:tc>
        <w:tc>
          <w:tcPr>
            <w:tcW w:w="992" w:type="dxa"/>
          </w:tcPr>
          <w:p w:rsidR="009D776A" w:rsidRPr="00BA7C1D" w:rsidRDefault="00BE0586" w:rsidP="00BA7C1D">
            <w:pPr>
              <w:pStyle w:val="TableParagraph"/>
              <w:ind w:left="22"/>
              <w:rPr>
                <w:sz w:val="24"/>
                <w:szCs w:val="24"/>
              </w:rPr>
            </w:pPr>
            <w:r w:rsidRPr="00BA7C1D">
              <w:rPr>
                <w:sz w:val="24"/>
                <w:szCs w:val="24"/>
              </w:rPr>
              <w:t>1</w:t>
            </w:r>
          </w:p>
        </w:tc>
        <w:tc>
          <w:tcPr>
            <w:tcW w:w="992" w:type="dxa"/>
          </w:tcPr>
          <w:p w:rsidR="009D776A" w:rsidRPr="00BA7C1D" w:rsidRDefault="005D152B" w:rsidP="00BA7C1D">
            <w:pPr>
              <w:pStyle w:val="TableParagraph"/>
              <w:ind w:left="22"/>
              <w:rPr>
                <w:sz w:val="24"/>
                <w:szCs w:val="24"/>
              </w:rPr>
            </w:pPr>
            <w:r w:rsidRPr="00BA7C1D">
              <w:rPr>
                <w:sz w:val="24"/>
                <w:szCs w:val="24"/>
              </w:rPr>
              <w:t>1</w:t>
            </w:r>
          </w:p>
        </w:tc>
        <w:tc>
          <w:tcPr>
            <w:tcW w:w="992" w:type="dxa"/>
          </w:tcPr>
          <w:p w:rsidR="009D776A" w:rsidRPr="00BA7C1D" w:rsidRDefault="00B50832" w:rsidP="00BA7C1D">
            <w:pPr>
              <w:pStyle w:val="TableParagraph"/>
              <w:ind w:left="22"/>
              <w:rPr>
                <w:sz w:val="24"/>
                <w:szCs w:val="24"/>
              </w:rPr>
            </w:pPr>
            <w:r>
              <w:rPr>
                <w:sz w:val="24"/>
                <w:szCs w:val="24"/>
              </w:rPr>
              <w:t>1</w:t>
            </w:r>
          </w:p>
        </w:tc>
        <w:tc>
          <w:tcPr>
            <w:tcW w:w="993" w:type="dxa"/>
          </w:tcPr>
          <w:p w:rsidR="009D776A" w:rsidRPr="00BA7C1D" w:rsidRDefault="00B50832" w:rsidP="00BA7C1D">
            <w:pPr>
              <w:pStyle w:val="TableParagraph"/>
              <w:ind w:left="22"/>
              <w:rPr>
                <w:sz w:val="24"/>
                <w:szCs w:val="24"/>
              </w:rPr>
            </w:pPr>
            <w:r>
              <w:rPr>
                <w:sz w:val="24"/>
                <w:szCs w:val="24"/>
              </w:rPr>
              <w:t>3</w:t>
            </w:r>
          </w:p>
        </w:tc>
      </w:tr>
      <w:tr w:rsidR="009B7B2A" w:rsidRPr="00BA7C1D" w:rsidTr="00DC7637">
        <w:trPr>
          <w:trHeight w:val="447"/>
        </w:trPr>
        <w:tc>
          <w:tcPr>
            <w:tcW w:w="2588" w:type="dxa"/>
            <w:vMerge w:val="restart"/>
          </w:tcPr>
          <w:p w:rsidR="009B7B2A" w:rsidRPr="00BA7C1D" w:rsidRDefault="009B7B2A" w:rsidP="00BA7C1D">
            <w:pPr>
              <w:pStyle w:val="TableParagraph"/>
              <w:ind w:left="107"/>
              <w:jc w:val="left"/>
              <w:rPr>
                <w:color w:val="FF0000"/>
                <w:sz w:val="24"/>
                <w:szCs w:val="24"/>
              </w:rPr>
            </w:pPr>
            <w:r w:rsidRPr="00BA7C1D">
              <w:rPr>
                <w:sz w:val="24"/>
                <w:szCs w:val="24"/>
              </w:rPr>
              <w:t>Духовно-нравственное</w:t>
            </w:r>
          </w:p>
        </w:tc>
        <w:tc>
          <w:tcPr>
            <w:tcW w:w="2405" w:type="dxa"/>
          </w:tcPr>
          <w:p w:rsidR="009B7B2A" w:rsidRPr="00BA7C1D" w:rsidRDefault="009B7B2A" w:rsidP="00BA7C1D">
            <w:pPr>
              <w:pStyle w:val="TableParagraph"/>
              <w:ind w:left="172"/>
              <w:jc w:val="left"/>
              <w:rPr>
                <w:sz w:val="24"/>
                <w:szCs w:val="24"/>
              </w:rPr>
            </w:pPr>
            <w:r w:rsidRPr="00BA7C1D">
              <w:rPr>
                <w:sz w:val="24"/>
                <w:szCs w:val="24"/>
              </w:rPr>
              <w:t xml:space="preserve">Разговоры о </w:t>
            </w:r>
            <w:proofErr w:type="gramStart"/>
            <w:r w:rsidRPr="00BA7C1D">
              <w:rPr>
                <w:sz w:val="24"/>
                <w:szCs w:val="24"/>
              </w:rPr>
              <w:t>важном</w:t>
            </w:r>
            <w:proofErr w:type="gramEnd"/>
          </w:p>
        </w:tc>
        <w:tc>
          <w:tcPr>
            <w:tcW w:w="997" w:type="dxa"/>
          </w:tcPr>
          <w:p w:rsidR="009B7B2A" w:rsidRPr="00BA7C1D" w:rsidRDefault="009B7B2A" w:rsidP="00BA7C1D">
            <w:pPr>
              <w:pStyle w:val="TableParagraph"/>
              <w:ind w:left="14"/>
              <w:rPr>
                <w:sz w:val="24"/>
                <w:szCs w:val="24"/>
              </w:rPr>
            </w:pPr>
          </w:p>
        </w:tc>
        <w:tc>
          <w:tcPr>
            <w:tcW w:w="992" w:type="dxa"/>
          </w:tcPr>
          <w:p w:rsidR="009B7B2A" w:rsidRPr="00BA7C1D" w:rsidRDefault="009B7B2A" w:rsidP="00BA7C1D">
            <w:pPr>
              <w:pStyle w:val="TableParagraph"/>
              <w:ind w:left="22"/>
              <w:rPr>
                <w:sz w:val="24"/>
                <w:szCs w:val="24"/>
              </w:rPr>
            </w:pPr>
            <w:r w:rsidRPr="00BA7C1D">
              <w:rPr>
                <w:sz w:val="24"/>
                <w:szCs w:val="24"/>
              </w:rPr>
              <w:t>1</w:t>
            </w:r>
          </w:p>
        </w:tc>
        <w:tc>
          <w:tcPr>
            <w:tcW w:w="992" w:type="dxa"/>
          </w:tcPr>
          <w:p w:rsidR="009B7B2A" w:rsidRPr="00BA7C1D" w:rsidRDefault="009B7B2A" w:rsidP="00BA7C1D">
            <w:pPr>
              <w:pStyle w:val="TableParagraph"/>
              <w:ind w:left="22"/>
              <w:rPr>
                <w:sz w:val="24"/>
                <w:szCs w:val="24"/>
              </w:rPr>
            </w:pPr>
            <w:r w:rsidRPr="00BA7C1D">
              <w:rPr>
                <w:sz w:val="24"/>
                <w:szCs w:val="24"/>
              </w:rPr>
              <w:t>1</w:t>
            </w:r>
          </w:p>
        </w:tc>
        <w:tc>
          <w:tcPr>
            <w:tcW w:w="992" w:type="dxa"/>
          </w:tcPr>
          <w:p w:rsidR="009B7B2A" w:rsidRPr="00BA7C1D" w:rsidRDefault="009B7B2A" w:rsidP="00BA7C1D">
            <w:pPr>
              <w:pStyle w:val="TableParagraph"/>
              <w:ind w:left="22"/>
              <w:rPr>
                <w:sz w:val="24"/>
                <w:szCs w:val="24"/>
              </w:rPr>
            </w:pPr>
            <w:r w:rsidRPr="00BA7C1D">
              <w:rPr>
                <w:sz w:val="24"/>
                <w:szCs w:val="24"/>
              </w:rPr>
              <w:t>1</w:t>
            </w:r>
          </w:p>
        </w:tc>
        <w:tc>
          <w:tcPr>
            <w:tcW w:w="993" w:type="dxa"/>
          </w:tcPr>
          <w:p w:rsidR="009B7B2A" w:rsidRPr="00BA7C1D" w:rsidRDefault="009B7B2A" w:rsidP="00BA7C1D">
            <w:pPr>
              <w:pStyle w:val="TableParagraph"/>
              <w:ind w:left="22"/>
              <w:rPr>
                <w:sz w:val="24"/>
                <w:szCs w:val="24"/>
              </w:rPr>
            </w:pPr>
            <w:r w:rsidRPr="00BA7C1D">
              <w:rPr>
                <w:sz w:val="24"/>
                <w:szCs w:val="24"/>
              </w:rPr>
              <w:t>3</w:t>
            </w:r>
          </w:p>
        </w:tc>
      </w:tr>
      <w:tr w:rsidR="009B7B2A" w:rsidRPr="00BA7C1D" w:rsidTr="00DC7637">
        <w:trPr>
          <w:trHeight w:val="441"/>
        </w:trPr>
        <w:tc>
          <w:tcPr>
            <w:tcW w:w="2588" w:type="dxa"/>
            <w:vMerge/>
          </w:tcPr>
          <w:p w:rsidR="009B7B2A" w:rsidRPr="00BA7C1D" w:rsidRDefault="009B7B2A" w:rsidP="00BA7C1D">
            <w:pPr>
              <w:pStyle w:val="TableParagraph"/>
              <w:ind w:left="107"/>
              <w:jc w:val="left"/>
              <w:rPr>
                <w:color w:val="FF0000"/>
                <w:sz w:val="24"/>
                <w:szCs w:val="24"/>
              </w:rPr>
            </w:pPr>
          </w:p>
        </w:tc>
        <w:tc>
          <w:tcPr>
            <w:tcW w:w="2405" w:type="dxa"/>
          </w:tcPr>
          <w:p w:rsidR="009B7B2A" w:rsidRPr="00BA7C1D" w:rsidRDefault="009B7B2A" w:rsidP="00BA7C1D">
            <w:pPr>
              <w:pStyle w:val="TableParagraph"/>
              <w:ind w:left="172"/>
              <w:jc w:val="left"/>
              <w:rPr>
                <w:sz w:val="24"/>
                <w:szCs w:val="24"/>
              </w:rPr>
            </w:pPr>
            <w:r w:rsidRPr="00BA7C1D">
              <w:rPr>
                <w:sz w:val="24"/>
                <w:szCs w:val="24"/>
              </w:rPr>
              <w:t>Добротолюбие</w:t>
            </w:r>
          </w:p>
        </w:tc>
        <w:tc>
          <w:tcPr>
            <w:tcW w:w="997" w:type="dxa"/>
          </w:tcPr>
          <w:p w:rsidR="009B7B2A" w:rsidRPr="00BA7C1D" w:rsidRDefault="009B7B2A" w:rsidP="00BA7C1D">
            <w:pPr>
              <w:pStyle w:val="TableParagraph"/>
              <w:ind w:left="14"/>
              <w:rPr>
                <w:sz w:val="24"/>
                <w:szCs w:val="24"/>
              </w:rPr>
            </w:pPr>
          </w:p>
        </w:tc>
        <w:tc>
          <w:tcPr>
            <w:tcW w:w="992" w:type="dxa"/>
          </w:tcPr>
          <w:p w:rsidR="009B7B2A" w:rsidRPr="00BA7C1D" w:rsidRDefault="009B7B2A" w:rsidP="00BA7C1D">
            <w:pPr>
              <w:pStyle w:val="TableParagraph"/>
              <w:ind w:left="22"/>
              <w:rPr>
                <w:sz w:val="24"/>
                <w:szCs w:val="24"/>
              </w:rPr>
            </w:pPr>
          </w:p>
        </w:tc>
        <w:tc>
          <w:tcPr>
            <w:tcW w:w="992" w:type="dxa"/>
          </w:tcPr>
          <w:p w:rsidR="009B7B2A" w:rsidRPr="00BA7C1D" w:rsidRDefault="009B7B2A" w:rsidP="00BA7C1D">
            <w:pPr>
              <w:pStyle w:val="TableParagraph"/>
              <w:ind w:left="22"/>
              <w:rPr>
                <w:sz w:val="24"/>
                <w:szCs w:val="24"/>
              </w:rPr>
            </w:pPr>
          </w:p>
        </w:tc>
        <w:tc>
          <w:tcPr>
            <w:tcW w:w="992" w:type="dxa"/>
          </w:tcPr>
          <w:p w:rsidR="009B7B2A" w:rsidRPr="00BA7C1D" w:rsidRDefault="007F7999" w:rsidP="00BA7C1D">
            <w:pPr>
              <w:pStyle w:val="TableParagraph"/>
              <w:ind w:left="22"/>
              <w:rPr>
                <w:sz w:val="24"/>
                <w:szCs w:val="24"/>
              </w:rPr>
            </w:pPr>
            <w:r>
              <w:rPr>
                <w:sz w:val="24"/>
                <w:szCs w:val="24"/>
              </w:rPr>
              <w:t>1</w:t>
            </w:r>
          </w:p>
        </w:tc>
        <w:tc>
          <w:tcPr>
            <w:tcW w:w="993" w:type="dxa"/>
          </w:tcPr>
          <w:p w:rsidR="009B7B2A" w:rsidRPr="00BA7C1D" w:rsidRDefault="007F7999" w:rsidP="00BA7C1D">
            <w:pPr>
              <w:pStyle w:val="TableParagraph"/>
              <w:ind w:left="22"/>
              <w:rPr>
                <w:sz w:val="24"/>
                <w:szCs w:val="24"/>
              </w:rPr>
            </w:pPr>
            <w:r>
              <w:rPr>
                <w:sz w:val="24"/>
                <w:szCs w:val="24"/>
              </w:rPr>
              <w:t>1</w:t>
            </w:r>
          </w:p>
        </w:tc>
      </w:tr>
      <w:tr w:rsidR="009B7B2A" w:rsidRPr="00BA7C1D" w:rsidTr="00DC7637">
        <w:trPr>
          <w:trHeight w:val="419"/>
        </w:trPr>
        <w:tc>
          <w:tcPr>
            <w:tcW w:w="2588" w:type="dxa"/>
            <w:vMerge w:val="restart"/>
            <w:shd w:val="clear" w:color="auto" w:fill="auto"/>
          </w:tcPr>
          <w:p w:rsidR="009B7B2A" w:rsidRPr="00BA7C1D" w:rsidRDefault="009B7B2A" w:rsidP="00BA7C1D">
            <w:pPr>
              <w:pStyle w:val="TableParagraph"/>
              <w:ind w:left="107"/>
              <w:jc w:val="left"/>
              <w:rPr>
                <w:color w:val="FF0000"/>
                <w:sz w:val="24"/>
                <w:szCs w:val="24"/>
              </w:rPr>
            </w:pPr>
            <w:r w:rsidRPr="00BA7C1D">
              <w:rPr>
                <w:spacing w:val="-2"/>
                <w:sz w:val="24"/>
                <w:szCs w:val="24"/>
              </w:rPr>
              <w:t>Общекультурное</w:t>
            </w:r>
          </w:p>
        </w:tc>
        <w:tc>
          <w:tcPr>
            <w:tcW w:w="2405" w:type="dxa"/>
          </w:tcPr>
          <w:p w:rsidR="009B7B2A" w:rsidRPr="00BA7C1D" w:rsidRDefault="009B7B2A" w:rsidP="00BA7C1D">
            <w:pPr>
              <w:pStyle w:val="TableParagraph"/>
              <w:ind w:left="172"/>
              <w:jc w:val="left"/>
              <w:rPr>
                <w:sz w:val="24"/>
                <w:szCs w:val="24"/>
              </w:rPr>
            </w:pPr>
          </w:p>
        </w:tc>
        <w:tc>
          <w:tcPr>
            <w:tcW w:w="997" w:type="dxa"/>
          </w:tcPr>
          <w:p w:rsidR="009B7B2A" w:rsidRPr="00BA7C1D" w:rsidRDefault="009B7B2A" w:rsidP="00BA7C1D">
            <w:pPr>
              <w:pStyle w:val="TableParagraph"/>
              <w:ind w:left="14"/>
              <w:rPr>
                <w:sz w:val="24"/>
                <w:szCs w:val="24"/>
              </w:rPr>
            </w:pPr>
          </w:p>
        </w:tc>
        <w:tc>
          <w:tcPr>
            <w:tcW w:w="992" w:type="dxa"/>
          </w:tcPr>
          <w:p w:rsidR="009B7B2A" w:rsidRPr="00BA7C1D" w:rsidRDefault="009B7B2A" w:rsidP="00BA7C1D">
            <w:pPr>
              <w:pStyle w:val="TableParagraph"/>
              <w:ind w:left="22"/>
              <w:rPr>
                <w:sz w:val="24"/>
                <w:szCs w:val="24"/>
              </w:rPr>
            </w:pPr>
          </w:p>
        </w:tc>
        <w:tc>
          <w:tcPr>
            <w:tcW w:w="992" w:type="dxa"/>
          </w:tcPr>
          <w:p w:rsidR="009B7B2A" w:rsidRPr="00BA7C1D" w:rsidRDefault="009B7B2A" w:rsidP="00BA7C1D">
            <w:pPr>
              <w:pStyle w:val="TableParagraph"/>
              <w:ind w:left="22"/>
              <w:rPr>
                <w:sz w:val="24"/>
                <w:szCs w:val="24"/>
              </w:rPr>
            </w:pPr>
          </w:p>
        </w:tc>
        <w:tc>
          <w:tcPr>
            <w:tcW w:w="992" w:type="dxa"/>
          </w:tcPr>
          <w:p w:rsidR="009B7B2A" w:rsidRPr="00BA7C1D" w:rsidRDefault="009B7B2A" w:rsidP="00BA7C1D">
            <w:pPr>
              <w:pStyle w:val="TableParagraph"/>
              <w:ind w:left="22"/>
              <w:rPr>
                <w:sz w:val="24"/>
                <w:szCs w:val="24"/>
              </w:rPr>
            </w:pPr>
          </w:p>
        </w:tc>
        <w:tc>
          <w:tcPr>
            <w:tcW w:w="993" w:type="dxa"/>
          </w:tcPr>
          <w:p w:rsidR="009B7B2A" w:rsidRPr="00BA7C1D" w:rsidRDefault="009B7B2A" w:rsidP="00BA7C1D">
            <w:pPr>
              <w:pStyle w:val="TableParagraph"/>
              <w:ind w:left="22"/>
              <w:rPr>
                <w:sz w:val="24"/>
                <w:szCs w:val="24"/>
              </w:rPr>
            </w:pPr>
          </w:p>
        </w:tc>
      </w:tr>
      <w:tr w:rsidR="009B7B2A" w:rsidRPr="00BA7C1D" w:rsidTr="009B7B2A">
        <w:trPr>
          <w:trHeight w:val="390"/>
        </w:trPr>
        <w:tc>
          <w:tcPr>
            <w:tcW w:w="2588" w:type="dxa"/>
            <w:vMerge/>
            <w:shd w:val="clear" w:color="auto" w:fill="auto"/>
          </w:tcPr>
          <w:p w:rsidR="009B7B2A" w:rsidRPr="00BA7C1D" w:rsidRDefault="009B7B2A" w:rsidP="00BA7C1D">
            <w:pPr>
              <w:pStyle w:val="TableParagraph"/>
              <w:ind w:left="107"/>
              <w:jc w:val="left"/>
              <w:rPr>
                <w:color w:val="FF0000"/>
                <w:spacing w:val="-2"/>
                <w:sz w:val="24"/>
                <w:szCs w:val="24"/>
              </w:rPr>
            </w:pPr>
          </w:p>
        </w:tc>
        <w:tc>
          <w:tcPr>
            <w:tcW w:w="2405" w:type="dxa"/>
          </w:tcPr>
          <w:p w:rsidR="009B7B2A" w:rsidRPr="00BA7C1D" w:rsidRDefault="009B7B2A" w:rsidP="00BA7C1D">
            <w:pPr>
              <w:pStyle w:val="TableParagraph"/>
              <w:ind w:left="172"/>
              <w:jc w:val="left"/>
              <w:rPr>
                <w:sz w:val="24"/>
                <w:szCs w:val="24"/>
              </w:rPr>
            </w:pPr>
            <w:r w:rsidRPr="00BA7C1D">
              <w:rPr>
                <w:sz w:val="24"/>
                <w:szCs w:val="24"/>
              </w:rPr>
              <w:t xml:space="preserve">Каллиграфия </w:t>
            </w:r>
          </w:p>
        </w:tc>
        <w:tc>
          <w:tcPr>
            <w:tcW w:w="997" w:type="dxa"/>
          </w:tcPr>
          <w:p w:rsidR="009B7B2A" w:rsidRPr="00BA7C1D" w:rsidRDefault="009B7B2A" w:rsidP="00BA7C1D">
            <w:pPr>
              <w:pStyle w:val="TableParagraph"/>
              <w:ind w:left="14"/>
              <w:rPr>
                <w:sz w:val="24"/>
                <w:szCs w:val="24"/>
              </w:rPr>
            </w:pPr>
          </w:p>
        </w:tc>
        <w:tc>
          <w:tcPr>
            <w:tcW w:w="992" w:type="dxa"/>
          </w:tcPr>
          <w:p w:rsidR="009B7B2A" w:rsidRPr="00BA7C1D" w:rsidRDefault="009B7B2A" w:rsidP="00BA7C1D">
            <w:pPr>
              <w:pStyle w:val="TableParagraph"/>
              <w:ind w:left="22"/>
              <w:rPr>
                <w:sz w:val="24"/>
                <w:szCs w:val="24"/>
              </w:rPr>
            </w:pPr>
            <w:r w:rsidRPr="00BA7C1D">
              <w:rPr>
                <w:sz w:val="24"/>
                <w:szCs w:val="24"/>
              </w:rPr>
              <w:t>1</w:t>
            </w:r>
          </w:p>
        </w:tc>
        <w:tc>
          <w:tcPr>
            <w:tcW w:w="992" w:type="dxa"/>
          </w:tcPr>
          <w:p w:rsidR="009B7B2A" w:rsidRPr="00BA7C1D" w:rsidRDefault="009B7B2A" w:rsidP="00BA7C1D">
            <w:pPr>
              <w:pStyle w:val="TableParagraph"/>
              <w:ind w:left="22"/>
              <w:rPr>
                <w:sz w:val="24"/>
                <w:szCs w:val="24"/>
              </w:rPr>
            </w:pPr>
            <w:r w:rsidRPr="00BA7C1D">
              <w:rPr>
                <w:sz w:val="24"/>
                <w:szCs w:val="24"/>
              </w:rPr>
              <w:t>1</w:t>
            </w:r>
          </w:p>
        </w:tc>
        <w:tc>
          <w:tcPr>
            <w:tcW w:w="992" w:type="dxa"/>
          </w:tcPr>
          <w:p w:rsidR="009B7B2A" w:rsidRPr="00BA7C1D" w:rsidRDefault="009B7B2A" w:rsidP="00BA7C1D">
            <w:pPr>
              <w:pStyle w:val="TableParagraph"/>
              <w:ind w:left="22"/>
              <w:rPr>
                <w:sz w:val="24"/>
                <w:szCs w:val="24"/>
              </w:rPr>
            </w:pPr>
            <w:r w:rsidRPr="00BA7C1D">
              <w:rPr>
                <w:sz w:val="24"/>
                <w:szCs w:val="24"/>
              </w:rPr>
              <w:t>1</w:t>
            </w:r>
          </w:p>
        </w:tc>
        <w:tc>
          <w:tcPr>
            <w:tcW w:w="993" w:type="dxa"/>
          </w:tcPr>
          <w:p w:rsidR="009B7B2A" w:rsidRPr="00BA7C1D" w:rsidRDefault="009B7B2A" w:rsidP="00BA7C1D">
            <w:pPr>
              <w:pStyle w:val="TableParagraph"/>
              <w:ind w:left="22"/>
              <w:rPr>
                <w:sz w:val="24"/>
                <w:szCs w:val="24"/>
              </w:rPr>
            </w:pPr>
            <w:r w:rsidRPr="00BA7C1D">
              <w:rPr>
                <w:sz w:val="24"/>
                <w:szCs w:val="24"/>
              </w:rPr>
              <w:t>3</w:t>
            </w:r>
          </w:p>
        </w:tc>
      </w:tr>
      <w:tr w:rsidR="009B7B2A" w:rsidRPr="00BA7C1D" w:rsidTr="009B7B2A">
        <w:trPr>
          <w:trHeight w:val="390"/>
        </w:trPr>
        <w:tc>
          <w:tcPr>
            <w:tcW w:w="2588" w:type="dxa"/>
            <w:vMerge/>
            <w:shd w:val="clear" w:color="auto" w:fill="auto"/>
          </w:tcPr>
          <w:p w:rsidR="009B7B2A" w:rsidRPr="00BA7C1D" w:rsidRDefault="009B7B2A" w:rsidP="00BA7C1D">
            <w:pPr>
              <w:pStyle w:val="TableParagraph"/>
              <w:ind w:left="107"/>
              <w:jc w:val="left"/>
              <w:rPr>
                <w:color w:val="FF0000"/>
                <w:spacing w:val="-2"/>
                <w:sz w:val="24"/>
                <w:szCs w:val="24"/>
              </w:rPr>
            </w:pPr>
          </w:p>
        </w:tc>
        <w:tc>
          <w:tcPr>
            <w:tcW w:w="2405" w:type="dxa"/>
          </w:tcPr>
          <w:p w:rsidR="009B7B2A" w:rsidRPr="00BA7C1D" w:rsidRDefault="00DC7637" w:rsidP="00BA7C1D">
            <w:pPr>
              <w:pStyle w:val="TableParagraph"/>
              <w:ind w:left="172"/>
              <w:jc w:val="left"/>
              <w:rPr>
                <w:sz w:val="24"/>
                <w:szCs w:val="24"/>
              </w:rPr>
            </w:pPr>
            <w:r w:rsidRPr="00BA7C1D">
              <w:rPr>
                <w:sz w:val="24"/>
                <w:szCs w:val="24"/>
              </w:rPr>
              <w:t>Красота своими руками</w:t>
            </w:r>
          </w:p>
        </w:tc>
        <w:tc>
          <w:tcPr>
            <w:tcW w:w="997" w:type="dxa"/>
          </w:tcPr>
          <w:p w:rsidR="009B7B2A" w:rsidRPr="00BA7C1D" w:rsidRDefault="009B7B2A" w:rsidP="00BA7C1D">
            <w:pPr>
              <w:pStyle w:val="TableParagraph"/>
              <w:ind w:left="14"/>
              <w:rPr>
                <w:sz w:val="24"/>
                <w:szCs w:val="24"/>
              </w:rPr>
            </w:pPr>
          </w:p>
        </w:tc>
        <w:tc>
          <w:tcPr>
            <w:tcW w:w="992" w:type="dxa"/>
          </w:tcPr>
          <w:p w:rsidR="009B7B2A" w:rsidRPr="00BA7C1D" w:rsidRDefault="00255C55" w:rsidP="00BA7C1D">
            <w:pPr>
              <w:pStyle w:val="TableParagraph"/>
              <w:ind w:left="22"/>
              <w:rPr>
                <w:sz w:val="24"/>
                <w:szCs w:val="24"/>
              </w:rPr>
            </w:pPr>
            <w:r w:rsidRPr="00BA7C1D">
              <w:rPr>
                <w:sz w:val="24"/>
                <w:szCs w:val="24"/>
              </w:rPr>
              <w:t>1</w:t>
            </w:r>
          </w:p>
        </w:tc>
        <w:tc>
          <w:tcPr>
            <w:tcW w:w="992" w:type="dxa"/>
          </w:tcPr>
          <w:p w:rsidR="009B7B2A" w:rsidRPr="00BA7C1D" w:rsidRDefault="009B7B2A" w:rsidP="00BA7C1D">
            <w:pPr>
              <w:pStyle w:val="TableParagraph"/>
              <w:ind w:left="22"/>
              <w:rPr>
                <w:sz w:val="24"/>
                <w:szCs w:val="24"/>
              </w:rPr>
            </w:pPr>
            <w:r w:rsidRPr="00BA7C1D">
              <w:rPr>
                <w:sz w:val="24"/>
                <w:szCs w:val="24"/>
              </w:rPr>
              <w:t>1</w:t>
            </w:r>
          </w:p>
        </w:tc>
        <w:tc>
          <w:tcPr>
            <w:tcW w:w="992" w:type="dxa"/>
          </w:tcPr>
          <w:p w:rsidR="009B7B2A" w:rsidRPr="00BA7C1D" w:rsidRDefault="00255C55" w:rsidP="00BA7C1D">
            <w:pPr>
              <w:pStyle w:val="TableParagraph"/>
              <w:ind w:left="22"/>
              <w:rPr>
                <w:sz w:val="24"/>
                <w:szCs w:val="24"/>
              </w:rPr>
            </w:pPr>
            <w:r w:rsidRPr="00BA7C1D">
              <w:rPr>
                <w:sz w:val="24"/>
                <w:szCs w:val="24"/>
              </w:rPr>
              <w:t>1</w:t>
            </w:r>
          </w:p>
        </w:tc>
        <w:tc>
          <w:tcPr>
            <w:tcW w:w="993" w:type="dxa"/>
          </w:tcPr>
          <w:p w:rsidR="009B7B2A" w:rsidRPr="00BA7C1D" w:rsidRDefault="009B7B2A" w:rsidP="00BA7C1D">
            <w:pPr>
              <w:pStyle w:val="TableParagraph"/>
              <w:ind w:left="22"/>
              <w:rPr>
                <w:sz w:val="24"/>
                <w:szCs w:val="24"/>
              </w:rPr>
            </w:pPr>
            <w:r w:rsidRPr="00BA7C1D">
              <w:rPr>
                <w:sz w:val="24"/>
                <w:szCs w:val="24"/>
              </w:rPr>
              <w:t>3</w:t>
            </w:r>
          </w:p>
        </w:tc>
      </w:tr>
      <w:tr w:rsidR="009B7B2A" w:rsidRPr="00BA7C1D" w:rsidTr="009B7B2A">
        <w:trPr>
          <w:trHeight w:val="390"/>
        </w:trPr>
        <w:tc>
          <w:tcPr>
            <w:tcW w:w="2588" w:type="dxa"/>
            <w:vMerge/>
            <w:shd w:val="clear" w:color="auto" w:fill="auto"/>
          </w:tcPr>
          <w:p w:rsidR="009B7B2A" w:rsidRPr="00BA7C1D" w:rsidRDefault="009B7B2A" w:rsidP="00BA7C1D">
            <w:pPr>
              <w:pStyle w:val="TableParagraph"/>
              <w:ind w:left="107"/>
              <w:jc w:val="left"/>
              <w:rPr>
                <w:color w:val="FF0000"/>
                <w:spacing w:val="-2"/>
                <w:sz w:val="24"/>
                <w:szCs w:val="24"/>
              </w:rPr>
            </w:pPr>
          </w:p>
        </w:tc>
        <w:tc>
          <w:tcPr>
            <w:tcW w:w="2405" w:type="dxa"/>
          </w:tcPr>
          <w:p w:rsidR="009B7B2A" w:rsidRPr="00BA7C1D" w:rsidRDefault="00DC7637" w:rsidP="00BA7C1D">
            <w:pPr>
              <w:pStyle w:val="TableParagraph"/>
              <w:ind w:left="172"/>
              <w:jc w:val="left"/>
              <w:rPr>
                <w:sz w:val="24"/>
                <w:szCs w:val="24"/>
              </w:rPr>
            </w:pPr>
            <w:r w:rsidRPr="00BA7C1D">
              <w:rPr>
                <w:sz w:val="24"/>
                <w:szCs w:val="24"/>
              </w:rPr>
              <w:t>Юный художник</w:t>
            </w:r>
          </w:p>
        </w:tc>
        <w:tc>
          <w:tcPr>
            <w:tcW w:w="997" w:type="dxa"/>
          </w:tcPr>
          <w:p w:rsidR="009B7B2A" w:rsidRPr="00BA7C1D" w:rsidRDefault="009B7B2A" w:rsidP="00BA7C1D">
            <w:pPr>
              <w:pStyle w:val="TableParagraph"/>
              <w:ind w:left="14"/>
              <w:rPr>
                <w:sz w:val="24"/>
                <w:szCs w:val="24"/>
              </w:rPr>
            </w:pPr>
          </w:p>
        </w:tc>
        <w:tc>
          <w:tcPr>
            <w:tcW w:w="992" w:type="dxa"/>
          </w:tcPr>
          <w:p w:rsidR="009B7B2A" w:rsidRPr="00BA7C1D" w:rsidRDefault="009B7B2A" w:rsidP="00BA7C1D">
            <w:pPr>
              <w:pStyle w:val="TableParagraph"/>
              <w:ind w:left="22"/>
              <w:rPr>
                <w:sz w:val="24"/>
                <w:szCs w:val="24"/>
              </w:rPr>
            </w:pPr>
            <w:r w:rsidRPr="00BA7C1D">
              <w:rPr>
                <w:sz w:val="24"/>
                <w:szCs w:val="24"/>
              </w:rPr>
              <w:t>-</w:t>
            </w:r>
          </w:p>
        </w:tc>
        <w:tc>
          <w:tcPr>
            <w:tcW w:w="992" w:type="dxa"/>
          </w:tcPr>
          <w:p w:rsidR="009B7B2A" w:rsidRPr="00BA7C1D" w:rsidRDefault="000A41F7" w:rsidP="00BA7C1D">
            <w:pPr>
              <w:pStyle w:val="TableParagraph"/>
              <w:ind w:left="22"/>
              <w:rPr>
                <w:sz w:val="24"/>
                <w:szCs w:val="24"/>
              </w:rPr>
            </w:pPr>
            <w:r w:rsidRPr="00BA7C1D">
              <w:rPr>
                <w:sz w:val="24"/>
                <w:szCs w:val="24"/>
              </w:rPr>
              <w:t>-</w:t>
            </w:r>
          </w:p>
        </w:tc>
        <w:tc>
          <w:tcPr>
            <w:tcW w:w="992" w:type="dxa"/>
          </w:tcPr>
          <w:p w:rsidR="009B7B2A" w:rsidRPr="00BA7C1D" w:rsidRDefault="00DC7637" w:rsidP="00BA7C1D">
            <w:pPr>
              <w:pStyle w:val="TableParagraph"/>
              <w:ind w:left="22"/>
              <w:rPr>
                <w:sz w:val="24"/>
                <w:szCs w:val="24"/>
              </w:rPr>
            </w:pPr>
            <w:r w:rsidRPr="00BA7C1D">
              <w:rPr>
                <w:sz w:val="24"/>
                <w:szCs w:val="24"/>
              </w:rPr>
              <w:t>1</w:t>
            </w:r>
          </w:p>
        </w:tc>
        <w:tc>
          <w:tcPr>
            <w:tcW w:w="993" w:type="dxa"/>
          </w:tcPr>
          <w:p w:rsidR="009B7B2A" w:rsidRPr="00BA7C1D" w:rsidRDefault="009B7B2A" w:rsidP="00BA7C1D">
            <w:pPr>
              <w:pStyle w:val="TableParagraph"/>
              <w:ind w:left="22"/>
              <w:rPr>
                <w:sz w:val="24"/>
                <w:szCs w:val="24"/>
              </w:rPr>
            </w:pPr>
            <w:r w:rsidRPr="00BA7C1D">
              <w:rPr>
                <w:sz w:val="24"/>
                <w:szCs w:val="24"/>
              </w:rPr>
              <w:t>1</w:t>
            </w:r>
          </w:p>
        </w:tc>
      </w:tr>
      <w:tr w:rsidR="009B7B2A" w:rsidRPr="00BA7C1D" w:rsidTr="009B7B2A">
        <w:trPr>
          <w:trHeight w:val="390"/>
        </w:trPr>
        <w:tc>
          <w:tcPr>
            <w:tcW w:w="2588" w:type="dxa"/>
            <w:vMerge/>
            <w:shd w:val="clear" w:color="auto" w:fill="auto"/>
          </w:tcPr>
          <w:p w:rsidR="009B7B2A" w:rsidRPr="00BA7C1D" w:rsidRDefault="009B7B2A" w:rsidP="00BA7C1D">
            <w:pPr>
              <w:pStyle w:val="TableParagraph"/>
              <w:ind w:left="107"/>
              <w:jc w:val="left"/>
              <w:rPr>
                <w:color w:val="FF0000"/>
                <w:spacing w:val="-2"/>
                <w:sz w:val="24"/>
                <w:szCs w:val="24"/>
              </w:rPr>
            </w:pPr>
          </w:p>
        </w:tc>
        <w:tc>
          <w:tcPr>
            <w:tcW w:w="2405" w:type="dxa"/>
          </w:tcPr>
          <w:p w:rsidR="009B7B2A" w:rsidRPr="00BA7C1D" w:rsidRDefault="009B7B2A" w:rsidP="00BA7C1D">
            <w:pPr>
              <w:pStyle w:val="TableParagraph"/>
              <w:ind w:left="172"/>
              <w:jc w:val="left"/>
              <w:rPr>
                <w:sz w:val="24"/>
                <w:szCs w:val="24"/>
              </w:rPr>
            </w:pPr>
            <w:r w:rsidRPr="00BA7C1D">
              <w:rPr>
                <w:sz w:val="24"/>
                <w:szCs w:val="24"/>
              </w:rPr>
              <w:t>Красноречие</w:t>
            </w:r>
          </w:p>
        </w:tc>
        <w:tc>
          <w:tcPr>
            <w:tcW w:w="997" w:type="dxa"/>
          </w:tcPr>
          <w:p w:rsidR="009B7B2A" w:rsidRPr="00BA7C1D" w:rsidRDefault="009B7B2A" w:rsidP="00BA7C1D">
            <w:pPr>
              <w:pStyle w:val="TableParagraph"/>
              <w:ind w:left="14"/>
              <w:rPr>
                <w:sz w:val="24"/>
                <w:szCs w:val="24"/>
              </w:rPr>
            </w:pPr>
          </w:p>
        </w:tc>
        <w:tc>
          <w:tcPr>
            <w:tcW w:w="992" w:type="dxa"/>
          </w:tcPr>
          <w:p w:rsidR="009B7B2A" w:rsidRPr="00BA7C1D" w:rsidRDefault="007F7999" w:rsidP="00BA7C1D">
            <w:pPr>
              <w:pStyle w:val="TableParagraph"/>
              <w:ind w:left="22"/>
              <w:rPr>
                <w:sz w:val="24"/>
                <w:szCs w:val="24"/>
              </w:rPr>
            </w:pPr>
            <w:r>
              <w:rPr>
                <w:sz w:val="24"/>
                <w:szCs w:val="24"/>
              </w:rPr>
              <w:t>1</w:t>
            </w:r>
          </w:p>
        </w:tc>
        <w:tc>
          <w:tcPr>
            <w:tcW w:w="992" w:type="dxa"/>
          </w:tcPr>
          <w:p w:rsidR="009B7B2A" w:rsidRPr="00BA7C1D" w:rsidRDefault="009B7B2A" w:rsidP="00BA7C1D">
            <w:pPr>
              <w:pStyle w:val="TableParagraph"/>
              <w:ind w:left="22"/>
              <w:rPr>
                <w:sz w:val="24"/>
                <w:szCs w:val="24"/>
              </w:rPr>
            </w:pPr>
            <w:r w:rsidRPr="00BA7C1D">
              <w:rPr>
                <w:sz w:val="24"/>
                <w:szCs w:val="24"/>
              </w:rPr>
              <w:t>1</w:t>
            </w:r>
          </w:p>
        </w:tc>
        <w:tc>
          <w:tcPr>
            <w:tcW w:w="992" w:type="dxa"/>
          </w:tcPr>
          <w:p w:rsidR="009B7B2A" w:rsidRPr="00BA7C1D" w:rsidRDefault="007F7999" w:rsidP="00BA7C1D">
            <w:pPr>
              <w:pStyle w:val="TableParagraph"/>
              <w:ind w:left="22"/>
              <w:rPr>
                <w:sz w:val="24"/>
                <w:szCs w:val="24"/>
              </w:rPr>
            </w:pPr>
            <w:r>
              <w:rPr>
                <w:sz w:val="24"/>
                <w:szCs w:val="24"/>
              </w:rPr>
              <w:t>1</w:t>
            </w:r>
          </w:p>
        </w:tc>
        <w:tc>
          <w:tcPr>
            <w:tcW w:w="993" w:type="dxa"/>
          </w:tcPr>
          <w:p w:rsidR="009B7B2A" w:rsidRPr="00BA7C1D" w:rsidRDefault="009B7B2A" w:rsidP="00BA7C1D">
            <w:pPr>
              <w:pStyle w:val="TableParagraph"/>
              <w:ind w:left="22"/>
              <w:rPr>
                <w:sz w:val="24"/>
                <w:szCs w:val="24"/>
              </w:rPr>
            </w:pPr>
            <w:r w:rsidRPr="00BA7C1D">
              <w:rPr>
                <w:sz w:val="24"/>
                <w:szCs w:val="24"/>
              </w:rPr>
              <w:t>1</w:t>
            </w:r>
          </w:p>
        </w:tc>
      </w:tr>
      <w:tr w:rsidR="009B7B2A" w:rsidRPr="00BA7C1D" w:rsidTr="009B7B2A">
        <w:trPr>
          <w:trHeight w:val="390"/>
        </w:trPr>
        <w:tc>
          <w:tcPr>
            <w:tcW w:w="2588" w:type="dxa"/>
            <w:vMerge/>
            <w:shd w:val="clear" w:color="auto" w:fill="auto"/>
          </w:tcPr>
          <w:p w:rsidR="009B7B2A" w:rsidRPr="00BA7C1D" w:rsidRDefault="009B7B2A" w:rsidP="00BA7C1D">
            <w:pPr>
              <w:pStyle w:val="TableParagraph"/>
              <w:ind w:left="107"/>
              <w:jc w:val="left"/>
              <w:rPr>
                <w:color w:val="FF0000"/>
                <w:spacing w:val="-2"/>
                <w:sz w:val="24"/>
                <w:szCs w:val="24"/>
              </w:rPr>
            </w:pPr>
          </w:p>
        </w:tc>
        <w:tc>
          <w:tcPr>
            <w:tcW w:w="2405" w:type="dxa"/>
          </w:tcPr>
          <w:p w:rsidR="009B7B2A" w:rsidRPr="00BA7C1D" w:rsidRDefault="007F7999" w:rsidP="00BA7C1D">
            <w:pPr>
              <w:pStyle w:val="TableParagraph"/>
              <w:ind w:left="172"/>
              <w:jc w:val="left"/>
              <w:rPr>
                <w:sz w:val="24"/>
                <w:szCs w:val="24"/>
              </w:rPr>
            </w:pPr>
            <w:proofErr w:type="spellStart"/>
            <w:r>
              <w:rPr>
                <w:sz w:val="24"/>
                <w:szCs w:val="24"/>
              </w:rPr>
              <w:t>Отечество</w:t>
            </w:r>
            <w:r w:rsidR="009B7B2A" w:rsidRPr="00BA7C1D">
              <w:rPr>
                <w:sz w:val="24"/>
                <w:szCs w:val="24"/>
              </w:rPr>
              <w:t>ведение</w:t>
            </w:r>
            <w:proofErr w:type="spellEnd"/>
          </w:p>
        </w:tc>
        <w:tc>
          <w:tcPr>
            <w:tcW w:w="997" w:type="dxa"/>
          </w:tcPr>
          <w:p w:rsidR="009B7B2A" w:rsidRPr="00BA7C1D" w:rsidRDefault="009B7B2A" w:rsidP="00BA7C1D">
            <w:pPr>
              <w:pStyle w:val="TableParagraph"/>
              <w:ind w:left="14"/>
              <w:rPr>
                <w:sz w:val="24"/>
                <w:szCs w:val="24"/>
              </w:rPr>
            </w:pPr>
          </w:p>
        </w:tc>
        <w:tc>
          <w:tcPr>
            <w:tcW w:w="992" w:type="dxa"/>
          </w:tcPr>
          <w:p w:rsidR="009B7B2A" w:rsidRPr="00BA7C1D" w:rsidRDefault="007F7999" w:rsidP="00BA7C1D">
            <w:pPr>
              <w:pStyle w:val="TableParagraph"/>
              <w:ind w:left="22"/>
              <w:rPr>
                <w:sz w:val="24"/>
                <w:szCs w:val="24"/>
              </w:rPr>
            </w:pPr>
            <w:r>
              <w:rPr>
                <w:sz w:val="24"/>
                <w:szCs w:val="24"/>
              </w:rPr>
              <w:t>1</w:t>
            </w:r>
          </w:p>
        </w:tc>
        <w:tc>
          <w:tcPr>
            <w:tcW w:w="992" w:type="dxa"/>
          </w:tcPr>
          <w:p w:rsidR="009B7B2A" w:rsidRPr="00BA7C1D" w:rsidRDefault="009B7B2A" w:rsidP="00BA7C1D">
            <w:pPr>
              <w:pStyle w:val="TableParagraph"/>
              <w:ind w:left="22"/>
              <w:rPr>
                <w:sz w:val="24"/>
                <w:szCs w:val="24"/>
              </w:rPr>
            </w:pPr>
            <w:r w:rsidRPr="00BA7C1D">
              <w:rPr>
                <w:sz w:val="24"/>
                <w:szCs w:val="24"/>
              </w:rPr>
              <w:t>1</w:t>
            </w:r>
          </w:p>
        </w:tc>
        <w:tc>
          <w:tcPr>
            <w:tcW w:w="992" w:type="dxa"/>
          </w:tcPr>
          <w:p w:rsidR="009B7B2A" w:rsidRPr="00BA7C1D" w:rsidRDefault="009B7B2A" w:rsidP="00BA7C1D">
            <w:pPr>
              <w:pStyle w:val="TableParagraph"/>
              <w:ind w:left="22"/>
              <w:rPr>
                <w:sz w:val="24"/>
                <w:szCs w:val="24"/>
              </w:rPr>
            </w:pPr>
            <w:r w:rsidRPr="00BA7C1D">
              <w:rPr>
                <w:sz w:val="24"/>
                <w:szCs w:val="24"/>
              </w:rPr>
              <w:t>1</w:t>
            </w:r>
          </w:p>
        </w:tc>
        <w:tc>
          <w:tcPr>
            <w:tcW w:w="993" w:type="dxa"/>
          </w:tcPr>
          <w:p w:rsidR="009B7B2A" w:rsidRPr="00BA7C1D" w:rsidRDefault="009B7B2A" w:rsidP="00BA7C1D">
            <w:pPr>
              <w:pStyle w:val="TableParagraph"/>
              <w:ind w:left="22"/>
              <w:rPr>
                <w:sz w:val="24"/>
                <w:szCs w:val="24"/>
              </w:rPr>
            </w:pPr>
            <w:r w:rsidRPr="00BA7C1D">
              <w:rPr>
                <w:sz w:val="24"/>
                <w:szCs w:val="24"/>
              </w:rPr>
              <w:t>2</w:t>
            </w:r>
          </w:p>
        </w:tc>
      </w:tr>
      <w:tr w:rsidR="009B7B2A" w:rsidRPr="00BA7C1D" w:rsidTr="009B7B2A">
        <w:trPr>
          <w:trHeight w:val="551"/>
        </w:trPr>
        <w:tc>
          <w:tcPr>
            <w:tcW w:w="2588" w:type="dxa"/>
            <w:vMerge w:val="restart"/>
          </w:tcPr>
          <w:p w:rsidR="009B7B2A" w:rsidRPr="00BA7C1D" w:rsidRDefault="009B7B2A" w:rsidP="00BA7C1D">
            <w:pPr>
              <w:pStyle w:val="TableParagraph"/>
              <w:ind w:left="107"/>
              <w:jc w:val="left"/>
              <w:rPr>
                <w:color w:val="FF0000"/>
                <w:sz w:val="24"/>
                <w:szCs w:val="24"/>
              </w:rPr>
            </w:pPr>
            <w:proofErr w:type="spellStart"/>
            <w:r w:rsidRPr="00BA7C1D">
              <w:rPr>
                <w:sz w:val="24"/>
                <w:szCs w:val="24"/>
              </w:rPr>
              <w:t>Общеинтеллектуальное</w:t>
            </w:r>
            <w:proofErr w:type="spellEnd"/>
            <w:r w:rsidRPr="00BA7C1D">
              <w:rPr>
                <w:color w:val="FF0000"/>
                <w:sz w:val="24"/>
                <w:szCs w:val="24"/>
              </w:rPr>
              <w:t xml:space="preserve"> </w:t>
            </w:r>
          </w:p>
        </w:tc>
        <w:tc>
          <w:tcPr>
            <w:tcW w:w="2405" w:type="dxa"/>
          </w:tcPr>
          <w:p w:rsidR="009B7B2A" w:rsidRPr="00BA7C1D" w:rsidRDefault="009B7B2A" w:rsidP="00BA7C1D">
            <w:pPr>
              <w:pStyle w:val="TableParagraph"/>
              <w:ind w:left="172"/>
              <w:jc w:val="left"/>
              <w:rPr>
                <w:sz w:val="24"/>
                <w:szCs w:val="24"/>
              </w:rPr>
            </w:pPr>
            <w:r w:rsidRPr="00BA7C1D">
              <w:rPr>
                <w:sz w:val="24"/>
                <w:szCs w:val="24"/>
              </w:rPr>
              <w:t>Функциональная грамотность</w:t>
            </w:r>
          </w:p>
        </w:tc>
        <w:tc>
          <w:tcPr>
            <w:tcW w:w="997" w:type="dxa"/>
          </w:tcPr>
          <w:p w:rsidR="009B7B2A" w:rsidRPr="00BA7C1D" w:rsidRDefault="009B7B2A" w:rsidP="00BA7C1D">
            <w:pPr>
              <w:pStyle w:val="TableParagraph"/>
              <w:ind w:left="14"/>
              <w:rPr>
                <w:sz w:val="24"/>
                <w:szCs w:val="24"/>
              </w:rPr>
            </w:pPr>
          </w:p>
        </w:tc>
        <w:tc>
          <w:tcPr>
            <w:tcW w:w="992" w:type="dxa"/>
          </w:tcPr>
          <w:p w:rsidR="009B7B2A" w:rsidRPr="00BA7C1D" w:rsidRDefault="007F7999" w:rsidP="00BA7C1D">
            <w:pPr>
              <w:pStyle w:val="TableParagraph"/>
              <w:ind w:left="22"/>
              <w:rPr>
                <w:sz w:val="24"/>
                <w:szCs w:val="24"/>
              </w:rPr>
            </w:pPr>
            <w:r>
              <w:rPr>
                <w:sz w:val="24"/>
                <w:szCs w:val="24"/>
              </w:rPr>
              <w:t>-</w:t>
            </w:r>
          </w:p>
        </w:tc>
        <w:tc>
          <w:tcPr>
            <w:tcW w:w="992" w:type="dxa"/>
          </w:tcPr>
          <w:p w:rsidR="009B7B2A" w:rsidRPr="00BA7C1D" w:rsidRDefault="009B7B2A" w:rsidP="00BA7C1D">
            <w:pPr>
              <w:pStyle w:val="TableParagraph"/>
              <w:ind w:left="22"/>
              <w:rPr>
                <w:sz w:val="24"/>
                <w:szCs w:val="24"/>
              </w:rPr>
            </w:pPr>
            <w:r w:rsidRPr="00BA7C1D">
              <w:rPr>
                <w:sz w:val="24"/>
                <w:szCs w:val="24"/>
              </w:rPr>
              <w:t>-</w:t>
            </w:r>
          </w:p>
        </w:tc>
        <w:tc>
          <w:tcPr>
            <w:tcW w:w="992" w:type="dxa"/>
          </w:tcPr>
          <w:p w:rsidR="009B7B2A" w:rsidRPr="00BA7C1D" w:rsidRDefault="009B7B2A" w:rsidP="00BA7C1D">
            <w:pPr>
              <w:pStyle w:val="TableParagraph"/>
              <w:ind w:left="22"/>
              <w:rPr>
                <w:sz w:val="24"/>
                <w:szCs w:val="24"/>
              </w:rPr>
            </w:pPr>
            <w:r w:rsidRPr="00BA7C1D">
              <w:rPr>
                <w:sz w:val="24"/>
                <w:szCs w:val="24"/>
              </w:rPr>
              <w:t>1</w:t>
            </w:r>
          </w:p>
        </w:tc>
        <w:tc>
          <w:tcPr>
            <w:tcW w:w="993" w:type="dxa"/>
          </w:tcPr>
          <w:p w:rsidR="009B7B2A" w:rsidRPr="00BA7C1D" w:rsidRDefault="009B7B2A" w:rsidP="00BA7C1D">
            <w:pPr>
              <w:pStyle w:val="TableParagraph"/>
              <w:ind w:left="22"/>
              <w:rPr>
                <w:sz w:val="24"/>
                <w:szCs w:val="24"/>
              </w:rPr>
            </w:pPr>
            <w:r w:rsidRPr="00BA7C1D">
              <w:rPr>
                <w:sz w:val="24"/>
                <w:szCs w:val="24"/>
              </w:rPr>
              <w:t>2</w:t>
            </w:r>
          </w:p>
        </w:tc>
      </w:tr>
      <w:tr w:rsidR="009B7B2A" w:rsidRPr="00BA7C1D" w:rsidTr="009B7B2A">
        <w:trPr>
          <w:trHeight w:val="485"/>
        </w:trPr>
        <w:tc>
          <w:tcPr>
            <w:tcW w:w="2588" w:type="dxa"/>
            <w:vMerge/>
          </w:tcPr>
          <w:p w:rsidR="009B7B2A" w:rsidRPr="00BA7C1D" w:rsidRDefault="009B7B2A" w:rsidP="00BA7C1D">
            <w:pPr>
              <w:pStyle w:val="TableParagraph"/>
              <w:ind w:left="107"/>
              <w:jc w:val="left"/>
              <w:rPr>
                <w:color w:val="FF0000"/>
                <w:sz w:val="24"/>
                <w:szCs w:val="24"/>
              </w:rPr>
            </w:pPr>
          </w:p>
        </w:tc>
        <w:tc>
          <w:tcPr>
            <w:tcW w:w="2405" w:type="dxa"/>
          </w:tcPr>
          <w:p w:rsidR="009B7B2A" w:rsidRPr="00BA7C1D" w:rsidRDefault="009B7B2A" w:rsidP="00BA7C1D">
            <w:pPr>
              <w:pStyle w:val="TableParagraph"/>
              <w:ind w:left="172"/>
              <w:jc w:val="left"/>
              <w:rPr>
                <w:sz w:val="24"/>
                <w:szCs w:val="24"/>
              </w:rPr>
            </w:pPr>
            <w:r w:rsidRPr="00BA7C1D">
              <w:rPr>
                <w:sz w:val="24"/>
                <w:szCs w:val="24"/>
              </w:rPr>
              <w:t>«Мир</w:t>
            </w:r>
            <w:r w:rsidRPr="00BA7C1D">
              <w:rPr>
                <w:spacing w:val="-8"/>
                <w:sz w:val="24"/>
                <w:szCs w:val="24"/>
              </w:rPr>
              <w:t xml:space="preserve"> </w:t>
            </w:r>
            <w:r w:rsidRPr="00BA7C1D">
              <w:rPr>
                <w:spacing w:val="-2"/>
                <w:sz w:val="24"/>
                <w:szCs w:val="24"/>
              </w:rPr>
              <w:t>шахмат»</w:t>
            </w:r>
          </w:p>
        </w:tc>
        <w:tc>
          <w:tcPr>
            <w:tcW w:w="997" w:type="dxa"/>
          </w:tcPr>
          <w:p w:rsidR="009B7B2A" w:rsidRPr="00BA7C1D" w:rsidRDefault="009B7B2A" w:rsidP="00BA7C1D">
            <w:pPr>
              <w:pStyle w:val="TableParagraph"/>
              <w:ind w:left="14"/>
              <w:rPr>
                <w:sz w:val="24"/>
                <w:szCs w:val="24"/>
              </w:rPr>
            </w:pPr>
          </w:p>
        </w:tc>
        <w:tc>
          <w:tcPr>
            <w:tcW w:w="992" w:type="dxa"/>
          </w:tcPr>
          <w:p w:rsidR="009B7B2A" w:rsidRPr="00BA7C1D" w:rsidRDefault="000A41F7" w:rsidP="00BA7C1D">
            <w:pPr>
              <w:pStyle w:val="TableParagraph"/>
              <w:ind w:left="22"/>
              <w:rPr>
                <w:sz w:val="24"/>
                <w:szCs w:val="24"/>
              </w:rPr>
            </w:pPr>
            <w:r w:rsidRPr="00BA7C1D">
              <w:rPr>
                <w:sz w:val="24"/>
                <w:szCs w:val="24"/>
              </w:rPr>
              <w:t>1</w:t>
            </w:r>
          </w:p>
        </w:tc>
        <w:tc>
          <w:tcPr>
            <w:tcW w:w="992" w:type="dxa"/>
          </w:tcPr>
          <w:p w:rsidR="009B7B2A" w:rsidRPr="00BA7C1D" w:rsidRDefault="000A41F7" w:rsidP="00BA7C1D">
            <w:pPr>
              <w:pStyle w:val="TableParagraph"/>
              <w:ind w:left="22"/>
              <w:rPr>
                <w:sz w:val="24"/>
                <w:szCs w:val="24"/>
              </w:rPr>
            </w:pPr>
            <w:r w:rsidRPr="00BA7C1D">
              <w:rPr>
                <w:sz w:val="24"/>
                <w:szCs w:val="24"/>
              </w:rPr>
              <w:t>1</w:t>
            </w:r>
          </w:p>
        </w:tc>
        <w:tc>
          <w:tcPr>
            <w:tcW w:w="992" w:type="dxa"/>
          </w:tcPr>
          <w:p w:rsidR="009B7B2A" w:rsidRPr="00BA7C1D" w:rsidRDefault="000A41F7" w:rsidP="00BA7C1D">
            <w:pPr>
              <w:pStyle w:val="TableParagraph"/>
              <w:ind w:left="22"/>
              <w:rPr>
                <w:sz w:val="24"/>
                <w:szCs w:val="24"/>
              </w:rPr>
            </w:pPr>
            <w:r w:rsidRPr="00BA7C1D">
              <w:rPr>
                <w:sz w:val="24"/>
                <w:szCs w:val="24"/>
              </w:rPr>
              <w:t>1</w:t>
            </w:r>
          </w:p>
        </w:tc>
        <w:tc>
          <w:tcPr>
            <w:tcW w:w="993" w:type="dxa"/>
          </w:tcPr>
          <w:p w:rsidR="009B7B2A" w:rsidRPr="00BA7C1D" w:rsidRDefault="000A41F7" w:rsidP="00BA7C1D">
            <w:pPr>
              <w:pStyle w:val="TableParagraph"/>
              <w:ind w:left="22"/>
              <w:rPr>
                <w:sz w:val="24"/>
                <w:szCs w:val="24"/>
              </w:rPr>
            </w:pPr>
            <w:r w:rsidRPr="00BA7C1D">
              <w:rPr>
                <w:sz w:val="24"/>
                <w:szCs w:val="24"/>
              </w:rPr>
              <w:t>3</w:t>
            </w:r>
          </w:p>
        </w:tc>
      </w:tr>
      <w:tr w:rsidR="009B7B2A" w:rsidRPr="00BA7C1D" w:rsidTr="009B7B2A">
        <w:trPr>
          <w:trHeight w:val="407"/>
        </w:trPr>
        <w:tc>
          <w:tcPr>
            <w:tcW w:w="2588" w:type="dxa"/>
          </w:tcPr>
          <w:p w:rsidR="009D776A" w:rsidRPr="00BA7C1D" w:rsidRDefault="009B7B2A" w:rsidP="00BA7C1D">
            <w:pPr>
              <w:pStyle w:val="TableParagraph"/>
              <w:ind w:left="107"/>
              <w:jc w:val="left"/>
              <w:rPr>
                <w:sz w:val="24"/>
                <w:szCs w:val="24"/>
              </w:rPr>
            </w:pPr>
            <w:r w:rsidRPr="00BA7C1D">
              <w:rPr>
                <w:sz w:val="24"/>
                <w:szCs w:val="24"/>
              </w:rPr>
              <w:t>Социальное</w:t>
            </w:r>
          </w:p>
        </w:tc>
        <w:tc>
          <w:tcPr>
            <w:tcW w:w="2405" w:type="dxa"/>
          </w:tcPr>
          <w:p w:rsidR="009D776A" w:rsidRPr="00BA7C1D" w:rsidRDefault="00DC7637" w:rsidP="00BA7C1D">
            <w:pPr>
              <w:pStyle w:val="TableParagraph"/>
              <w:ind w:left="172"/>
              <w:jc w:val="left"/>
              <w:rPr>
                <w:sz w:val="24"/>
                <w:szCs w:val="24"/>
              </w:rPr>
            </w:pPr>
            <w:r w:rsidRPr="00BA7C1D">
              <w:rPr>
                <w:sz w:val="24"/>
                <w:szCs w:val="24"/>
              </w:rPr>
              <w:t>«Орлята России»</w:t>
            </w:r>
          </w:p>
        </w:tc>
        <w:tc>
          <w:tcPr>
            <w:tcW w:w="997" w:type="dxa"/>
          </w:tcPr>
          <w:p w:rsidR="009D776A" w:rsidRPr="00BA7C1D" w:rsidRDefault="009D776A" w:rsidP="00BA7C1D">
            <w:pPr>
              <w:pStyle w:val="TableParagraph"/>
              <w:ind w:left="14"/>
              <w:rPr>
                <w:sz w:val="24"/>
                <w:szCs w:val="24"/>
              </w:rPr>
            </w:pPr>
          </w:p>
        </w:tc>
        <w:tc>
          <w:tcPr>
            <w:tcW w:w="992" w:type="dxa"/>
          </w:tcPr>
          <w:p w:rsidR="009D776A" w:rsidRPr="00BA7C1D" w:rsidRDefault="000A41F7" w:rsidP="00BA7C1D">
            <w:pPr>
              <w:pStyle w:val="TableParagraph"/>
              <w:ind w:left="22"/>
              <w:rPr>
                <w:sz w:val="24"/>
                <w:szCs w:val="24"/>
              </w:rPr>
            </w:pPr>
            <w:r w:rsidRPr="00BA7C1D">
              <w:rPr>
                <w:sz w:val="24"/>
                <w:szCs w:val="24"/>
              </w:rPr>
              <w:t>2</w:t>
            </w:r>
          </w:p>
        </w:tc>
        <w:tc>
          <w:tcPr>
            <w:tcW w:w="992" w:type="dxa"/>
          </w:tcPr>
          <w:p w:rsidR="009D776A" w:rsidRPr="00BA7C1D" w:rsidRDefault="007F7999" w:rsidP="00BA7C1D">
            <w:pPr>
              <w:pStyle w:val="TableParagraph"/>
              <w:ind w:left="22"/>
              <w:rPr>
                <w:sz w:val="24"/>
                <w:szCs w:val="24"/>
              </w:rPr>
            </w:pPr>
            <w:r>
              <w:rPr>
                <w:sz w:val="24"/>
                <w:szCs w:val="24"/>
              </w:rPr>
              <w:t>2</w:t>
            </w:r>
          </w:p>
        </w:tc>
        <w:tc>
          <w:tcPr>
            <w:tcW w:w="992" w:type="dxa"/>
          </w:tcPr>
          <w:p w:rsidR="009D776A" w:rsidRPr="00BA7C1D" w:rsidRDefault="000A41F7" w:rsidP="00BA7C1D">
            <w:pPr>
              <w:pStyle w:val="TableParagraph"/>
              <w:ind w:left="22"/>
              <w:rPr>
                <w:sz w:val="24"/>
                <w:szCs w:val="24"/>
              </w:rPr>
            </w:pPr>
            <w:r w:rsidRPr="00BA7C1D">
              <w:rPr>
                <w:sz w:val="24"/>
                <w:szCs w:val="24"/>
              </w:rPr>
              <w:t>-</w:t>
            </w:r>
          </w:p>
        </w:tc>
        <w:tc>
          <w:tcPr>
            <w:tcW w:w="993" w:type="dxa"/>
          </w:tcPr>
          <w:p w:rsidR="009D776A" w:rsidRPr="00BA7C1D" w:rsidRDefault="000A41F7" w:rsidP="00BA7C1D">
            <w:pPr>
              <w:pStyle w:val="TableParagraph"/>
              <w:ind w:left="22"/>
              <w:rPr>
                <w:sz w:val="24"/>
                <w:szCs w:val="24"/>
              </w:rPr>
            </w:pPr>
            <w:r w:rsidRPr="00BA7C1D">
              <w:rPr>
                <w:sz w:val="24"/>
                <w:szCs w:val="24"/>
              </w:rPr>
              <w:t>2</w:t>
            </w:r>
          </w:p>
        </w:tc>
      </w:tr>
      <w:tr w:rsidR="00BA7C1D" w:rsidRPr="00BA7C1D" w:rsidTr="00BA7C1D">
        <w:trPr>
          <w:trHeight w:val="365"/>
        </w:trPr>
        <w:tc>
          <w:tcPr>
            <w:tcW w:w="4993" w:type="dxa"/>
            <w:gridSpan w:val="2"/>
          </w:tcPr>
          <w:p w:rsidR="005D152B" w:rsidRPr="00BA7C1D" w:rsidRDefault="005D152B" w:rsidP="00BA7C1D">
            <w:pPr>
              <w:pStyle w:val="TableParagraph"/>
              <w:ind w:left="107"/>
              <w:jc w:val="left"/>
              <w:rPr>
                <w:b/>
                <w:sz w:val="24"/>
                <w:szCs w:val="24"/>
              </w:rPr>
            </w:pPr>
            <w:r w:rsidRPr="00BA7C1D">
              <w:rPr>
                <w:b/>
                <w:sz w:val="24"/>
                <w:szCs w:val="24"/>
              </w:rPr>
              <w:t xml:space="preserve">Итого </w:t>
            </w:r>
          </w:p>
        </w:tc>
        <w:tc>
          <w:tcPr>
            <w:tcW w:w="997" w:type="dxa"/>
          </w:tcPr>
          <w:p w:rsidR="005D152B" w:rsidRPr="00BA7C1D" w:rsidRDefault="005D152B" w:rsidP="00BA7C1D">
            <w:pPr>
              <w:pStyle w:val="TableParagraph"/>
              <w:ind w:left="14"/>
              <w:rPr>
                <w:b/>
                <w:sz w:val="24"/>
                <w:szCs w:val="24"/>
              </w:rPr>
            </w:pPr>
          </w:p>
        </w:tc>
        <w:tc>
          <w:tcPr>
            <w:tcW w:w="992" w:type="dxa"/>
          </w:tcPr>
          <w:p w:rsidR="005D152B" w:rsidRPr="00BA7C1D" w:rsidRDefault="007F7999" w:rsidP="00BA7C1D">
            <w:pPr>
              <w:pStyle w:val="TableParagraph"/>
              <w:ind w:left="22"/>
              <w:rPr>
                <w:b/>
                <w:sz w:val="24"/>
                <w:szCs w:val="24"/>
              </w:rPr>
            </w:pPr>
            <w:r>
              <w:rPr>
                <w:b/>
                <w:sz w:val="24"/>
                <w:szCs w:val="24"/>
              </w:rPr>
              <w:t>9</w:t>
            </w:r>
          </w:p>
        </w:tc>
        <w:tc>
          <w:tcPr>
            <w:tcW w:w="992" w:type="dxa"/>
          </w:tcPr>
          <w:p w:rsidR="005D152B" w:rsidRPr="00BA7C1D" w:rsidRDefault="007F7999" w:rsidP="00BA7C1D">
            <w:pPr>
              <w:pStyle w:val="TableParagraph"/>
              <w:ind w:left="22"/>
              <w:rPr>
                <w:b/>
                <w:sz w:val="24"/>
                <w:szCs w:val="24"/>
              </w:rPr>
            </w:pPr>
            <w:r>
              <w:rPr>
                <w:b/>
                <w:sz w:val="24"/>
                <w:szCs w:val="24"/>
              </w:rPr>
              <w:t>9</w:t>
            </w:r>
          </w:p>
        </w:tc>
        <w:tc>
          <w:tcPr>
            <w:tcW w:w="992" w:type="dxa"/>
          </w:tcPr>
          <w:p w:rsidR="005D152B" w:rsidRPr="00BA7C1D" w:rsidRDefault="005D152B" w:rsidP="00BA7C1D">
            <w:pPr>
              <w:pStyle w:val="TableParagraph"/>
              <w:ind w:left="22"/>
              <w:rPr>
                <w:b/>
                <w:sz w:val="24"/>
                <w:szCs w:val="24"/>
              </w:rPr>
            </w:pPr>
            <w:r w:rsidRPr="00BA7C1D">
              <w:rPr>
                <w:b/>
                <w:sz w:val="24"/>
                <w:szCs w:val="24"/>
              </w:rPr>
              <w:t>10</w:t>
            </w:r>
          </w:p>
        </w:tc>
        <w:tc>
          <w:tcPr>
            <w:tcW w:w="993" w:type="dxa"/>
          </w:tcPr>
          <w:p w:rsidR="005D152B" w:rsidRPr="00BA7C1D" w:rsidRDefault="007F7999" w:rsidP="00BA7C1D">
            <w:pPr>
              <w:pStyle w:val="TableParagraph"/>
              <w:ind w:left="22"/>
              <w:rPr>
                <w:b/>
                <w:sz w:val="24"/>
                <w:szCs w:val="24"/>
              </w:rPr>
            </w:pPr>
            <w:r>
              <w:rPr>
                <w:b/>
                <w:sz w:val="24"/>
                <w:szCs w:val="24"/>
              </w:rPr>
              <w:t>28</w:t>
            </w:r>
          </w:p>
        </w:tc>
      </w:tr>
    </w:tbl>
    <w:p w:rsidR="0055517C" w:rsidRPr="00BA7C1D" w:rsidRDefault="0055517C" w:rsidP="00BA7C1D">
      <w:pPr>
        <w:rPr>
          <w:sz w:val="24"/>
          <w:szCs w:val="24"/>
        </w:rPr>
        <w:sectPr w:rsidR="0055517C" w:rsidRPr="00BA7C1D" w:rsidSect="006F6395">
          <w:footerReference w:type="default" r:id="rId9"/>
          <w:pgSz w:w="11910" w:h="16840"/>
          <w:pgMar w:top="1440" w:right="1080" w:bottom="1440" w:left="1080" w:header="0" w:footer="0" w:gutter="0"/>
          <w:cols w:space="720"/>
          <w:docGrid w:linePitch="299"/>
        </w:sectPr>
      </w:pPr>
    </w:p>
    <w:p w:rsidR="0055517C" w:rsidRPr="00BA7C1D" w:rsidRDefault="00791C36" w:rsidP="00BA7C1D">
      <w:pPr>
        <w:spacing w:line="322" w:lineRule="exact"/>
        <w:jc w:val="center"/>
        <w:rPr>
          <w:b/>
          <w:sz w:val="24"/>
          <w:szCs w:val="24"/>
        </w:rPr>
      </w:pPr>
      <w:r>
        <w:rPr>
          <w:b/>
          <w:sz w:val="24"/>
          <w:szCs w:val="24"/>
        </w:rPr>
        <w:lastRenderedPageBreak/>
        <w:t>ПЛАН</w:t>
      </w:r>
    </w:p>
    <w:p w:rsidR="0055517C" w:rsidRDefault="005D23A6" w:rsidP="00BA7C1D">
      <w:pPr>
        <w:jc w:val="center"/>
        <w:rPr>
          <w:b/>
          <w:spacing w:val="-2"/>
          <w:sz w:val="24"/>
          <w:szCs w:val="24"/>
        </w:rPr>
      </w:pPr>
      <w:r w:rsidRPr="00BA7C1D">
        <w:rPr>
          <w:b/>
          <w:sz w:val="24"/>
          <w:szCs w:val="24"/>
        </w:rPr>
        <w:t>внеурочной</w:t>
      </w:r>
      <w:r w:rsidRPr="00BA7C1D">
        <w:rPr>
          <w:b/>
          <w:spacing w:val="-11"/>
          <w:sz w:val="24"/>
          <w:szCs w:val="24"/>
        </w:rPr>
        <w:t xml:space="preserve"> </w:t>
      </w:r>
      <w:r w:rsidRPr="00BA7C1D">
        <w:rPr>
          <w:b/>
          <w:sz w:val="24"/>
          <w:szCs w:val="24"/>
        </w:rPr>
        <w:t>деятельности</w:t>
      </w:r>
      <w:r w:rsidRPr="00BA7C1D">
        <w:rPr>
          <w:b/>
          <w:spacing w:val="-8"/>
          <w:sz w:val="24"/>
          <w:szCs w:val="24"/>
        </w:rPr>
        <w:t xml:space="preserve"> </w:t>
      </w:r>
      <w:r w:rsidRPr="00BA7C1D">
        <w:rPr>
          <w:b/>
          <w:sz w:val="24"/>
          <w:szCs w:val="24"/>
        </w:rPr>
        <w:t>начального</w:t>
      </w:r>
      <w:r w:rsidRPr="00BA7C1D">
        <w:rPr>
          <w:b/>
          <w:spacing w:val="-9"/>
          <w:sz w:val="24"/>
          <w:szCs w:val="24"/>
        </w:rPr>
        <w:t xml:space="preserve"> </w:t>
      </w:r>
      <w:r w:rsidRPr="00BA7C1D">
        <w:rPr>
          <w:b/>
          <w:sz w:val="24"/>
          <w:szCs w:val="24"/>
        </w:rPr>
        <w:t>общего</w:t>
      </w:r>
      <w:r w:rsidRPr="00BA7C1D">
        <w:rPr>
          <w:b/>
          <w:spacing w:val="-7"/>
          <w:sz w:val="24"/>
          <w:szCs w:val="24"/>
        </w:rPr>
        <w:t xml:space="preserve"> </w:t>
      </w:r>
      <w:r w:rsidRPr="00BA7C1D">
        <w:rPr>
          <w:b/>
          <w:spacing w:val="-2"/>
          <w:sz w:val="24"/>
          <w:szCs w:val="24"/>
        </w:rPr>
        <w:t>образования</w:t>
      </w:r>
    </w:p>
    <w:p w:rsidR="00BA7C1D" w:rsidRPr="00BA7C1D" w:rsidRDefault="00BA7C1D" w:rsidP="00BA7C1D">
      <w:pPr>
        <w:jc w:val="center"/>
        <w:rPr>
          <w:b/>
          <w:spacing w:val="-2"/>
          <w:sz w:val="24"/>
          <w:szCs w:val="24"/>
        </w:rPr>
      </w:pPr>
    </w:p>
    <w:tbl>
      <w:tblPr>
        <w:tblStyle w:val="TableNormal"/>
        <w:tblW w:w="10065"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5"/>
        <w:gridCol w:w="2552"/>
        <w:gridCol w:w="992"/>
        <w:gridCol w:w="992"/>
        <w:gridCol w:w="851"/>
        <w:gridCol w:w="992"/>
        <w:gridCol w:w="851"/>
      </w:tblGrid>
      <w:tr w:rsidR="00BA7C1D" w:rsidRPr="00BA7C1D" w:rsidTr="00787268">
        <w:trPr>
          <w:trHeight w:val="276"/>
        </w:trPr>
        <w:tc>
          <w:tcPr>
            <w:tcW w:w="2835" w:type="dxa"/>
            <w:vMerge w:val="restart"/>
          </w:tcPr>
          <w:p w:rsidR="00BA7C1D" w:rsidRPr="00BA7C1D" w:rsidRDefault="00BA7C1D" w:rsidP="00BA7C1D">
            <w:pPr>
              <w:pStyle w:val="TableParagraph"/>
              <w:ind w:left="178"/>
              <w:rPr>
                <w:b/>
                <w:sz w:val="24"/>
                <w:szCs w:val="24"/>
              </w:rPr>
            </w:pPr>
            <w:r w:rsidRPr="00BA7C1D">
              <w:rPr>
                <w:b/>
                <w:spacing w:val="-2"/>
                <w:sz w:val="24"/>
                <w:szCs w:val="24"/>
              </w:rPr>
              <w:t>Направление внеурочной деятельности</w:t>
            </w:r>
          </w:p>
        </w:tc>
        <w:tc>
          <w:tcPr>
            <w:tcW w:w="2552" w:type="dxa"/>
            <w:vMerge w:val="restart"/>
          </w:tcPr>
          <w:p w:rsidR="00BA7C1D" w:rsidRPr="00BA7C1D" w:rsidRDefault="00BA7C1D" w:rsidP="00BA7C1D">
            <w:pPr>
              <w:pStyle w:val="TableParagraph"/>
              <w:ind w:left="142"/>
              <w:jc w:val="left"/>
              <w:rPr>
                <w:b/>
                <w:sz w:val="24"/>
                <w:szCs w:val="24"/>
              </w:rPr>
            </w:pPr>
            <w:r w:rsidRPr="00BA7C1D">
              <w:rPr>
                <w:b/>
                <w:sz w:val="24"/>
                <w:szCs w:val="24"/>
              </w:rPr>
              <w:t>Название</w:t>
            </w:r>
            <w:r w:rsidRPr="00BA7C1D">
              <w:rPr>
                <w:b/>
                <w:spacing w:val="-6"/>
                <w:sz w:val="24"/>
                <w:szCs w:val="24"/>
              </w:rPr>
              <w:t xml:space="preserve"> </w:t>
            </w:r>
            <w:r w:rsidRPr="00BA7C1D">
              <w:rPr>
                <w:b/>
                <w:spacing w:val="-2"/>
                <w:sz w:val="24"/>
                <w:szCs w:val="24"/>
              </w:rPr>
              <w:t>курса</w:t>
            </w:r>
          </w:p>
        </w:tc>
        <w:tc>
          <w:tcPr>
            <w:tcW w:w="4678" w:type="dxa"/>
            <w:gridSpan w:val="5"/>
          </w:tcPr>
          <w:p w:rsidR="00BA7C1D" w:rsidRPr="00BA7C1D" w:rsidRDefault="00BA7C1D" w:rsidP="00BA7C1D">
            <w:pPr>
              <w:pStyle w:val="TableParagraph"/>
              <w:ind w:left="12"/>
              <w:rPr>
                <w:b/>
                <w:sz w:val="24"/>
                <w:szCs w:val="24"/>
              </w:rPr>
            </w:pPr>
            <w:r w:rsidRPr="00BA7C1D">
              <w:rPr>
                <w:b/>
                <w:sz w:val="24"/>
                <w:szCs w:val="24"/>
              </w:rPr>
              <w:t>Количество</w:t>
            </w:r>
            <w:r w:rsidRPr="00BA7C1D">
              <w:rPr>
                <w:b/>
                <w:spacing w:val="-2"/>
                <w:sz w:val="24"/>
                <w:szCs w:val="24"/>
              </w:rPr>
              <w:t xml:space="preserve"> </w:t>
            </w:r>
            <w:r w:rsidRPr="00BA7C1D">
              <w:rPr>
                <w:b/>
                <w:sz w:val="24"/>
                <w:szCs w:val="24"/>
              </w:rPr>
              <w:t>часов</w:t>
            </w:r>
            <w:r w:rsidRPr="00BA7C1D">
              <w:rPr>
                <w:b/>
                <w:spacing w:val="-1"/>
                <w:sz w:val="24"/>
                <w:szCs w:val="24"/>
              </w:rPr>
              <w:t xml:space="preserve"> </w:t>
            </w:r>
            <w:r w:rsidRPr="00BA7C1D">
              <w:rPr>
                <w:b/>
                <w:sz w:val="24"/>
                <w:szCs w:val="24"/>
              </w:rPr>
              <w:t>в</w:t>
            </w:r>
            <w:r w:rsidRPr="00BA7C1D">
              <w:rPr>
                <w:b/>
                <w:spacing w:val="-1"/>
                <w:sz w:val="24"/>
                <w:szCs w:val="24"/>
              </w:rPr>
              <w:t xml:space="preserve"> </w:t>
            </w:r>
            <w:r w:rsidRPr="00BA7C1D">
              <w:rPr>
                <w:b/>
                <w:spacing w:val="-2"/>
                <w:sz w:val="24"/>
                <w:szCs w:val="24"/>
              </w:rPr>
              <w:t>неделю</w:t>
            </w:r>
          </w:p>
        </w:tc>
      </w:tr>
      <w:tr w:rsidR="00BA7C1D" w:rsidRPr="00BA7C1D" w:rsidTr="00787268">
        <w:trPr>
          <w:trHeight w:val="560"/>
        </w:trPr>
        <w:tc>
          <w:tcPr>
            <w:tcW w:w="2835" w:type="dxa"/>
            <w:vMerge/>
            <w:tcBorders>
              <w:top w:val="nil"/>
            </w:tcBorders>
          </w:tcPr>
          <w:p w:rsidR="00BA7C1D" w:rsidRPr="00BA7C1D" w:rsidRDefault="00BA7C1D" w:rsidP="00BA7C1D">
            <w:pPr>
              <w:rPr>
                <w:sz w:val="24"/>
                <w:szCs w:val="24"/>
              </w:rPr>
            </w:pPr>
          </w:p>
        </w:tc>
        <w:tc>
          <w:tcPr>
            <w:tcW w:w="2552" w:type="dxa"/>
            <w:vMerge/>
            <w:tcBorders>
              <w:top w:val="nil"/>
            </w:tcBorders>
          </w:tcPr>
          <w:p w:rsidR="00BA7C1D" w:rsidRPr="00BA7C1D" w:rsidRDefault="00BA7C1D" w:rsidP="00BA7C1D">
            <w:pPr>
              <w:rPr>
                <w:sz w:val="24"/>
                <w:szCs w:val="24"/>
              </w:rPr>
            </w:pPr>
          </w:p>
        </w:tc>
        <w:tc>
          <w:tcPr>
            <w:tcW w:w="992" w:type="dxa"/>
          </w:tcPr>
          <w:p w:rsidR="00BA7C1D" w:rsidRPr="00BA7C1D" w:rsidRDefault="00BA7C1D" w:rsidP="00BA7C1D">
            <w:pPr>
              <w:pStyle w:val="TableParagraph"/>
              <w:ind w:left="6"/>
              <w:rPr>
                <w:b/>
                <w:sz w:val="24"/>
                <w:szCs w:val="24"/>
              </w:rPr>
            </w:pPr>
            <w:r w:rsidRPr="00BA7C1D">
              <w:rPr>
                <w:b/>
                <w:sz w:val="24"/>
                <w:szCs w:val="24"/>
              </w:rPr>
              <w:t xml:space="preserve">1 </w:t>
            </w:r>
          </w:p>
          <w:p w:rsidR="00BA7C1D" w:rsidRPr="00BA7C1D" w:rsidRDefault="00BA7C1D" w:rsidP="00BA7C1D">
            <w:pPr>
              <w:pStyle w:val="TableParagraph"/>
              <w:ind w:left="6"/>
              <w:rPr>
                <w:b/>
                <w:sz w:val="24"/>
                <w:szCs w:val="24"/>
              </w:rPr>
            </w:pPr>
            <w:r w:rsidRPr="00BA7C1D">
              <w:rPr>
                <w:b/>
                <w:spacing w:val="-2"/>
                <w:sz w:val="24"/>
                <w:szCs w:val="24"/>
              </w:rPr>
              <w:t>класс</w:t>
            </w:r>
          </w:p>
        </w:tc>
        <w:tc>
          <w:tcPr>
            <w:tcW w:w="992" w:type="dxa"/>
          </w:tcPr>
          <w:p w:rsidR="00BA7C1D" w:rsidRPr="00BA7C1D" w:rsidRDefault="00BA7C1D" w:rsidP="00BA7C1D">
            <w:pPr>
              <w:pStyle w:val="TableParagraph"/>
              <w:ind w:left="13"/>
              <w:rPr>
                <w:b/>
                <w:sz w:val="24"/>
                <w:szCs w:val="24"/>
              </w:rPr>
            </w:pPr>
            <w:r w:rsidRPr="00BA7C1D">
              <w:rPr>
                <w:b/>
                <w:sz w:val="24"/>
                <w:szCs w:val="24"/>
              </w:rPr>
              <w:t xml:space="preserve">2 </w:t>
            </w:r>
          </w:p>
          <w:p w:rsidR="00BA7C1D" w:rsidRPr="00BA7C1D" w:rsidRDefault="00BA7C1D" w:rsidP="00BA7C1D">
            <w:pPr>
              <w:pStyle w:val="TableParagraph"/>
              <w:ind w:left="13"/>
              <w:rPr>
                <w:b/>
                <w:sz w:val="24"/>
                <w:szCs w:val="24"/>
              </w:rPr>
            </w:pPr>
            <w:r w:rsidRPr="00BA7C1D">
              <w:rPr>
                <w:b/>
                <w:sz w:val="24"/>
                <w:szCs w:val="24"/>
              </w:rPr>
              <w:t>класс</w:t>
            </w:r>
          </w:p>
        </w:tc>
        <w:tc>
          <w:tcPr>
            <w:tcW w:w="851" w:type="dxa"/>
          </w:tcPr>
          <w:p w:rsidR="00BA7C1D" w:rsidRPr="00BA7C1D" w:rsidRDefault="00BA7C1D" w:rsidP="00BA7C1D">
            <w:pPr>
              <w:pStyle w:val="TableParagraph"/>
              <w:ind w:left="13"/>
              <w:rPr>
                <w:b/>
                <w:sz w:val="24"/>
                <w:szCs w:val="24"/>
              </w:rPr>
            </w:pPr>
            <w:r w:rsidRPr="00BA7C1D">
              <w:rPr>
                <w:b/>
                <w:sz w:val="24"/>
                <w:szCs w:val="24"/>
              </w:rPr>
              <w:t xml:space="preserve">3 </w:t>
            </w:r>
          </w:p>
          <w:p w:rsidR="00BA7C1D" w:rsidRPr="00BA7C1D" w:rsidRDefault="00BA7C1D" w:rsidP="00BA7C1D">
            <w:pPr>
              <w:pStyle w:val="TableParagraph"/>
              <w:ind w:left="13"/>
              <w:rPr>
                <w:b/>
                <w:sz w:val="24"/>
                <w:szCs w:val="24"/>
              </w:rPr>
            </w:pPr>
            <w:r w:rsidRPr="00BA7C1D">
              <w:rPr>
                <w:b/>
                <w:sz w:val="24"/>
                <w:szCs w:val="24"/>
              </w:rPr>
              <w:t>класс</w:t>
            </w:r>
          </w:p>
        </w:tc>
        <w:tc>
          <w:tcPr>
            <w:tcW w:w="992" w:type="dxa"/>
          </w:tcPr>
          <w:p w:rsidR="00BA7C1D" w:rsidRPr="00BA7C1D" w:rsidRDefault="00BA7C1D" w:rsidP="00BA7C1D">
            <w:pPr>
              <w:pStyle w:val="TableParagraph"/>
              <w:ind w:left="13"/>
              <w:rPr>
                <w:b/>
                <w:sz w:val="24"/>
                <w:szCs w:val="24"/>
              </w:rPr>
            </w:pPr>
            <w:r w:rsidRPr="00BA7C1D">
              <w:rPr>
                <w:b/>
                <w:sz w:val="24"/>
                <w:szCs w:val="24"/>
              </w:rPr>
              <w:t xml:space="preserve">4 </w:t>
            </w:r>
          </w:p>
          <w:p w:rsidR="00BA7C1D" w:rsidRPr="00BA7C1D" w:rsidRDefault="00BA7C1D" w:rsidP="00BA7C1D">
            <w:pPr>
              <w:pStyle w:val="TableParagraph"/>
              <w:ind w:left="13"/>
              <w:rPr>
                <w:b/>
                <w:sz w:val="24"/>
                <w:szCs w:val="24"/>
              </w:rPr>
            </w:pPr>
            <w:r w:rsidRPr="00BA7C1D">
              <w:rPr>
                <w:b/>
                <w:sz w:val="24"/>
                <w:szCs w:val="24"/>
              </w:rPr>
              <w:t>класс</w:t>
            </w:r>
          </w:p>
        </w:tc>
        <w:tc>
          <w:tcPr>
            <w:tcW w:w="851" w:type="dxa"/>
          </w:tcPr>
          <w:p w:rsidR="00BA7C1D" w:rsidRPr="00BA7C1D" w:rsidRDefault="00BA7C1D" w:rsidP="00BA7C1D">
            <w:pPr>
              <w:pStyle w:val="TableParagraph"/>
              <w:ind w:left="13"/>
              <w:rPr>
                <w:b/>
                <w:sz w:val="24"/>
                <w:szCs w:val="24"/>
              </w:rPr>
            </w:pPr>
            <w:r w:rsidRPr="00BA7C1D">
              <w:rPr>
                <w:b/>
                <w:sz w:val="24"/>
                <w:szCs w:val="24"/>
              </w:rPr>
              <w:t xml:space="preserve">Всего </w:t>
            </w:r>
          </w:p>
        </w:tc>
      </w:tr>
      <w:tr w:rsidR="00BA7C1D" w:rsidRPr="00BA7C1D" w:rsidTr="00787268">
        <w:trPr>
          <w:trHeight w:val="553"/>
        </w:trPr>
        <w:tc>
          <w:tcPr>
            <w:tcW w:w="2835" w:type="dxa"/>
          </w:tcPr>
          <w:p w:rsidR="00BA7C1D" w:rsidRPr="00BA7C1D" w:rsidRDefault="00BA7C1D" w:rsidP="00BA7C1D">
            <w:pPr>
              <w:pStyle w:val="TableParagraph"/>
              <w:ind w:left="107"/>
              <w:jc w:val="left"/>
              <w:rPr>
                <w:sz w:val="24"/>
                <w:szCs w:val="24"/>
              </w:rPr>
            </w:pPr>
            <w:r w:rsidRPr="00BA7C1D">
              <w:rPr>
                <w:spacing w:val="-2"/>
                <w:sz w:val="24"/>
                <w:szCs w:val="24"/>
              </w:rPr>
              <w:t>Спортивно-</w:t>
            </w:r>
          </w:p>
          <w:p w:rsidR="00BA7C1D" w:rsidRPr="00BA7C1D" w:rsidRDefault="00BA7C1D" w:rsidP="00BA7C1D">
            <w:pPr>
              <w:pStyle w:val="TableParagraph"/>
              <w:ind w:left="107"/>
              <w:jc w:val="left"/>
              <w:rPr>
                <w:sz w:val="24"/>
                <w:szCs w:val="24"/>
              </w:rPr>
            </w:pPr>
            <w:r w:rsidRPr="00BA7C1D">
              <w:rPr>
                <w:spacing w:val="-2"/>
                <w:sz w:val="24"/>
                <w:szCs w:val="24"/>
              </w:rPr>
              <w:t xml:space="preserve">оздоровительное </w:t>
            </w:r>
          </w:p>
        </w:tc>
        <w:tc>
          <w:tcPr>
            <w:tcW w:w="2552" w:type="dxa"/>
          </w:tcPr>
          <w:p w:rsidR="00BA7C1D" w:rsidRPr="00BA7C1D" w:rsidRDefault="00BA7C1D" w:rsidP="00BA7C1D">
            <w:pPr>
              <w:pStyle w:val="TableParagraph"/>
              <w:ind w:left="172"/>
              <w:jc w:val="left"/>
              <w:rPr>
                <w:sz w:val="24"/>
                <w:szCs w:val="24"/>
              </w:rPr>
            </w:pPr>
            <w:r w:rsidRPr="00BA7C1D">
              <w:rPr>
                <w:sz w:val="24"/>
                <w:szCs w:val="24"/>
              </w:rPr>
              <w:t>Подвижные игры</w:t>
            </w:r>
          </w:p>
        </w:tc>
        <w:tc>
          <w:tcPr>
            <w:tcW w:w="992" w:type="dxa"/>
          </w:tcPr>
          <w:p w:rsidR="00BA7C1D" w:rsidRPr="00BA7C1D" w:rsidRDefault="00BA7C1D" w:rsidP="00BA7C1D">
            <w:pPr>
              <w:pStyle w:val="TableParagraph"/>
              <w:ind w:left="14"/>
              <w:rPr>
                <w:sz w:val="24"/>
                <w:szCs w:val="24"/>
              </w:rPr>
            </w:pPr>
          </w:p>
        </w:tc>
        <w:tc>
          <w:tcPr>
            <w:tcW w:w="992" w:type="dxa"/>
          </w:tcPr>
          <w:p w:rsidR="00BA7C1D" w:rsidRPr="00BA7C1D" w:rsidRDefault="00BA7C1D" w:rsidP="00BA7C1D">
            <w:pPr>
              <w:pStyle w:val="TableParagraph"/>
              <w:ind w:left="22"/>
              <w:rPr>
                <w:sz w:val="24"/>
                <w:szCs w:val="24"/>
              </w:rPr>
            </w:pPr>
            <w:r>
              <w:rPr>
                <w:sz w:val="24"/>
                <w:szCs w:val="24"/>
              </w:rPr>
              <w:t>34</w:t>
            </w:r>
          </w:p>
        </w:tc>
        <w:tc>
          <w:tcPr>
            <w:tcW w:w="851" w:type="dxa"/>
          </w:tcPr>
          <w:p w:rsidR="00BA7C1D" w:rsidRPr="00BA7C1D" w:rsidRDefault="00BA7C1D" w:rsidP="00BA7C1D">
            <w:pPr>
              <w:pStyle w:val="TableParagraph"/>
              <w:ind w:left="22"/>
              <w:rPr>
                <w:sz w:val="24"/>
                <w:szCs w:val="24"/>
              </w:rPr>
            </w:pPr>
            <w:r>
              <w:rPr>
                <w:sz w:val="24"/>
                <w:szCs w:val="24"/>
              </w:rPr>
              <w:t>34</w:t>
            </w:r>
          </w:p>
        </w:tc>
        <w:tc>
          <w:tcPr>
            <w:tcW w:w="992" w:type="dxa"/>
          </w:tcPr>
          <w:p w:rsidR="00BA7C1D" w:rsidRPr="00BA7C1D" w:rsidRDefault="00451E5E" w:rsidP="00BA7C1D">
            <w:pPr>
              <w:pStyle w:val="TableParagraph"/>
              <w:ind w:left="22"/>
              <w:rPr>
                <w:sz w:val="24"/>
                <w:szCs w:val="24"/>
              </w:rPr>
            </w:pPr>
            <w:r>
              <w:rPr>
                <w:sz w:val="24"/>
                <w:szCs w:val="24"/>
              </w:rPr>
              <w:t>34</w:t>
            </w:r>
          </w:p>
        </w:tc>
        <w:tc>
          <w:tcPr>
            <w:tcW w:w="851" w:type="dxa"/>
          </w:tcPr>
          <w:p w:rsidR="00BA7C1D" w:rsidRPr="00BA7C1D" w:rsidRDefault="00451E5E" w:rsidP="00BA7C1D">
            <w:pPr>
              <w:pStyle w:val="TableParagraph"/>
              <w:ind w:left="22"/>
              <w:rPr>
                <w:sz w:val="24"/>
                <w:szCs w:val="24"/>
              </w:rPr>
            </w:pPr>
            <w:r>
              <w:rPr>
                <w:sz w:val="24"/>
                <w:szCs w:val="24"/>
              </w:rPr>
              <w:t>102</w:t>
            </w:r>
          </w:p>
        </w:tc>
      </w:tr>
      <w:tr w:rsidR="00BA7C1D" w:rsidRPr="00BA7C1D" w:rsidTr="00787268">
        <w:trPr>
          <w:trHeight w:val="447"/>
        </w:trPr>
        <w:tc>
          <w:tcPr>
            <w:tcW w:w="2835" w:type="dxa"/>
            <w:vMerge w:val="restart"/>
          </w:tcPr>
          <w:p w:rsidR="00BA7C1D" w:rsidRPr="00BA7C1D" w:rsidRDefault="00BA7C1D" w:rsidP="00BA7C1D">
            <w:pPr>
              <w:pStyle w:val="TableParagraph"/>
              <w:ind w:left="107"/>
              <w:jc w:val="left"/>
              <w:rPr>
                <w:color w:val="FF0000"/>
                <w:sz w:val="24"/>
                <w:szCs w:val="24"/>
              </w:rPr>
            </w:pPr>
            <w:r w:rsidRPr="00BA7C1D">
              <w:rPr>
                <w:sz w:val="24"/>
                <w:szCs w:val="24"/>
              </w:rPr>
              <w:t>Духовно-нравственное</w:t>
            </w:r>
          </w:p>
        </w:tc>
        <w:tc>
          <w:tcPr>
            <w:tcW w:w="2552" w:type="dxa"/>
          </w:tcPr>
          <w:p w:rsidR="00BA7C1D" w:rsidRPr="00BA7C1D" w:rsidRDefault="00BA7C1D" w:rsidP="00BA7C1D">
            <w:pPr>
              <w:pStyle w:val="TableParagraph"/>
              <w:ind w:left="172"/>
              <w:jc w:val="left"/>
              <w:rPr>
                <w:sz w:val="24"/>
                <w:szCs w:val="24"/>
              </w:rPr>
            </w:pPr>
            <w:r w:rsidRPr="00BA7C1D">
              <w:rPr>
                <w:sz w:val="24"/>
                <w:szCs w:val="24"/>
              </w:rPr>
              <w:t xml:space="preserve">Разговоры о </w:t>
            </w:r>
            <w:proofErr w:type="gramStart"/>
            <w:r w:rsidRPr="00BA7C1D">
              <w:rPr>
                <w:sz w:val="24"/>
                <w:szCs w:val="24"/>
              </w:rPr>
              <w:t>важном</w:t>
            </w:r>
            <w:proofErr w:type="gramEnd"/>
          </w:p>
        </w:tc>
        <w:tc>
          <w:tcPr>
            <w:tcW w:w="992" w:type="dxa"/>
          </w:tcPr>
          <w:p w:rsidR="00BA7C1D" w:rsidRPr="00BA7C1D" w:rsidRDefault="00BA7C1D" w:rsidP="00BA7C1D">
            <w:pPr>
              <w:pStyle w:val="TableParagraph"/>
              <w:ind w:left="14"/>
              <w:rPr>
                <w:sz w:val="24"/>
                <w:szCs w:val="24"/>
              </w:rPr>
            </w:pPr>
            <w:r w:rsidRPr="00BA7C1D">
              <w:rPr>
                <w:sz w:val="24"/>
                <w:szCs w:val="24"/>
              </w:rPr>
              <w:t>34*</w:t>
            </w:r>
          </w:p>
        </w:tc>
        <w:tc>
          <w:tcPr>
            <w:tcW w:w="992" w:type="dxa"/>
          </w:tcPr>
          <w:p w:rsidR="00BA7C1D" w:rsidRPr="00BA7C1D" w:rsidRDefault="00BA7C1D" w:rsidP="00BA7C1D">
            <w:pPr>
              <w:pStyle w:val="TableParagraph"/>
              <w:ind w:left="22"/>
              <w:rPr>
                <w:sz w:val="24"/>
                <w:szCs w:val="24"/>
              </w:rPr>
            </w:pPr>
            <w:r>
              <w:rPr>
                <w:sz w:val="24"/>
                <w:szCs w:val="24"/>
              </w:rPr>
              <w:t>34</w:t>
            </w:r>
          </w:p>
        </w:tc>
        <w:tc>
          <w:tcPr>
            <w:tcW w:w="851" w:type="dxa"/>
          </w:tcPr>
          <w:p w:rsidR="00BA7C1D" w:rsidRPr="00BA7C1D" w:rsidRDefault="00BA7C1D" w:rsidP="00BA7C1D">
            <w:pPr>
              <w:pStyle w:val="TableParagraph"/>
              <w:ind w:left="22"/>
              <w:rPr>
                <w:sz w:val="24"/>
                <w:szCs w:val="24"/>
              </w:rPr>
            </w:pPr>
            <w:r>
              <w:rPr>
                <w:sz w:val="24"/>
                <w:szCs w:val="24"/>
              </w:rPr>
              <w:t>34</w:t>
            </w:r>
          </w:p>
        </w:tc>
        <w:tc>
          <w:tcPr>
            <w:tcW w:w="992" w:type="dxa"/>
          </w:tcPr>
          <w:p w:rsidR="00BA7C1D" w:rsidRPr="00BA7C1D" w:rsidRDefault="00BA7C1D" w:rsidP="00BA7C1D">
            <w:pPr>
              <w:pStyle w:val="TableParagraph"/>
              <w:ind w:left="22"/>
              <w:rPr>
                <w:sz w:val="24"/>
                <w:szCs w:val="24"/>
              </w:rPr>
            </w:pPr>
            <w:r>
              <w:rPr>
                <w:sz w:val="24"/>
                <w:szCs w:val="24"/>
              </w:rPr>
              <w:t>34</w:t>
            </w:r>
          </w:p>
        </w:tc>
        <w:tc>
          <w:tcPr>
            <w:tcW w:w="851" w:type="dxa"/>
          </w:tcPr>
          <w:p w:rsidR="00BA7C1D" w:rsidRPr="00BA7C1D" w:rsidRDefault="00BA7C1D" w:rsidP="00BA7C1D">
            <w:pPr>
              <w:pStyle w:val="TableParagraph"/>
              <w:ind w:left="22"/>
              <w:rPr>
                <w:sz w:val="24"/>
                <w:szCs w:val="24"/>
              </w:rPr>
            </w:pPr>
            <w:r>
              <w:rPr>
                <w:sz w:val="24"/>
                <w:szCs w:val="24"/>
              </w:rPr>
              <w:t>102</w:t>
            </w:r>
          </w:p>
        </w:tc>
      </w:tr>
      <w:tr w:rsidR="00BA7C1D" w:rsidRPr="00BA7C1D" w:rsidTr="00787268">
        <w:trPr>
          <w:trHeight w:val="441"/>
        </w:trPr>
        <w:tc>
          <w:tcPr>
            <w:tcW w:w="2835" w:type="dxa"/>
            <w:vMerge/>
          </w:tcPr>
          <w:p w:rsidR="00BA7C1D" w:rsidRPr="00BA7C1D" w:rsidRDefault="00BA7C1D" w:rsidP="00BA7C1D">
            <w:pPr>
              <w:pStyle w:val="TableParagraph"/>
              <w:ind w:left="107"/>
              <w:jc w:val="left"/>
              <w:rPr>
                <w:color w:val="FF0000"/>
                <w:sz w:val="24"/>
                <w:szCs w:val="24"/>
              </w:rPr>
            </w:pPr>
          </w:p>
        </w:tc>
        <w:tc>
          <w:tcPr>
            <w:tcW w:w="2552" w:type="dxa"/>
          </w:tcPr>
          <w:p w:rsidR="00BA7C1D" w:rsidRPr="00BA7C1D" w:rsidRDefault="00BA7C1D" w:rsidP="00BA7C1D">
            <w:pPr>
              <w:pStyle w:val="TableParagraph"/>
              <w:ind w:left="172"/>
              <w:jc w:val="left"/>
              <w:rPr>
                <w:sz w:val="24"/>
                <w:szCs w:val="24"/>
              </w:rPr>
            </w:pPr>
            <w:r w:rsidRPr="00BA7C1D">
              <w:rPr>
                <w:sz w:val="24"/>
                <w:szCs w:val="24"/>
              </w:rPr>
              <w:t>Добротолюбие</w:t>
            </w:r>
          </w:p>
        </w:tc>
        <w:tc>
          <w:tcPr>
            <w:tcW w:w="992" w:type="dxa"/>
          </w:tcPr>
          <w:p w:rsidR="00BA7C1D" w:rsidRPr="00BA7C1D" w:rsidRDefault="00BA7C1D" w:rsidP="00BA7C1D">
            <w:pPr>
              <w:pStyle w:val="TableParagraph"/>
              <w:ind w:left="14"/>
              <w:rPr>
                <w:sz w:val="24"/>
                <w:szCs w:val="24"/>
              </w:rPr>
            </w:pPr>
          </w:p>
        </w:tc>
        <w:tc>
          <w:tcPr>
            <w:tcW w:w="992" w:type="dxa"/>
          </w:tcPr>
          <w:p w:rsidR="00BA7C1D" w:rsidRPr="00BA7C1D" w:rsidRDefault="00451E5E" w:rsidP="00BA7C1D">
            <w:pPr>
              <w:pStyle w:val="TableParagraph"/>
              <w:ind w:left="22"/>
              <w:rPr>
                <w:sz w:val="24"/>
                <w:szCs w:val="24"/>
              </w:rPr>
            </w:pPr>
            <w:r>
              <w:rPr>
                <w:sz w:val="24"/>
                <w:szCs w:val="24"/>
              </w:rPr>
              <w:t>-</w:t>
            </w:r>
          </w:p>
        </w:tc>
        <w:tc>
          <w:tcPr>
            <w:tcW w:w="851" w:type="dxa"/>
          </w:tcPr>
          <w:p w:rsidR="00BA7C1D" w:rsidRPr="00BA7C1D" w:rsidRDefault="00451E5E" w:rsidP="00BA7C1D">
            <w:pPr>
              <w:pStyle w:val="TableParagraph"/>
              <w:ind w:left="22"/>
              <w:rPr>
                <w:sz w:val="24"/>
                <w:szCs w:val="24"/>
              </w:rPr>
            </w:pPr>
            <w:r>
              <w:rPr>
                <w:sz w:val="24"/>
                <w:szCs w:val="24"/>
              </w:rPr>
              <w:t>-</w:t>
            </w:r>
          </w:p>
        </w:tc>
        <w:tc>
          <w:tcPr>
            <w:tcW w:w="992" w:type="dxa"/>
          </w:tcPr>
          <w:p w:rsidR="00BA7C1D" w:rsidRPr="00BA7C1D" w:rsidRDefault="00451E5E" w:rsidP="00BA7C1D">
            <w:pPr>
              <w:pStyle w:val="TableParagraph"/>
              <w:ind w:left="22"/>
              <w:rPr>
                <w:sz w:val="24"/>
                <w:szCs w:val="24"/>
              </w:rPr>
            </w:pPr>
            <w:r>
              <w:rPr>
                <w:sz w:val="24"/>
                <w:szCs w:val="24"/>
              </w:rPr>
              <w:t>34</w:t>
            </w:r>
          </w:p>
        </w:tc>
        <w:tc>
          <w:tcPr>
            <w:tcW w:w="851" w:type="dxa"/>
          </w:tcPr>
          <w:p w:rsidR="00BA7C1D" w:rsidRPr="00BA7C1D" w:rsidRDefault="00451E5E" w:rsidP="00BA7C1D">
            <w:pPr>
              <w:pStyle w:val="TableParagraph"/>
              <w:ind w:left="22"/>
              <w:rPr>
                <w:sz w:val="24"/>
                <w:szCs w:val="24"/>
              </w:rPr>
            </w:pPr>
            <w:r>
              <w:rPr>
                <w:sz w:val="24"/>
                <w:szCs w:val="24"/>
              </w:rPr>
              <w:t>34</w:t>
            </w:r>
          </w:p>
        </w:tc>
      </w:tr>
      <w:tr w:rsidR="00BA7C1D" w:rsidRPr="00BA7C1D" w:rsidTr="00787268">
        <w:trPr>
          <w:trHeight w:val="419"/>
        </w:trPr>
        <w:tc>
          <w:tcPr>
            <w:tcW w:w="2835" w:type="dxa"/>
            <w:vMerge w:val="restart"/>
            <w:shd w:val="clear" w:color="auto" w:fill="auto"/>
          </w:tcPr>
          <w:p w:rsidR="00BA7C1D" w:rsidRPr="00BA7C1D" w:rsidRDefault="00BA7C1D" w:rsidP="00BA7C1D">
            <w:pPr>
              <w:pStyle w:val="TableParagraph"/>
              <w:ind w:left="107"/>
              <w:jc w:val="left"/>
              <w:rPr>
                <w:color w:val="FF0000"/>
                <w:sz w:val="24"/>
                <w:szCs w:val="24"/>
              </w:rPr>
            </w:pPr>
            <w:r w:rsidRPr="00BA7C1D">
              <w:rPr>
                <w:spacing w:val="-2"/>
                <w:sz w:val="24"/>
                <w:szCs w:val="24"/>
              </w:rPr>
              <w:t>Общекультурное</w:t>
            </w:r>
          </w:p>
        </w:tc>
        <w:tc>
          <w:tcPr>
            <w:tcW w:w="2552" w:type="dxa"/>
          </w:tcPr>
          <w:p w:rsidR="00BA7C1D" w:rsidRPr="00BA7C1D" w:rsidRDefault="00BA7C1D" w:rsidP="00BA7C1D">
            <w:pPr>
              <w:pStyle w:val="TableParagraph"/>
              <w:ind w:left="172"/>
              <w:jc w:val="left"/>
              <w:rPr>
                <w:sz w:val="24"/>
                <w:szCs w:val="24"/>
              </w:rPr>
            </w:pPr>
          </w:p>
        </w:tc>
        <w:tc>
          <w:tcPr>
            <w:tcW w:w="992" w:type="dxa"/>
          </w:tcPr>
          <w:p w:rsidR="00BA7C1D" w:rsidRPr="00BA7C1D" w:rsidRDefault="00BA7C1D" w:rsidP="00BA7C1D">
            <w:pPr>
              <w:pStyle w:val="TableParagraph"/>
              <w:ind w:left="14"/>
              <w:rPr>
                <w:sz w:val="24"/>
                <w:szCs w:val="24"/>
              </w:rPr>
            </w:pPr>
          </w:p>
        </w:tc>
        <w:tc>
          <w:tcPr>
            <w:tcW w:w="992" w:type="dxa"/>
          </w:tcPr>
          <w:p w:rsidR="00BA7C1D" w:rsidRPr="00BA7C1D" w:rsidRDefault="00BA7C1D" w:rsidP="00BA7C1D">
            <w:pPr>
              <w:pStyle w:val="TableParagraph"/>
              <w:ind w:left="22"/>
              <w:rPr>
                <w:sz w:val="24"/>
                <w:szCs w:val="24"/>
              </w:rPr>
            </w:pPr>
          </w:p>
        </w:tc>
        <w:tc>
          <w:tcPr>
            <w:tcW w:w="851" w:type="dxa"/>
          </w:tcPr>
          <w:p w:rsidR="00BA7C1D" w:rsidRPr="00BA7C1D" w:rsidRDefault="00BA7C1D" w:rsidP="00BA7C1D">
            <w:pPr>
              <w:pStyle w:val="TableParagraph"/>
              <w:ind w:left="22"/>
              <w:rPr>
                <w:sz w:val="24"/>
                <w:szCs w:val="24"/>
              </w:rPr>
            </w:pPr>
          </w:p>
        </w:tc>
        <w:tc>
          <w:tcPr>
            <w:tcW w:w="992" w:type="dxa"/>
          </w:tcPr>
          <w:p w:rsidR="00BA7C1D" w:rsidRPr="00BA7C1D" w:rsidRDefault="00BA7C1D" w:rsidP="00BA7C1D">
            <w:pPr>
              <w:pStyle w:val="TableParagraph"/>
              <w:ind w:left="22"/>
              <w:rPr>
                <w:sz w:val="24"/>
                <w:szCs w:val="24"/>
              </w:rPr>
            </w:pPr>
          </w:p>
        </w:tc>
        <w:tc>
          <w:tcPr>
            <w:tcW w:w="851" w:type="dxa"/>
          </w:tcPr>
          <w:p w:rsidR="00BA7C1D" w:rsidRPr="00BA7C1D" w:rsidRDefault="00BA7C1D" w:rsidP="00BA7C1D">
            <w:pPr>
              <w:pStyle w:val="TableParagraph"/>
              <w:ind w:left="22"/>
              <w:rPr>
                <w:sz w:val="24"/>
                <w:szCs w:val="24"/>
              </w:rPr>
            </w:pPr>
          </w:p>
        </w:tc>
      </w:tr>
      <w:tr w:rsidR="00BA7C1D" w:rsidRPr="00BA7C1D" w:rsidTr="00787268">
        <w:trPr>
          <w:trHeight w:val="390"/>
        </w:trPr>
        <w:tc>
          <w:tcPr>
            <w:tcW w:w="2835" w:type="dxa"/>
            <w:vMerge/>
            <w:shd w:val="clear" w:color="auto" w:fill="auto"/>
          </w:tcPr>
          <w:p w:rsidR="00BA7C1D" w:rsidRPr="00BA7C1D" w:rsidRDefault="00BA7C1D" w:rsidP="00BA7C1D">
            <w:pPr>
              <w:pStyle w:val="TableParagraph"/>
              <w:ind w:left="107"/>
              <w:jc w:val="left"/>
              <w:rPr>
                <w:color w:val="FF0000"/>
                <w:spacing w:val="-2"/>
                <w:sz w:val="24"/>
                <w:szCs w:val="24"/>
              </w:rPr>
            </w:pPr>
          </w:p>
        </w:tc>
        <w:tc>
          <w:tcPr>
            <w:tcW w:w="2552" w:type="dxa"/>
          </w:tcPr>
          <w:p w:rsidR="00BA7C1D" w:rsidRPr="00BA7C1D" w:rsidRDefault="00BA7C1D" w:rsidP="00BA7C1D">
            <w:pPr>
              <w:pStyle w:val="TableParagraph"/>
              <w:ind w:left="172"/>
              <w:jc w:val="left"/>
              <w:rPr>
                <w:sz w:val="24"/>
                <w:szCs w:val="24"/>
              </w:rPr>
            </w:pPr>
            <w:r w:rsidRPr="00BA7C1D">
              <w:rPr>
                <w:sz w:val="24"/>
                <w:szCs w:val="24"/>
              </w:rPr>
              <w:t xml:space="preserve">Каллиграфия </w:t>
            </w:r>
          </w:p>
        </w:tc>
        <w:tc>
          <w:tcPr>
            <w:tcW w:w="992" w:type="dxa"/>
          </w:tcPr>
          <w:p w:rsidR="00BA7C1D" w:rsidRPr="00BA7C1D" w:rsidRDefault="00BA7C1D" w:rsidP="00BA7C1D">
            <w:pPr>
              <w:pStyle w:val="TableParagraph"/>
              <w:ind w:left="14"/>
              <w:rPr>
                <w:sz w:val="24"/>
                <w:szCs w:val="24"/>
              </w:rPr>
            </w:pPr>
          </w:p>
        </w:tc>
        <w:tc>
          <w:tcPr>
            <w:tcW w:w="992" w:type="dxa"/>
          </w:tcPr>
          <w:p w:rsidR="00BA7C1D" w:rsidRPr="00BA7C1D" w:rsidRDefault="00BA7C1D" w:rsidP="00BA7C1D">
            <w:pPr>
              <w:pStyle w:val="TableParagraph"/>
              <w:ind w:left="22"/>
              <w:rPr>
                <w:sz w:val="24"/>
                <w:szCs w:val="24"/>
              </w:rPr>
            </w:pPr>
            <w:r>
              <w:rPr>
                <w:sz w:val="24"/>
                <w:szCs w:val="24"/>
              </w:rPr>
              <w:t>34</w:t>
            </w:r>
          </w:p>
        </w:tc>
        <w:tc>
          <w:tcPr>
            <w:tcW w:w="851" w:type="dxa"/>
          </w:tcPr>
          <w:p w:rsidR="00BA7C1D" w:rsidRPr="00BA7C1D" w:rsidRDefault="00BA7C1D" w:rsidP="00BA7C1D">
            <w:pPr>
              <w:pStyle w:val="TableParagraph"/>
              <w:ind w:left="22"/>
              <w:rPr>
                <w:sz w:val="24"/>
                <w:szCs w:val="24"/>
              </w:rPr>
            </w:pPr>
            <w:r>
              <w:rPr>
                <w:sz w:val="24"/>
                <w:szCs w:val="24"/>
              </w:rPr>
              <w:t>34</w:t>
            </w:r>
          </w:p>
        </w:tc>
        <w:tc>
          <w:tcPr>
            <w:tcW w:w="992" w:type="dxa"/>
          </w:tcPr>
          <w:p w:rsidR="00BA7C1D" w:rsidRPr="00BA7C1D" w:rsidRDefault="00BA7C1D" w:rsidP="00BA7C1D">
            <w:pPr>
              <w:pStyle w:val="TableParagraph"/>
              <w:ind w:left="22"/>
              <w:rPr>
                <w:sz w:val="24"/>
                <w:szCs w:val="24"/>
              </w:rPr>
            </w:pPr>
            <w:r>
              <w:rPr>
                <w:sz w:val="24"/>
                <w:szCs w:val="24"/>
              </w:rPr>
              <w:t>34</w:t>
            </w:r>
          </w:p>
        </w:tc>
        <w:tc>
          <w:tcPr>
            <w:tcW w:w="851" w:type="dxa"/>
          </w:tcPr>
          <w:p w:rsidR="00BA7C1D" w:rsidRPr="00BA7C1D" w:rsidRDefault="00BA7C1D" w:rsidP="00BA7C1D">
            <w:pPr>
              <w:pStyle w:val="TableParagraph"/>
              <w:ind w:left="22"/>
              <w:rPr>
                <w:sz w:val="24"/>
                <w:szCs w:val="24"/>
              </w:rPr>
            </w:pPr>
            <w:r>
              <w:rPr>
                <w:sz w:val="24"/>
                <w:szCs w:val="24"/>
              </w:rPr>
              <w:t>102</w:t>
            </w:r>
          </w:p>
        </w:tc>
      </w:tr>
      <w:tr w:rsidR="00BA7C1D" w:rsidRPr="00BA7C1D" w:rsidTr="00787268">
        <w:trPr>
          <w:trHeight w:val="390"/>
        </w:trPr>
        <w:tc>
          <w:tcPr>
            <w:tcW w:w="2835" w:type="dxa"/>
            <w:vMerge/>
            <w:shd w:val="clear" w:color="auto" w:fill="auto"/>
          </w:tcPr>
          <w:p w:rsidR="00BA7C1D" w:rsidRPr="00BA7C1D" w:rsidRDefault="00BA7C1D" w:rsidP="00BA7C1D">
            <w:pPr>
              <w:pStyle w:val="TableParagraph"/>
              <w:ind w:left="107"/>
              <w:jc w:val="left"/>
              <w:rPr>
                <w:color w:val="FF0000"/>
                <w:spacing w:val="-2"/>
                <w:sz w:val="24"/>
                <w:szCs w:val="24"/>
              </w:rPr>
            </w:pPr>
          </w:p>
        </w:tc>
        <w:tc>
          <w:tcPr>
            <w:tcW w:w="2552" w:type="dxa"/>
          </w:tcPr>
          <w:p w:rsidR="00BA7C1D" w:rsidRPr="00BA7C1D" w:rsidRDefault="00BA7C1D" w:rsidP="00BA7C1D">
            <w:pPr>
              <w:pStyle w:val="TableParagraph"/>
              <w:ind w:left="172"/>
              <w:jc w:val="left"/>
              <w:rPr>
                <w:sz w:val="24"/>
                <w:szCs w:val="24"/>
              </w:rPr>
            </w:pPr>
            <w:r w:rsidRPr="00BA7C1D">
              <w:rPr>
                <w:sz w:val="24"/>
                <w:szCs w:val="24"/>
              </w:rPr>
              <w:t>Красота своими руками</w:t>
            </w:r>
          </w:p>
        </w:tc>
        <w:tc>
          <w:tcPr>
            <w:tcW w:w="992" w:type="dxa"/>
          </w:tcPr>
          <w:p w:rsidR="00BA7C1D" w:rsidRPr="00BA7C1D" w:rsidRDefault="00BA7C1D" w:rsidP="00BA7C1D">
            <w:pPr>
              <w:pStyle w:val="TableParagraph"/>
              <w:ind w:left="14"/>
              <w:rPr>
                <w:sz w:val="24"/>
                <w:szCs w:val="24"/>
              </w:rPr>
            </w:pPr>
          </w:p>
        </w:tc>
        <w:tc>
          <w:tcPr>
            <w:tcW w:w="992" w:type="dxa"/>
          </w:tcPr>
          <w:p w:rsidR="00BA7C1D" w:rsidRPr="00BA7C1D" w:rsidRDefault="00BA7C1D" w:rsidP="00BA7C1D">
            <w:pPr>
              <w:pStyle w:val="TableParagraph"/>
              <w:ind w:left="22"/>
              <w:rPr>
                <w:sz w:val="24"/>
                <w:szCs w:val="24"/>
              </w:rPr>
            </w:pPr>
            <w:r>
              <w:rPr>
                <w:sz w:val="24"/>
                <w:szCs w:val="24"/>
              </w:rPr>
              <w:t>34</w:t>
            </w:r>
          </w:p>
        </w:tc>
        <w:tc>
          <w:tcPr>
            <w:tcW w:w="851" w:type="dxa"/>
          </w:tcPr>
          <w:p w:rsidR="00BA7C1D" w:rsidRPr="00BA7C1D" w:rsidRDefault="00BA7C1D" w:rsidP="00BA7C1D">
            <w:pPr>
              <w:pStyle w:val="TableParagraph"/>
              <w:ind w:left="22"/>
              <w:rPr>
                <w:sz w:val="24"/>
                <w:szCs w:val="24"/>
              </w:rPr>
            </w:pPr>
            <w:r>
              <w:rPr>
                <w:sz w:val="24"/>
                <w:szCs w:val="24"/>
              </w:rPr>
              <w:t>34</w:t>
            </w:r>
          </w:p>
        </w:tc>
        <w:tc>
          <w:tcPr>
            <w:tcW w:w="992" w:type="dxa"/>
          </w:tcPr>
          <w:p w:rsidR="00BA7C1D" w:rsidRPr="00BA7C1D" w:rsidRDefault="00BA7C1D" w:rsidP="00BA7C1D">
            <w:pPr>
              <w:pStyle w:val="TableParagraph"/>
              <w:ind w:left="22"/>
              <w:rPr>
                <w:sz w:val="24"/>
                <w:szCs w:val="24"/>
              </w:rPr>
            </w:pPr>
            <w:r>
              <w:rPr>
                <w:sz w:val="24"/>
                <w:szCs w:val="24"/>
              </w:rPr>
              <w:t>34</w:t>
            </w:r>
          </w:p>
        </w:tc>
        <w:tc>
          <w:tcPr>
            <w:tcW w:w="851" w:type="dxa"/>
          </w:tcPr>
          <w:p w:rsidR="00BA7C1D" w:rsidRPr="00BA7C1D" w:rsidRDefault="00BA7C1D" w:rsidP="00BA7C1D">
            <w:pPr>
              <w:pStyle w:val="TableParagraph"/>
              <w:ind w:left="22"/>
              <w:rPr>
                <w:sz w:val="24"/>
                <w:szCs w:val="24"/>
              </w:rPr>
            </w:pPr>
            <w:r>
              <w:rPr>
                <w:sz w:val="24"/>
                <w:szCs w:val="24"/>
              </w:rPr>
              <w:t>102</w:t>
            </w:r>
          </w:p>
        </w:tc>
      </w:tr>
      <w:tr w:rsidR="00BA7C1D" w:rsidRPr="00BA7C1D" w:rsidTr="00787268">
        <w:trPr>
          <w:trHeight w:val="390"/>
        </w:trPr>
        <w:tc>
          <w:tcPr>
            <w:tcW w:w="2835" w:type="dxa"/>
            <w:vMerge/>
            <w:shd w:val="clear" w:color="auto" w:fill="auto"/>
          </w:tcPr>
          <w:p w:rsidR="00BA7C1D" w:rsidRPr="00BA7C1D" w:rsidRDefault="00BA7C1D" w:rsidP="00BA7C1D">
            <w:pPr>
              <w:pStyle w:val="TableParagraph"/>
              <w:ind w:left="107"/>
              <w:jc w:val="left"/>
              <w:rPr>
                <w:color w:val="FF0000"/>
                <w:spacing w:val="-2"/>
                <w:sz w:val="24"/>
                <w:szCs w:val="24"/>
              </w:rPr>
            </w:pPr>
          </w:p>
        </w:tc>
        <w:tc>
          <w:tcPr>
            <w:tcW w:w="2552" w:type="dxa"/>
          </w:tcPr>
          <w:p w:rsidR="00BA7C1D" w:rsidRPr="00BA7C1D" w:rsidRDefault="00BA7C1D" w:rsidP="00BA7C1D">
            <w:pPr>
              <w:pStyle w:val="TableParagraph"/>
              <w:ind w:left="172"/>
              <w:jc w:val="left"/>
              <w:rPr>
                <w:sz w:val="24"/>
                <w:szCs w:val="24"/>
              </w:rPr>
            </w:pPr>
            <w:r w:rsidRPr="00BA7C1D">
              <w:rPr>
                <w:sz w:val="24"/>
                <w:szCs w:val="24"/>
              </w:rPr>
              <w:t>Юный художник</w:t>
            </w:r>
          </w:p>
        </w:tc>
        <w:tc>
          <w:tcPr>
            <w:tcW w:w="992" w:type="dxa"/>
          </w:tcPr>
          <w:p w:rsidR="00BA7C1D" w:rsidRPr="00BA7C1D" w:rsidRDefault="00BA7C1D" w:rsidP="00BA7C1D">
            <w:pPr>
              <w:pStyle w:val="TableParagraph"/>
              <w:ind w:left="14"/>
              <w:rPr>
                <w:sz w:val="24"/>
                <w:szCs w:val="24"/>
              </w:rPr>
            </w:pPr>
          </w:p>
        </w:tc>
        <w:tc>
          <w:tcPr>
            <w:tcW w:w="992" w:type="dxa"/>
          </w:tcPr>
          <w:p w:rsidR="00BA7C1D" w:rsidRPr="00BA7C1D" w:rsidRDefault="00BA7C1D" w:rsidP="00BA7C1D">
            <w:pPr>
              <w:pStyle w:val="TableParagraph"/>
              <w:ind w:left="22"/>
              <w:rPr>
                <w:sz w:val="24"/>
                <w:szCs w:val="24"/>
              </w:rPr>
            </w:pPr>
            <w:r w:rsidRPr="00BA7C1D">
              <w:rPr>
                <w:sz w:val="24"/>
                <w:szCs w:val="24"/>
              </w:rPr>
              <w:t>-</w:t>
            </w:r>
          </w:p>
        </w:tc>
        <w:tc>
          <w:tcPr>
            <w:tcW w:w="851" w:type="dxa"/>
          </w:tcPr>
          <w:p w:rsidR="00BA7C1D" w:rsidRPr="00BA7C1D" w:rsidRDefault="00BA7C1D" w:rsidP="00BA7C1D">
            <w:pPr>
              <w:pStyle w:val="TableParagraph"/>
              <w:ind w:left="22"/>
              <w:rPr>
                <w:sz w:val="24"/>
                <w:szCs w:val="24"/>
              </w:rPr>
            </w:pPr>
            <w:r w:rsidRPr="00BA7C1D">
              <w:rPr>
                <w:sz w:val="24"/>
                <w:szCs w:val="24"/>
              </w:rPr>
              <w:t>-</w:t>
            </w:r>
          </w:p>
        </w:tc>
        <w:tc>
          <w:tcPr>
            <w:tcW w:w="992" w:type="dxa"/>
          </w:tcPr>
          <w:p w:rsidR="00BA7C1D" w:rsidRPr="00BA7C1D" w:rsidRDefault="00BA7C1D" w:rsidP="00BA7C1D">
            <w:pPr>
              <w:pStyle w:val="TableParagraph"/>
              <w:ind w:left="22"/>
              <w:rPr>
                <w:sz w:val="24"/>
                <w:szCs w:val="24"/>
              </w:rPr>
            </w:pPr>
            <w:r>
              <w:rPr>
                <w:sz w:val="24"/>
                <w:szCs w:val="24"/>
              </w:rPr>
              <w:t>34</w:t>
            </w:r>
          </w:p>
        </w:tc>
        <w:tc>
          <w:tcPr>
            <w:tcW w:w="851" w:type="dxa"/>
          </w:tcPr>
          <w:p w:rsidR="00BA7C1D" w:rsidRPr="00BA7C1D" w:rsidRDefault="00BA7C1D" w:rsidP="00BA7C1D">
            <w:pPr>
              <w:pStyle w:val="TableParagraph"/>
              <w:ind w:left="22"/>
              <w:rPr>
                <w:sz w:val="24"/>
                <w:szCs w:val="24"/>
              </w:rPr>
            </w:pPr>
            <w:r>
              <w:rPr>
                <w:sz w:val="24"/>
                <w:szCs w:val="24"/>
              </w:rPr>
              <w:t>34</w:t>
            </w:r>
          </w:p>
        </w:tc>
      </w:tr>
      <w:tr w:rsidR="00BA7C1D" w:rsidRPr="00BA7C1D" w:rsidTr="00787268">
        <w:trPr>
          <w:trHeight w:val="390"/>
        </w:trPr>
        <w:tc>
          <w:tcPr>
            <w:tcW w:w="2835" w:type="dxa"/>
            <w:vMerge/>
            <w:shd w:val="clear" w:color="auto" w:fill="auto"/>
          </w:tcPr>
          <w:p w:rsidR="00BA7C1D" w:rsidRPr="00BA7C1D" w:rsidRDefault="00BA7C1D" w:rsidP="00BA7C1D">
            <w:pPr>
              <w:pStyle w:val="TableParagraph"/>
              <w:ind w:left="107"/>
              <w:jc w:val="left"/>
              <w:rPr>
                <w:color w:val="FF0000"/>
                <w:spacing w:val="-2"/>
                <w:sz w:val="24"/>
                <w:szCs w:val="24"/>
              </w:rPr>
            </w:pPr>
          </w:p>
        </w:tc>
        <w:tc>
          <w:tcPr>
            <w:tcW w:w="2552" w:type="dxa"/>
          </w:tcPr>
          <w:p w:rsidR="00BA7C1D" w:rsidRPr="00BA7C1D" w:rsidRDefault="00BA7C1D" w:rsidP="00BA7C1D">
            <w:pPr>
              <w:pStyle w:val="TableParagraph"/>
              <w:ind w:left="172"/>
              <w:jc w:val="left"/>
              <w:rPr>
                <w:sz w:val="24"/>
                <w:szCs w:val="24"/>
              </w:rPr>
            </w:pPr>
            <w:r w:rsidRPr="00BA7C1D">
              <w:rPr>
                <w:sz w:val="24"/>
                <w:szCs w:val="24"/>
              </w:rPr>
              <w:t>Красноречие</w:t>
            </w:r>
          </w:p>
        </w:tc>
        <w:tc>
          <w:tcPr>
            <w:tcW w:w="992" w:type="dxa"/>
          </w:tcPr>
          <w:p w:rsidR="00BA7C1D" w:rsidRPr="00BA7C1D" w:rsidRDefault="00BA7C1D" w:rsidP="00BA7C1D">
            <w:pPr>
              <w:pStyle w:val="TableParagraph"/>
              <w:ind w:left="14"/>
              <w:rPr>
                <w:sz w:val="24"/>
                <w:szCs w:val="24"/>
              </w:rPr>
            </w:pPr>
          </w:p>
        </w:tc>
        <w:tc>
          <w:tcPr>
            <w:tcW w:w="992" w:type="dxa"/>
          </w:tcPr>
          <w:p w:rsidR="00BA7C1D" w:rsidRPr="00BA7C1D" w:rsidRDefault="007F7999" w:rsidP="00BA7C1D">
            <w:pPr>
              <w:pStyle w:val="TableParagraph"/>
              <w:ind w:left="22"/>
              <w:rPr>
                <w:sz w:val="24"/>
                <w:szCs w:val="24"/>
              </w:rPr>
            </w:pPr>
            <w:r>
              <w:rPr>
                <w:sz w:val="24"/>
                <w:szCs w:val="24"/>
              </w:rPr>
              <w:t>34</w:t>
            </w:r>
          </w:p>
        </w:tc>
        <w:tc>
          <w:tcPr>
            <w:tcW w:w="851" w:type="dxa"/>
          </w:tcPr>
          <w:p w:rsidR="00BA7C1D" w:rsidRPr="00BA7C1D" w:rsidRDefault="00BA7C1D" w:rsidP="00BA7C1D">
            <w:pPr>
              <w:pStyle w:val="TableParagraph"/>
              <w:ind w:left="22"/>
              <w:rPr>
                <w:sz w:val="24"/>
                <w:szCs w:val="24"/>
              </w:rPr>
            </w:pPr>
            <w:r>
              <w:rPr>
                <w:sz w:val="24"/>
                <w:szCs w:val="24"/>
              </w:rPr>
              <w:t>34</w:t>
            </w:r>
          </w:p>
        </w:tc>
        <w:tc>
          <w:tcPr>
            <w:tcW w:w="992" w:type="dxa"/>
          </w:tcPr>
          <w:p w:rsidR="00BA7C1D" w:rsidRPr="00BA7C1D" w:rsidRDefault="007F7999" w:rsidP="00BA7C1D">
            <w:pPr>
              <w:pStyle w:val="TableParagraph"/>
              <w:ind w:left="22"/>
              <w:rPr>
                <w:sz w:val="24"/>
                <w:szCs w:val="24"/>
              </w:rPr>
            </w:pPr>
            <w:r>
              <w:rPr>
                <w:sz w:val="24"/>
                <w:szCs w:val="24"/>
              </w:rPr>
              <w:t>34</w:t>
            </w:r>
          </w:p>
        </w:tc>
        <w:tc>
          <w:tcPr>
            <w:tcW w:w="851" w:type="dxa"/>
          </w:tcPr>
          <w:p w:rsidR="00BA7C1D" w:rsidRPr="00BA7C1D" w:rsidRDefault="00451E5E" w:rsidP="00BA7C1D">
            <w:pPr>
              <w:pStyle w:val="TableParagraph"/>
              <w:ind w:left="22"/>
              <w:rPr>
                <w:sz w:val="24"/>
                <w:szCs w:val="24"/>
              </w:rPr>
            </w:pPr>
            <w:r>
              <w:rPr>
                <w:sz w:val="24"/>
                <w:szCs w:val="24"/>
              </w:rPr>
              <w:t>102</w:t>
            </w:r>
          </w:p>
        </w:tc>
      </w:tr>
      <w:tr w:rsidR="00BA7C1D" w:rsidRPr="00BA7C1D" w:rsidTr="00787268">
        <w:trPr>
          <w:trHeight w:val="390"/>
        </w:trPr>
        <w:tc>
          <w:tcPr>
            <w:tcW w:w="2835" w:type="dxa"/>
            <w:vMerge/>
            <w:shd w:val="clear" w:color="auto" w:fill="auto"/>
          </w:tcPr>
          <w:p w:rsidR="00BA7C1D" w:rsidRPr="00BA7C1D" w:rsidRDefault="00BA7C1D" w:rsidP="00BA7C1D">
            <w:pPr>
              <w:pStyle w:val="TableParagraph"/>
              <w:ind w:left="107"/>
              <w:jc w:val="left"/>
              <w:rPr>
                <w:color w:val="FF0000"/>
                <w:spacing w:val="-2"/>
                <w:sz w:val="24"/>
                <w:szCs w:val="24"/>
              </w:rPr>
            </w:pPr>
          </w:p>
        </w:tc>
        <w:tc>
          <w:tcPr>
            <w:tcW w:w="2552" w:type="dxa"/>
          </w:tcPr>
          <w:p w:rsidR="00BA7C1D" w:rsidRPr="00BA7C1D" w:rsidRDefault="007F7999" w:rsidP="00BA7C1D">
            <w:pPr>
              <w:pStyle w:val="TableParagraph"/>
              <w:ind w:left="172"/>
              <w:jc w:val="left"/>
              <w:rPr>
                <w:sz w:val="24"/>
                <w:szCs w:val="24"/>
              </w:rPr>
            </w:pPr>
            <w:proofErr w:type="spellStart"/>
            <w:r>
              <w:rPr>
                <w:sz w:val="24"/>
                <w:szCs w:val="24"/>
              </w:rPr>
              <w:t>Отечествоведение</w:t>
            </w:r>
            <w:proofErr w:type="spellEnd"/>
          </w:p>
        </w:tc>
        <w:tc>
          <w:tcPr>
            <w:tcW w:w="992" w:type="dxa"/>
          </w:tcPr>
          <w:p w:rsidR="00BA7C1D" w:rsidRPr="00BA7C1D" w:rsidRDefault="00BA7C1D" w:rsidP="00BA7C1D">
            <w:pPr>
              <w:pStyle w:val="TableParagraph"/>
              <w:ind w:left="14"/>
              <w:rPr>
                <w:sz w:val="24"/>
                <w:szCs w:val="24"/>
              </w:rPr>
            </w:pPr>
          </w:p>
        </w:tc>
        <w:tc>
          <w:tcPr>
            <w:tcW w:w="992" w:type="dxa"/>
          </w:tcPr>
          <w:p w:rsidR="00BA7C1D" w:rsidRPr="00BA7C1D" w:rsidRDefault="007F7999" w:rsidP="00BA7C1D">
            <w:pPr>
              <w:pStyle w:val="TableParagraph"/>
              <w:ind w:left="22"/>
              <w:rPr>
                <w:sz w:val="24"/>
                <w:szCs w:val="24"/>
              </w:rPr>
            </w:pPr>
            <w:r>
              <w:rPr>
                <w:sz w:val="24"/>
                <w:szCs w:val="24"/>
              </w:rPr>
              <w:t>34</w:t>
            </w:r>
          </w:p>
        </w:tc>
        <w:tc>
          <w:tcPr>
            <w:tcW w:w="851" w:type="dxa"/>
          </w:tcPr>
          <w:p w:rsidR="00BA7C1D" w:rsidRPr="00BA7C1D" w:rsidRDefault="00BA7C1D" w:rsidP="00BA7C1D">
            <w:pPr>
              <w:pStyle w:val="TableParagraph"/>
              <w:ind w:left="22"/>
              <w:rPr>
                <w:sz w:val="24"/>
                <w:szCs w:val="24"/>
              </w:rPr>
            </w:pPr>
            <w:r>
              <w:rPr>
                <w:sz w:val="24"/>
                <w:szCs w:val="24"/>
              </w:rPr>
              <w:t>34</w:t>
            </w:r>
          </w:p>
        </w:tc>
        <w:tc>
          <w:tcPr>
            <w:tcW w:w="992" w:type="dxa"/>
          </w:tcPr>
          <w:p w:rsidR="00BA7C1D" w:rsidRPr="00BA7C1D" w:rsidRDefault="00BA7C1D" w:rsidP="00BA7C1D">
            <w:pPr>
              <w:pStyle w:val="TableParagraph"/>
              <w:ind w:left="22"/>
              <w:rPr>
                <w:sz w:val="24"/>
                <w:szCs w:val="24"/>
              </w:rPr>
            </w:pPr>
            <w:r>
              <w:rPr>
                <w:sz w:val="24"/>
                <w:szCs w:val="24"/>
              </w:rPr>
              <w:t>34</w:t>
            </w:r>
          </w:p>
        </w:tc>
        <w:tc>
          <w:tcPr>
            <w:tcW w:w="851" w:type="dxa"/>
          </w:tcPr>
          <w:p w:rsidR="00BA7C1D" w:rsidRPr="00BA7C1D" w:rsidRDefault="00451E5E" w:rsidP="00BA7C1D">
            <w:pPr>
              <w:pStyle w:val="TableParagraph"/>
              <w:ind w:left="22"/>
              <w:rPr>
                <w:sz w:val="24"/>
                <w:szCs w:val="24"/>
              </w:rPr>
            </w:pPr>
            <w:r>
              <w:rPr>
                <w:sz w:val="24"/>
                <w:szCs w:val="24"/>
              </w:rPr>
              <w:t>102</w:t>
            </w:r>
          </w:p>
        </w:tc>
      </w:tr>
      <w:tr w:rsidR="00BA7C1D" w:rsidRPr="00BA7C1D" w:rsidTr="00787268">
        <w:trPr>
          <w:trHeight w:val="551"/>
        </w:trPr>
        <w:tc>
          <w:tcPr>
            <w:tcW w:w="2835" w:type="dxa"/>
            <w:vMerge w:val="restart"/>
          </w:tcPr>
          <w:p w:rsidR="00BA7C1D" w:rsidRPr="00BA7C1D" w:rsidRDefault="00BA7C1D" w:rsidP="00BA7C1D">
            <w:pPr>
              <w:pStyle w:val="TableParagraph"/>
              <w:ind w:left="107"/>
              <w:jc w:val="left"/>
              <w:rPr>
                <w:color w:val="FF0000"/>
                <w:sz w:val="24"/>
                <w:szCs w:val="24"/>
              </w:rPr>
            </w:pPr>
            <w:proofErr w:type="spellStart"/>
            <w:r w:rsidRPr="00BA7C1D">
              <w:rPr>
                <w:sz w:val="24"/>
                <w:szCs w:val="24"/>
              </w:rPr>
              <w:t>Общеинтеллектуальное</w:t>
            </w:r>
            <w:proofErr w:type="spellEnd"/>
            <w:r w:rsidRPr="00BA7C1D">
              <w:rPr>
                <w:color w:val="FF0000"/>
                <w:sz w:val="24"/>
                <w:szCs w:val="24"/>
              </w:rPr>
              <w:t xml:space="preserve"> </w:t>
            </w:r>
          </w:p>
        </w:tc>
        <w:tc>
          <w:tcPr>
            <w:tcW w:w="2552" w:type="dxa"/>
          </w:tcPr>
          <w:p w:rsidR="00BA7C1D" w:rsidRPr="00BA7C1D" w:rsidRDefault="00BA7C1D" w:rsidP="00BA7C1D">
            <w:pPr>
              <w:pStyle w:val="TableParagraph"/>
              <w:ind w:left="172"/>
              <w:jc w:val="left"/>
              <w:rPr>
                <w:sz w:val="24"/>
                <w:szCs w:val="24"/>
              </w:rPr>
            </w:pPr>
            <w:r w:rsidRPr="00BA7C1D">
              <w:rPr>
                <w:sz w:val="24"/>
                <w:szCs w:val="24"/>
              </w:rPr>
              <w:t>Функциональная грамотность</w:t>
            </w:r>
          </w:p>
        </w:tc>
        <w:tc>
          <w:tcPr>
            <w:tcW w:w="992" w:type="dxa"/>
          </w:tcPr>
          <w:p w:rsidR="00BA7C1D" w:rsidRPr="00BA7C1D" w:rsidRDefault="00BA7C1D" w:rsidP="00BA7C1D">
            <w:pPr>
              <w:pStyle w:val="TableParagraph"/>
              <w:ind w:left="14"/>
              <w:rPr>
                <w:sz w:val="24"/>
                <w:szCs w:val="24"/>
              </w:rPr>
            </w:pPr>
          </w:p>
        </w:tc>
        <w:tc>
          <w:tcPr>
            <w:tcW w:w="992" w:type="dxa"/>
          </w:tcPr>
          <w:p w:rsidR="00BA7C1D" w:rsidRPr="00BA7C1D" w:rsidRDefault="00451E5E" w:rsidP="00BA7C1D">
            <w:pPr>
              <w:pStyle w:val="TableParagraph"/>
              <w:ind w:left="22"/>
              <w:rPr>
                <w:sz w:val="24"/>
                <w:szCs w:val="24"/>
              </w:rPr>
            </w:pPr>
            <w:r>
              <w:rPr>
                <w:sz w:val="24"/>
                <w:szCs w:val="24"/>
              </w:rPr>
              <w:t>-</w:t>
            </w:r>
          </w:p>
        </w:tc>
        <w:tc>
          <w:tcPr>
            <w:tcW w:w="851" w:type="dxa"/>
          </w:tcPr>
          <w:p w:rsidR="00BA7C1D" w:rsidRPr="00BA7C1D" w:rsidRDefault="00BA7C1D" w:rsidP="00BA7C1D">
            <w:pPr>
              <w:pStyle w:val="TableParagraph"/>
              <w:ind w:left="22"/>
              <w:rPr>
                <w:sz w:val="24"/>
                <w:szCs w:val="24"/>
              </w:rPr>
            </w:pPr>
            <w:r w:rsidRPr="00BA7C1D">
              <w:rPr>
                <w:sz w:val="24"/>
                <w:szCs w:val="24"/>
              </w:rPr>
              <w:t>-</w:t>
            </w:r>
          </w:p>
        </w:tc>
        <w:tc>
          <w:tcPr>
            <w:tcW w:w="992" w:type="dxa"/>
          </w:tcPr>
          <w:p w:rsidR="00BA7C1D" w:rsidRPr="00BA7C1D" w:rsidRDefault="00BA7C1D" w:rsidP="00BA7C1D">
            <w:pPr>
              <w:pStyle w:val="TableParagraph"/>
              <w:ind w:left="22"/>
              <w:rPr>
                <w:sz w:val="24"/>
                <w:szCs w:val="24"/>
              </w:rPr>
            </w:pPr>
            <w:r>
              <w:rPr>
                <w:sz w:val="24"/>
                <w:szCs w:val="24"/>
              </w:rPr>
              <w:t>34</w:t>
            </w:r>
          </w:p>
        </w:tc>
        <w:tc>
          <w:tcPr>
            <w:tcW w:w="851" w:type="dxa"/>
          </w:tcPr>
          <w:p w:rsidR="00BA7C1D" w:rsidRPr="00BA7C1D" w:rsidRDefault="00451E5E" w:rsidP="00BA7C1D">
            <w:pPr>
              <w:pStyle w:val="TableParagraph"/>
              <w:ind w:left="22"/>
              <w:rPr>
                <w:sz w:val="24"/>
                <w:szCs w:val="24"/>
              </w:rPr>
            </w:pPr>
            <w:r>
              <w:rPr>
                <w:sz w:val="24"/>
                <w:szCs w:val="24"/>
              </w:rPr>
              <w:t>34</w:t>
            </w:r>
          </w:p>
        </w:tc>
      </w:tr>
      <w:tr w:rsidR="00BA7C1D" w:rsidRPr="00BA7C1D" w:rsidTr="00787268">
        <w:trPr>
          <w:trHeight w:val="485"/>
        </w:trPr>
        <w:tc>
          <w:tcPr>
            <w:tcW w:w="2835" w:type="dxa"/>
            <w:vMerge/>
          </w:tcPr>
          <w:p w:rsidR="00BA7C1D" w:rsidRPr="00BA7C1D" w:rsidRDefault="00BA7C1D" w:rsidP="00BA7C1D">
            <w:pPr>
              <w:pStyle w:val="TableParagraph"/>
              <w:ind w:left="107"/>
              <w:jc w:val="left"/>
              <w:rPr>
                <w:color w:val="FF0000"/>
                <w:sz w:val="24"/>
                <w:szCs w:val="24"/>
              </w:rPr>
            </w:pPr>
          </w:p>
        </w:tc>
        <w:tc>
          <w:tcPr>
            <w:tcW w:w="2552" w:type="dxa"/>
          </w:tcPr>
          <w:p w:rsidR="00BA7C1D" w:rsidRPr="00BA7C1D" w:rsidRDefault="00BA7C1D" w:rsidP="00BA7C1D">
            <w:pPr>
              <w:pStyle w:val="TableParagraph"/>
              <w:ind w:left="172"/>
              <w:jc w:val="left"/>
              <w:rPr>
                <w:sz w:val="24"/>
                <w:szCs w:val="24"/>
              </w:rPr>
            </w:pPr>
            <w:r w:rsidRPr="00BA7C1D">
              <w:rPr>
                <w:sz w:val="24"/>
                <w:szCs w:val="24"/>
              </w:rPr>
              <w:t>«Мир</w:t>
            </w:r>
            <w:r w:rsidRPr="00BA7C1D">
              <w:rPr>
                <w:spacing w:val="-8"/>
                <w:sz w:val="24"/>
                <w:szCs w:val="24"/>
              </w:rPr>
              <w:t xml:space="preserve"> </w:t>
            </w:r>
            <w:r w:rsidRPr="00BA7C1D">
              <w:rPr>
                <w:spacing w:val="-2"/>
                <w:sz w:val="24"/>
                <w:szCs w:val="24"/>
              </w:rPr>
              <w:t>шахмат»</w:t>
            </w:r>
          </w:p>
        </w:tc>
        <w:tc>
          <w:tcPr>
            <w:tcW w:w="992" w:type="dxa"/>
          </w:tcPr>
          <w:p w:rsidR="00BA7C1D" w:rsidRPr="00BA7C1D" w:rsidRDefault="00BA7C1D" w:rsidP="00BA7C1D">
            <w:pPr>
              <w:pStyle w:val="TableParagraph"/>
              <w:ind w:left="14"/>
              <w:rPr>
                <w:sz w:val="24"/>
                <w:szCs w:val="24"/>
              </w:rPr>
            </w:pPr>
          </w:p>
        </w:tc>
        <w:tc>
          <w:tcPr>
            <w:tcW w:w="992" w:type="dxa"/>
          </w:tcPr>
          <w:p w:rsidR="00BA7C1D" w:rsidRPr="00BA7C1D" w:rsidRDefault="00BA7C1D" w:rsidP="00BA7C1D">
            <w:pPr>
              <w:pStyle w:val="TableParagraph"/>
              <w:ind w:left="22"/>
              <w:rPr>
                <w:sz w:val="24"/>
                <w:szCs w:val="24"/>
              </w:rPr>
            </w:pPr>
            <w:r>
              <w:rPr>
                <w:sz w:val="24"/>
                <w:szCs w:val="24"/>
              </w:rPr>
              <w:t>34</w:t>
            </w:r>
          </w:p>
        </w:tc>
        <w:tc>
          <w:tcPr>
            <w:tcW w:w="851" w:type="dxa"/>
          </w:tcPr>
          <w:p w:rsidR="00BA7C1D" w:rsidRPr="00BA7C1D" w:rsidRDefault="00BA7C1D" w:rsidP="00BA7C1D">
            <w:pPr>
              <w:pStyle w:val="TableParagraph"/>
              <w:ind w:left="22"/>
              <w:rPr>
                <w:sz w:val="24"/>
                <w:szCs w:val="24"/>
              </w:rPr>
            </w:pPr>
            <w:r>
              <w:rPr>
                <w:sz w:val="24"/>
                <w:szCs w:val="24"/>
              </w:rPr>
              <w:t>34</w:t>
            </w:r>
          </w:p>
        </w:tc>
        <w:tc>
          <w:tcPr>
            <w:tcW w:w="992" w:type="dxa"/>
          </w:tcPr>
          <w:p w:rsidR="00BA7C1D" w:rsidRPr="00BA7C1D" w:rsidRDefault="00BA7C1D" w:rsidP="00BA7C1D">
            <w:pPr>
              <w:pStyle w:val="TableParagraph"/>
              <w:ind w:left="22"/>
              <w:rPr>
                <w:sz w:val="24"/>
                <w:szCs w:val="24"/>
              </w:rPr>
            </w:pPr>
            <w:r>
              <w:rPr>
                <w:sz w:val="24"/>
                <w:szCs w:val="24"/>
              </w:rPr>
              <w:t>34</w:t>
            </w:r>
          </w:p>
        </w:tc>
        <w:tc>
          <w:tcPr>
            <w:tcW w:w="851" w:type="dxa"/>
          </w:tcPr>
          <w:p w:rsidR="00BA7C1D" w:rsidRPr="00BA7C1D" w:rsidRDefault="00BA7C1D" w:rsidP="00BA7C1D">
            <w:pPr>
              <w:pStyle w:val="TableParagraph"/>
              <w:ind w:left="22"/>
              <w:rPr>
                <w:sz w:val="24"/>
                <w:szCs w:val="24"/>
              </w:rPr>
            </w:pPr>
            <w:r>
              <w:rPr>
                <w:sz w:val="24"/>
                <w:szCs w:val="24"/>
              </w:rPr>
              <w:t>102</w:t>
            </w:r>
          </w:p>
        </w:tc>
      </w:tr>
      <w:tr w:rsidR="00BA7C1D" w:rsidRPr="00BA7C1D" w:rsidTr="00787268">
        <w:trPr>
          <w:trHeight w:val="407"/>
        </w:trPr>
        <w:tc>
          <w:tcPr>
            <w:tcW w:w="2835" w:type="dxa"/>
          </w:tcPr>
          <w:p w:rsidR="00BA7C1D" w:rsidRPr="00BA7C1D" w:rsidRDefault="00BA7C1D" w:rsidP="00BA7C1D">
            <w:pPr>
              <w:pStyle w:val="TableParagraph"/>
              <w:ind w:left="107"/>
              <w:jc w:val="left"/>
              <w:rPr>
                <w:sz w:val="24"/>
                <w:szCs w:val="24"/>
              </w:rPr>
            </w:pPr>
            <w:r w:rsidRPr="00BA7C1D">
              <w:rPr>
                <w:sz w:val="24"/>
                <w:szCs w:val="24"/>
              </w:rPr>
              <w:t>Социальное</w:t>
            </w:r>
          </w:p>
        </w:tc>
        <w:tc>
          <w:tcPr>
            <w:tcW w:w="2552" w:type="dxa"/>
          </w:tcPr>
          <w:p w:rsidR="00BA7C1D" w:rsidRPr="00BA7C1D" w:rsidRDefault="00BA7C1D" w:rsidP="00BA7C1D">
            <w:pPr>
              <w:pStyle w:val="TableParagraph"/>
              <w:ind w:left="172"/>
              <w:jc w:val="left"/>
              <w:rPr>
                <w:sz w:val="24"/>
                <w:szCs w:val="24"/>
              </w:rPr>
            </w:pPr>
            <w:r w:rsidRPr="00BA7C1D">
              <w:rPr>
                <w:sz w:val="24"/>
                <w:szCs w:val="24"/>
              </w:rPr>
              <w:t>«Орлята России»</w:t>
            </w:r>
          </w:p>
        </w:tc>
        <w:tc>
          <w:tcPr>
            <w:tcW w:w="992" w:type="dxa"/>
          </w:tcPr>
          <w:p w:rsidR="00BA7C1D" w:rsidRPr="00BA7C1D" w:rsidRDefault="00BA7C1D" w:rsidP="00BA7C1D">
            <w:pPr>
              <w:pStyle w:val="TableParagraph"/>
              <w:ind w:left="14"/>
              <w:rPr>
                <w:sz w:val="24"/>
                <w:szCs w:val="24"/>
              </w:rPr>
            </w:pPr>
          </w:p>
        </w:tc>
        <w:tc>
          <w:tcPr>
            <w:tcW w:w="992" w:type="dxa"/>
          </w:tcPr>
          <w:p w:rsidR="00BA7C1D" w:rsidRPr="00BA7C1D" w:rsidRDefault="00BA7C1D" w:rsidP="00BA7C1D">
            <w:pPr>
              <w:pStyle w:val="TableParagraph"/>
              <w:ind w:left="22"/>
              <w:rPr>
                <w:sz w:val="24"/>
                <w:szCs w:val="24"/>
              </w:rPr>
            </w:pPr>
            <w:r>
              <w:rPr>
                <w:sz w:val="24"/>
                <w:szCs w:val="24"/>
              </w:rPr>
              <w:t>68</w:t>
            </w:r>
          </w:p>
        </w:tc>
        <w:tc>
          <w:tcPr>
            <w:tcW w:w="851" w:type="dxa"/>
          </w:tcPr>
          <w:p w:rsidR="00BA7C1D" w:rsidRPr="00BA7C1D" w:rsidRDefault="00451E5E" w:rsidP="00BA7C1D">
            <w:pPr>
              <w:pStyle w:val="TableParagraph"/>
              <w:ind w:left="22"/>
              <w:rPr>
                <w:sz w:val="24"/>
                <w:szCs w:val="24"/>
              </w:rPr>
            </w:pPr>
            <w:r>
              <w:rPr>
                <w:sz w:val="24"/>
                <w:szCs w:val="24"/>
              </w:rPr>
              <w:t>68</w:t>
            </w:r>
          </w:p>
        </w:tc>
        <w:tc>
          <w:tcPr>
            <w:tcW w:w="992" w:type="dxa"/>
          </w:tcPr>
          <w:p w:rsidR="00BA7C1D" w:rsidRPr="00BA7C1D" w:rsidRDefault="00BA7C1D" w:rsidP="00BA7C1D">
            <w:pPr>
              <w:pStyle w:val="TableParagraph"/>
              <w:ind w:left="22"/>
              <w:rPr>
                <w:sz w:val="24"/>
                <w:szCs w:val="24"/>
              </w:rPr>
            </w:pPr>
            <w:r w:rsidRPr="00BA7C1D">
              <w:rPr>
                <w:sz w:val="24"/>
                <w:szCs w:val="24"/>
              </w:rPr>
              <w:t>-</w:t>
            </w:r>
          </w:p>
        </w:tc>
        <w:tc>
          <w:tcPr>
            <w:tcW w:w="851" w:type="dxa"/>
          </w:tcPr>
          <w:p w:rsidR="00BA7C1D" w:rsidRPr="00BA7C1D" w:rsidRDefault="00451E5E" w:rsidP="00451E5E">
            <w:pPr>
              <w:pStyle w:val="TableParagraph"/>
              <w:ind w:left="22"/>
              <w:rPr>
                <w:sz w:val="24"/>
                <w:szCs w:val="24"/>
              </w:rPr>
            </w:pPr>
            <w:r>
              <w:rPr>
                <w:sz w:val="24"/>
                <w:szCs w:val="24"/>
              </w:rPr>
              <w:t>136</w:t>
            </w:r>
          </w:p>
        </w:tc>
      </w:tr>
      <w:tr w:rsidR="00BA7C1D" w:rsidRPr="00BA7C1D" w:rsidTr="00787268">
        <w:trPr>
          <w:trHeight w:val="551"/>
        </w:trPr>
        <w:tc>
          <w:tcPr>
            <w:tcW w:w="5387" w:type="dxa"/>
            <w:gridSpan w:val="2"/>
          </w:tcPr>
          <w:p w:rsidR="00BA7C1D" w:rsidRPr="00BA7C1D" w:rsidRDefault="00BA7C1D" w:rsidP="00BA7C1D">
            <w:pPr>
              <w:pStyle w:val="TableParagraph"/>
              <w:ind w:left="107"/>
              <w:jc w:val="left"/>
              <w:rPr>
                <w:b/>
                <w:sz w:val="24"/>
                <w:szCs w:val="24"/>
              </w:rPr>
            </w:pPr>
            <w:r w:rsidRPr="00BA7C1D">
              <w:rPr>
                <w:b/>
                <w:sz w:val="24"/>
                <w:szCs w:val="24"/>
              </w:rPr>
              <w:t xml:space="preserve">Итого </w:t>
            </w:r>
          </w:p>
        </w:tc>
        <w:tc>
          <w:tcPr>
            <w:tcW w:w="992" w:type="dxa"/>
          </w:tcPr>
          <w:p w:rsidR="00BA7C1D" w:rsidRPr="00BA7C1D" w:rsidRDefault="00BA7C1D" w:rsidP="00BA7C1D">
            <w:pPr>
              <w:pStyle w:val="TableParagraph"/>
              <w:ind w:left="14"/>
              <w:rPr>
                <w:b/>
                <w:sz w:val="24"/>
                <w:szCs w:val="24"/>
              </w:rPr>
            </w:pPr>
          </w:p>
        </w:tc>
        <w:tc>
          <w:tcPr>
            <w:tcW w:w="992" w:type="dxa"/>
          </w:tcPr>
          <w:p w:rsidR="00BA7C1D" w:rsidRPr="00BA7C1D" w:rsidRDefault="00BA7C1D" w:rsidP="00451E5E">
            <w:pPr>
              <w:pStyle w:val="TableParagraph"/>
              <w:ind w:left="22"/>
              <w:rPr>
                <w:b/>
                <w:sz w:val="24"/>
                <w:szCs w:val="24"/>
              </w:rPr>
            </w:pPr>
            <w:r>
              <w:rPr>
                <w:b/>
                <w:sz w:val="24"/>
                <w:szCs w:val="24"/>
              </w:rPr>
              <w:t>3</w:t>
            </w:r>
            <w:r w:rsidR="00451E5E">
              <w:rPr>
                <w:b/>
                <w:sz w:val="24"/>
                <w:szCs w:val="24"/>
              </w:rPr>
              <w:t>06</w:t>
            </w:r>
          </w:p>
        </w:tc>
        <w:tc>
          <w:tcPr>
            <w:tcW w:w="851" w:type="dxa"/>
          </w:tcPr>
          <w:p w:rsidR="00BA7C1D" w:rsidRPr="00BA7C1D" w:rsidRDefault="00BA7C1D" w:rsidP="00451E5E">
            <w:pPr>
              <w:pStyle w:val="TableParagraph"/>
              <w:ind w:left="22"/>
              <w:rPr>
                <w:b/>
                <w:sz w:val="24"/>
                <w:szCs w:val="24"/>
              </w:rPr>
            </w:pPr>
            <w:r>
              <w:rPr>
                <w:b/>
                <w:sz w:val="24"/>
                <w:szCs w:val="24"/>
              </w:rPr>
              <w:t>3</w:t>
            </w:r>
            <w:r w:rsidR="00451E5E">
              <w:rPr>
                <w:b/>
                <w:sz w:val="24"/>
                <w:szCs w:val="24"/>
              </w:rPr>
              <w:t>06</w:t>
            </w:r>
          </w:p>
        </w:tc>
        <w:tc>
          <w:tcPr>
            <w:tcW w:w="992" w:type="dxa"/>
          </w:tcPr>
          <w:p w:rsidR="00BA7C1D" w:rsidRPr="00BA7C1D" w:rsidRDefault="00BA7C1D" w:rsidP="00BA7C1D">
            <w:pPr>
              <w:pStyle w:val="TableParagraph"/>
              <w:ind w:left="22"/>
              <w:rPr>
                <w:b/>
                <w:sz w:val="24"/>
                <w:szCs w:val="24"/>
              </w:rPr>
            </w:pPr>
            <w:r>
              <w:rPr>
                <w:b/>
                <w:sz w:val="24"/>
                <w:szCs w:val="24"/>
              </w:rPr>
              <w:t>340</w:t>
            </w:r>
          </w:p>
        </w:tc>
        <w:tc>
          <w:tcPr>
            <w:tcW w:w="851" w:type="dxa"/>
          </w:tcPr>
          <w:p w:rsidR="00BA7C1D" w:rsidRPr="00BA7C1D" w:rsidRDefault="00451E5E" w:rsidP="00BA7C1D">
            <w:pPr>
              <w:pStyle w:val="TableParagraph"/>
              <w:ind w:left="22"/>
              <w:rPr>
                <w:b/>
                <w:sz w:val="24"/>
                <w:szCs w:val="24"/>
              </w:rPr>
            </w:pPr>
            <w:r>
              <w:rPr>
                <w:b/>
                <w:sz w:val="24"/>
                <w:szCs w:val="24"/>
              </w:rPr>
              <w:t>952</w:t>
            </w:r>
          </w:p>
        </w:tc>
      </w:tr>
    </w:tbl>
    <w:p w:rsidR="00BA7C1D" w:rsidRPr="00BA7C1D" w:rsidRDefault="00BA7C1D" w:rsidP="00BA7C1D">
      <w:pPr>
        <w:jc w:val="center"/>
        <w:rPr>
          <w:b/>
          <w:sz w:val="24"/>
          <w:szCs w:val="24"/>
        </w:rPr>
      </w:pPr>
    </w:p>
    <w:p w:rsidR="0055517C" w:rsidRPr="00BA7C1D" w:rsidRDefault="00BA7C1D" w:rsidP="00BA7C1D">
      <w:pPr>
        <w:pStyle w:val="a3"/>
        <w:jc w:val="left"/>
        <w:rPr>
          <w:sz w:val="24"/>
          <w:szCs w:val="24"/>
        </w:rPr>
      </w:pPr>
      <w:r w:rsidRPr="00BA7C1D">
        <w:rPr>
          <w:b/>
          <w:sz w:val="24"/>
          <w:szCs w:val="24"/>
        </w:rPr>
        <w:t>*</w:t>
      </w:r>
      <w:r>
        <w:rPr>
          <w:b/>
          <w:sz w:val="24"/>
          <w:szCs w:val="24"/>
        </w:rPr>
        <w:t xml:space="preserve"> </w:t>
      </w:r>
      <w:r w:rsidRPr="00BA7C1D">
        <w:rPr>
          <w:sz w:val="24"/>
          <w:szCs w:val="24"/>
        </w:rPr>
        <w:t xml:space="preserve">1 и </w:t>
      </w:r>
      <w:r w:rsidR="00B50832">
        <w:rPr>
          <w:sz w:val="24"/>
          <w:szCs w:val="24"/>
        </w:rPr>
        <w:t>3</w:t>
      </w:r>
      <w:r w:rsidRPr="00BA7C1D">
        <w:rPr>
          <w:sz w:val="24"/>
          <w:szCs w:val="24"/>
        </w:rPr>
        <w:t xml:space="preserve"> классы </w:t>
      </w:r>
      <w:r>
        <w:rPr>
          <w:sz w:val="24"/>
          <w:szCs w:val="24"/>
        </w:rPr>
        <w:t>объединены в один комплект</w:t>
      </w:r>
      <w:r w:rsidR="00CD47AF">
        <w:rPr>
          <w:sz w:val="24"/>
          <w:szCs w:val="24"/>
        </w:rPr>
        <w:t xml:space="preserve"> в условиях малокомплектной школы.</w:t>
      </w:r>
    </w:p>
    <w:p w:rsidR="0055517C" w:rsidRPr="00BA7C1D" w:rsidRDefault="0055517C" w:rsidP="00BA7C1D">
      <w:pPr>
        <w:rPr>
          <w:sz w:val="24"/>
          <w:szCs w:val="24"/>
        </w:rPr>
      </w:pPr>
    </w:p>
    <w:p w:rsidR="00A43DA1" w:rsidRPr="00BA7C1D" w:rsidRDefault="00A43DA1" w:rsidP="00BA7C1D">
      <w:pPr>
        <w:rPr>
          <w:sz w:val="24"/>
          <w:szCs w:val="24"/>
        </w:rPr>
      </w:pPr>
    </w:p>
    <w:p w:rsidR="00A43DA1" w:rsidRPr="00BA7C1D" w:rsidRDefault="00A43DA1" w:rsidP="00BA7C1D">
      <w:pPr>
        <w:rPr>
          <w:sz w:val="24"/>
          <w:szCs w:val="24"/>
        </w:rPr>
      </w:pPr>
    </w:p>
    <w:p w:rsidR="00A43DA1" w:rsidRPr="00333FF8" w:rsidRDefault="00791C36" w:rsidP="005C24F0">
      <w:pPr>
        <w:rPr>
          <w:b/>
          <w:sz w:val="28"/>
          <w:szCs w:val="28"/>
        </w:rPr>
      </w:pPr>
      <w:r>
        <w:rPr>
          <w:b/>
          <w:sz w:val="28"/>
          <w:szCs w:val="28"/>
        </w:rPr>
        <w:t xml:space="preserve">                                            </w:t>
      </w:r>
      <w:r w:rsidR="00A70870" w:rsidRPr="00333FF8">
        <w:rPr>
          <w:b/>
          <w:sz w:val="28"/>
          <w:szCs w:val="28"/>
        </w:rPr>
        <w:t>Основное общее образование</w:t>
      </w:r>
    </w:p>
    <w:p w:rsidR="00A43DA1" w:rsidRDefault="00A43DA1" w:rsidP="00A43DA1">
      <w:pPr>
        <w:ind w:left="284" w:right="664"/>
        <w:jc w:val="both"/>
        <w:rPr>
          <w:sz w:val="20"/>
        </w:rPr>
      </w:pPr>
    </w:p>
    <w:p w:rsidR="00A43DA1" w:rsidRPr="00A70870" w:rsidRDefault="00A43DA1" w:rsidP="00E57200">
      <w:pPr>
        <w:ind w:right="664"/>
        <w:jc w:val="both"/>
        <w:rPr>
          <w:b/>
          <w:sz w:val="24"/>
          <w:szCs w:val="24"/>
        </w:rPr>
      </w:pPr>
      <w:r w:rsidRPr="00A70870">
        <w:rPr>
          <w:b/>
          <w:sz w:val="24"/>
          <w:szCs w:val="24"/>
        </w:rPr>
        <w:t>1. Общие положения</w:t>
      </w:r>
    </w:p>
    <w:p w:rsidR="00A43DA1" w:rsidRPr="00A43DA1" w:rsidRDefault="00A43DA1" w:rsidP="00E57200">
      <w:pPr>
        <w:ind w:right="664"/>
        <w:jc w:val="both"/>
        <w:rPr>
          <w:sz w:val="24"/>
          <w:szCs w:val="24"/>
        </w:rPr>
      </w:pPr>
      <w:r w:rsidRPr="00A43DA1">
        <w:rPr>
          <w:sz w:val="24"/>
          <w:szCs w:val="24"/>
        </w:rPr>
        <w:t xml:space="preserve">1.1. </w:t>
      </w:r>
      <w:proofErr w:type="gramStart"/>
      <w:r w:rsidRPr="00A43DA1">
        <w:rPr>
          <w:sz w:val="24"/>
          <w:szCs w:val="24"/>
        </w:rPr>
        <w:t>План внеурочной деятельности образовательной организации, реализующей образовательную программу основного общего образования, обеспечивает реализацию требований федерального государственного образовательного стандарта основного общего образования, фиксирует объём, направления, формы внеурочной деятельности обучающихся.</w:t>
      </w:r>
      <w:proofErr w:type="gramEnd"/>
    </w:p>
    <w:p w:rsidR="00A43DA1" w:rsidRPr="00A43DA1" w:rsidRDefault="00A43DA1" w:rsidP="00E57200">
      <w:pPr>
        <w:ind w:right="664"/>
        <w:jc w:val="both"/>
        <w:rPr>
          <w:sz w:val="24"/>
          <w:szCs w:val="24"/>
        </w:rPr>
      </w:pPr>
      <w:r w:rsidRPr="00A43DA1">
        <w:rPr>
          <w:sz w:val="24"/>
          <w:szCs w:val="24"/>
        </w:rPr>
        <w:t xml:space="preserve">1.2. План </w:t>
      </w:r>
      <w:proofErr w:type="gramStart"/>
      <w:r w:rsidRPr="00A43DA1">
        <w:rPr>
          <w:sz w:val="24"/>
          <w:szCs w:val="24"/>
        </w:rPr>
        <w:t>внеурочной деятельности образовательной организации, реализующей основную общеобразовательную программу основного общего образования сформирован</w:t>
      </w:r>
      <w:proofErr w:type="gramEnd"/>
      <w:r w:rsidRPr="00A43DA1">
        <w:rPr>
          <w:sz w:val="24"/>
          <w:szCs w:val="24"/>
        </w:rPr>
        <w:t xml:space="preserve"> в соответствии с основными целями и задачами образования Российской Федерации, отраженными в нормативных документах:</w:t>
      </w:r>
    </w:p>
    <w:p w:rsidR="00A43DA1" w:rsidRPr="00A43DA1" w:rsidRDefault="00BA7C1D" w:rsidP="00E57200">
      <w:pPr>
        <w:ind w:right="664"/>
        <w:jc w:val="both"/>
        <w:rPr>
          <w:sz w:val="24"/>
          <w:szCs w:val="24"/>
        </w:rPr>
      </w:pPr>
      <w:r>
        <w:rPr>
          <w:sz w:val="24"/>
          <w:szCs w:val="24"/>
        </w:rPr>
        <w:t xml:space="preserve">- </w:t>
      </w:r>
      <w:r w:rsidR="00A43DA1" w:rsidRPr="00A43DA1">
        <w:rPr>
          <w:sz w:val="24"/>
          <w:szCs w:val="24"/>
        </w:rPr>
        <w:t xml:space="preserve">Федеральном </w:t>
      </w:r>
      <w:proofErr w:type="gramStart"/>
      <w:r w:rsidR="00A43DA1" w:rsidRPr="00A43DA1">
        <w:rPr>
          <w:sz w:val="24"/>
          <w:szCs w:val="24"/>
        </w:rPr>
        <w:t>Законе</w:t>
      </w:r>
      <w:proofErr w:type="gramEnd"/>
      <w:r w:rsidR="00A43DA1" w:rsidRPr="00A43DA1">
        <w:rPr>
          <w:sz w:val="24"/>
          <w:szCs w:val="24"/>
        </w:rPr>
        <w:t xml:space="preserve"> от 29.12.2012 № 273-ФЗ «Об образовании в Российской Федерации»;</w:t>
      </w:r>
    </w:p>
    <w:p w:rsidR="00A43DA1" w:rsidRPr="00A43DA1" w:rsidRDefault="00BA7C1D" w:rsidP="00E57200">
      <w:pPr>
        <w:ind w:right="664"/>
        <w:jc w:val="both"/>
        <w:rPr>
          <w:sz w:val="24"/>
          <w:szCs w:val="24"/>
        </w:rPr>
      </w:pPr>
      <w:r>
        <w:rPr>
          <w:sz w:val="24"/>
          <w:szCs w:val="24"/>
        </w:rPr>
        <w:t xml:space="preserve">- </w:t>
      </w:r>
      <w:r w:rsidR="00A43DA1" w:rsidRPr="00A43DA1">
        <w:rPr>
          <w:sz w:val="24"/>
          <w:szCs w:val="24"/>
        </w:rPr>
        <w:t xml:space="preserve">Федеральном </w:t>
      </w:r>
      <w:proofErr w:type="gramStart"/>
      <w:r w:rsidR="00A43DA1" w:rsidRPr="00A43DA1">
        <w:rPr>
          <w:sz w:val="24"/>
          <w:szCs w:val="24"/>
        </w:rPr>
        <w:t>Законе</w:t>
      </w:r>
      <w:proofErr w:type="gramEnd"/>
      <w:r w:rsidR="00A43DA1" w:rsidRPr="00A43DA1">
        <w:rPr>
          <w:sz w:val="24"/>
          <w:szCs w:val="24"/>
        </w:rPr>
        <w:t xml:space="preserve"> от 24.09.2022 № 371-ФЗ «О внесении изменений в ФЗ «Об образовании в Российской Федерации»;</w:t>
      </w:r>
    </w:p>
    <w:p w:rsidR="00A43DA1" w:rsidRPr="00A43DA1" w:rsidRDefault="00BA7C1D" w:rsidP="00E57200">
      <w:pPr>
        <w:ind w:right="664"/>
        <w:jc w:val="both"/>
        <w:rPr>
          <w:sz w:val="24"/>
          <w:szCs w:val="24"/>
        </w:rPr>
      </w:pPr>
      <w:r>
        <w:rPr>
          <w:sz w:val="24"/>
          <w:szCs w:val="24"/>
        </w:rPr>
        <w:t xml:space="preserve">- </w:t>
      </w:r>
      <w:r w:rsidR="00A43DA1" w:rsidRPr="00A43DA1">
        <w:rPr>
          <w:sz w:val="24"/>
          <w:szCs w:val="24"/>
        </w:rPr>
        <w:t xml:space="preserve">Федеральном </w:t>
      </w:r>
      <w:proofErr w:type="gramStart"/>
      <w:r w:rsidR="00A43DA1" w:rsidRPr="00A43DA1">
        <w:rPr>
          <w:sz w:val="24"/>
          <w:szCs w:val="24"/>
        </w:rPr>
        <w:t>Законе</w:t>
      </w:r>
      <w:proofErr w:type="gramEnd"/>
      <w:r w:rsidR="00A43DA1" w:rsidRPr="00A43DA1">
        <w:rPr>
          <w:sz w:val="24"/>
          <w:szCs w:val="24"/>
        </w:rPr>
        <w:t xml:space="preserve"> от 19.12.2023 № 618-ФЗ «О внесении изменений в Федеральный закон «Об образовании в Российской Федерации»;</w:t>
      </w:r>
    </w:p>
    <w:p w:rsidR="00A43DA1" w:rsidRPr="00A43DA1" w:rsidRDefault="00BA7C1D" w:rsidP="00E57200">
      <w:pPr>
        <w:ind w:right="664"/>
        <w:jc w:val="both"/>
        <w:rPr>
          <w:sz w:val="24"/>
          <w:szCs w:val="24"/>
        </w:rPr>
      </w:pPr>
      <w:r>
        <w:rPr>
          <w:sz w:val="24"/>
          <w:szCs w:val="24"/>
        </w:rPr>
        <w:t xml:space="preserve">- </w:t>
      </w:r>
      <w:proofErr w:type="gramStart"/>
      <w:r w:rsidR="00A43DA1" w:rsidRPr="00A43DA1">
        <w:rPr>
          <w:sz w:val="24"/>
          <w:szCs w:val="24"/>
        </w:rPr>
        <w:t>Приказе</w:t>
      </w:r>
      <w:proofErr w:type="gramEnd"/>
      <w:r w:rsidR="00A43DA1" w:rsidRPr="00A43DA1">
        <w:rPr>
          <w:sz w:val="24"/>
          <w:szCs w:val="24"/>
        </w:rPr>
        <w:t xml:space="preserve"> Министерства просвещения Российской Федерации от 31.05.2021г. № 287 «Об утверждении федерального государственного образовательного стандарта основного общего образования»;</w:t>
      </w:r>
    </w:p>
    <w:p w:rsidR="00A43DA1" w:rsidRPr="00A43DA1" w:rsidRDefault="00BA7C1D" w:rsidP="00E57200">
      <w:pPr>
        <w:ind w:right="664"/>
        <w:jc w:val="both"/>
        <w:rPr>
          <w:sz w:val="24"/>
          <w:szCs w:val="24"/>
        </w:rPr>
      </w:pPr>
      <w:r>
        <w:rPr>
          <w:sz w:val="24"/>
          <w:szCs w:val="24"/>
        </w:rPr>
        <w:t xml:space="preserve">- </w:t>
      </w:r>
      <w:proofErr w:type="gramStart"/>
      <w:r w:rsidR="00A43DA1" w:rsidRPr="00A43DA1">
        <w:rPr>
          <w:sz w:val="24"/>
          <w:szCs w:val="24"/>
        </w:rPr>
        <w:t>Приказе</w:t>
      </w:r>
      <w:proofErr w:type="gramEnd"/>
      <w:r w:rsidR="00A43DA1" w:rsidRPr="00A43DA1">
        <w:rPr>
          <w:sz w:val="24"/>
          <w:szCs w:val="24"/>
        </w:rPr>
        <w:t xml:space="preserve"> Министерства просвещения Российской Федерации № 568 от 18.07.2022г. «О </w:t>
      </w:r>
      <w:r w:rsidR="00A43DA1" w:rsidRPr="00A43DA1">
        <w:rPr>
          <w:sz w:val="24"/>
          <w:szCs w:val="24"/>
        </w:rPr>
        <w:lastRenderedPageBreak/>
        <w:t>внесении изменений в федеральный государственный образовательный стандарт основного общего образования»;</w:t>
      </w:r>
    </w:p>
    <w:p w:rsidR="00A43DA1" w:rsidRPr="00A43DA1" w:rsidRDefault="00BA7C1D" w:rsidP="00E57200">
      <w:pPr>
        <w:ind w:right="664"/>
        <w:jc w:val="both"/>
        <w:rPr>
          <w:sz w:val="24"/>
          <w:szCs w:val="24"/>
        </w:rPr>
      </w:pPr>
      <w:proofErr w:type="gramStart"/>
      <w:r>
        <w:rPr>
          <w:sz w:val="24"/>
          <w:szCs w:val="24"/>
        </w:rPr>
        <w:t xml:space="preserve">- </w:t>
      </w:r>
      <w:r w:rsidR="00A43DA1" w:rsidRPr="00A43DA1">
        <w:rPr>
          <w:sz w:val="24"/>
          <w:szCs w:val="24"/>
        </w:rPr>
        <w:t>Приказе Министерства просвещения Российской Федерации № 1028 от 27.12.2023г. «О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основного общего образования и среднего общего образования»;</w:t>
      </w:r>
      <w:proofErr w:type="gramEnd"/>
    </w:p>
    <w:p w:rsidR="00A43DA1" w:rsidRPr="00A43DA1" w:rsidRDefault="00BA7C1D" w:rsidP="00E57200">
      <w:pPr>
        <w:ind w:right="664"/>
        <w:jc w:val="both"/>
        <w:rPr>
          <w:sz w:val="24"/>
          <w:szCs w:val="24"/>
        </w:rPr>
      </w:pPr>
      <w:r>
        <w:rPr>
          <w:sz w:val="24"/>
          <w:szCs w:val="24"/>
        </w:rPr>
        <w:t xml:space="preserve">- </w:t>
      </w:r>
      <w:proofErr w:type="gramStart"/>
      <w:r w:rsidR="00A43DA1" w:rsidRPr="00A43DA1">
        <w:rPr>
          <w:sz w:val="24"/>
          <w:szCs w:val="24"/>
        </w:rPr>
        <w:t>Приказе</w:t>
      </w:r>
      <w:proofErr w:type="gramEnd"/>
      <w:r w:rsidR="00A43DA1" w:rsidRPr="00A43DA1">
        <w:rPr>
          <w:sz w:val="24"/>
          <w:szCs w:val="24"/>
        </w:rPr>
        <w:t xml:space="preserve"> Минпросвещения России от 18.05.2023г. № 370 «Об утверждении федеральной образовательной программы основного общего образования»;</w:t>
      </w:r>
    </w:p>
    <w:p w:rsidR="00A43DA1" w:rsidRPr="00A43DA1" w:rsidRDefault="00BA7C1D" w:rsidP="00E57200">
      <w:pPr>
        <w:ind w:right="664"/>
        <w:jc w:val="both"/>
        <w:rPr>
          <w:sz w:val="24"/>
          <w:szCs w:val="24"/>
        </w:rPr>
      </w:pPr>
      <w:proofErr w:type="gramStart"/>
      <w:r>
        <w:rPr>
          <w:sz w:val="24"/>
          <w:szCs w:val="24"/>
        </w:rPr>
        <w:t xml:space="preserve">- </w:t>
      </w:r>
      <w:r w:rsidR="00A43DA1" w:rsidRPr="00A43DA1">
        <w:rPr>
          <w:sz w:val="24"/>
          <w:szCs w:val="24"/>
        </w:rPr>
        <w:t>Приказе Министерства просвещения Российской Федерации от 22.01.2024 № 31 «О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образования и основного общего образования» (Зарегистрирован 22.02.2024 № 77330);</w:t>
      </w:r>
      <w:proofErr w:type="gramEnd"/>
    </w:p>
    <w:p w:rsidR="00A43DA1" w:rsidRPr="00A43DA1" w:rsidRDefault="007C40F7" w:rsidP="00E57200">
      <w:pPr>
        <w:ind w:right="664"/>
        <w:jc w:val="both"/>
        <w:rPr>
          <w:sz w:val="24"/>
          <w:szCs w:val="24"/>
        </w:rPr>
      </w:pPr>
      <w:r>
        <w:rPr>
          <w:sz w:val="24"/>
          <w:szCs w:val="24"/>
        </w:rPr>
        <w:t xml:space="preserve">- </w:t>
      </w:r>
      <w:proofErr w:type="gramStart"/>
      <w:r w:rsidR="00A43DA1" w:rsidRPr="00A43DA1">
        <w:rPr>
          <w:sz w:val="24"/>
          <w:szCs w:val="24"/>
        </w:rPr>
        <w:t>Приказе</w:t>
      </w:r>
      <w:proofErr w:type="gramEnd"/>
      <w:r w:rsidR="00A43DA1" w:rsidRPr="00A43DA1">
        <w:rPr>
          <w:sz w:val="24"/>
          <w:szCs w:val="24"/>
        </w:rPr>
        <w:t xml:space="preserve"> Министерства просвещения Российской Федерации № 62 от 01.02.2024г. «О внесении изменений в некоторые приказы Министерства просвещения Российской Федерации, касающиеся федеральных образовательных программ основного и среднего общего образования»;</w:t>
      </w:r>
    </w:p>
    <w:p w:rsidR="00A43DA1" w:rsidRPr="00A43DA1" w:rsidRDefault="007C40F7" w:rsidP="00E57200">
      <w:pPr>
        <w:ind w:right="664"/>
        <w:jc w:val="both"/>
        <w:rPr>
          <w:sz w:val="24"/>
          <w:szCs w:val="24"/>
        </w:rPr>
      </w:pPr>
      <w:proofErr w:type="gramStart"/>
      <w:r>
        <w:rPr>
          <w:sz w:val="24"/>
          <w:szCs w:val="24"/>
        </w:rPr>
        <w:t xml:space="preserve">- </w:t>
      </w:r>
      <w:r w:rsidR="00A43DA1" w:rsidRPr="00A43DA1">
        <w:rPr>
          <w:sz w:val="24"/>
          <w:szCs w:val="24"/>
        </w:rPr>
        <w:t>Приказе Министерства просвещения Российской Федерации № 110 от 19.02.2024</w:t>
      </w:r>
      <w:r>
        <w:rPr>
          <w:sz w:val="24"/>
          <w:szCs w:val="24"/>
        </w:rPr>
        <w:t xml:space="preserve"> </w:t>
      </w:r>
      <w:r w:rsidR="00A43DA1" w:rsidRPr="00A43DA1">
        <w:rPr>
          <w:sz w:val="24"/>
          <w:szCs w:val="24"/>
        </w:rPr>
        <w:t>г. «О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основного общего образования»;</w:t>
      </w:r>
      <w:proofErr w:type="gramEnd"/>
    </w:p>
    <w:p w:rsidR="00A43DA1" w:rsidRPr="00A43DA1" w:rsidRDefault="007C40F7" w:rsidP="00E57200">
      <w:pPr>
        <w:ind w:right="664"/>
        <w:jc w:val="both"/>
        <w:rPr>
          <w:sz w:val="24"/>
          <w:szCs w:val="24"/>
        </w:rPr>
      </w:pPr>
      <w:r>
        <w:rPr>
          <w:sz w:val="24"/>
          <w:szCs w:val="24"/>
        </w:rPr>
        <w:t xml:space="preserve">- </w:t>
      </w:r>
      <w:proofErr w:type="gramStart"/>
      <w:r w:rsidR="00A43DA1" w:rsidRPr="00A43DA1">
        <w:rPr>
          <w:sz w:val="24"/>
          <w:szCs w:val="24"/>
        </w:rPr>
        <w:t>Приказе</w:t>
      </w:r>
      <w:proofErr w:type="gramEnd"/>
      <w:r w:rsidR="00A43DA1" w:rsidRPr="00A43DA1">
        <w:rPr>
          <w:sz w:val="24"/>
          <w:szCs w:val="24"/>
        </w:rPr>
        <w:t xml:space="preserve"> Министерства просвещения Российской Федерации от 22.03.2021 № 115 «Об утверждении Порядка организации и осуществления образовательной деятельности по основным общеобразовательным программам общего, основного общего и среднего общего образования»;</w:t>
      </w:r>
    </w:p>
    <w:p w:rsidR="00A43DA1" w:rsidRPr="00A43DA1" w:rsidRDefault="007C40F7" w:rsidP="00E57200">
      <w:pPr>
        <w:ind w:right="664"/>
        <w:jc w:val="both"/>
        <w:rPr>
          <w:sz w:val="24"/>
          <w:szCs w:val="24"/>
        </w:rPr>
      </w:pPr>
      <w:r>
        <w:rPr>
          <w:sz w:val="24"/>
          <w:szCs w:val="24"/>
        </w:rPr>
        <w:t xml:space="preserve">- </w:t>
      </w:r>
      <w:r w:rsidR="00A43DA1" w:rsidRPr="00A43DA1">
        <w:rPr>
          <w:sz w:val="24"/>
          <w:szCs w:val="24"/>
        </w:rPr>
        <w:t>Приказе Министерства просвещения Российской Федерации от 19.03.2024 № 171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 (</w:t>
      </w:r>
      <w:proofErr w:type="gramStart"/>
      <w:r w:rsidR="00A43DA1" w:rsidRPr="00A43DA1">
        <w:rPr>
          <w:sz w:val="24"/>
          <w:szCs w:val="24"/>
        </w:rPr>
        <w:t>Зарегистрирован</w:t>
      </w:r>
      <w:proofErr w:type="gramEnd"/>
      <w:r w:rsidR="00A43DA1" w:rsidRPr="00A43DA1">
        <w:rPr>
          <w:sz w:val="24"/>
          <w:szCs w:val="24"/>
        </w:rPr>
        <w:t xml:space="preserve"> 11.04.2024 № 77830);</w:t>
      </w:r>
    </w:p>
    <w:p w:rsidR="00A43DA1" w:rsidRPr="00A43DA1" w:rsidRDefault="007C40F7" w:rsidP="00E57200">
      <w:pPr>
        <w:ind w:right="664"/>
        <w:jc w:val="both"/>
        <w:rPr>
          <w:sz w:val="24"/>
          <w:szCs w:val="24"/>
        </w:rPr>
      </w:pPr>
      <w:r>
        <w:rPr>
          <w:sz w:val="24"/>
          <w:szCs w:val="24"/>
        </w:rPr>
        <w:t xml:space="preserve">- </w:t>
      </w:r>
      <w:r w:rsidR="00A43DA1" w:rsidRPr="00A43DA1">
        <w:rPr>
          <w:sz w:val="24"/>
          <w:szCs w:val="24"/>
        </w:rPr>
        <w:t>Приказе Министерства просвещения Российской Федерации от 02.08.2022 № 653 «Об утверждении федерального перечня электронных образовательных ресурсов, допущенных к использованию при реализации имеющих государственную аккредитацию образовательных программ НОО, ООО, СОО» (</w:t>
      </w:r>
      <w:proofErr w:type="gramStart"/>
      <w:r w:rsidR="00A43DA1" w:rsidRPr="00A43DA1">
        <w:rPr>
          <w:sz w:val="24"/>
          <w:szCs w:val="24"/>
        </w:rPr>
        <w:t>Зарегистрирован</w:t>
      </w:r>
      <w:proofErr w:type="gramEnd"/>
      <w:r w:rsidR="00A43DA1" w:rsidRPr="00A43DA1">
        <w:rPr>
          <w:sz w:val="24"/>
          <w:szCs w:val="24"/>
        </w:rPr>
        <w:t xml:space="preserve"> 29.08.2022 № 69822);</w:t>
      </w:r>
    </w:p>
    <w:p w:rsidR="00A43DA1" w:rsidRPr="00A43DA1" w:rsidRDefault="007C40F7" w:rsidP="00E57200">
      <w:pPr>
        <w:ind w:right="664"/>
        <w:jc w:val="both"/>
        <w:rPr>
          <w:sz w:val="24"/>
          <w:szCs w:val="24"/>
        </w:rPr>
      </w:pPr>
      <w:r>
        <w:rPr>
          <w:sz w:val="24"/>
          <w:szCs w:val="24"/>
        </w:rPr>
        <w:t xml:space="preserve">- </w:t>
      </w:r>
      <w:proofErr w:type="gramStart"/>
      <w:r w:rsidR="00A43DA1" w:rsidRPr="00A43DA1">
        <w:rPr>
          <w:sz w:val="24"/>
          <w:szCs w:val="24"/>
        </w:rPr>
        <w:t>Приказе</w:t>
      </w:r>
      <w:proofErr w:type="gramEnd"/>
      <w:r w:rsidR="00A43DA1" w:rsidRPr="00A43DA1">
        <w:rPr>
          <w:sz w:val="24"/>
          <w:szCs w:val="24"/>
        </w:rPr>
        <w:t xml:space="preserve"> Министерства образования и науки Российской Федерации от 09.06.2016 № 699 «Перечень организаций, осуществляющих выпуск учебных пособий, которые допускаются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p>
    <w:p w:rsidR="00A43DA1" w:rsidRPr="00A43DA1" w:rsidRDefault="007C40F7" w:rsidP="00E57200">
      <w:pPr>
        <w:ind w:right="664"/>
        <w:jc w:val="both"/>
        <w:rPr>
          <w:sz w:val="24"/>
          <w:szCs w:val="24"/>
        </w:rPr>
      </w:pPr>
      <w:proofErr w:type="gramStart"/>
      <w:r>
        <w:rPr>
          <w:sz w:val="24"/>
          <w:szCs w:val="24"/>
        </w:rPr>
        <w:t xml:space="preserve">- </w:t>
      </w:r>
      <w:r w:rsidR="00A43DA1" w:rsidRPr="00A43DA1">
        <w:rPr>
          <w:sz w:val="24"/>
          <w:szCs w:val="24"/>
        </w:rPr>
        <w:t>Санитарных правилах СП 2.4.3648-20 «Санитарно-эпидемиологические требования к организациям воспитания и обучения, отдыха и оздоровления детей и молодежи», утвержденных постановлением Главного государственного санитарного врача Российской Федерации от 28.09.2020 № 28 (далее – СП 2.4.2.3648-20);</w:t>
      </w:r>
      <w:proofErr w:type="gramEnd"/>
    </w:p>
    <w:p w:rsidR="00A43DA1" w:rsidRDefault="007C40F7" w:rsidP="00E57200">
      <w:pPr>
        <w:ind w:right="664"/>
        <w:jc w:val="both"/>
        <w:rPr>
          <w:sz w:val="24"/>
          <w:szCs w:val="24"/>
        </w:rPr>
      </w:pPr>
      <w:proofErr w:type="gramStart"/>
      <w:r>
        <w:rPr>
          <w:sz w:val="24"/>
          <w:szCs w:val="24"/>
        </w:rPr>
        <w:t xml:space="preserve">- </w:t>
      </w:r>
      <w:r w:rsidR="00A43DA1" w:rsidRPr="00A43DA1">
        <w:rPr>
          <w:sz w:val="24"/>
          <w:szCs w:val="24"/>
        </w:rPr>
        <w:t>Санитарных правилах и нормах СанПиН 1.2.3685-21 «Гигиенические нормативы и требования к обеспечению безопасности и (или) безвредности для человека факторов среды обитания», утвержденных постановлением Главного государственного санитарного врача Российской Федерации от 28.01.2021. №2 (далее – СанПиН 1.2.3685-21);</w:t>
      </w:r>
      <w:proofErr w:type="gramEnd"/>
    </w:p>
    <w:p w:rsidR="007C40F7" w:rsidRPr="00A43DA1" w:rsidRDefault="007C40F7" w:rsidP="00E57200">
      <w:pPr>
        <w:ind w:right="664"/>
        <w:jc w:val="both"/>
        <w:rPr>
          <w:sz w:val="24"/>
          <w:szCs w:val="24"/>
        </w:rPr>
      </w:pPr>
      <w:r>
        <w:rPr>
          <w:sz w:val="24"/>
          <w:szCs w:val="24"/>
        </w:rPr>
        <w:t xml:space="preserve">- </w:t>
      </w:r>
      <w:r w:rsidRPr="007C40F7">
        <w:rPr>
          <w:sz w:val="24"/>
          <w:szCs w:val="24"/>
        </w:rPr>
        <w:t>Приказ Минпросвещ</w:t>
      </w:r>
      <w:r>
        <w:rPr>
          <w:sz w:val="24"/>
          <w:szCs w:val="24"/>
        </w:rPr>
        <w:t xml:space="preserve">ения России от 09.10.2024 N 704 </w:t>
      </w:r>
      <w:r w:rsidRPr="007C40F7">
        <w:rPr>
          <w:sz w:val="24"/>
          <w:szCs w:val="24"/>
        </w:rPr>
        <w:t>"О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w:t>
      </w:r>
      <w:r>
        <w:rPr>
          <w:sz w:val="24"/>
          <w:szCs w:val="24"/>
        </w:rPr>
        <w:t xml:space="preserve"> и среднего общего образования" </w:t>
      </w:r>
      <w:r w:rsidRPr="007C40F7">
        <w:rPr>
          <w:sz w:val="24"/>
          <w:szCs w:val="24"/>
        </w:rPr>
        <w:t xml:space="preserve">(Зарегистрировано в Минюсте </w:t>
      </w:r>
      <w:r w:rsidRPr="007C40F7">
        <w:rPr>
          <w:sz w:val="24"/>
          <w:szCs w:val="24"/>
        </w:rPr>
        <w:lastRenderedPageBreak/>
        <w:t>России 11.02.2025 N 81220)</w:t>
      </w:r>
    </w:p>
    <w:p w:rsidR="00A70870" w:rsidRDefault="00A70870" w:rsidP="00E57200">
      <w:pPr>
        <w:ind w:right="664"/>
        <w:jc w:val="both"/>
        <w:rPr>
          <w:sz w:val="24"/>
          <w:szCs w:val="24"/>
        </w:rPr>
      </w:pPr>
    </w:p>
    <w:p w:rsidR="00A43DA1" w:rsidRPr="00A43DA1" w:rsidRDefault="00A43DA1" w:rsidP="00E57200">
      <w:pPr>
        <w:ind w:right="664"/>
        <w:jc w:val="both"/>
        <w:rPr>
          <w:sz w:val="24"/>
          <w:szCs w:val="24"/>
        </w:rPr>
      </w:pPr>
      <w:r w:rsidRPr="00A43DA1">
        <w:rPr>
          <w:sz w:val="24"/>
          <w:szCs w:val="24"/>
        </w:rPr>
        <w:t xml:space="preserve">1.3. Внеурочная деятельность направлена на достижение планируемых результатов освоения основной образовательной программы (личностных, метапредметных и предметных) и осуществляется в формах, отличных </w:t>
      </w:r>
      <w:proofErr w:type="gramStart"/>
      <w:r w:rsidRPr="00A43DA1">
        <w:rPr>
          <w:sz w:val="24"/>
          <w:szCs w:val="24"/>
        </w:rPr>
        <w:t>от</w:t>
      </w:r>
      <w:proofErr w:type="gramEnd"/>
      <w:r w:rsidRPr="00A43DA1">
        <w:rPr>
          <w:sz w:val="24"/>
          <w:szCs w:val="24"/>
        </w:rPr>
        <w:t xml:space="preserve"> урочной.</w:t>
      </w:r>
    </w:p>
    <w:p w:rsidR="00A43DA1" w:rsidRPr="00A43DA1" w:rsidRDefault="00A43DA1" w:rsidP="00E57200">
      <w:pPr>
        <w:ind w:right="664"/>
        <w:jc w:val="both"/>
        <w:rPr>
          <w:sz w:val="24"/>
          <w:szCs w:val="24"/>
        </w:rPr>
      </w:pPr>
      <w:r w:rsidRPr="00A43DA1">
        <w:rPr>
          <w:sz w:val="24"/>
          <w:szCs w:val="24"/>
        </w:rPr>
        <w:t>1.4. Внеурочная деятельность является неотъемлемой и обязательной частью основной общеобразовательной программы.</w:t>
      </w:r>
    </w:p>
    <w:p w:rsidR="00A43DA1" w:rsidRPr="00A43DA1" w:rsidRDefault="00A43DA1" w:rsidP="00E57200">
      <w:pPr>
        <w:ind w:right="664"/>
        <w:jc w:val="both"/>
        <w:rPr>
          <w:sz w:val="24"/>
          <w:szCs w:val="24"/>
        </w:rPr>
      </w:pPr>
      <w:r w:rsidRPr="00A43DA1">
        <w:rPr>
          <w:sz w:val="24"/>
          <w:szCs w:val="24"/>
        </w:rPr>
        <w:t>1.4. План внеурочной деятельности представляет собой описание целостной системы функционирования образовательной организации в сфере внеурочной деятельности и включает в себя:</w:t>
      </w:r>
    </w:p>
    <w:p w:rsidR="00A43DA1" w:rsidRPr="00A43DA1" w:rsidRDefault="00A43DA1" w:rsidP="00E57200">
      <w:pPr>
        <w:ind w:right="664"/>
        <w:jc w:val="both"/>
        <w:rPr>
          <w:sz w:val="24"/>
          <w:szCs w:val="24"/>
        </w:rPr>
      </w:pPr>
      <w:proofErr w:type="gramStart"/>
      <w:r w:rsidRPr="00A43DA1">
        <w:rPr>
          <w:sz w:val="24"/>
          <w:szCs w:val="24"/>
        </w:rPr>
        <w:t>1) внеурочную деятельность по учебным предметам образовательной программы (учебные курсы, учебные модули по выбору обучающихся, родителей (законных 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w:t>
      </w:r>
      <w:proofErr w:type="gramEnd"/>
    </w:p>
    <w:p w:rsidR="00A43DA1" w:rsidRPr="00A43DA1" w:rsidRDefault="00A43DA1" w:rsidP="00E57200">
      <w:pPr>
        <w:ind w:right="664"/>
        <w:jc w:val="both"/>
        <w:rPr>
          <w:sz w:val="24"/>
          <w:szCs w:val="24"/>
        </w:rPr>
      </w:pPr>
      <w:r w:rsidRPr="00A43DA1">
        <w:rPr>
          <w:sz w:val="24"/>
          <w:szCs w:val="24"/>
        </w:rPr>
        <w:t xml:space="preserve">2) внеурочную деятельность по формированию функциональной грамотности (читательской, математической, естественно-научной, финансовой) </w:t>
      </w:r>
      <w:proofErr w:type="gramStart"/>
      <w:r w:rsidRPr="00A43DA1">
        <w:rPr>
          <w:sz w:val="24"/>
          <w:szCs w:val="24"/>
        </w:rPr>
        <w:t>обучающихся</w:t>
      </w:r>
      <w:proofErr w:type="gramEnd"/>
      <w:r w:rsidRPr="00A43DA1">
        <w:rPr>
          <w:sz w:val="24"/>
          <w:szCs w:val="24"/>
        </w:rPr>
        <w:t xml:space="preserve"> (интегрированные курсы, </w:t>
      </w:r>
      <w:proofErr w:type="spellStart"/>
      <w:r w:rsidRPr="00A43DA1">
        <w:rPr>
          <w:sz w:val="24"/>
          <w:szCs w:val="24"/>
        </w:rPr>
        <w:t>метапредметные</w:t>
      </w:r>
      <w:proofErr w:type="spellEnd"/>
      <w:r w:rsidRPr="00A43DA1">
        <w:rPr>
          <w:sz w:val="24"/>
          <w:szCs w:val="24"/>
        </w:rPr>
        <w:t xml:space="preserve"> кружки, факультативы, научные сообщества, в том числе направленные на реализацию проектной и исследовательской деятельности);</w:t>
      </w:r>
    </w:p>
    <w:p w:rsidR="00A43DA1" w:rsidRPr="00A43DA1" w:rsidRDefault="00A43DA1" w:rsidP="00E57200">
      <w:pPr>
        <w:ind w:right="664"/>
        <w:jc w:val="both"/>
        <w:rPr>
          <w:sz w:val="24"/>
          <w:szCs w:val="24"/>
        </w:rPr>
      </w:pPr>
      <w:proofErr w:type="gramStart"/>
      <w:r w:rsidRPr="00A43DA1">
        <w:rPr>
          <w:sz w:val="24"/>
          <w:szCs w:val="24"/>
        </w:rPr>
        <w:t xml:space="preserve">3) внеурочную деятельность по развитию личности, ее способностей, удовлетворения образовательных потребностей и интересов, самореализации обучающихся, в том числе одаренных, через организацию социальных практик (в том числе </w:t>
      </w:r>
      <w:proofErr w:type="spellStart"/>
      <w:r w:rsidRPr="00A43DA1">
        <w:rPr>
          <w:sz w:val="24"/>
          <w:szCs w:val="24"/>
        </w:rPr>
        <w:t>волонтерство</w:t>
      </w:r>
      <w:proofErr w:type="spellEnd"/>
      <w:r w:rsidRPr="00A43DA1">
        <w:rPr>
          <w:sz w:val="24"/>
          <w:szCs w:val="24"/>
        </w:rPr>
        <w:t>), включая общественно полезную деятельность, профессионал</w:t>
      </w:r>
      <w:r w:rsidR="00A70870">
        <w:rPr>
          <w:sz w:val="24"/>
          <w:szCs w:val="24"/>
        </w:rPr>
        <w:t xml:space="preserve">ьные пробы, развитие глобальных </w:t>
      </w:r>
      <w:r w:rsidRPr="00A43DA1">
        <w:rPr>
          <w:sz w:val="24"/>
          <w:szCs w:val="24"/>
        </w:rPr>
        <w:t>компетенций, формирование предпринимательских навыков, практическую подготовку, использование возможностей организаций дополнительного образования, профессиональных образовательных организаций и социальных партнеров в профессионально-производственном окружении;</w:t>
      </w:r>
      <w:proofErr w:type="gramEnd"/>
    </w:p>
    <w:p w:rsidR="00A43DA1" w:rsidRPr="00A43DA1" w:rsidRDefault="00A43DA1" w:rsidP="00E57200">
      <w:pPr>
        <w:ind w:right="664"/>
        <w:jc w:val="both"/>
        <w:rPr>
          <w:sz w:val="24"/>
          <w:szCs w:val="24"/>
        </w:rPr>
      </w:pPr>
      <w:r w:rsidRPr="00A43DA1">
        <w:rPr>
          <w:sz w:val="24"/>
          <w:szCs w:val="24"/>
        </w:rPr>
        <w:t>4) внеурочную деятельность, направленную на реализацию комплекса воспитательных мероприятий на уровне образовательной организации, класса, занятия, в том числе в творческих объединениях по интересам, культурные и социальные практики с учетом историко-культурной специфики региона, потребностей обучающихся, родителей (законных представителей) несовершеннолетних обучающихся;</w:t>
      </w:r>
    </w:p>
    <w:p w:rsidR="00A43DA1" w:rsidRPr="00A43DA1" w:rsidRDefault="00A43DA1" w:rsidP="00E57200">
      <w:pPr>
        <w:ind w:right="664"/>
        <w:jc w:val="both"/>
        <w:rPr>
          <w:sz w:val="24"/>
          <w:szCs w:val="24"/>
        </w:rPr>
      </w:pPr>
      <w:r w:rsidRPr="00A43DA1">
        <w:rPr>
          <w:sz w:val="24"/>
          <w:szCs w:val="24"/>
        </w:rPr>
        <w:t>5) внеурочную деятельность по организации деятельности ученических сообществ (подростковых коллективов), в том числе ученических классов, разновозрастных объединений по интересам, клубов; детских, подростковых и юношеских общественных объединений, организаций и т.д.;</w:t>
      </w:r>
    </w:p>
    <w:p w:rsidR="00A43DA1" w:rsidRPr="00A43DA1" w:rsidRDefault="00A43DA1" w:rsidP="00E57200">
      <w:pPr>
        <w:ind w:right="664"/>
        <w:jc w:val="both"/>
        <w:rPr>
          <w:sz w:val="24"/>
          <w:szCs w:val="24"/>
        </w:rPr>
      </w:pPr>
      <w:r w:rsidRPr="00A43DA1">
        <w:rPr>
          <w:sz w:val="24"/>
          <w:szCs w:val="24"/>
        </w:rPr>
        <w:t>6) внеурочную деятельность, направленную на организационное обеспечение учебной деятельности (организационные собрания, взаимодействие с родителями по обеспечению успешной реализации образовательной программы и другие);</w:t>
      </w:r>
    </w:p>
    <w:p w:rsidR="00A43DA1" w:rsidRPr="00A43DA1" w:rsidRDefault="00A43DA1" w:rsidP="00E57200">
      <w:pPr>
        <w:ind w:right="664"/>
        <w:jc w:val="both"/>
        <w:rPr>
          <w:sz w:val="24"/>
          <w:szCs w:val="24"/>
        </w:rPr>
      </w:pPr>
      <w:r w:rsidRPr="00A43DA1">
        <w:rPr>
          <w:sz w:val="24"/>
          <w:szCs w:val="24"/>
        </w:rPr>
        <w:t>7) внеурочную деятельность, направленную на организацию педагогической поддержки обучающихся (проектирование индивидуальных образовательных маршрутов);</w:t>
      </w:r>
    </w:p>
    <w:p w:rsidR="00A43DA1" w:rsidRPr="00A43DA1" w:rsidRDefault="00A43DA1" w:rsidP="00E57200">
      <w:pPr>
        <w:ind w:right="664"/>
        <w:jc w:val="both"/>
        <w:rPr>
          <w:sz w:val="24"/>
          <w:szCs w:val="24"/>
        </w:rPr>
      </w:pPr>
      <w:r w:rsidRPr="00A43DA1">
        <w:rPr>
          <w:sz w:val="24"/>
          <w:szCs w:val="24"/>
        </w:rPr>
        <w:t>8) внеурочную деятельность, направленную на обеспечение благополучия обучающихся в пространстве образовательной организации (безопасности жизни и здоровья обучающихся, безопасных межличностных отношений в учебных группах, профилактики неуспеваемости, профилактики различных рисков, возникающих в процессе взаимодействия обучающегося с окружающей средой, социальной защиты обучающихся).</w:t>
      </w:r>
    </w:p>
    <w:p w:rsidR="00A43DA1" w:rsidRPr="00A43DA1" w:rsidRDefault="00A43DA1" w:rsidP="00E57200">
      <w:pPr>
        <w:ind w:right="664"/>
        <w:jc w:val="both"/>
        <w:rPr>
          <w:sz w:val="24"/>
          <w:szCs w:val="24"/>
        </w:rPr>
      </w:pPr>
      <w:r w:rsidRPr="00A43DA1">
        <w:rPr>
          <w:sz w:val="24"/>
          <w:szCs w:val="24"/>
        </w:rPr>
        <w:t>1.5. Для достижения целей и задач внеурочной деятельности используется все многообразие доступных объектов отечественной культуры, в том числе наследие отечественного кинематографа.</w:t>
      </w:r>
    </w:p>
    <w:p w:rsidR="00A43DA1" w:rsidRPr="00A43DA1" w:rsidRDefault="00A43DA1" w:rsidP="00E57200">
      <w:pPr>
        <w:ind w:right="664"/>
        <w:jc w:val="both"/>
        <w:rPr>
          <w:sz w:val="24"/>
          <w:szCs w:val="24"/>
        </w:rPr>
      </w:pPr>
      <w:r w:rsidRPr="00A43DA1">
        <w:rPr>
          <w:sz w:val="24"/>
          <w:szCs w:val="24"/>
        </w:rPr>
        <w:t>1.6. Наследие отечественного кинематографа используется как в качестве дидактического материала при реализации курсов внеурочной деятельности, так для разработки курсов внеурочной деятельности, посвященной этому виду отечественного искусства.</w:t>
      </w:r>
    </w:p>
    <w:p w:rsidR="00A43DA1" w:rsidRPr="00A43DA1" w:rsidRDefault="00A43DA1" w:rsidP="00E57200">
      <w:pPr>
        <w:ind w:right="664"/>
        <w:jc w:val="both"/>
        <w:rPr>
          <w:sz w:val="24"/>
          <w:szCs w:val="24"/>
        </w:rPr>
      </w:pPr>
      <w:r w:rsidRPr="00A43DA1">
        <w:rPr>
          <w:sz w:val="24"/>
          <w:szCs w:val="24"/>
        </w:rPr>
        <w:t>1.7. Содержание плана внеурочной деятельности.</w:t>
      </w:r>
    </w:p>
    <w:p w:rsidR="00A43DA1" w:rsidRPr="00A43DA1" w:rsidRDefault="00A43DA1" w:rsidP="00E57200">
      <w:pPr>
        <w:ind w:right="664"/>
        <w:jc w:val="both"/>
        <w:rPr>
          <w:sz w:val="24"/>
          <w:szCs w:val="24"/>
        </w:rPr>
      </w:pPr>
      <w:r w:rsidRPr="00A43DA1">
        <w:rPr>
          <w:sz w:val="24"/>
          <w:szCs w:val="24"/>
        </w:rPr>
        <w:lastRenderedPageBreak/>
        <w:t>Количество часов, выделяемых на внеурочную деятельность, составляет за 5 лет обучения на уровне основного общего образования не более 1750 часов, в год – не более 350 часов.</w:t>
      </w:r>
    </w:p>
    <w:p w:rsidR="00A43DA1" w:rsidRPr="00A43DA1" w:rsidRDefault="00A43DA1" w:rsidP="00E57200">
      <w:pPr>
        <w:ind w:right="664"/>
        <w:jc w:val="both"/>
        <w:rPr>
          <w:sz w:val="24"/>
          <w:szCs w:val="24"/>
        </w:rPr>
      </w:pPr>
      <w:r w:rsidRPr="00A43DA1">
        <w:rPr>
          <w:sz w:val="24"/>
          <w:szCs w:val="24"/>
        </w:rPr>
        <w:t>1.8. Величина недельной образовательной нагрузки (количество занятий), реализуемой через внеурочную деятельность, определяется за пределами количества часов, отведенных на освоение обучающимися учебного плана, но не более 10 часов. Для недопущения перегрузки обучающихся допускается перенос образовательной нагрузки, реализуемой через внеурочную деятельность, на периоды каникул, но не более 1/2 количества часов. Внеурочная деятельность в каникулярное время может реализовываться в рамках тематических программ (лагерь с дневным пребыванием на базе загородных детских центров, в походах, поездках и другие).</w:t>
      </w:r>
    </w:p>
    <w:p w:rsidR="00A43DA1" w:rsidRPr="00A43DA1" w:rsidRDefault="00A43DA1" w:rsidP="00E57200">
      <w:pPr>
        <w:ind w:right="664"/>
        <w:jc w:val="both"/>
        <w:rPr>
          <w:sz w:val="24"/>
          <w:szCs w:val="24"/>
        </w:rPr>
      </w:pPr>
      <w:r w:rsidRPr="00A43DA1">
        <w:rPr>
          <w:sz w:val="24"/>
          <w:szCs w:val="24"/>
        </w:rPr>
        <w:t>1.9. При этом расходы времени на отдельные направления плана внеурочной деятельности могут отличаться:</w:t>
      </w:r>
    </w:p>
    <w:p w:rsidR="00A43DA1" w:rsidRPr="00A43DA1" w:rsidRDefault="00A43DA1" w:rsidP="00E57200">
      <w:pPr>
        <w:ind w:right="664"/>
        <w:jc w:val="both"/>
        <w:rPr>
          <w:sz w:val="24"/>
          <w:szCs w:val="24"/>
        </w:rPr>
      </w:pPr>
      <w:r w:rsidRPr="00A43DA1">
        <w:rPr>
          <w:sz w:val="24"/>
          <w:szCs w:val="24"/>
        </w:rPr>
        <w:t>− на внеурочную деятельность по учебным предме</w:t>
      </w:r>
      <w:r w:rsidR="00A70870">
        <w:rPr>
          <w:sz w:val="24"/>
          <w:szCs w:val="24"/>
        </w:rPr>
        <w:t xml:space="preserve">там (включая занятия физической </w:t>
      </w:r>
      <w:r w:rsidRPr="00A43DA1">
        <w:rPr>
          <w:sz w:val="24"/>
          <w:szCs w:val="24"/>
        </w:rPr>
        <w:t>культурой и углубленное изучение предметов) еженедельно – от 2 до 4 часов;</w:t>
      </w:r>
    </w:p>
    <w:p w:rsidR="00A43DA1" w:rsidRPr="00A43DA1" w:rsidRDefault="00A43DA1" w:rsidP="00E57200">
      <w:pPr>
        <w:ind w:right="664"/>
        <w:jc w:val="both"/>
        <w:rPr>
          <w:sz w:val="24"/>
          <w:szCs w:val="24"/>
        </w:rPr>
      </w:pPr>
      <w:r w:rsidRPr="00A43DA1">
        <w:rPr>
          <w:sz w:val="24"/>
          <w:szCs w:val="24"/>
        </w:rPr>
        <w:t>− на внеурочную деятельность по формированию функциональной грамотности - от 1 до 2 часов;</w:t>
      </w:r>
    </w:p>
    <w:p w:rsidR="00A43DA1" w:rsidRPr="00A43DA1" w:rsidRDefault="00A43DA1" w:rsidP="00E57200">
      <w:pPr>
        <w:ind w:right="664"/>
        <w:jc w:val="both"/>
        <w:rPr>
          <w:sz w:val="24"/>
          <w:szCs w:val="24"/>
        </w:rPr>
      </w:pPr>
      <w:r w:rsidRPr="00A43DA1">
        <w:rPr>
          <w:sz w:val="24"/>
          <w:szCs w:val="24"/>
        </w:rPr>
        <w:t>− на внеурочную деятельность по развитию личности, ее способностей, удовлетворения образовательных потребностей и интересов, самореализации обучающихся еженедельно от 1 до 2 часов;</w:t>
      </w:r>
    </w:p>
    <w:p w:rsidR="00A43DA1" w:rsidRPr="00A43DA1" w:rsidRDefault="00A43DA1" w:rsidP="00E57200">
      <w:pPr>
        <w:ind w:right="664"/>
        <w:jc w:val="both"/>
        <w:rPr>
          <w:sz w:val="24"/>
          <w:szCs w:val="24"/>
        </w:rPr>
      </w:pPr>
      <w:r w:rsidRPr="00A43DA1">
        <w:rPr>
          <w:sz w:val="24"/>
          <w:szCs w:val="24"/>
        </w:rPr>
        <w:t>− на деятельность ученических сообществ и воспитательные мероприятия целесообразно еженедельно предусмотреть от 2 до 4 часов, при этом при подготовке и проведении коллективных мероприятий в классе или общешкольных мероприятий за 1 - 2 недели может быть использовано до 20 часов (бюджет времени, отведенного на реализацию плана внеурочной деятельности);</w:t>
      </w:r>
    </w:p>
    <w:p w:rsidR="00A43DA1" w:rsidRPr="00A43DA1" w:rsidRDefault="00A43DA1" w:rsidP="00E57200">
      <w:pPr>
        <w:ind w:right="664"/>
        <w:jc w:val="both"/>
        <w:rPr>
          <w:sz w:val="24"/>
          <w:szCs w:val="24"/>
        </w:rPr>
      </w:pPr>
      <w:r w:rsidRPr="00A43DA1">
        <w:rPr>
          <w:sz w:val="24"/>
          <w:szCs w:val="24"/>
        </w:rPr>
        <w:t>− на организационное обеспечение учебной деятельности, осуществление педагогической поддержки социализации обучающихся и обеспечение их благополучия еженедельно – от 2 до 3 часов.</w:t>
      </w:r>
    </w:p>
    <w:p w:rsidR="00A43DA1" w:rsidRPr="00A43DA1" w:rsidRDefault="00A43DA1" w:rsidP="00E57200">
      <w:pPr>
        <w:ind w:right="664"/>
        <w:jc w:val="both"/>
        <w:rPr>
          <w:sz w:val="24"/>
          <w:szCs w:val="24"/>
        </w:rPr>
      </w:pPr>
      <w:r w:rsidRPr="00A43DA1">
        <w:rPr>
          <w:sz w:val="24"/>
          <w:szCs w:val="24"/>
        </w:rPr>
        <w:t xml:space="preserve">1.10. Один час в неделю отводится на внеурочное занятие «Разговоры о </w:t>
      </w:r>
      <w:proofErr w:type="gramStart"/>
      <w:r w:rsidRPr="00A43DA1">
        <w:rPr>
          <w:sz w:val="24"/>
          <w:szCs w:val="24"/>
        </w:rPr>
        <w:t>важном</w:t>
      </w:r>
      <w:proofErr w:type="gramEnd"/>
      <w:r w:rsidRPr="00A43DA1">
        <w:rPr>
          <w:sz w:val="24"/>
          <w:szCs w:val="24"/>
        </w:rPr>
        <w:t>».</w:t>
      </w:r>
    </w:p>
    <w:p w:rsidR="00A43DA1" w:rsidRPr="00A43DA1" w:rsidRDefault="00A43DA1" w:rsidP="00E57200">
      <w:pPr>
        <w:ind w:right="664"/>
        <w:jc w:val="both"/>
        <w:rPr>
          <w:sz w:val="24"/>
          <w:szCs w:val="24"/>
        </w:rPr>
      </w:pPr>
      <w:r w:rsidRPr="00A43DA1">
        <w:rPr>
          <w:sz w:val="24"/>
          <w:szCs w:val="24"/>
        </w:rPr>
        <w:t xml:space="preserve">1.11. </w:t>
      </w:r>
      <w:proofErr w:type="gramStart"/>
      <w:r w:rsidRPr="00A43DA1">
        <w:rPr>
          <w:sz w:val="24"/>
          <w:szCs w:val="24"/>
        </w:rPr>
        <w:t>Внеурочные занятия «Разговоры о важном» направлены на развитие ценностного отношения обучающихся к своей родине – России, населяющим ее людям, ее уникальной истории, богатой природе и великой культуре.</w:t>
      </w:r>
      <w:proofErr w:type="gramEnd"/>
      <w:r w:rsidRPr="00A43DA1">
        <w:rPr>
          <w:sz w:val="24"/>
          <w:szCs w:val="24"/>
        </w:rPr>
        <w:t xml:space="preserve"> </w:t>
      </w:r>
      <w:proofErr w:type="gramStart"/>
      <w:r w:rsidRPr="00A43DA1">
        <w:rPr>
          <w:sz w:val="24"/>
          <w:szCs w:val="24"/>
        </w:rPr>
        <w:t>Внеурочные занятия «Разговоры о важном» должны быть направлены на формирование соответствующей внутренней позиции личности обучающегося, необходимой ему для конструктивного и ответственного поведения в обществе.</w:t>
      </w:r>
      <w:proofErr w:type="gramEnd"/>
    </w:p>
    <w:p w:rsidR="00A43DA1" w:rsidRPr="00A43DA1" w:rsidRDefault="00A43DA1" w:rsidP="00E57200">
      <w:pPr>
        <w:ind w:right="664"/>
        <w:jc w:val="both"/>
        <w:rPr>
          <w:sz w:val="24"/>
          <w:szCs w:val="24"/>
        </w:rPr>
      </w:pPr>
      <w:r w:rsidRPr="00A43DA1">
        <w:rPr>
          <w:sz w:val="24"/>
          <w:szCs w:val="24"/>
        </w:rPr>
        <w:t xml:space="preserve">1.12. Основной формат внеурочных занятий «Разговоры о </w:t>
      </w:r>
      <w:proofErr w:type="gramStart"/>
      <w:r w:rsidRPr="00A43DA1">
        <w:rPr>
          <w:sz w:val="24"/>
          <w:szCs w:val="24"/>
        </w:rPr>
        <w:t>важном</w:t>
      </w:r>
      <w:proofErr w:type="gramEnd"/>
      <w:r w:rsidRPr="00A43DA1">
        <w:rPr>
          <w:sz w:val="24"/>
          <w:szCs w:val="24"/>
        </w:rPr>
        <w:t>» – разговор и (или) беседа с обучающимися. Основные темы занятий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 и повседневной культуре поведения, доброжелательным отношением к окружающим и ответственным отношением к собственным поступкам.</w:t>
      </w:r>
    </w:p>
    <w:p w:rsidR="00A43DA1" w:rsidRPr="00A43DA1" w:rsidRDefault="00A43DA1" w:rsidP="00E57200">
      <w:pPr>
        <w:ind w:right="664"/>
        <w:jc w:val="both"/>
        <w:rPr>
          <w:sz w:val="24"/>
          <w:szCs w:val="24"/>
        </w:rPr>
      </w:pPr>
      <w:r w:rsidRPr="00A43DA1">
        <w:rPr>
          <w:sz w:val="24"/>
          <w:szCs w:val="24"/>
        </w:rPr>
        <w:t>1.13. При реализации плана внеурочной деятельности предусмотрена вариативность содержания внеурочной деятельности с учетом образовательных потребностей и интересов обучающихся.</w:t>
      </w:r>
    </w:p>
    <w:p w:rsidR="00A43DA1" w:rsidRPr="00A43DA1" w:rsidRDefault="00A43DA1" w:rsidP="00E57200">
      <w:pPr>
        <w:ind w:right="664"/>
        <w:jc w:val="both"/>
        <w:rPr>
          <w:sz w:val="24"/>
          <w:szCs w:val="24"/>
        </w:rPr>
      </w:pPr>
      <w:r w:rsidRPr="00A43DA1">
        <w:rPr>
          <w:sz w:val="24"/>
          <w:szCs w:val="24"/>
        </w:rPr>
        <w:t>1.14. В зависимости от задач на каждом этапе реализации ООП ООО количество часов, отводимых на внеурочную деятельность, может изменяться. Выделение часов на внеурочную деятельность может различаться в связи с необходимостью преодоления противоречий и разрешения проблем, возникающих в том или ином ученическом коллективе.</w:t>
      </w:r>
    </w:p>
    <w:p w:rsidR="00A43DA1" w:rsidRPr="00A43DA1" w:rsidRDefault="00A43DA1" w:rsidP="00E57200">
      <w:pPr>
        <w:ind w:right="664"/>
        <w:jc w:val="both"/>
        <w:rPr>
          <w:sz w:val="24"/>
          <w:szCs w:val="24"/>
        </w:rPr>
      </w:pPr>
      <w:r w:rsidRPr="00A43DA1">
        <w:rPr>
          <w:sz w:val="24"/>
          <w:szCs w:val="24"/>
        </w:rPr>
        <w:t>1.15. Решением педагогического коллектива, родительской общественности, интересов и запросов детей и родителей в образовательной организации реализуется модель плана с преобладанием учебно-познавательной деятельности, когда наибольшее внимание уделяется внеурочной деятельности по учебным предметам и организационному обеспечению учебной деятельности.</w:t>
      </w:r>
    </w:p>
    <w:p w:rsidR="00A43DA1" w:rsidRPr="00A43DA1" w:rsidRDefault="00A43DA1" w:rsidP="00E57200">
      <w:pPr>
        <w:ind w:right="664"/>
        <w:jc w:val="both"/>
        <w:rPr>
          <w:sz w:val="24"/>
          <w:szCs w:val="24"/>
        </w:rPr>
      </w:pPr>
      <w:r w:rsidRPr="00A43DA1">
        <w:rPr>
          <w:sz w:val="24"/>
          <w:szCs w:val="24"/>
        </w:rPr>
        <w:lastRenderedPageBreak/>
        <w:t>1.16. Формы внеурочной деятельности:</w:t>
      </w:r>
    </w:p>
    <w:p w:rsidR="00A43DA1" w:rsidRPr="00A43DA1" w:rsidRDefault="00A43DA1" w:rsidP="00E57200">
      <w:pPr>
        <w:ind w:right="664"/>
        <w:jc w:val="both"/>
        <w:rPr>
          <w:sz w:val="24"/>
          <w:szCs w:val="24"/>
        </w:rPr>
      </w:pPr>
      <w:r w:rsidRPr="00A43DA1">
        <w:rPr>
          <w:sz w:val="24"/>
          <w:szCs w:val="24"/>
        </w:rPr>
        <w:t xml:space="preserve">− предусматривают активность и самостоятельность </w:t>
      </w:r>
      <w:proofErr w:type="gramStart"/>
      <w:r w:rsidRPr="00A43DA1">
        <w:rPr>
          <w:sz w:val="24"/>
          <w:szCs w:val="24"/>
        </w:rPr>
        <w:t>обучающихся</w:t>
      </w:r>
      <w:proofErr w:type="gramEnd"/>
      <w:r w:rsidRPr="00A43DA1">
        <w:rPr>
          <w:sz w:val="24"/>
          <w:szCs w:val="24"/>
        </w:rPr>
        <w:t>,</w:t>
      </w:r>
    </w:p>
    <w:p w:rsidR="00A43DA1" w:rsidRPr="00A43DA1" w:rsidRDefault="00A43DA1" w:rsidP="00E57200">
      <w:pPr>
        <w:ind w:right="664"/>
        <w:jc w:val="both"/>
        <w:rPr>
          <w:sz w:val="24"/>
          <w:szCs w:val="24"/>
        </w:rPr>
      </w:pPr>
      <w:r w:rsidRPr="00A43DA1">
        <w:rPr>
          <w:sz w:val="24"/>
          <w:szCs w:val="24"/>
        </w:rPr>
        <w:t>− сочетают индивидуальную и групповую работу;</w:t>
      </w:r>
    </w:p>
    <w:p w:rsidR="00A43DA1" w:rsidRPr="00A43DA1" w:rsidRDefault="00A43DA1" w:rsidP="00E57200">
      <w:pPr>
        <w:ind w:right="664"/>
        <w:jc w:val="both"/>
        <w:rPr>
          <w:sz w:val="24"/>
          <w:szCs w:val="24"/>
        </w:rPr>
      </w:pPr>
      <w:r w:rsidRPr="00A43DA1">
        <w:rPr>
          <w:sz w:val="24"/>
          <w:szCs w:val="24"/>
        </w:rPr>
        <w:t>обеспечивают гибкий режим занятий (продолжительность, последовательность),</w:t>
      </w:r>
    </w:p>
    <w:p w:rsidR="00A43DA1" w:rsidRPr="00A43DA1" w:rsidRDefault="00A43DA1" w:rsidP="00E57200">
      <w:pPr>
        <w:ind w:right="664"/>
        <w:jc w:val="both"/>
        <w:rPr>
          <w:sz w:val="24"/>
          <w:szCs w:val="24"/>
        </w:rPr>
      </w:pPr>
      <w:r w:rsidRPr="00A43DA1">
        <w:rPr>
          <w:sz w:val="24"/>
          <w:szCs w:val="24"/>
        </w:rPr>
        <w:t xml:space="preserve">переменный состав </w:t>
      </w:r>
      <w:proofErr w:type="gramStart"/>
      <w:r w:rsidRPr="00A43DA1">
        <w:rPr>
          <w:sz w:val="24"/>
          <w:szCs w:val="24"/>
        </w:rPr>
        <w:t>обучающихся</w:t>
      </w:r>
      <w:proofErr w:type="gramEnd"/>
      <w:r w:rsidRPr="00A43DA1">
        <w:rPr>
          <w:sz w:val="24"/>
          <w:szCs w:val="24"/>
        </w:rPr>
        <w:t>, проектную и исследовательскую деятельность (в том числе экспедиции, практики), экскурсии (в музеи, парки, на предприятия и другие), походы, деловые игры и другое.</w:t>
      </w:r>
    </w:p>
    <w:p w:rsidR="00A43DA1" w:rsidRPr="00A43DA1" w:rsidRDefault="00A43DA1" w:rsidP="00E57200">
      <w:pPr>
        <w:ind w:right="664"/>
        <w:jc w:val="both"/>
        <w:rPr>
          <w:sz w:val="24"/>
          <w:szCs w:val="24"/>
        </w:rPr>
      </w:pPr>
      <w:r w:rsidRPr="00A43DA1">
        <w:rPr>
          <w:sz w:val="24"/>
          <w:szCs w:val="24"/>
        </w:rPr>
        <w:t>1.17. Отдельные программы курсов внеурочной деятельности допускают формирование учебных групп из обучающихся разных классов в пределах одного уровня образования.</w:t>
      </w:r>
    </w:p>
    <w:p w:rsidR="00A43DA1" w:rsidRPr="00791C36" w:rsidRDefault="00A43DA1" w:rsidP="00E57200">
      <w:pPr>
        <w:ind w:right="664"/>
        <w:jc w:val="both"/>
        <w:rPr>
          <w:sz w:val="24"/>
          <w:szCs w:val="24"/>
        </w:rPr>
      </w:pPr>
      <w:r w:rsidRPr="00A43DA1">
        <w:rPr>
          <w:sz w:val="24"/>
          <w:szCs w:val="24"/>
        </w:rPr>
        <w:t>1.18. В целях реализации плана внеурочной деятельности образовательной организацией может предусматриваться использование ресурсов других организаций (в том числе в сетевой форме), включая организации дополнительного образования соответствующей направленности, осуществляющих лицензированную образовательную деятельность, профессиональные образовательные организации, образовательные организации высшего образования, научные организации и иные организации, обладающие</w:t>
      </w:r>
      <w:r>
        <w:rPr>
          <w:sz w:val="24"/>
          <w:szCs w:val="24"/>
        </w:rPr>
        <w:t xml:space="preserve"> необходимыми ресурсами.</w:t>
      </w:r>
    </w:p>
    <w:p w:rsidR="00A43DA1" w:rsidRDefault="00A43DA1" w:rsidP="00A43DA1">
      <w:pPr>
        <w:ind w:left="284" w:right="664"/>
        <w:jc w:val="both"/>
        <w:rPr>
          <w:sz w:val="20"/>
        </w:rPr>
      </w:pPr>
    </w:p>
    <w:p w:rsidR="00A43DA1" w:rsidRDefault="00A43DA1" w:rsidP="00A43DA1">
      <w:pPr>
        <w:ind w:left="284" w:right="664"/>
        <w:jc w:val="both"/>
        <w:rPr>
          <w:sz w:val="20"/>
        </w:rPr>
      </w:pPr>
    </w:p>
    <w:p w:rsidR="00CA5086" w:rsidRDefault="00CA5086" w:rsidP="00CA5086">
      <w:pPr>
        <w:tabs>
          <w:tab w:val="left" w:pos="1079"/>
        </w:tabs>
        <w:jc w:val="center"/>
        <w:rPr>
          <w:b/>
          <w:spacing w:val="-7"/>
          <w:sz w:val="24"/>
          <w:szCs w:val="24"/>
        </w:rPr>
      </w:pPr>
      <w:r>
        <w:rPr>
          <w:b/>
          <w:sz w:val="24"/>
          <w:szCs w:val="24"/>
        </w:rPr>
        <w:t>НЕДЕЛЬНЫЙ ПЛАН</w:t>
      </w:r>
    </w:p>
    <w:p w:rsidR="00B11D86" w:rsidRDefault="00B11D86" w:rsidP="00CA5086">
      <w:pPr>
        <w:tabs>
          <w:tab w:val="left" w:pos="1079"/>
        </w:tabs>
        <w:jc w:val="center"/>
        <w:rPr>
          <w:b/>
          <w:sz w:val="24"/>
          <w:szCs w:val="24"/>
        </w:rPr>
      </w:pPr>
      <w:r w:rsidRPr="006D2C12">
        <w:rPr>
          <w:b/>
          <w:sz w:val="24"/>
          <w:szCs w:val="24"/>
        </w:rPr>
        <w:t>внеурочной</w:t>
      </w:r>
      <w:r w:rsidRPr="006D2C12">
        <w:rPr>
          <w:b/>
          <w:spacing w:val="-7"/>
          <w:sz w:val="24"/>
          <w:szCs w:val="24"/>
        </w:rPr>
        <w:t xml:space="preserve"> </w:t>
      </w:r>
      <w:r w:rsidRPr="006D2C12">
        <w:rPr>
          <w:b/>
          <w:sz w:val="24"/>
          <w:szCs w:val="24"/>
        </w:rPr>
        <w:t>деятельности</w:t>
      </w:r>
      <w:r w:rsidRPr="006D2C12">
        <w:rPr>
          <w:b/>
          <w:spacing w:val="-8"/>
          <w:sz w:val="24"/>
          <w:szCs w:val="24"/>
        </w:rPr>
        <w:t xml:space="preserve"> </w:t>
      </w:r>
      <w:r w:rsidR="00CA5086">
        <w:rPr>
          <w:b/>
          <w:spacing w:val="-8"/>
          <w:sz w:val="24"/>
          <w:szCs w:val="24"/>
        </w:rPr>
        <w:t>основного общего образования (</w:t>
      </w:r>
      <w:r w:rsidRPr="006D2C12">
        <w:rPr>
          <w:b/>
          <w:sz w:val="24"/>
          <w:szCs w:val="24"/>
        </w:rPr>
        <w:t>5-9</w:t>
      </w:r>
      <w:r w:rsidRPr="006D2C12">
        <w:rPr>
          <w:b/>
          <w:spacing w:val="-5"/>
          <w:sz w:val="24"/>
          <w:szCs w:val="24"/>
        </w:rPr>
        <w:t xml:space="preserve"> </w:t>
      </w:r>
      <w:r w:rsidR="00CA5086">
        <w:rPr>
          <w:b/>
          <w:sz w:val="24"/>
          <w:szCs w:val="24"/>
        </w:rPr>
        <w:t>классы)</w:t>
      </w:r>
    </w:p>
    <w:p w:rsidR="00791C36" w:rsidRPr="00791C36" w:rsidRDefault="00791C36" w:rsidP="00791C36">
      <w:pPr>
        <w:tabs>
          <w:tab w:val="left" w:pos="1079"/>
        </w:tabs>
        <w:rPr>
          <w:b/>
          <w:sz w:val="24"/>
          <w:szCs w:val="24"/>
        </w:rPr>
      </w:pPr>
    </w:p>
    <w:tbl>
      <w:tblPr>
        <w:tblStyle w:val="TableNormal"/>
        <w:tblW w:w="9923"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8"/>
        <w:gridCol w:w="2409"/>
        <w:gridCol w:w="2694"/>
        <w:gridCol w:w="708"/>
        <w:gridCol w:w="709"/>
        <w:gridCol w:w="709"/>
        <w:gridCol w:w="709"/>
        <w:gridCol w:w="708"/>
        <w:gridCol w:w="709"/>
      </w:tblGrid>
      <w:tr w:rsidR="00354FB5" w:rsidRPr="006D2C12" w:rsidTr="00791C36">
        <w:trPr>
          <w:trHeight w:val="690"/>
        </w:trPr>
        <w:tc>
          <w:tcPr>
            <w:tcW w:w="568" w:type="dxa"/>
            <w:vMerge w:val="restart"/>
          </w:tcPr>
          <w:p w:rsidR="00354FB5" w:rsidRPr="006D2C12" w:rsidRDefault="00354FB5" w:rsidP="00791C36">
            <w:pPr>
              <w:rPr>
                <w:b/>
                <w:sz w:val="24"/>
                <w:szCs w:val="24"/>
              </w:rPr>
            </w:pPr>
          </w:p>
          <w:p w:rsidR="00354FB5" w:rsidRDefault="00354FB5" w:rsidP="00595A97">
            <w:pPr>
              <w:spacing w:line="232" w:lineRule="auto"/>
              <w:jc w:val="center"/>
              <w:rPr>
                <w:spacing w:val="-10"/>
                <w:sz w:val="24"/>
                <w:szCs w:val="24"/>
              </w:rPr>
            </w:pPr>
            <w:r w:rsidRPr="006D2C12">
              <w:rPr>
                <w:spacing w:val="-10"/>
                <w:sz w:val="24"/>
                <w:szCs w:val="24"/>
              </w:rPr>
              <w:t>№</w:t>
            </w:r>
          </w:p>
          <w:p w:rsidR="00354FB5" w:rsidRPr="006D2C12" w:rsidRDefault="00354FB5" w:rsidP="00595A97">
            <w:pPr>
              <w:spacing w:line="232" w:lineRule="auto"/>
              <w:jc w:val="center"/>
              <w:rPr>
                <w:sz w:val="24"/>
                <w:szCs w:val="24"/>
              </w:rPr>
            </w:pPr>
            <w:proofErr w:type="gramStart"/>
            <w:r w:rsidRPr="006D2C12">
              <w:rPr>
                <w:spacing w:val="-4"/>
                <w:sz w:val="24"/>
                <w:szCs w:val="24"/>
              </w:rPr>
              <w:t>п</w:t>
            </w:r>
            <w:proofErr w:type="gramEnd"/>
            <w:r w:rsidRPr="006D2C12">
              <w:rPr>
                <w:spacing w:val="-4"/>
                <w:sz w:val="24"/>
                <w:szCs w:val="24"/>
              </w:rPr>
              <w:t>/п</w:t>
            </w:r>
          </w:p>
        </w:tc>
        <w:tc>
          <w:tcPr>
            <w:tcW w:w="2409" w:type="dxa"/>
            <w:vMerge w:val="restart"/>
          </w:tcPr>
          <w:p w:rsidR="00354FB5" w:rsidRPr="006D2C12" w:rsidRDefault="00354FB5" w:rsidP="00595A97">
            <w:pPr>
              <w:jc w:val="center"/>
              <w:rPr>
                <w:b/>
                <w:sz w:val="24"/>
                <w:szCs w:val="24"/>
              </w:rPr>
            </w:pPr>
          </w:p>
          <w:p w:rsidR="00354FB5" w:rsidRPr="006D2C12" w:rsidRDefault="00354FB5" w:rsidP="00595A97">
            <w:pPr>
              <w:jc w:val="center"/>
              <w:rPr>
                <w:sz w:val="24"/>
                <w:szCs w:val="24"/>
              </w:rPr>
            </w:pPr>
            <w:r w:rsidRPr="006D2C12">
              <w:rPr>
                <w:spacing w:val="-2"/>
                <w:sz w:val="24"/>
                <w:szCs w:val="24"/>
              </w:rPr>
              <w:t>Направление</w:t>
            </w:r>
          </w:p>
        </w:tc>
        <w:tc>
          <w:tcPr>
            <w:tcW w:w="2694" w:type="dxa"/>
          </w:tcPr>
          <w:p w:rsidR="00354FB5" w:rsidRDefault="00354FB5" w:rsidP="00595A97">
            <w:pPr>
              <w:jc w:val="center"/>
              <w:rPr>
                <w:sz w:val="24"/>
                <w:szCs w:val="24"/>
              </w:rPr>
            </w:pPr>
          </w:p>
        </w:tc>
        <w:tc>
          <w:tcPr>
            <w:tcW w:w="4252" w:type="dxa"/>
            <w:gridSpan w:val="6"/>
          </w:tcPr>
          <w:p w:rsidR="00354FB5" w:rsidRDefault="00354FB5" w:rsidP="00595A97">
            <w:pPr>
              <w:jc w:val="center"/>
              <w:rPr>
                <w:sz w:val="24"/>
                <w:szCs w:val="24"/>
              </w:rPr>
            </w:pPr>
          </w:p>
          <w:p w:rsidR="00354FB5" w:rsidRDefault="00354FB5" w:rsidP="00595A97">
            <w:pPr>
              <w:jc w:val="center"/>
              <w:rPr>
                <w:sz w:val="24"/>
                <w:szCs w:val="24"/>
              </w:rPr>
            </w:pPr>
            <w:r w:rsidRPr="006D2C12">
              <w:rPr>
                <w:sz w:val="24"/>
                <w:szCs w:val="24"/>
              </w:rPr>
              <w:t>Кол-во</w:t>
            </w:r>
            <w:r w:rsidRPr="006D2C12">
              <w:rPr>
                <w:spacing w:val="-3"/>
                <w:sz w:val="24"/>
                <w:szCs w:val="24"/>
              </w:rPr>
              <w:t xml:space="preserve"> </w:t>
            </w:r>
            <w:r w:rsidRPr="006D2C12">
              <w:rPr>
                <w:sz w:val="24"/>
                <w:szCs w:val="24"/>
              </w:rPr>
              <w:t>часов</w:t>
            </w:r>
            <w:r w:rsidRPr="006D2C12">
              <w:rPr>
                <w:spacing w:val="-4"/>
                <w:sz w:val="24"/>
                <w:szCs w:val="24"/>
              </w:rPr>
              <w:t xml:space="preserve"> </w:t>
            </w:r>
            <w:r w:rsidRPr="006D2C12">
              <w:rPr>
                <w:sz w:val="24"/>
                <w:szCs w:val="24"/>
              </w:rPr>
              <w:t>в</w:t>
            </w:r>
            <w:r w:rsidRPr="006D2C12">
              <w:rPr>
                <w:spacing w:val="-4"/>
                <w:sz w:val="24"/>
                <w:szCs w:val="24"/>
              </w:rPr>
              <w:t xml:space="preserve"> </w:t>
            </w:r>
            <w:r w:rsidRPr="006D2C12">
              <w:rPr>
                <w:spacing w:val="-5"/>
                <w:sz w:val="24"/>
                <w:szCs w:val="24"/>
              </w:rPr>
              <w:t>год</w:t>
            </w:r>
          </w:p>
        </w:tc>
      </w:tr>
      <w:tr w:rsidR="00354FB5" w:rsidRPr="006D2C12" w:rsidTr="00791C36">
        <w:trPr>
          <w:trHeight w:val="621"/>
        </w:trPr>
        <w:tc>
          <w:tcPr>
            <w:tcW w:w="568" w:type="dxa"/>
            <w:vMerge/>
            <w:tcBorders>
              <w:top w:val="nil"/>
            </w:tcBorders>
          </w:tcPr>
          <w:p w:rsidR="00354FB5" w:rsidRPr="006D2C12" w:rsidRDefault="00354FB5" w:rsidP="00595A97">
            <w:pPr>
              <w:jc w:val="center"/>
              <w:rPr>
                <w:sz w:val="24"/>
                <w:szCs w:val="24"/>
              </w:rPr>
            </w:pPr>
          </w:p>
        </w:tc>
        <w:tc>
          <w:tcPr>
            <w:tcW w:w="2409" w:type="dxa"/>
            <w:vMerge/>
            <w:tcBorders>
              <w:top w:val="nil"/>
            </w:tcBorders>
          </w:tcPr>
          <w:p w:rsidR="00354FB5" w:rsidRPr="006D2C12" w:rsidRDefault="00354FB5" w:rsidP="00595A97">
            <w:pPr>
              <w:jc w:val="center"/>
              <w:rPr>
                <w:sz w:val="24"/>
                <w:szCs w:val="24"/>
              </w:rPr>
            </w:pPr>
          </w:p>
        </w:tc>
        <w:tc>
          <w:tcPr>
            <w:tcW w:w="2694" w:type="dxa"/>
          </w:tcPr>
          <w:p w:rsidR="00354FB5" w:rsidRPr="006D2C12" w:rsidRDefault="00354FB5" w:rsidP="00595A97">
            <w:pPr>
              <w:jc w:val="center"/>
              <w:rPr>
                <w:spacing w:val="-2"/>
                <w:sz w:val="24"/>
                <w:szCs w:val="24"/>
              </w:rPr>
            </w:pPr>
          </w:p>
        </w:tc>
        <w:tc>
          <w:tcPr>
            <w:tcW w:w="708" w:type="dxa"/>
          </w:tcPr>
          <w:p w:rsidR="00354FB5" w:rsidRDefault="00354FB5" w:rsidP="00595A97">
            <w:pPr>
              <w:jc w:val="center"/>
              <w:rPr>
                <w:spacing w:val="-2"/>
                <w:sz w:val="24"/>
                <w:szCs w:val="24"/>
              </w:rPr>
            </w:pPr>
            <w:r w:rsidRPr="006D2C12">
              <w:rPr>
                <w:spacing w:val="-2"/>
                <w:sz w:val="24"/>
                <w:szCs w:val="24"/>
              </w:rPr>
              <w:t>5</w:t>
            </w:r>
          </w:p>
          <w:p w:rsidR="00354FB5" w:rsidRPr="006D2C12" w:rsidRDefault="00354FB5" w:rsidP="00595A97">
            <w:pPr>
              <w:jc w:val="center"/>
              <w:rPr>
                <w:sz w:val="24"/>
                <w:szCs w:val="24"/>
              </w:rPr>
            </w:pPr>
            <w:r w:rsidRPr="006D2C12">
              <w:rPr>
                <w:spacing w:val="-2"/>
                <w:sz w:val="24"/>
                <w:szCs w:val="24"/>
              </w:rPr>
              <w:t>класс</w:t>
            </w:r>
          </w:p>
        </w:tc>
        <w:tc>
          <w:tcPr>
            <w:tcW w:w="709" w:type="dxa"/>
          </w:tcPr>
          <w:p w:rsidR="00354FB5" w:rsidRDefault="00354FB5" w:rsidP="00595A97">
            <w:pPr>
              <w:jc w:val="center"/>
              <w:rPr>
                <w:spacing w:val="-2"/>
                <w:sz w:val="24"/>
                <w:szCs w:val="24"/>
              </w:rPr>
            </w:pPr>
            <w:r w:rsidRPr="006D2C12">
              <w:rPr>
                <w:spacing w:val="-2"/>
                <w:sz w:val="24"/>
                <w:szCs w:val="24"/>
              </w:rPr>
              <w:t>6</w:t>
            </w:r>
          </w:p>
          <w:p w:rsidR="00354FB5" w:rsidRPr="006D2C12" w:rsidRDefault="00354FB5" w:rsidP="00595A97">
            <w:pPr>
              <w:jc w:val="center"/>
              <w:rPr>
                <w:sz w:val="24"/>
                <w:szCs w:val="24"/>
              </w:rPr>
            </w:pPr>
            <w:r w:rsidRPr="006D2C12">
              <w:rPr>
                <w:spacing w:val="-2"/>
                <w:sz w:val="24"/>
                <w:szCs w:val="24"/>
              </w:rPr>
              <w:t>класс</w:t>
            </w:r>
          </w:p>
        </w:tc>
        <w:tc>
          <w:tcPr>
            <w:tcW w:w="709" w:type="dxa"/>
          </w:tcPr>
          <w:p w:rsidR="00354FB5" w:rsidRPr="006D2C12" w:rsidRDefault="00354FB5" w:rsidP="00595A97">
            <w:pPr>
              <w:spacing w:line="298" w:lineRule="exact"/>
              <w:jc w:val="center"/>
              <w:rPr>
                <w:sz w:val="24"/>
                <w:szCs w:val="24"/>
              </w:rPr>
            </w:pPr>
            <w:r w:rsidRPr="006D2C12">
              <w:rPr>
                <w:sz w:val="24"/>
                <w:szCs w:val="24"/>
              </w:rPr>
              <w:t>7</w:t>
            </w:r>
          </w:p>
          <w:p w:rsidR="00354FB5" w:rsidRPr="006D2C12" w:rsidRDefault="00354FB5" w:rsidP="00595A97">
            <w:pPr>
              <w:spacing w:line="303" w:lineRule="exact"/>
              <w:jc w:val="center"/>
              <w:rPr>
                <w:sz w:val="24"/>
                <w:szCs w:val="24"/>
              </w:rPr>
            </w:pPr>
            <w:r w:rsidRPr="006D2C12">
              <w:rPr>
                <w:spacing w:val="-2"/>
                <w:sz w:val="24"/>
                <w:szCs w:val="24"/>
              </w:rPr>
              <w:t>класс</w:t>
            </w:r>
          </w:p>
        </w:tc>
        <w:tc>
          <w:tcPr>
            <w:tcW w:w="709" w:type="dxa"/>
          </w:tcPr>
          <w:p w:rsidR="00354FB5" w:rsidRPr="006D2C12" w:rsidRDefault="00354FB5" w:rsidP="00595A97">
            <w:pPr>
              <w:spacing w:line="298" w:lineRule="exact"/>
              <w:jc w:val="center"/>
              <w:rPr>
                <w:sz w:val="24"/>
                <w:szCs w:val="24"/>
              </w:rPr>
            </w:pPr>
            <w:r w:rsidRPr="006D2C12">
              <w:rPr>
                <w:sz w:val="24"/>
                <w:szCs w:val="24"/>
              </w:rPr>
              <w:t>8</w:t>
            </w:r>
          </w:p>
          <w:p w:rsidR="00354FB5" w:rsidRPr="006D2C12" w:rsidRDefault="00354FB5" w:rsidP="00595A97">
            <w:pPr>
              <w:spacing w:line="303" w:lineRule="exact"/>
              <w:jc w:val="center"/>
              <w:rPr>
                <w:sz w:val="24"/>
                <w:szCs w:val="24"/>
              </w:rPr>
            </w:pPr>
            <w:r w:rsidRPr="006D2C12">
              <w:rPr>
                <w:spacing w:val="-2"/>
                <w:sz w:val="24"/>
                <w:szCs w:val="24"/>
              </w:rPr>
              <w:t>класс</w:t>
            </w:r>
          </w:p>
        </w:tc>
        <w:tc>
          <w:tcPr>
            <w:tcW w:w="708" w:type="dxa"/>
          </w:tcPr>
          <w:p w:rsidR="00354FB5" w:rsidRPr="006D2C12" w:rsidRDefault="00354FB5" w:rsidP="00595A97">
            <w:pPr>
              <w:spacing w:line="298" w:lineRule="exact"/>
              <w:jc w:val="center"/>
              <w:rPr>
                <w:sz w:val="24"/>
                <w:szCs w:val="24"/>
              </w:rPr>
            </w:pPr>
            <w:r w:rsidRPr="006D2C12">
              <w:rPr>
                <w:sz w:val="24"/>
                <w:szCs w:val="24"/>
              </w:rPr>
              <w:t>9</w:t>
            </w:r>
          </w:p>
          <w:p w:rsidR="00354FB5" w:rsidRPr="006D2C12" w:rsidRDefault="00354FB5" w:rsidP="00595A97">
            <w:pPr>
              <w:spacing w:line="303" w:lineRule="exact"/>
              <w:jc w:val="center"/>
              <w:rPr>
                <w:sz w:val="24"/>
                <w:szCs w:val="24"/>
              </w:rPr>
            </w:pPr>
            <w:r w:rsidRPr="006D2C12">
              <w:rPr>
                <w:spacing w:val="-2"/>
                <w:sz w:val="24"/>
                <w:szCs w:val="24"/>
              </w:rPr>
              <w:t>класс</w:t>
            </w:r>
          </w:p>
        </w:tc>
        <w:tc>
          <w:tcPr>
            <w:tcW w:w="709" w:type="dxa"/>
          </w:tcPr>
          <w:p w:rsidR="00354FB5" w:rsidRPr="006D2C12" w:rsidRDefault="00354FB5" w:rsidP="00595A97">
            <w:pPr>
              <w:spacing w:line="298" w:lineRule="exact"/>
              <w:jc w:val="center"/>
              <w:rPr>
                <w:sz w:val="24"/>
                <w:szCs w:val="24"/>
              </w:rPr>
            </w:pPr>
            <w:r>
              <w:rPr>
                <w:sz w:val="24"/>
                <w:szCs w:val="24"/>
              </w:rPr>
              <w:t xml:space="preserve">Всего </w:t>
            </w:r>
          </w:p>
        </w:tc>
      </w:tr>
      <w:tr w:rsidR="00451E5E" w:rsidRPr="006D2C12" w:rsidTr="00791C36">
        <w:trPr>
          <w:trHeight w:val="309"/>
        </w:trPr>
        <w:tc>
          <w:tcPr>
            <w:tcW w:w="568" w:type="dxa"/>
            <w:vMerge w:val="restart"/>
          </w:tcPr>
          <w:p w:rsidR="00451E5E" w:rsidRPr="006D2C12" w:rsidRDefault="00451E5E" w:rsidP="00595A97">
            <w:pPr>
              <w:spacing w:line="289" w:lineRule="exact"/>
              <w:jc w:val="center"/>
              <w:rPr>
                <w:sz w:val="24"/>
                <w:szCs w:val="24"/>
              </w:rPr>
            </w:pPr>
            <w:r w:rsidRPr="006D2C12">
              <w:rPr>
                <w:sz w:val="24"/>
                <w:szCs w:val="24"/>
              </w:rPr>
              <w:t>1</w:t>
            </w:r>
          </w:p>
        </w:tc>
        <w:tc>
          <w:tcPr>
            <w:tcW w:w="2409" w:type="dxa"/>
            <w:vMerge w:val="restart"/>
          </w:tcPr>
          <w:p w:rsidR="00451E5E" w:rsidRPr="006D2C12" w:rsidRDefault="00451E5E" w:rsidP="00595A97">
            <w:pPr>
              <w:spacing w:line="289" w:lineRule="exact"/>
              <w:jc w:val="center"/>
              <w:rPr>
                <w:sz w:val="24"/>
                <w:szCs w:val="24"/>
              </w:rPr>
            </w:pPr>
            <w:proofErr w:type="spellStart"/>
            <w:r w:rsidRPr="006D2C12">
              <w:rPr>
                <w:spacing w:val="-2"/>
                <w:sz w:val="24"/>
                <w:szCs w:val="24"/>
              </w:rPr>
              <w:t>Общеинтеллектуальное</w:t>
            </w:r>
            <w:proofErr w:type="spellEnd"/>
          </w:p>
        </w:tc>
        <w:tc>
          <w:tcPr>
            <w:tcW w:w="2694" w:type="dxa"/>
          </w:tcPr>
          <w:p w:rsidR="00451E5E" w:rsidRDefault="00451E5E" w:rsidP="00595A97">
            <w:pPr>
              <w:spacing w:line="289" w:lineRule="exact"/>
              <w:rPr>
                <w:sz w:val="24"/>
                <w:szCs w:val="24"/>
              </w:rPr>
            </w:pPr>
            <w:r>
              <w:rPr>
                <w:sz w:val="24"/>
                <w:szCs w:val="24"/>
              </w:rPr>
              <w:t xml:space="preserve"> ФГ: математика</w:t>
            </w:r>
          </w:p>
        </w:tc>
        <w:tc>
          <w:tcPr>
            <w:tcW w:w="708" w:type="dxa"/>
          </w:tcPr>
          <w:p w:rsidR="00451E5E" w:rsidRPr="006D2C12" w:rsidRDefault="00451E5E" w:rsidP="00595A97">
            <w:pPr>
              <w:spacing w:line="289" w:lineRule="exact"/>
              <w:jc w:val="center"/>
              <w:rPr>
                <w:sz w:val="24"/>
                <w:szCs w:val="24"/>
              </w:rPr>
            </w:pPr>
          </w:p>
        </w:tc>
        <w:tc>
          <w:tcPr>
            <w:tcW w:w="709" w:type="dxa"/>
          </w:tcPr>
          <w:p w:rsidR="00451E5E" w:rsidRPr="006D2C12" w:rsidRDefault="00451E5E" w:rsidP="00595A97">
            <w:pPr>
              <w:spacing w:line="289" w:lineRule="exact"/>
              <w:jc w:val="center"/>
              <w:rPr>
                <w:sz w:val="24"/>
                <w:szCs w:val="24"/>
              </w:rPr>
            </w:pPr>
          </w:p>
        </w:tc>
        <w:tc>
          <w:tcPr>
            <w:tcW w:w="709" w:type="dxa"/>
          </w:tcPr>
          <w:p w:rsidR="00451E5E" w:rsidRPr="006D2C12" w:rsidRDefault="00451E5E" w:rsidP="00595A97">
            <w:pPr>
              <w:spacing w:line="289" w:lineRule="exact"/>
              <w:jc w:val="center"/>
              <w:rPr>
                <w:sz w:val="24"/>
                <w:szCs w:val="24"/>
              </w:rPr>
            </w:pPr>
          </w:p>
        </w:tc>
        <w:tc>
          <w:tcPr>
            <w:tcW w:w="709" w:type="dxa"/>
          </w:tcPr>
          <w:p w:rsidR="00451E5E" w:rsidRPr="006D2C12" w:rsidRDefault="00451E5E" w:rsidP="00595A97">
            <w:pPr>
              <w:spacing w:line="289" w:lineRule="exact"/>
              <w:jc w:val="center"/>
              <w:rPr>
                <w:sz w:val="24"/>
                <w:szCs w:val="24"/>
              </w:rPr>
            </w:pPr>
          </w:p>
        </w:tc>
        <w:tc>
          <w:tcPr>
            <w:tcW w:w="708" w:type="dxa"/>
          </w:tcPr>
          <w:p w:rsidR="00451E5E" w:rsidRPr="006D2C12" w:rsidRDefault="00451E5E" w:rsidP="00595A97">
            <w:pPr>
              <w:spacing w:line="289" w:lineRule="exact"/>
              <w:jc w:val="center"/>
              <w:rPr>
                <w:sz w:val="24"/>
                <w:szCs w:val="24"/>
              </w:rPr>
            </w:pPr>
            <w:r>
              <w:rPr>
                <w:sz w:val="24"/>
                <w:szCs w:val="24"/>
              </w:rPr>
              <w:t>1</w:t>
            </w:r>
          </w:p>
        </w:tc>
        <w:tc>
          <w:tcPr>
            <w:tcW w:w="709" w:type="dxa"/>
          </w:tcPr>
          <w:p w:rsidR="00451E5E" w:rsidRDefault="00451E5E" w:rsidP="00595A97">
            <w:pPr>
              <w:spacing w:line="289" w:lineRule="exact"/>
              <w:jc w:val="center"/>
              <w:rPr>
                <w:sz w:val="24"/>
                <w:szCs w:val="24"/>
              </w:rPr>
            </w:pPr>
            <w:r>
              <w:rPr>
                <w:sz w:val="24"/>
                <w:szCs w:val="24"/>
              </w:rPr>
              <w:t>1</w:t>
            </w:r>
          </w:p>
        </w:tc>
      </w:tr>
      <w:tr w:rsidR="00451E5E" w:rsidRPr="006D2C12" w:rsidTr="00791C36">
        <w:trPr>
          <w:trHeight w:val="309"/>
        </w:trPr>
        <w:tc>
          <w:tcPr>
            <w:tcW w:w="568" w:type="dxa"/>
            <w:vMerge/>
          </w:tcPr>
          <w:p w:rsidR="00451E5E" w:rsidRPr="006D2C12" w:rsidRDefault="00451E5E" w:rsidP="00595A97">
            <w:pPr>
              <w:spacing w:line="289" w:lineRule="exact"/>
              <w:jc w:val="center"/>
              <w:rPr>
                <w:sz w:val="24"/>
                <w:szCs w:val="24"/>
              </w:rPr>
            </w:pPr>
          </w:p>
        </w:tc>
        <w:tc>
          <w:tcPr>
            <w:tcW w:w="2409" w:type="dxa"/>
            <w:vMerge/>
          </w:tcPr>
          <w:p w:rsidR="00451E5E" w:rsidRPr="006D2C12" w:rsidRDefault="00451E5E" w:rsidP="00595A97">
            <w:pPr>
              <w:spacing w:line="289" w:lineRule="exact"/>
              <w:jc w:val="center"/>
              <w:rPr>
                <w:spacing w:val="-2"/>
                <w:sz w:val="24"/>
                <w:szCs w:val="24"/>
              </w:rPr>
            </w:pPr>
          </w:p>
        </w:tc>
        <w:tc>
          <w:tcPr>
            <w:tcW w:w="2694" w:type="dxa"/>
          </w:tcPr>
          <w:p w:rsidR="00451E5E" w:rsidRDefault="00451E5E" w:rsidP="00595A97">
            <w:pPr>
              <w:spacing w:line="289" w:lineRule="exact"/>
              <w:rPr>
                <w:sz w:val="24"/>
                <w:szCs w:val="24"/>
              </w:rPr>
            </w:pPr>
            <w:r>
              <w:rPr>
                <w:sz w:val="24"/>
                <w:szCs w:val="24"/>
              </w:rPr>
              <w:t xml:space="preserve"> ФГ: проектная  </w:t>
            </w:r>
          </w:p>
          <w:p w:rsidR="00451E5E" w:rsidRDefault="00451E5E" w:rsidP="00595A97">
            <w:pPr>
              <w:spacing w:line="289" w:lineRule="exact"/>
              <w:rPr>
                <w:sz w:val="24"/>
                <w:szCs w:val="24"/>
              </w:rPr>
            </w:pPr>
            <w:r>
              <w:rPr>
                <w:sz w:val="24"/>
                <w:szCs w:val="24"/>
              </w:rPr>
              <w:t xml:space="preserve"> деятельность по химии</w:t>
            </w:r>
          </w:p>
        </w:tc>
        <w:tc>
          <w:tcPr>
            <w:tcW w:w="708" w:type="dxa"/>
          </w:tcPr>
          <w:p w:rsidR="00451E5E" w:rsidRPr="006D2C12" w:rsidRDefault="00451E5E" w:rsidP="00595A97">
            <w:pPr>
              <w:spacing w:line="289" w:lineRule="exact"/>
              <w:jc w:val="center"/>
              <w:rPr>
                <w:sz w:val="24"/>
                <w:szCs w:val="24"/>
              </w:rPr>
            </w:pPr>
          </w:p>
        </w:tc>
        <w:tc>
          <w:tcPr>
            <w:tcW w:w="709" w:type="dxa"/>
          </w:tcPr>
          <w:p w:rsidR="00451E5E" w:rsidRPr="006D2C12" w:rsidRDefault="00451E5E" w:rsidP="00595A97">
            <w:pPr>
              <w:spacing w:line="289" w:lineRule="exact"/>
              <w:jc w:val="center"/>
              <w:rPr>
                <w:sz w:val="24"/>
                <w:szCs w:val="24"/>
              </w:rPr>
            </w:pPr>
          </w:p>
        </w:tc>
        <w:tc>
          <w:tcPr>
            <w:tcW w:w="709" w:type="dxa"/>
          </w:tcPr>
          <w:p w:rsidR="00451E5E" w:rsidRPr="006D2C12" w:rsidRDefault="00451E5E" w:rsidP="00595A97">
            <w:pPr>
              <w:spacing w:line="289" w:lineRule="exact"/>
              <w:jc w:val="center"/>
              <w:rPr>
                <w:sz w:val="24"/>
                <w:szCs w:val="24"/>
              </w:rPr>
            </w:pPr>
            <w:r>
              <w:rPr>
                <w:sz w:val="24"/>
                <w:szCs w:val="24"/>
              </w:rPr>
              <w:t>1</w:t>
            </w:r>
          </w:p>
        </w:tc>
        <w:tc>
          <w:tcPr>
            <w:tcW w:w="709" w:type="dxa"/>
          </w:tcPr>
          <w:p w:rsidR="00451E5E" w:rsidRPr="006D2C12" w:rsidRDefault="00451E5E" w:rsidP="00595A97">
            <w:pPr>
              <w:spacing w:line="289" w:lineRule="exact"/>
              <w:jc w:val="center"/>
              <w:rPr>
                <w:sz w:val="24"/>
                <w:szCs w:val="24"/>
              </w:rPr>
            </w:pPr>
          </w:p>
        </w:tc>
        <w:tc>
          <w:tcPr>
            <w:tcW w:w="708" w:type="dxa"/>
          </w:tcPr>
          <w:p w:rsidR="00451E5E" w:rsidRDefault="00451E5E" w:rsidP="00595A97">
            <w:pPr>
              <w:spacing w:line="289" w:lineRule="exact"/>
              <w:jc w:val="center"/>
              <w:rPr>
                <w:sz w:val="24"/>
                <w:szCs w:val="24"/>
              </w:rPr>
            </w:pPr>
          </w:p>
        </w:tc>
        <w:tc>
          <w:tcPr>
            <w:tcW w:w="709" w:type="dxa"/>
          </w:tcPr>
          <w:p w:rsidR="00451E5E" w:rsidRDefault="00451E5E" w:rsidP="00595A97">
            <w:pPr>
              <w:spacing w:line="289" w:lineRule="exact"/>
              <w:jc w:val="center"/>
              <w:rPr>
                <w:sz w:val="24"/>
                <w:szCs w:val="24"/>
              </w:rPr>
            </w:pPr>
            <w:r>
              <w:rPr>
                <w:sz w:val="24"/>
                <w:szCs w:val="24"/>
              </w:rPr>
              <w:t>1</w:t>
            </w:r>
          </w:p>
        </w:tc>
      </w:tr>
      <w:tr w:rsidR="00451E5E" w:rsidRPr="006D2C12" w:rsidTr="00791C36">
        <w:trPr>
          <w:trHeight w:val="309"/>
        </w:trPr>
        <w:tc>
          <w:tcPr>
            <w:tcW w:w="568" w:type="dxa"/>
            <w:vMerge/>
          </w:tcPr>
          <w:p w:rsidR="00451E5E" w:rsidRPr="006D2C12" w:rsidRDefault="00451E5E" w:rsidP="00595A97">
            <w:pPr>
              <w:spacing w:line="289" w:lineRule="exact"/>
              <w:jc w:val="center"/>
              <w:rPr>
                <w:sz w:val="24"/>
                <w:szCs w:val="24"/>
              </w:rPr>
            </w:pPr>
          </w:p>
        </w:tc>
        <w:tc>
          <w:tcPr>
            <w:tcW w:w="2409" w:type="dxa"/>
            <w:vMerge/>
          </w:tcPr>
          <w:p w:rsidR="00451E5E" w:rsidRPr="006D2C12" w:rsidRDefault="00451E5E" w:rsidP="00595A97">
            <w:pPr>
              <w:spacing w:line="289" w:lineRule="exact"/>
              <w:jc w:val="center"/>
              <w:rPr>
                <w:spacing w:val="-2"/>
                <w:sz w:val="24"/>
                <w:szCs w:val="24"/>
              </w:rPr>
            </w:pPr>
          </w:p>
        </w:tc>
        <w:tc>
          <w:tcPr>
            <w:tcW w:w="2694" w:type="dxa"/>
          </w:tcPr>
          <w:p w:rsidR="00451E5E" w:rsidRDefault="00451E5E" w:rsidP="00595A97">
            <w:pPr>
              <w:spacing w:line="289" w:lineRule="exact"/>
              <w:rPr>
                <w:sz w:val="24"/>
                <w:szCs w:val="24"/>
              </w:rPr>
            </w:pPr>
            <w:r>
              <w:rPr>
                <w:sz w:val="24"/>
                <w:szCs w:val="24"/>
              </w:rPr>
              <w:t xml:space="preserve"> ФГ: проектная </w:t>
            </w:r>
          </w:p>
          <w:p w:rsidR="00451E5E" w:rsidRDefault="00451E5E" w:rsidP="00595A97">
            <w:pPr>
              <w:spacing w:line="289" w:lineRule="exact"/>
              <w:rPr>
                <w:sz w:val="24"/>
                <w:szCs w:val="24"/>
              </w:rPr>
            </w:pPr>
            <w:r>
              <w:rPr>
                <w:sz w:val="24"/>
                <w:szCs w:val="24"/>
              </w:rPr>
              <w:t xml:space="preserve"> деятельность </w:t>
            </w:r>
            <w:proofErr w:type="gramStart"/>
            <w:r>
              <w:rPr>
                <w:sz w:val="24"/>
                <w:szCs w:val="24"/>
              </w:rPr>
              <w:t>по</w:t>
            </w:r>
            <w:proofErr w:type="gramEnd"/>
            <w:r>
              <w:rPr>
                <w:sz w:val="24"/>
                <w:szCs w:val="24"/>
              </w:rPr>
              <w:t xml:space="preserve">    </w:t>
            </w:r>
          </w:p>
          <w:p w:rsidR="00451E5E" w:rsidRDefault="00451E5E" w:rsidP="00595A97">
            <w:pPr>
              <w:spacing w:line="289" w:lineRule="exact"/>
              <w:rPr>
                <w:sz w:val="24"/>
                <w:szCs w:val="24"/>
              </w:rPr>
            </w:pPr>
            <w:r>
              <w:rPr>
                <w:sz w:val="24"/>
                <w:szCs w:val="24"/>
              </w:rPr>
              <w:t xml:space="preserve"> биологии</w:t>
            </w:r>
          </w:p>
        </w:tc>
        <w:tc>
          <w:tcPr>
            <w:tcW w:w="708" w:type="dxa"/>
          </w:tcPr>
          <w:p w:rsidR="00451E5E" w:rsidRPr="006D2C12" w:rsidRDefault="00451E5E" w:rsidP="00595A97">
            <w:pPr>
              <w:spacing w:line="289" w:lineRule="exact"/>
              <w:jc w:val="center"/>
              <w:rPr>
                <w:sz w:val="24"/>
                <w:szCs w:val="24"/>
              </w:rPr>
            </w:pPr>
            <w:r>
              <w:rPr>
                <w:sz w:val="24"/>
                <w:szCs w:val="24"/>
              </w:rPr>
              <w:t>1</w:t>
            </w:r>
          </w:p>
        </w:tc>
        <w:tc>
          <w:tcPr>
            <w:tcW w:w="709" w:type="dxa"/>
          </w:tcPr>
          <w:p w:rsidR="00451E5E" w:rsidRPr="006D2C12" w:rsidRDefault="00451E5E" w:rsidP="00595A97">
            <w:pPr>
              <w:spacing w:line="289" w:lineRule="exact"/>
              <w:jc w:val="center"/>
              <w:rPr>
                <w:sz w:val="24"/>
                <w:szCs w:val="24"/>
              </w:rPr>
            </w:pPr>
            <w:r>
              <w:rPr>
                <w:sz w:val="24"/>
                <w:szCs w:val="24"/>
              </w:rPr>
              <w:t>1</w:t>
            </w:r>
          </w:p>
        </w:tc>
        <w:tc>
          <w:tcPr>
            <w:tcW w:w="709" w:type="dxa"/>
          </w:tcPr>
          <w:p w:rsidR="00451E5E" w:rsidRPr="006D2C12" w:rsidRDefault="00451E5E" w:rsidP="00595A97">
            <w:pPr>
              <w:spacing w:line="289" w:lineRule="exact"/>
              <w:jc w:val="center"/>
              <w:rPr>
                <w:sz w:val="24"/>
                <w:szCs w:val="24"/>
              </w:rPr>
            </w:pPr>
            <w:r>
              <w:rPr>
                <w:sz w:val="24"/>
                <w:szCs w:val="24"/>
              </w:rPr>
              <w:t>1</w:t>
            </w:r>
          </w:p>
        </w:tc>
        <w:tc>
          <w:tcPr>
            <w:tcW w:w="709" w:type="dxa"/>
          </w:tcPr>
          <w:p w:rsidR="00451E5E" w:rsidRPr="006D2C12" w:rsidRDefault="00451E5E" w:rsidP="00595A97">
            <w:pPr>
              <w:spacing w:line="289" w:lineRule="exact"/>
              <w:jc w:val="center"/>
              <w:rPr>
                <w:sz w:val="24"/>
                <w:szCs w:val="24"/>
              </w:rPr>
            </w:pPr>
          </w:p>
        </w:tc>
        <w:tc>
          <w:tcPr>
            <w:tcW w:w="708" w:type="dxa"/>
          </w:tcPr>
          <w:p w:rsidR="00451E5E" w:rsidRDefault="00451E5E" w:rsidP="00595A97">
            <w:pPr>
              <w:spacing w:line="289" w:lineRule="exact"/>
              <w:jc w:val="center"/>
              <w:rPr>
                <w:sz w:val="24"/>
                <w:szCs w:val="24"/>
              </w:rPr>
            </w:pPr>
          </w:p>
        </w:tc>
        <w:tc>
          <w:tcPr>
            <w:tcW w:w="709" w:type="dxa"/>
          </w:tcPr>
          <w:p w:rsidR="00451E5E" w:rsidRDefault="00451E5E" w:rsidP="00595A97">
            <w:pPr>
              <w:spacing w:line="289" w:lineRule="exact"/>
              <w:jc w:val="center"/>
              <w:rPr>
                <w:sz w:val="24"/>
                <w:szCs w:val="24"/>
              </w:rPr>
            </w:pPr>
            <w:r>
              <w:rPr>
                <w:sz w:val="24"/>
                <w:szCs w:val="24"/>
              </w:rPr>
              <w:t>3</w:t>
            </w:r>
          </w:p>
        </w:tc>
      </w:tr>
      <w:tr w:rsidR="00451E5E" w:rsidRPr="006D2C12" w:rsidTr="00791C36">
        <w:trPr>
          <w:trHeight w:val="309"/>
        </w:trPr>
        <w:tc>
          <w:tcPr>
            <w:tcW w:w="568" w:type="dxa"/>
            <w:vMerge/>
          </w:tcPr>
          <w:p w:rsidR="00451E5E" w:rsidRPr="006D2C12" w:rsidRDefault="00451E5E" w:rsidP="00595A97">
            <w:pPr>
              <w:spacing w:line="289" w:lineRule="exact"/>
              <w:jc w:val="center"/>
              <w:rPr>
                <w:sz w:val="24"/>
                <w:szCs w:val="24"/>
              </w:rPr>
            </w:pPr>
          </w:p>
        </w:tc>
        <w:tc>
          <w:tcPr>
            <w:tcW w:w="2409" w:type="dxa"/>
            <w:vMerge/>
          </w:tcPr>
          <w:p w:rsidR="00451E5E" w:rsidRPr="006D2C12" w:rsidRDefault="00451E5E" w:rsidP="00595A97">
            <w:pPr>
              <w:spacing w:line="289" w:lineRule="exact"/>
              <w:jc w:val="center"/>
              <w:rPr>
                <w:spacing w:val="-2"/>
                <w:sz w:val="24"/>
                <w:szCs w:val="24"/>
              </w:rPr>
            </w:pPr>
          </w:p>
        </w:tc>
        <w:tc>
          <w:tcPr>
            <w:tcW w:w="2694" w:type="dxa"/>
          </w:tcPr>
          <w:p w:rsidR="00451E5E" w:rsidRDefault="00451E5E" w:rsidP="00595A97">
            <w:pPr>
              <w:spacing w:line="289" w:lineRule="exact"/>
              <w:rPr>
                <w:sz w:val="24"/>
                <w:szCs w:val="24"/>
              </w:rPr>
            </w:pPr>
            <w:r>
              <w:rPr>
                <w:sz w:val="24"/>
                <w:szCs w:val="24"/>
              </w:rPr>
              <w:t xml:space="preserve"> Старославянский язык</w:t>
            </w:r>
          </w:p>
        </w:tc>
        <w:tc>
          <w:tcPr>
            <w:tcW w:w="708" w:type="dxa"/>
          </w:tcPr>
          <w:p w:rsidR="00451E5E" w:rsidRDefault="00451E5E" w:rsidP="00595A97">
            <w:pPr>
              <w:spacing w:line="289" w:lineRule="exact"/>
              <w:jc w:val="center"/>
              <w:rPr>
                <w:sz w:val="24"/>
                <w:szCs w:val="24"/>
              </w:rPr>
            </w:pPr>
          </w:p>
        </w:tc>
        <w:tc>
          <w:tcPr>
            <w:tcW w:w="709" w:type="dxa"/>
          </w:tcPr>
          <w:p w:rsidR="00451E5E" w:rsidRDefault="00451E5E" w:rsidP="00595A97">
            <w:pPr>
              <w:spacing w:line="289" w:lineRule="exact"/>
              <w:jc w:val="center"/>
              <w:rPr>
                <w:sz w:val="24"/>
                <w:szCs w:val="24"/>
              </w:rPr>
            </w:pPr>
            <w:r>
              <w:rPr>
                <w:sz w:val="24"/>
                <w:szCs w:val="24"/>
              </w:rPr>
              <w:t>1</w:t>
            </w:r>
          </w:p>
        </w:tc>
        <w:tc>
          <w:tcPr>
            <w:tcW w:w="709" w:type="dxa"/>
          </w:tcPr>
          <w:p w:rsidR="00451E5E" w:rsidRPr="006D2C12" w:rsidRDefault="00451E5E" w:rsidP="00595A97">
            <w:pPr>
              <w:spacing w:line="289" w:lineRule="exact"/>
              <w:jc w:val="center"/>
              <w:rPr>
                <w:sz w:val="24"/>
                <w:szCs w:val="24"/>
              </w:rPr>
            </w:pPr>
            <w:r>
              <w:rPr>
                <w:sz w:val="24"/>
                <w:szCs w:val="24"/>
              </w:rPr>
              <w:t>1</w:t>
            </w:r>
          </w:p>
        </w:tc>
        <w:tc>
          <w:tcPr>
            <w:tcW w:w="709" w:type="dxa"/>
          </w:tcPr>
          <w:p w:rsidR="00451E5E" w:rsidRPr="006D2C12" w:rsidRDefault="00451E5E" w:rsidP="00595A97">
            <w:pPr>
              <w:spacing w:line="289" w:lineRule="exact"/>
              <w:jc w:val="center"/>
              <w:rPr>
                <w:sz w:val="24"/>
                <w:szCs w:val="24"/>
              </w:rPr>
            </w:pPr>
          </w:p>
        </w:tc>
        <w:tc>
          <w:tcPr>
            <w:tcW w:w="708" w:type="dxa"/>
          </w:tcPr>
          <w:p w:rsidR="00451E5E" w:rsidRDefault="00451E5E" w:rsidP="00595A97">
            <w:pPr>
              <w:spacing w:line="289" w:lineRule="exact"/>
              <w:jc w:val="center"/>
              <w:rPr>
                <w:sz w:val="24"/>
                <w:szCs w:val="24"/>
              </w:rPr>
            </w:pPr>
          </w:p>
        </w:tc>
        <w:tc>
          <w:tcPr>
            <w:tcW w:w="709" w:type="dxa"/>
          </w:tcPr>
          <w:p w:rsidR="00451E5E" w:rsidRDefault="00451E5E" w:rsidP="00595A97">
            <w:pPr>
              <w:spacing w:line="289" w:lineRule="exact"/>
              <w:jc w:val="center"/>
              <w:rPr>
                <w:sz w:val="24"/>
                <w:szCs w:val="24"/>
              </w:rPr>
            </w:pPr>
            <w:r>
              <w:rPr>
                <w:sz w:val="24"/>
                <w:szCs w:val="24"/>
              </w:rPr>
              <w:t>2</w:t>
            </w:r>
          </w:p>
        </w:tc>
      </w:tr>
      <w:tr w:rsidR="00451E5E" w:rsidRPr="006D2C12" w:rsidTr="00791C36">
        <w:trPr>
          <w:trHeight w:val="309"/>
        </w:trPr>
        <w:tc>
          <w:tcPr>
            <w:tcW w:w="568" w:type="dxa"/>
            <w:vMerge/>
          </w:tcPr>
          <w:p w:rsidR="00451E5E" w:rsidRPr="006D2C12" w:rsidRDefault="00451E5E" w:rsidP="00595A97">
            <w:pPr>
              <w:spacing w:line="289" w:lineRule="exact"/>
              <w:jc w:val="center"/>
              <w:rPr>
                <w:sz w:val="24"/>
                <w:szCs w:val="24"/>
              </w:rPr>
            </w:pPr>
          </w:p>
        </w:tc>
        <w:tc>
          <w:tcPr>
            <w:tcW w:w="2409" w:type="dxa"/>
            <w:vMerge/>
          </w:tcPr>
          <w:p w:rsidR="00451E5E" w:rsidRPr="006D2C12" w:rsidRDefault="00451E5E" w:rsidP="00595A97">
            <w:pPr>
              <w:spacing w:line="289" w:lineRule="exact"/>
              <w:jc w:val="center"/>
              <w:rPr>
                <w:spacing w:val="-2"/>
                <w:sz w:val="24"/>
                <w:szCs w:val="24"/>
              </w:rPr>
            </w:pPr>
          </w:p>
        </w:tc>
        <w:tc>
          <w:tcPr>
            <w:tcW w:w="2694" w:type="dxa"/>
          </w:tcPr>
          <w:p w:rsidR="00451E5E" w:rsidRDefault="00451E5E" w:rsidP="00595A97">
            <w:pPr>
              <w:spacing w:line="289" w:lineRule="exact"/>
              <w:rPr>
                <w:sz w:val="24"/>
                <w:szCs w:val="24"/>
              </w:rPr>
            </w:pPr>
            <w:r>
              <w:rPr>
                <w:sz w:val="24"/>
                <w:szCs w:val="24"/>
              </w:rPr>
              <w:t>Черчение</w:t>
            </w:r>
          </w:p>
        </w:tc>
        <w:tc>
          <w:tcPr>
            <w:tcW w:w="708" w:type="dxa"/>
          </w:tcPr>
          <w:p w:rsidR="00451E5E" w:rsidRDefault="00451E5E" w:rsidP="00595A97">
            <w:pPr>
              <w:spacing w:line="289" w:lineRule="exact"/>
              <w:jc w:val="center"/>
              <w:rPr>
                <w:sz w:val="24"/>
                <w:szCs w:val="24"/>
              </w:rPr>
            </w:pPr>
          </w:p>
        </w:tc>
        <w:tc>
          <w:tcPr>
            <w:tcW w:w="709" w:type="dxa"/>
          </w:tcPr>
          <w:p w:rsidR="00451E5E" w:rsidRDefault="00451E5E" w:rsidP="00595A97">
            <w:pPr>
              <w:spacing w:line="289" w:lineRule="exact"/>
              <w:jc w:val="center"/>
              <w:rPr>
                <w:sz w:val="24"/>
                <w:szCs w:val="24"/>
              </w:rPr>
            </w:pPr>
          </w:p>
        </w:tc>
        <w:tc>
          <w:tcPr>
            <w:tcW w:w="709" w:type="dxa"/>
          </w:tcPr>
          <w:p w:rsidR="00451E5E" w:rsidRDefault="00451E5E" w:rsidP="00595A97">
            <w:pPr>
              <w:spacing w:line="289" w:lineRule="exact"/>
              <w:jc w:val="center"/>
              <w:rPr>
                <w:sz w:val="24"/>
                <w:szCs w:val="24"/>
              </w:rPr>
            </w:pPr>
          </w:p>
        </w:tc>
        <w:tc>
          <w:tcPr>
            <w:tcW w:w="709" w:type="dxa"/>
          </w:tcPr>
          <w:p w:rsidR="00451E5E" w:rsidRPr="006D2C12" w:rsidRDefault="00451E5E" w:rsidP="00595A97">
            <w:pPr>
              <w:spacing w:line="289" w:lineRule="exact"/>
              <w:jc w:val="center"/>
              <w:rPr>
                <w:sz w:val="24"/>
                <w:szCs w:val="24"/>
              </w:rPr>
            </w:pPr>
            <w:r>
              <w:rPr>
                <w:sz w:val="24"/>
                <w:szCs w:val="24"/>
              </w:rPr>
              <w:t>1</w:t>
            </w:r>
          </w:p>
        </w:tc>
        <w:tc>
          <w:tcPr>
            <w:tcW w:w="708" w:type="dxa"/>
          </w:tcPr>
          <w:p w:rsidR="00451E5E" w:rsidRDefault="00451E5E" w:rsidP="00595A97">
            <w:pPr>
              <w:spacing w:line="289" w:lineRule="exact"/>
              <w:jc w:val="center"/>
              <w:rPr>
                <w:sz w:val="24"/>
                <w:szCs w:val="24"/>
              </w:rPr>
            </w:pPr>
          </w:p>
        </w:tc>
        <w:tc>
          <w:tcPr>
            <w:tcW w:w="709" w:type="dxa"/>
          </w:tcPr>
          <w:p w:rsidR="00451E5E" w:rsidRDefault="00451E5E" w:rsidP="00595A97">
            <w:pPr>
              <w:spacing w:line="289" w:lineRule="exact"/>
              <w:jc w:val="center"/>
              <w:rPr>
                <w:sz w:val="24"/>
                <w:szCs w:val="24"/>
              </w:rPr>
            </w:pPr>
            <w:r>
              <w:rPr>
                <w:sz w:val="24"/>
                <w:szCs w:val="24"/>
              </w:rPr>
              <w:t>1</w:t>
            </w:r>
          </w:p>
        </w:tc>
      </w:tr>
      <w:tr w:rsidR="00451E5E" w:rsidRPr="006D2C12" w:rsidTr="00791C36">
        <w:trPr>
          <w:trHeight w:val="309"/>
        </w:trPr>
        <w:tc>
          <w:tcPr>
            <w:tcW w:w="568" w:type="dxa"/>
            <w:vMerge/>
          </w:tcPr>
          <w:p w:rsidR="00451E5E" w:rsidRPr="006D2C12" w:rsidRDefault="00451E5E" w:rsidP="00595A97">
            <w:pPr>
              <w:spacing w:line="289" w:lineRule="exact"/>
              <w:jc w:val="center"/>
              <w:rPr>
                <w:sz w:val="24"/>
                <w:szCs w:val="24"/>
              </w:rPr>
            </w:pPr>
          </w:p>
        </w:tc>
        <w:tc>
          <w:tcPr>
            <w:tcW w:w="2409" w:type="dxa"/>
            <w:vMerge/>
          </w:tcPr>
          <w:p w:rsidR="00451E5E" w:rsidRPr="006D2C12" w:rsidRDefault="00451E5E" w:rsidP="00595A97">
            <w:pPr>
              <w:spacing w:line="289" w:lineRule="exact"/>
              <w:jc w:val="center"/>
              <w:rPr>
                <w:spacing w:val="-2"/>
                <w:sz w:val="24"/>
                <w:szCs w:val="24"/>
              </w:rPr>
            </w:pPr>
          </w:p>
        </w:tc>
        <w:tc>
          <w:tcPr>
            <w:tcW w:w="2694" w:type="dxa"/>
          </w:tcPr>
          <w:p w:rsidR="00451E5E" w:rsidRDefault="00451E5E" w:rsidP="00595A97">
            <w:pPr>
              <w:spacing w:line="289" w:lineRule="exact"/>
              <w:rPr>
                <w:sz w:val="24"/>
                <w:szCs w:val="24"/>
              </w:rPr>
            </w:pPr>
            <w:r>
              <w:rPr>
                <w:sz w:val="24"/>
                <w:szCs w:val="24"/>
              </w:rPr>
              <w:t>Олимпиадная математика</w:t>
            </w:r>
          </w:p>
        </w:tc>
        <w:tc>
          <w:tcPr>
            <w:tcW w:w="708" w:type="dxa"/>
          </w:tcPr>
          <w:p w:rsidR="00451E5E" w:rsidRDefault="00451E5E" w:rsidP="00595A97">
            <w:pPr>
              <w:spacing w:line="289" w:lineRule="exact"/>
              <w:jc w:val="center"/>
              <w:rPr>
                <w:sz w:val="24"/>
                <w:szCs w:val="24"/>
              </w:rPr>
            </w:pPr>
          </w:p>
        </w:tc>
        <w:tc>
          <w:tcPr>
            <w:tcW w:w="709" w:type="dxa"/>
          </w:tcPr>
          <w:p w:rsidR="00451E5E" w:rsidRDefault="00451E5E" w:rsidP="00595A97">
            <w:pPr>
              <w:spacing w:line="289" w:lineRule="exact"/>
              <w:jc w:val="center"/>
              <w:rPr>
                <w:sz w:val="24"/>
                <w:szCs w:val="24"/>
              </w:rPr>
            </w:pPr>
          </w:p>
        </w:tc>
        <w:tc>
          <w:tcPr>
            <w:tcW w:w="709" w:type="dxa"/>
          </w:tcPr>
          <w:p w:rsidR="00451E5E" w:rsidRDefault="00451E5E" w:rsidP="00595A97">
            <w:pPr>
              <w:spacing w:line="289" w:lineRule="exact"/>
              <w:jc w:val="center"/>
              <w:rPr>
                <w:sz w:val="24"/>
                <w:szCs w:val="24"/>
              </w:rPr>
            </w:pPr>
          </w:p>
        </w:tc>
        <w:tc>
          <w:tcPr>
            <w:tcW w:w="709" w:type="dxa"/>
          </w:tcPr>
          <w:p w:rsidR="00451E5E" w:rsidRDefault="00451E5E" w:rsidP="00595A97">
            <w:pPr>
              <w:spacing w:line="289" w:lineRule="exact"/>
              <w:jc w:val="center"/>
              <w:rPr>
                <w:sz w:val="24"/>
                <w:szCs w:val="24"/>
              </w:rPr>
            </w:pPr>
            <w:r>
              <w:rPr>
                <w:sz w:val="24"/>
                <w:szCs w:val="24"/>
              </w:rPr>
              <w:t>1</w:t>
            </w:r>
          </w:p>
        </w:tc>
        <w:tc>
          <w:tcPr>
            <w:tcW w:w="708" w:type="dxa"/>
          </w:tcPr>
          <w:p w:rsidR="00451E5E" w:rsidRDefault="00451E5E" w:rsidP="00595A97">
            <w:pPr>
              <w:spacing w:line="289" w:lineRule="exact"/>
              <w:jc w:val="center"/>
              <w:rPr>
                <w:sz w:val="24"/>
                <w:szCs w:val="24"/>
              </w:rPr>
            </w:pPr>
          </w:p>
        </w:tc>
        <w:tc>
          <w:tcPr>
            <w:tcW w:w="709" w:type="dxa"/>
          </w:tcPr>
          <w:p w:rsidR="00451E5E" w:rsidRDefault="00451E5E" w:rsidP="00595A97">
            <w:pPr>
              <w:spacing w:line="289" w:lineRule="exact"/>
              <w:jc w:val="center"/>
              <w:rPr>
                <w:sz w:val="24"/>
                <w:szCs w:val="24"/>
              </w:rPr>
            </w:pPr>
            <w:r>
              <w:rPr>
                <w:sz w:val="24"/>
                <w:szCs w:val="24"/>
              </w:rPr>
              <w:t>1</w:t>
            </w:r>
          </w:p>
        </w:tc>
      </w:tr>
      <w:tr w:rsidR="00F23D27" w:rsidRPr="006D2C12" w:rsidTr="00791C36">
        <w:trPr>
          <w:trHeight w:val="309"/>
        </w:trPr>
        <w:tc>
          <w:tcPr>
            <w:tcW w:w="568" w:type="dxa"/>
            <w:vMerge w:val="restart"/>
          </w:tcPr>
          <w:p w:rsidR="00F23D27" w:rsidRPr="006D2C12" w:rsidRDefault="00F23D27" w:rsidP="00595A97">
            <w:pPr>
              <w:spacing w:line="289" w:lineRule="exact"/>
              <w:jc w:val="center"/>
              <w:rPr>
                <w:sz w:val="24"/>
                <w:szCs w:val="24"/>
              </w:rPr>
            </w:pPr>
            <w:r w:rsidRPr="006D2C12">
              <w:rPr>
                <w:sz w:val="24"/>
                <w:szCs w:val="24"/>
              </w:rPr>
              <w:t>2</w:t>
            </w:r>
          </w:p>
        </w:tc>
        <w:tc>
          <w:tcPr>
            <w:tcW w:w="2409" w:type="dxa"/>
            <w:vMerge w:val="restart"/>
          </w:tcPr>
          <w:p w:rsidR="00F23D27" w:rsidRPr="006D2C12" w:rsidRDefault="00F23D27" w:rsidP="00595A97">
            <w:pPr>
              <w:spacing w:line="289" w:lineRule="exact"/>
              <w:jc w:val="center"/>
              <w:rPr>
                <w:sz w:val="24"/>
                <w:szCs w:val="24"/>
              </w:rPr>
            </w:pPr>
            <w:r w:rsidRPr="006D2C12">
              <w:rPr>
                <w:spacing w:val="-2"/>
                <w:sz w:val="24"/>
                <w:szCs w:val="24"/>
              </w:rPr>
              <w:t>Общекультурное</w:t>
            </w:r>
          </w:p>
        </w:tc>
        <w:tc>
          <w:tcPr>
            <w:tcW w:w="2694" w:type="dxa"/>
          </w:tcPr>
          <w:p w:rsidR="00F23D27" w:rsidRDefault="00F23D27" w:rsidP="00595A97">
            <w:pPr>
              <w:spacing w:line="289" w:lineRule="exact"/>
              <w:rPr>
                <w:sz w:val="24"/>
                <w:szCs w:val="24"/>
              </w:rPr>
            </w:pPr>
            <w:r>
              <w:rPr>
                <w:sz w:val="24"/>
                <w:szCs w:val="24"/>
              </w:rPr>
              <w:t xml:space="preserve"> ИЗО</w:t>
            </w:r>
          </w:p>
        </w:tc>
        <w:tc>
          <w:tcPr>
            <w:tcW w:w="708" w:type="dxa"/>
          </w:tcPr>
          <w:p w:rsidR="00F23D27" w:rsidRPr="006D2C12" w:rsidRDefault="00F23D27" w:rsidP="00595A97">
            <w:pPr>
              <w:spacing w:line="289" w:lineRule="exact"/>
              <w:jc w:val="center"/>
              <w:rPr>
                <w:sz w:val="24"/>
                <w:szCs w:val="24"/>
              </w:rPr>
            </w:pPr>
          </w:p>
        </w:tc>
        <w:tc>
          <w:tcPr>
            <w:tcW w:w="709" w:type="dxa"/>
          </w:tcPr>
          <w:p w:rsidR="00F23D27" w:rsidRPr="006D2C12" w:rsidRDefault="00F23D27" w:rsidP="00595A97">
            <w:pPr>
              <w:spacing w:line="289" w:lineRule="exact"/>
              <w:jc w:val="center"/>
              <w:rPr>
                <w:sz w:val="24"/>
                <w:szCs w:val="24"/>
              </w:rPr>
            </w:pPr>
          </w:p>
        </w:tc>
        <w:tc>
          <w:tcPr>
            <w:tcW w:w="709" w:type="dxa"/>
          </w:tcPr>
          <w:p w:rsidR="00F23D27" w:rsidRPr="006D2C12" w:rsidRDefault="00F23D27" w:rsidP="00595A97">
            <w:pPr>
              <w:spacing w:line="289" w:lineRule="exact"/>
              <w:jc w:val="center"/>
              <w:rPr>
                <w:sz w:val="24"/>
                <w:szCs w:val="24"/>
              </w:rPr>
            </w:pPr>
          </w:p>
        </w:tc>
        <w:tc>
          <w:tcPr>
            <w:tcW w:w="709" w:type="dxa"/>
          </w:tcPr>
          <w:p w:rsidR="00F23D27" w:rsidRPr="006D2C12" w:rsidRDefault="00F23D27" w:rsidP="00595A97">
            <w:pPr>
              <w:spacing w:line="289" w:lineRule="exact"/>
              <w:jc w:val="center"/>
              <w:rPr>
                <w:sz w:val="24"/>
                <w:szCs w:val="24"/>
              </w:rPr>
            </w:pPr>
            <w:r>
              <w:rPr>
                <w:sz w:val="24"/>
                <w:szCs w:val="24"/>
              </w:rPr>
              <w:t>1</w:t>
            </w:r>
          </w:p>
        </w:tc>
        <w:tc>
          <w:tcPr>
            <w:tcW w:w="708" w:type="dxa"/>
          </w:tcPr>
          <w:p w:rsidR="00F23D27" w:rsidRPr="006D2C12" w:rsidRDefault="00F23D27" w:rsidP="00595A97">
            <w:pPr>
              <w:spacing w:line="289" w:lineRule="exact"/>
              <w:jc w:val="center"/>
              <w:rPr>
                <w:sz w:val="24"/>
                <w:szCs w:val="24"/>
              </w:rPr>
            </w:pPr>
          </w:p>
        </w:tc>
        <w:tc>
          <w:tcPr>
            <w:tcW w:w="709" w:type="dxa"/>
          </w:tcPr>
          <w:p w:rsidR="00F23D27" w:rsidRPr="006D2C12" w:rsidRDefault="00F23D27" w:rsidP="00595A97">
            <w:pPr>
              <w:spacing w:line="289" w:lineRule="exact"/>
              <w:jc w:val="center"/>
              <w:rPr>
                <w:sz w:val="24"/>
                <w:szCs w:val="24"/>
              </w:rPr>
            </w:pPr>
            <w:r>
              <w:rPr>
                <w:sz w:val="24"/>
                <w:szCs w:val="24"/>
              </w:rPr>
              <w:t>1</w:t>
            </w:r>
          </w:p>
        </w:tc>
      </w:tr>
      <w:tr w:rsidR="00F23D27" w:rsidRPr="006D2C12" w:rsidTr="00791C36">
        <w:trPr>
          <w:trHeight w:val="309"/>
        </w:trPr>
        <w:tc>
          <w:tcPr>
            <w:tcW w:w="568" w:type="dxa"/>
            <w:vMerge/>
          </w:tcPr>
          <w:p w:rsidR="00F23D27" w:rsidRPr="006D2C12" w:rsidRDefault="00F23D27" w:rsidP="00595A97">
            <w:pPr>
              <w:spacing w:line="289" w:lineRule="exact"/>
              <w:jc w:val="center"/>
              <w:rPr>
                <w:sz w:val="24"/>
                <w:szCs w:val="24"/>
              </w:rPr>
            </w:pPr>
          </w:p>
        </w:tc>
        <w:tc>
          <w:tcPr>
            <w:tcW w:w="2409" w:type="dxa"/>
            <w:vMerge/>
          </w:tcPr>
          <w:p w:rsidR="00F23D27" w:rsidRPr="006D2C12" w:rsidRDefault="00F23D27" w:rsidP="00595A97">
            <w:pPr>
              <w:spacing w:line="289" w:lineRule="exact"/>
              <w:jc w:val="center"/>
              <w:rPr>
                <w:spacing w:val="-2"/>
                <w:sz w:val="24"/>
                <w:szCs w:val="24"/>
              </w:rPr>
            </w:pPr>
          </w:p>
        </w:tc>
        <w:tc>
          <w:tcPr>
            <w:tcW w:w="2694" w:type="dxa"/>
          </w:tcPr>
          <w:p w:rsidR="00F23D27" w:rsidRDefault="00F23D27" w:rsidP="00595A97">
            <w:pPr>
              <w:spacing w:line="289" w:lineRule="exact"/>
              <w:rPr>
                <w:sz w:val="24"/>
                <w:szCs w:val="24"/>
              </w:rPr>
            </w:pPr>
            <w:r>
              <w:rPr>
                <w:sz w:val="24"/>
                <w:szCs w:val="24"/>
              </w:rPr>
              <w:t xml:space="preserve"> Искусство в лицах</w:t>
            </w:r>
          </w:p>
        </w:tc>
        <w:tc>
          <w:tcPr>
            <w:tcW w:w="708" w:type="dxa"/>
          </w:tcPr>
          <w:p w:rsidR="00F23D27" w:rsidRPr="006D2C12" w:rsidRDefault="00F23D27" w:rsidP="00595A97">
            <w:pPr>
              <w:spacing w:line="289" w:lineRule="exact"/>
              <w:jc w:val="center"/>
              <w:rPr>
                <w:sz w:val="24"/>
                <w:szCs w:val="24"/>
              </w:rPr>
            </w:pPr>
            <w:r>
              <w:rPr>
                <w:sz w:val="24"/>
                <w:szCs w:val="24"/>
              </w:rPr>
              <w:t>0,5</w:t>
            </w:r>
          </w:p>
        </w:tc>
        <w:tc>
          <w:tcPr>
            <w:tcW w:w="709" w:type="dxa"/>
          </w:tcPr>
          <w:p w:rsidR="00F23D27" w:rsidRPr="006D2C12" w:rsidRDefault="00F23D27" w:rsidP="00595A97">
            <w:pPr>
              <w:spacing w:line="289" w:lineRule="exact"/>
              <w:jc w:val="center"/>
              <w:rPr>
                <w:sz w:val="24"/>
                <w:szCs w:val="24"/>
              </w:rPr>
            </w:pPr>
          </w:p>
        </w:tc>
        <w:tc>
          <w:tcPr>
            <w:tcW w:w="709" w:type="dxa"/>
          </w:tcPr>
          <w:p w:rsidR="00F23D27" w:rsidRPr="006D2C12" w:rsidRDefault="00F23D27" w:rsidP="00595A97">
            <w:pPr>
              <w:spacing w:line="289" w:lineRule="exact"/>
              <w:jc w:val="center"/>
              <w:rPr>
                <w:sz w:val="24"/>
                <w:szCs w:val="24"/>
              </w:rPr>
            </w:pPr>
          </w:p>
        </w:tc>
        <w:tc>
          <w:tcPr>
            <w:tcW w:w="709" w:type="dxa"/>
          </w:tcPr>
          <w:p w:rsidR="00F23D27" w:rsidRPr="006D2C12" w:rsidRDefault="00F23D27" w:rsidP="00595A97">
            <w:pPr>
              <w:spacing w:line="289" w:lineRule="exact"/>
              <w:jc w:val="center"/>
              <w:rPr>
                <w:sz w:val="24"/>
                <w:szCs w:val="24"/>
              </w:rPr>
            </w:pPr>
          </w:p>
        </w:tc>
        <w:tc>
          <w:tcPr>
            <w:tcW w:w="708" w:type="dxa"/>
          </w:tcPr>
          <w:p w:rsidR="00F23D27" w:rsidRPr="006D2C12" w:rsidRDefault="00F23D27" w:rsidP="00595A97">
            <w:pPr>
              <w:spacing w:line="289" w:lineRule="exact"/>
              <w:jc w:val="center"/>
              <w:rPr>
                <w:sz w:val="24"/>
                <w:szCs w:val="24"/>
              </w:rPr>
            </w:pPr>
          </w:p>
        </w:tc>
        <w:tc>
          <w:tcPr>
            <w:tcW w:w="709" w:type="dxa"/>
          </w:tcPr>
          <w:p w:rsidR="00F23D27" w:rsidRPr="006D2C12" w:rsidRDefault="00F23D27" w:rsidP="00595A97">
            <w:pPr>
              <w:spacing w:line="289" w:lineRule="exact"/>
              <w:jc w:val="center"/>
              <w:rPr>
                <w:sz w:val="24"/>
                <w:szCs w:val="24"/>
              </w:rPr>
            </w:pPr>
            <w:r>
              <w:rPr>
                <w:sz w:val="24"/>
                <w:szCs w:val="24"/>
              </w:rPr>
              <w:t>0,5</w:t>
            </w:r>
          </w:p>
        </w:tc>
      </w:tr>
      <w:tr w:rsidR="00F23D27" w:rsidRPr="006D2C12" w:rsidTr="00791C36">
        <w:trPr>
          <w:trHeight w:val="309"/>
        </w:trPr>
        <w:tc>
          <w:tcPr>
            <w:tcW w:w="568" w:type="dxa"/>
            <w:vMerge/>
          </w:tcPr>
          <w:p w:rsidR="00F23D27" w:rsidRPr="006D2C12" w:rsidRDefault="00F23D27" w:rsidP="00595A97">
            <w:pPr>
              <w:spacing w:line="289" w:lineRule="exact"/>
              <w:jc w:val="center"/>
              <w:rPr>
                <w:sz w:val="24"/>
                <w:szCs w:val="24"/>
              </w:rPr>
            </w:pPr>
          </w:p>
        </w:tc>
        <w:tc>
          <w:tcPr>
            <w:tcW w:w="2409" w:type="dxa"/>
            <w:vMerge/>
          </w:tcPr>
          <w:p w:rsidR="00F23D27" w:rsidRPr="006D2C12" w:rsidRDefault="00F23D27" w:rsidP="00595A97">
            <w:pPr>
              <w:spacing w:line="289" w:lineRule="exact"/>
              <w:jc w:val="center"/>
              <w:rPr>
                <w:spacing w:val="-2"/>
                <w:sz w:val="24"/>
                <w:szCs w:val="24"/>
              </w:rPr>
            </w:pPr>
          </w:p>
        </w:tc>
        <w:tc>
          <w:tcPr>
            <w:tcW w:w="2694" w:type="dxa"/>
          </w:tcPr>
          <w:p w:rsidR="00F23D27" w:rsidRDefault="00F23D27" w:rsidP="00595A97">
            <w:pPr>
              <w:spacing w:line="289" w:lineRule="exact"/>
              <w:rPr>
                <w:sz w:val="24"/>
                <w:szCs w:val="24"/>
              </w:rPr>
            </w:pPr>
            <w:r>
              <w:rPr>
                <w:sz w:val="24"/>
                <w:szCs w:val="24"/>
              </w:rPr>
              <w:t xml:space="preserve"> Музыка </w:t>
            </w:r>
          </w:p>
        </w:tc>
        <w:tc>
          <w:tcPr>
            <w:tcW w:w="708" w:type="dxa"/>
          </w:tcPr>
          <w:p w:rsidR="00F23D27" w:rsidRPr="006D2C12" w:rsidRDefault="00F23D27" w:rsidP="00595A97">
            <w:pPr>
              <w:spacing w:line="289" w:lineRule="exact"/>
              <w:jc w:val="center"/>
              <w:rPr>
                <w:sz w:val="24"/>
                <w:szCs w:val="24"/>
              </w:rPr>
            </w:pPr>
          </w:p>
        </w:tc>
        <w:tc>
          <w:tcPr>
            <w:tcW w:w="709" w:type="dxa"/>
          </w:tcPr>
          <w:p w:rsidR="00F23D27" w:rsidRPr="006D2C12" w:rsidRDefault="00F23D27" w:rsidP="00595A97">
            <w:pPr>
              <w:spacing w:line="289" w:lineRule="exact"/>
              <w:jc w:val="center"/>
              <w:rPr>
                <w:sz w:val="24"/>
                <w:szCs w:val="24"/>
              </w:rPr>
            </w:pPr>
          </w:p>
        </w:tc>
        <w:tc>
          <w:tcPr>
            <w:tcW w:w="709" w:type="dxa"/>
          </w:tcPr>
          <w:p w:rsidR="00F23D27" w:rsidRPr="006D2C12" w:rsidRDefault="00F23D27" w:rsidP="00595A97">
            <w:pPr>
              <w:spacing w:line="289" w:lineRule="exact"/>
              <w:jc w:val="center"/>
              <w:rPr>
                <w:sz w:val="24"/>
                <w:szCs w:val="24"/>
              </w:rPr>
            </w:pPr>
          </w:p>
        </w:tc>
        <w:tc>
          <w:tcPr>
            <w:tcW w:w="709" w:type="dxa"/>
          </w:tcPr>
          <w:p w:rsidR="00F23D27" w:rsidRPr="006D2C12" w:rsidRDefault="00F23D27" w:rsidP="00595A97">
            <w:pPr>
              <w:spacing w:line="289" w:lineRule="exact"/>
              <w:jc w:val="center"/>
              <w:rPr>
                <w:sz w:val="24"/>
                <w:szCs w:val="24"/>
              </w:rPr>
            </w:pPr>
          </w:p>
        </w:tc>
        <w:tc>
          <w:tcPr>
            <w:tcW w:w="708" w:type="dxa"/>
          </w:tcPr>
          <w:p w:rsidR="00F23D27" w:rsidRPr="006D2C12" w:rsidRDefault="00F23D27" w:rsidP="00595A97">
            <w:pPr>
              <w:spacing w:line="289" w:lineRule="exact"/>
              <w:jc w:val="center"/>
              <w:rPr>
                <w:sz w:val="24"/>
                <w:szCs w:val="24"/>
              </w:rPr>
            </w:pPr>
            <w:r>
              <w:rPr>
                <w:sz w:val="24"/>
                <w:szCs w:val="24"/>
              </w:rPr>
              <w:t>1</w:t>
            </w:r>
          </w:p>
        </w:tc>
        <w:tc>
          <w:tcPr>
            <w:tcW w:w="709" w:type="dxa"/>
          </w:tcPr>
          <w:p w:rsidR="00F23D27" w:rsidRPr="006D2C12" w:rsidRDefault="00F23D27" w:rsidP="00595A97">
            <w:pPr>
              <w:spacing w:line="289" w:lineRule="exact"/>
              <w:jc w:val="center"/>
              <w:rPr>
                <w:sz w:val="24"/>
                <w:szCs w:val="24"/>
              </w:rPr>
            </w:pPr>
            <w:r>
              <w:rPr>
                <w:sz w:val="24"/>
                <w:szCs w:val="24"/>
              </w:rPr>
              <w:t>1</w:t>
            </w:r>
          </w:p>
        </w:tc>
      </w:tr>
      <w:tr w:rsidR="00F23D27" w:rsidRPr="006D2C12" w:rsidTr="00791C36">
        <w:trPr>
          <w:trHeight w:val="309"/>
        </w:trPr>
        <w:tc>
          <w:tcPr>
            <w:tcW w:w="568" w:type="dxa"/>
            <w:vMerge/>
          </w:tcPr>
          <w:p w:rsidR="00F23D27" w:rsidRPr="006D2C12" w:rsidRDefault="00F23D27" w:rsidP="00595A97">
            <w:pPr>
              <w:spacing w:line="289" w:lineRule="exact"/>
              <w:jc w:val="center"/>
              <w:rPr>
                <w:sz w:val="24"/>
                <w:szCs w:val="24"/>
              </w:rPr>
            </w:pPr>
          </w:p>
        </w:tc>
        <w:tc>
          <w:tcPr>
            <w:tcW w:w="2409" w:type="dxa"/>
            <w:vMerge/>
          </w:tcPr>
          <w:p w:rsidR="00F23D27" w:rsidRPr="006D2C12" w:rsidRDefault="00F23D27" w:rsidP="00595A97">
            <w:pPr>
              <w:spacing w:line="289" w:lineRule="exact"/>
              <w:jc w:val="center"/>
              <w:rPr>
                <w:spacing w:val="-2"/>
                <w:sz w:val="24"/>
                <w:szCs w:val="24"/>
              </w:rPr>
            </w:pPr>
          </w:p>
        </w:tc>
        <w:tc>
          <w:tcPr>
            <w:tcW w:w="2694" w:type="dxa"/>
          </w:tcPr>
          <w:p w:rsidR="00F23D27" w:rsidRDefault="00F23D27" w:rsidP="00595A97">
            <w:pPr>
              <w:spacing w:line="289" w:lineRule="exact"/>
              <w:rPr>
                <w:sz w:val="24"/>
                <w:szCs w:val="24"/>
              </w:rPr>
            </w:pPr>
            <w:r>
              <w:rPr>
                <w:sz w:val="24"/>
                <w:szCs w:val="24"/>
              </w:rPr>
              <w:t xml:space="preserve"> </w:t>
            </w:r>
            <w:proofErr w:type="spellStart"/>
            <w:r>
              <w:rPr>
                <w:sz w:val="24"/>
                <w:szCs w:val="24"/>
              </w:rPr>
              <w:t>Отечествоведение</w:t>
            </w:r>
            <w:proofErr w:type="spellEnd"/>
            <w:r>
              <w:rPr>
                <w:sz w:val="24"/>
                <w:szCs w:val="24"/>
              </w:rPr>
              <w:t xml:space="preserve"> </w:t>
            </w:r>
          </w:p>
        </w:tc>
        <w:tc>
          <w:tcPr>
            <w:tcW w:w="708" w:type="dxa"/>
          </w:tcPr>
          <w:p w:rsidR="00F23D27" w:rsidRPr="006D2C12" w:rsidRDefault="00F23D27" w:rsidP="00595A97">
            <w:pPr>
              <w:spacing w:line="289" w:lineRule="exact"/>
              <w:jc w:val="center"/>
              <w:rPr>
                <w:sz w:val="24"/>
                <w:szCs w:val="24"/>
              </w:rPr>
            </w:pPr>
          </w:p>
        </w:tc>
        <w:tc>
          <w:tcPr>
            <w:tcW w:w="709" w:type="dxa"/>
          </w:tcPr>
          <w:p w:rsidR="00F23D27" w:rsidRPr="006D2C12" w:rsidRDefault="00F23D27" w:rsidP="00595A97">
            <w:pPr>
              <w:spacing w:line="289" w:lineRule="exact"/>
              <w:jc w:val="center"/>
              <w:rPr>
                <w:sz w:val="24"/>
                <w:szCs w:val="24"/>
              </w:rPr>
            </w:pPr>
            <w:r>
              <w:rPr>
                <w:sz w:val="24"/>
                <w:szCs w:val="24"/>
              </w:rPr>
              <w:t>1</w:t>
            </w:r>
          </w:p>
        </w:tc>
        <w:tc>
          <w:tcPr>
            <w:tcW w:w="709" w:type="dxa"/>
          </w:tcPr>
          <w:p w:rsidR="00F23D27" w:rsidRPr="006D2C12" w:rsidRDefault="00F23D27" w:rsidP="00595A97">
            <w:pPr>
              <w:spacing w:line="289" w:lineRule="exact"/>
              <w:jc w:val="center"/>
              <w:rPr>
                <w:sz w:val="24"/>
                <w:szCs w:val="24"/>
              </w:rPr>
            </w:pPr>
            <w:r>
              <w:rPr>
                <w:sz w:val="24"/>
                <w:szCs w:val="24"/>
              </w:rPr>
              <w:t>1</w:t>
            </w:r>
          </w:p>
        </w:tc>
        <w:tc>
          <w:tcPr>
            <w:tcW w:w="709" w:type="dxa"/>
          </w:tcPr>
          <w:p w:rsidR="00F23D27" w:rsidRPr="006D2C12" w:rsidRDefault="00F23D27" w:rsidP="00595A97">
            <w:pPr>
              <w:spacing w:line="289" w:lineRule="exact"/>
              <w:jc w:val="center"/>
              <w:rPr>
                <w:sz w:val="24"/>
                <w:szCs w:val="24"/>
              </w:rPr>
            </w:pPr>
            <w:r>
              <w:rPr>
                <w:sz w:val="24"/>
                <w:szCs w:val="24"/>
              </w:rPr>
              <w:t>1</w:t>
            </w:r>
          </w:p>
        </w:tc>
        <w:tc>
          <w:tcPr>
            <w:tcW w:w="708" w:type="dxa"/>
          </w:tcPr>
          <w:p w:rsidR="00F23D27" w:rsidRPr="006D2C12" w:rsidRDefault="00F23D27" w:rsidP="00595A97">
            <w:pPr>
              <w:spacing w:line="289" w:lineRule="exact"/>
              <w:jc w:val="center"/>
              <w:rPr>
                <w:sz w:val="24"/>
                <w:szCs w:val="24"/>
              </w:rPr>
            </w:pPr>
            <w:r>
              <w:rPr>
                <w:sz w:val="24"/>
                <w:szCs w:val="24"/>
              </w:rPr>
              <w:t>0,5</w:t>
            </w:r>
          </w:p>
        </w:tc>
        <w:tc>
          <w:tcPr>
            <w:tcW w:w="709" w:type="dxa"/>
          </w:tcPr>
          <w:p w:rsidR="00F23D27" w:rsidRPr="006D2C12" w:rsidRDefault="00F23D27" w:rsidP="00595A97">
            <w:pPr>
              <w:spacing w:line="289" w:lineRule="exact"/>
              <w:jc w:val="center"/>
              <w:rPr>
                <w:sz w:val="24"/>
                <w:szCs w:val="24"/>
              </w:rPr>
            </w:pPr>
            <w:r>
              <w:rPr>
                <w:sz w:val="24"/>
                <w:szCs w:val="24"/>
              </w:rPr>
              <w:t>3,5</w:t>
            </w:r>
          </w:p>
        </w:tc>
      </w:tr>
      <w:tr w:rsidR="00F23D27" w:rsidRPr="006D2C12" w:rsidTr="00791C36">
        <w:trPr>
          <w:trHeight w:val="309"/>
        </w:trPr>
        <w:tc>
          <w:tcPr>
            <w:tcW w:w="568" w:type="dxa"/>
          </w:tcPr>
          <w:p w:rsidR="00F23D27" w:rsidRPr="006D2C12" w:rsidRDefault="00F23D27" w:rsidP="00595A97">
            <w:pPr>
              <w:spacing w:line="289" w:lineRule="exact"/>
              <w:jc w:val="center"/>
              <w:rPr>
                <w:sz w:val="24"/>
                <w:szCs w:val="24"/>
              </w:rPr>
            </w:pPr>
          </w:p>
        </w:tc>
        <w:tc>
          <w:tcPr>
            <w:tcW w:w="2409" w:type="dxa"/>
            <w:vMerge/>
          </w:tcPr>
          <w:p w:rsidR="00F23D27" w:rsidRPr="006D2C12" w:rsidRDefault="00F23D27" w:rsidP="00595A97">
            <w:pPr>
              <w:spacing w:line="289" w:lineRule="exact"/>
              <w:jc w:val="center"/>
              <w:rPr>
                <w:spacing w:val="-2"/>
                <w:sz w:val="24"/>
                <w:szCs w:val="24"/>
              </w:rPr>
            </w:pPr>
          </w:p>
        </w:tc>
        <w:tc>
          <w:tcPr>
            <w:tcW w:w="2694" w:type="dxa"/>
          </w:tcPr>
          <w:p w:rsidR="00F23D27" w:rsidRDefault="00F23D27" w:rsidP="00595A97">
            <w:pPr>
              <w:spacing w:line="289" w:lineRule="exact"/>
              <w:rPr>
                <w:sz w:val="24"/>
                <w:szCs w:val="24"/>
              </w:rPr>
            </w:pPr>
            <w:r>
              <w:rPr>
                <w:sz w:val="24"/>
                <w:szCs w:val="24"/>
              </w:rPr>
              <w:t>МХК</w:t>
            </w:r>
          </w:p>
        </w:tc>
        <w:tc>
          <w:tcPr>
            <w:tcW w:w="708" w:type="dxa"/>
          </w:tcPr>
          <w:p w:rsidR="00F23D27" w:rsidRPr="006D2C12" w:rsidRDefault="00F23D27" w:rsidP="00595A97">
            <w:pPr>
              <w:spacing w:line="289" w:lineRule="exact"/>
              <w:jc w:val="center"/>
              <w:rPr>
                <w:sz w:val="24"/>
                <w:szCs w:val="24"/>
              </w:rPr>
            </w:pPr>
          </w:p>
        </w:tc>
        <w:tc>
          <w:tcPr>
            <w:tcW w:w="709" w:type="dxa"/>
          </w:tcPr>
          <w:p w:rsidR="00F23D27" w:rsidRDefault="00F23D27" w:rsidP="00595A97">
            <w:pPr>
              <w:spacing w:line="289" w:lineRule="exact"/>
              <w:jc w:val="center"/>
              <w:rPr>
                <w:sz w:val="24"/>
                <w:szCs w:val="24"/>
              </w:rPr>
            </w:pPr>
          </w:p>
        </w:tc>
        <w:tc>
          <w:tcPr>
            <w:tcW w:w="709" w:type="dxa"/>
          </w:tcPr>
          <w:p w:rsidR="00F23D27" w:rsidRDefault="00F23D27" w:rsidP="00595A97">
            <w:pPr>
              <w:spacing w:line="289" w:lineRule="exact"/>
              <w:jc w:val="center"/>
              <w:rPr>
                <w:sz w:val="24"/>
                <w:szCs w:val="24"/>
              </w:rPr>
            </w:pPr>
          </w:p>
        </w:tc>
        <w:tc>
          <w:tcPr>
            <w:tcW w:w="709" w:type="dxa"/>
          </w:tcPr>
          <w:p w:rsidR="00F23D27" w:rsidRDefault="00F23D27" w:rsidP="00595A97">
            <w:pPr>
              <w:spacing w:line="289" w:lineRule="exact"/>
              <w:jc w:val="center"/>
              <w:rPr>
                <w:sz w:val="24"/>
                <w:szCs w:val="24"/>
              </w:rPr>
            </w:pPr>
          </w:p>
        </w:tc>
        <w:tc>
          <w:tcPr>
            <w:tcW w:w="708" w:type="dxa"/>
          </w:tcPr>
          <w:p w:rsidR="00F23D27" w:rsidRDefault="00F23D27" w:rsidP="00595A97">
            <w:pPr>
              <w:spacing w:line="289" w:lineRule="exact"/>
              <w:jc w:val="center"/>
              <w:rPr>
                <w:sz w:val="24"/>
                <w:szCs w:val="24"/>
              </w:rPr>
            </w:pPr>
            <w:r>
              <w:rPr>
                <w:sz w:val="24"/>
                <w:szCs w:val="24"/>
              </w:rPr>
              <w:t>1</w:t>
            </w:r>
          </w:p>
        </w:tc>
        <w:tc>
          <w:tcPr>
            <w:tcW w:w="709" w:type="dxa"/>
          </w:tcPr>
          <w:p w:rsidR="00F23D27" w:rsidRDefault="00F23D27" w:rsidP="00595A97">
            <w:pPr>
              <w:spacing w:line="289" w:lineRule="exact"/>
              <w:jc w:val="center"/>
              <w:rPr>
                <w:sz w:val="24"/>
                <w:szCs w:val="24"/>
              </w:rPr>
            </w:pPr>
            <w:r>
              <w:rPr>
                <w:sz w:val="24"/>
                <w:szCs w:val="24"/>
              </w:rPr>
              <w:t>1</w:t>
            </w:r>
          </w:p>
        </w:tc>
      </w:tr>
      <w:tr w:rsidR="00354FB5" w:rsidRPr="006D2C12" w:rsidTr="00791C36">
        <w:trPr>
          <w:trHeight w:val="312"/>
        </w:trPr>
        <w:tc>
          <w:tcPr>
            <w:tcW w:w="568" w:type="dxa"/>
          </w:tcPr>
          <w:p w:rsidR="00354FB5" w:rsidRPr="006D2C12" w:rsidRDefault="00354FB5" w:rsidP="00595A97">
            <w:pPr>
              <w:spacing w:line="292" w:lineRule="exact"/>
              <w:jc w:val="center"/>
              <w:rPr>
                <w:sz w:val="24"/>
                <w:szCs w:val="24"/>
              </w:rPr>
            </w:pPr>
            <w:r w:rsidRPr="006D2C12">
              <w:rPr>
                <w:sz w:val="24"/>
                <w:szCs w:val="24"/>
              </w:rPr>
              <w:t>3</w:t>
            </w:r>
          </w:p>
        </w:tc>
        <w:tc>
          <w:tcPr>
            <w:tcW w:w="2409" w:type="dxa"/>
          </w:tcPr>
          <w:p w:rsidR="00354FB5" w:rsidRPr="006D2C12" w:rsidRDefault="00354FB5" w:rsidP="00595A97">
            <w:pPr>
              <w:spacing w:line="292" w:lineRule="exact"/>
              <w:jc w:val="center"/>
              <w:rPr>
                <w:sz w:val="24"/>
                <w:szCs w:val="24"/>
              </w:rPr>
            </w:pPr>
            <w:r w:rsidRPr="006D2C12">
              <w:rPr>
                <w:spacing w:val="-2"/>
                <w:sz w:val="24"/>
                <w:szCs w:val="24"/>
              </w:rPr>
              <w:t>Социальное</w:t>
            </w:r>
          </w:p>
        </w:tc>
        <w:tc>
          <w:tcPr>
            <w:tcW w:w="2694" w:type="dxa"/>
          </w:tcPr>
          <w:p w:rsidR="00354FB5" w:rsidRDefault="00EE45A4" w:rsidP="00595A97">
            <w:pPr>
              <w:spacing w:line="292" w:lineRule="exact"/>
              <w:rPr>
                <w:sz w:val="24"/>
                <w:szCs w:val="24"/>
              </w:rPr>
            </w:pPr>
            <w:r>
              <w:rPr>
                <w:sz w:val="24"/>
                <w:szCs w:val="24"/>
              </w:rPr>
              <w:t>Россия – мои горизонты</w:t>
            </w:r>
          </w:p>
        </w:tc>
        <w:tc>
          <w:tcPr>
            <w:tcW w:w="708" w:type="dxa"/>
          </w:tcPr>
          <w:p w:rsidR="00354FB5" w:rsidRPr="006D2C12" w:rsidRDefault="00354FB5" w:rsidP="00595A97">
            <w:pPr>
              <w:spacing w:line="292" w:lineRule="exact"/>
              <w:jc w:val="center"/>
              <w:rPr>
                <w:sz w:val="24"/>
                <w:szCs w:val="24"/>
              </w:rPr>
            </w:pPr>
          </w:p>
        </w:tc>
        <w:tc>
          <w:tcPr>
            <w:tcW w:w="709" w:type="dxa"/>
          </w:tcPr>
          <w:p w:rsidR="00354FB5" w:rsidRPr="006D2C12" w:rsidRDefault="00EE45A4" w:rsidP="00595A97">
            <w:pPr>
              <w:spacing w:line="292" w:lineRule="exact"/>
              <w:jc w:val="center"/>
              <w:rPr>
                <w:sz w:val="24"/>
                <w:szCs w:val="24"/>
              </w:rPr>
            </w:pPr>
            <w:r>
              <w:rPr>
                <w:sz w:val="24"/>
                <w:szCs w:val="24"/>
              </w:rPr>
              <w:t>1</w:t>
            </w:r>
          </w:p>
        </w:tc>
        <w:tc>
          <w:tcPr>
            <w:tcW w:w="709" w:type="dxa"/>
          </w:tcPr>
          <w:p w:rsidR="00354FB5" w:rsidRPr="006D2C12" w:rsidRDefault="00EE45A4" w:rsidP="00595A97">
            <w:pPr>
              <w:spacing w:line="292" w:lineRule="exact"/>
              <w:jc w:val="center"/>
              <w:rPr>
                <w:sz w:val="24"/>
                <w:szCs w:val="24"/>
              </w:rPr>
            </w:pPr>
            <w:r>
              <w:rPr>
                <w:sz w:val="24"/>
                <w:szCs w:val="24"/>
              </w:rPr>
              <w:t>1</w:t>
            </w:r>
          </w:p>
        </w:tc>
        <w:tc>
          <w:tcPr>
            <w:tcW w:w="709" w:type="dxa"/>
          </w:tcPr>
          <w:p w:rsidR="00354FB5" w:rsidRPr="006D2C12" w:rsidRDefault="00EE45A4" w:rsidP="00595A97">
            <w:pPr>
              <w:spacing w:line="292" w:lineRule="exact"/>
              <w:jc w:val="center"/>
              <w:rPr>
                <w:sz w:val="24"/>
                <w:szCs w:val="24"/>
              </w:rPr>
            </w:pPr>
            <w:r>
              <w:rPr>
                <w:sz w:val="24"/>
                <w:szCs w:val="24"/>
              </w:rPr>
              <w:t>1</w:t>
            </w:r>
          </w:p>
        </w:tc>
        <w:tc>
          <w:tcPr>
            <w:tcW w:w="708" w:type="dxa"/>
          </w:tcPr>
          <w:p w:rsidR="00354FB5" w:rsidRPr="006D2C12" w:rsidRDefault="00EE45A4" w:rsidP="00595A97">
            <w:pPr>
              <w:spacing w:line="292" w:lineRule="exact"/>
              <w:jc w:val="center"/>
              <w:rPr>
                <w:sz w:val="24"/>
                <w:szCs w:val="24"/>
              </w:rPr>
            </w:pPr>
            <w:r>
              <w:rPr>
                <w:sz w:val="24"/>
                <w:szCs w:val="24"/>
              </w:rPr>
              <w:t>1</w:t>
            </w:r>
          </w:p>
        </w:tc>
        <w:tc>
          <w:tcPr>
            <w:tcW w:w="709" w:type="dxa"/>
          </w:tcPr>
          <w:p w:rsidR="00354FB5" w:rsidRPr="006D2C12" w:rsidRDefault="00EE45A4" w:rsidP="00595A97">
            <w:pPr>
              <w:spacing w:line="292" w:lineRule="exact"/>
              <w:jc w:val="center"/>
              <w:rPr>
                <w:sz w:val="24"/>
                <w:szCs w:val="24"/>
              </w:rPr>
            </w:pPr>
            <w:r>
              <w:rPr>
                <w:sz w:val="24"/>
                <w:szCs w:val="24"/>
              </w:rPr>
              <w:t>4</w:t>
            </w:r>
          </w:p>
        </w:tc>
      </w:tr>
      <w:tr w:rsidR="00354FB5" w:rsidRPr="006D2C12" w:rsidTr="00791C36">
        <w:trPr>
          <w:trHeight w:val="309"/>
        </w:trPr>
        <w:tc>
          <w:tcPr>
            <w:tcW w:w="568" w:type="dxa"/>
            <w:vMerge w:val="restart"/>
          </w:tcPr>
          <w:p w:rsidR="00354FB5" w:rsidRPr="006D2C12" w:rsidRDefault="00354FB5" w:rsidP="00595A97">
            <w:pPr>
              <w:spacing w:line="289" w:lineRule="exact"/>
              <w:jc w:val="center"/>
              <w:rPr>
                <w:sz w:val="24"/>
                <w:szCs w:val="24"/>
              </w:rPr>
            </w:pPr>
            <w:r w:rsidRPr="006D2C12">
              <w:rPr>
                <w:sz w:val="24"/>
                <w:szCs w:val="24"/>
              </w:rPr>
              <w:t>4</w:t>
            </w:r>
          </w:p>
        </w:tc>
        <w:tc>
          <w:tcPr>
            <w:tcW w:w="2409" w:type="dxa"/>
            <w:vMerge w:val="restart"/>
          </w:tcPr>
          <w:p w:rsidR="00354FB5" w:rsidRPr="006D2C12" w:rsidRDefault="00354FB5" w:rsidP="00595A97">
            <w:pPr>
              <w:spacing w:line="289" w:lineRule="exact"/>
              <w:jc w:val="center"/>
              <w:rPr>
                <w:sz w:val="24"/>
                <w:szCs w:val="24"/>
              </w:rPr>
            </w:pPr>
            <w:r w:rsidRPr="006D2C12">
              <w:rPr>
                <w:spacing w:val="-2"/>
                <w:sz w:val="24"/>
                <w:szCs w:val="24"/>
              </w:rPr>
              <w:t>Духовно-нравственное</w:t>
            </w:r>
          </w:p>
        </w:tc>
        <w:tc>
          <w:tcPr>
            <w:tcW w:w="2694" w:type="dxa"/>
          </w:tcPr>
          <w:p w:rsidR="00354FB5" w:rsidRDefault="00354FB5" w:rsidP="00595A97">
            <w:pPr>
              <w:spacing w:line="289" w:lineRule="exact"/>
              <w:rPr>
                <w:sz w:val="24"/>
                <w:szCs w:val="24"/>
              </w:rPr>
            </w:pPr>
            <w:r>
              <w:rPr>
                <w:sz w:val="24"/>
                <w:szCs w:val="24"/>
              </w:rPr>
              <w:t xml:space="preserve"> Добротолюбие </w:t>
            </w:r>
            <w:r w:rsidR="00EE45A4">
              <w:rPr>
                <w:sz w:val="24"/>
                <w:szCs w:val="24"/>
              </w:rPr>
              <w:t xml:space="preserve"> </w:t>
            </w:r>
          </w:p>
        </w:tc>
        <w:tc>
          <w:tcPr>
            <w:tcW w:w="708" w:type="dxa"/>
          </w:tcPr>
          <w:p w:rsidR="00354FB5" w:rsidRPr="006D2C12" w:rsidRDefault="00EE45A4" w:rsidP="00595A97">
            <w:pPr>
              <w:spacing w:line="289" w:lineRule="exact"/>
              <w:jc w:val="center"/>
              <w:rPr>
                <w:sz w:val="24"/>
                <w:szCs w:val="24"/>
              </w:rPr>
            </w:pPr>
            <w:r>
              <w:rPr>
                <w:sz w:val="24"/>
                <w:szCs w:val="24"/>
              </w:rPr>
              <w:t>0,5</w:t>
            </w:r>
          </w:p>
        </w:tc>
        <w:tc>
          <w:tcPr>
            <w:tcW w:w="709" w:type="dxa"/>
          </w:tcPr>
          <w:p w:rsidR="00354FB5" w:rsidRPr="006D2C12" w:rsidRDefault="00354FB5" w:rsidP="00595A97">
            <w:pPr>
              <w:spacing w:line="289" w:lineRule="exact"/>
              <w:jc w:val="center"/>
              <w:rPr>
                <w:sz w:val="24"/>
                <w:szCs w:val="24"/>
              </w:rPr>
            </w:pPr>
            <w:r>
              <w:rPr>
                <w:sz w:val="24"/>
                <w:szCs w:val="24"/>
              </w:rPr>
              <w:t>1</w:t>
            </w:r>
          </w:p>
        </w:tc>
        <w:tc>
          <w:tcPr>
            <w:tcW w:w="709" w:type="dxa"/>
          </w:tcPr>
          <w:p w:rsidR="00354FB5" w:rsidRPr="006D2C12" w:rsidRDefault="00125883" w:rsidP="00595A97">
            <w:pPr>
              <w:spacing w:line="289" w:lineRule="exact"/>
              <w:jc w:val="center"/>
              <w:rPr>
                <w:sz w:val="24"/>
                <w:szCs w:val="24"/>
              </w:rPr>
            </w:pPr>
            <w:r>
              <w:rPr>
                <w:sz w:val="24"/>
                <w:szCs w:val="24"/>
              </w:rPr>
              <w:t>1</w:t>
            </w:r>
          </w:p>
        </w:tc>
        <w:tc>
          <w:tcPr>
            <w:tcW w:w="709" w:type="dxa"/>
          </w:tcPr>
          <w:p w:rsidR="00354FB5" w:rsidRPr="006D2C12" w:rsidRDefault="00125883" w:rsidP="00595A97">
            <w:pPr>
              <w:spacing w:line="289" w:lineRule="exact"/>
              <w:jc w:val="center"/>
              <w:rPr>
                <w:sz w:val="24"/>
                <w:szCs w:val="24"/>
              </w:rPr>
            </w:pPr>
            <w:r>
              <w:rPr>
                <w:sz w:val="24"/>
                <w:szCs w:val="24"/>
              </w:rPr>
              <w:t>1</w:t>
            </w:r>
          </w:p>
        </w:tc>
        <w:tc>
          <w:tcPr>
            <w:tcW w:w="708" w:type="dxa"/>
          </w:tcPr>
          <w:p w:rsidR="00354FB5" w:rsidRPr="006D2C12" w:rsidRDefault="00125883" w:rsidP="00595A97">
            <w:pPr>
              <w:spacing w:line="289" w:lineRule="exact"/>
              <w:jc w:val="center"/>
              <w:rPr>
                <w:sz w:val="24"/>
                <w:szCs w:val="24"/>
              </w:rPr>
            </w:pPr>
            <w:r>
              <w:rPr>
                <w:sz w:val="24"/>
                <w:szCs w:val="24"/>
              </w:rPr>
              <w:t>0,5</w:t>
            </w:r>
          </w:p>
        </w:tc>
        <w:tc>
          <w:tcPr>
            <w:tcW w:w="709" w:type="dxa"/>
          </w:tcPr>
          <w:p w:rsidR="00354FB5" w:rsidRPr="006D2C12" w:rsidRDefault="00EE45A4" w:rsidP="00EE45A4">
            <w:pPr>
              <w:spacing w:line="289" w:lineRule="exact"/>
              <w:jc w:val="center"/>
              <w:rPr>
                <w:sz w:val="24"/>
                <w:szCs w:val="24"/>
              </w:rPr>
            </w:pPr>
            <w:r>
              <w:rPr>
                <w:sz w:val="24"/>
                <w:szCs w:val="24"/>
              </w:rPr>
              <w:t>4</w:t>
            </w:r>
          </w:p>
        </w:tc>
      </w:tr>
      <w:tr w:rsidR="00354FB5" w:rsidRPr="006D2C12" w:rsidTr="00791C36">
        <w:trPr>
          <w:trHeight w:val="309"/>
        </w:trPr>
        <w:tc>
          <w:tcPr>
            <w:tcW w:w="568" w:type="dxa"/>
            <w:vMerge/>
          </w:tcPr>
          <w:p w:rsidR="00354FB5" w:rsidRPr="006D2C12" w:rsidRDefault="00354FB5" w:rsidP="00595A97">
            <w:pPr>
              <w:spacing w:line="289" w:lineRule="exact"/>
              <w:jc w:val="center"/>
              <w:rPr>
                <w:sz w:val="24"/>
                <w:szCs w:val="24"/>
              </w:rPr>
            </w:pPr>
          </w:p>
        </w:tc>
        <w:tc>
          <w:tcPr>
            <w:tcW w:w="2409" w:type="dxa"/>
            <w:vMerge/>
          </w:tcPr>
          <w:p w:rsidR="00354FB5" w:rsidRPr="006D2C12" w:rsidRDefault="00354FB5" w:rsidP="00595A97">
            <w:pPr>
              <w:spacing w:line="289" w:lineRule="exact"/>
              <w:jc w:val="center"/>
              <w:rPr>
                <w:spacing w:val="-2"/>
                <w:sz w:val="24"/>
                <w:szCs w:val="24"/>
              </w:rPr>
            </w:pPr>
          </w:p>
        </w:tc>
        <w:tc>
          <w:tcPr>
            <w:tcW w:w="2694" w:type="dxa"/>
          </w:tcPr>
          <w:p w:rsidR="00354FB5" w:rsidRDefault="00354FB5" w:rsidP="00595A97">
            <w:pPr>
              <w:spacing w:line="289" w:lineRule="exact"/>
              <w:rPr>
                <w:sz w:val="24"/>
                <w:szCs w:val="24"/>
              </w:rPr>
            </w:pPr>
            <w:r>
              <w:rPr>
                <w:sz w:val="24"/>
                <w:szCs w:val="24"/>
              </w:rPr>
              <w:t xml:space="preserve"> Разговор о </w:t>
            </w:r>
            <w:proofErr w:type="gramStart"/>
            <w:r>
              <w:rPr>
                <w:sz w:val="24"/>
                <w:szCs w:val="24"/>
              </w:rPr>
              <w:t>важном</w:t>
            </w:r>
            <w:proofErr w:type="gramEnd"/>
          </w:p>
        </w:tc>
        <w:tc>
          <w:tcPr>
            <w:tcW w:w="708" w:type="dxa"/>
          </w:tcPr>
          <w:p w:rsidR="00354FB5" w:rsidRPr="006D2C12" w:rsidRDefault="00354FB5" w:rsidP="00595A97">
            <w:pPr>
              <w:spacing w:line="289" w:lineRule="exact"/>
              <w:jc w:val="center"/>
              <w:rPr>
                <w:sz w:val="24"/>
                <w:szCs w:val="24"/>
              </w:rPr>
            </w:pPr>
            <w:r>
              <w:rPr>
                <w:sz w:val="24"/>
                <w:szCs w:val="24"/>
              </w:rPr>
              <w:t>1</w:t>
            </w:r>
          </w:p>
        </w:tc>
        <w:tc>
          <w:tcPr>
            <w:tcW w:w="709" w:type="dxa"/>
          </w:tcPr>
          <w:p w:rsidR="00354FB5" w:rsidRPr="006D2C12" w:rsidRDefault="00354FB5" w:rsidP="00595A97">
            <w:pPr>
              <w:spacing w:line="289" w:lineRule="exact"/>
              <w:jc w:val="center"/>
              <w:rPr>
                <w:sz w:val="24"/>
                <w:szCs w:val="24"/>
              </w:rPr>
            </w:pPr>
            <w:r>
              <w:rPr>
                <w:sz w:val="24"/>
                <w:szCs w:val="24"/>
              </w:rPr>
              <w:t>1</w:t>
            </w:r>
          </w:p>
        </w:tc>
        <w:tc>
          <w:tcPr>
            <w:tcW w:w="709" w:type="dxa"/>
          </w:tcPr>
          <w:p w:rsidR="00354FB5" w:rsidRPr="006D2C12" w:rsidRDefault="00354FB5" w:rsidP="00595A97">
            <w:pPr>
              <w:spacing w:line="289" w:lineRule="exact"/>
              <w:jc w:val="center"/>
              <w:rPr>
                <w:sz w:val="24"/>
                <w:szCs w:val="24"/>
              </w:rPr>
            </w:pPr>
            <w:r>
              <w:rPr>
                <w:sz w:val="24"/>
                <w:szCs w:val="24"/>
              </w:rPr>
              <w:t>1</w:t>
            </w:r>
          </w:p>
        </w:tc>
        <w:tc>
          <w:tcPr>
            <w:tcW w:w="709" w:type="dxa"/>
          </w:tcPr>
          <w:p w:rsidR="00354FB5" w:rsidRPr="006D2C12" w:rsidRDefault="00354FB5" w:rsidP="00595A97">
            <w:pPr>
              <w:spacing w:line="289" w:lineRule="exact"/>
              <w:jc w:val="center"/>
              <w:rPr>
                <w:sz w:val="24"/>
                <w:szCs w:val="24"/>
              </w:rPr>
            </w:pPr>
            <w:r>
              <w:rPr>
                <w:sz w:val="24"/>
                <w:szCs w:val="24"/>
              </w:rPr>
              <w:t>1</w:t>
            </w:r>
          </w:p>
        </w:tc>
        <w:tc>
          <w:tcPr>
            <w:tcW w:w="708" w:type="dxa"/>
          </w:tcPr>
          <w:p w:rsidR="00354FB5" w:rsidRPr="006D2C12" w:rsidRDefault="00354FB5" w:rsidP="00595A97">
            <w:pPr>
              <w:spacing w:line="289" w:lineRule="exact"/>
              <w:jc w:val="center"/>
              <w:rPr>
                <w:sz w:val="24"/>
                <w:szCs w:val="24"/>
              </w:rPr>
            </w:pPr>
            <w:r>
              <w:rPr>
                <w:sz w:val="24"/>
                <w:szCs w:val="24"/>
              </w:rPr>
              <w:t>1</w:t>
            </w:r>
          </w:p>
        </w:tc>
        <w:tc>
          <w:tcPr>
            <w:tcW w:w="709" w:type="dxa"/>
          </w:tcPr>
          <w:p w:rsidR="00354FB5" w:rsidRDefault="00125883" w:rsidP="00595A97">
            <w:pPr>
              <w:spacing w:line="289" w:lineRule="exact"/>
              <w:jc w:val="center"/>
              <w:rPr>
                <w:sz w:val="24"/>
                <w:szCs w:val="24"/>
              </w:rPr>
            </w:pPr>
            <w:r>
              <w:rPr>
                <w:sz w:val="24"/>
                <w:szCs w:val="24"/>
              </w:rPr>
              <w:t>5</w:t>
            </w:r>
          </w:p>
        </w:tc>
      </w:tr>
      <w:tr w:rsidR="00EE45A4" w:rsidRPr="006D2C12" w:rsidTr="00791C36">
        <w:trPr>
          <w:trHeight w:val="311"/>
        </w:trPr>
        <w:tc>
          <w:tcPr>
            <w:tcW w:w="568" w:type="dxa"/>
          </w:tcPr>
          <w:p w:rsidR="00EE45A4" w:rsidRPr="006D2C12" w:rsidRDefault="00EE45A4" w:rsidP="00595A97">
            <w:pPr>
              <w:spacing w:line="292" w:lineRule="exact"/>
              <w:jc w:val="center"/>
              <w:rPr>
                <w:sz w:val="24"/>
                <w:szCs w:val="24"/>
              </w:rPr>
            </w:pPr>
            <w:r w:rsidRPr="006D2C12">
              <w:rPr>
                <w:sz w:val="24"/>
                <w:szCs w:val="24"/>
              </w:rPr>
              <w:t>5</w:t>
            </w:r>
          </w:p>
        </w:tc>
        <w:tc>
          <w:tcPr>
            <w:tcW w:w="2409" w:type="dxa"/>
            <w:vMerge w:val="restart"/>
          </w:tcPr>
          <w:p w:rsidR="00EE45A4" w:rsidRPr="006D2C12" w:rsidRDefault="00EE45A4" w:rsidP="00595A97">
            <w:pPr>
              <w:spacing w:line="292" w:lineRule="exact"/>
              <w:jc w:val="center"/>
              <w:rPr>
                <w:sz w:val="24"/>
                <w:szCs w:val="24"/>
              </w:rPr>
            </w:pPr>
            <w:r w:rsidRPr="006D2C12">
              <w:rPr>
                <w:spacing w:val="-2"/>
                <w:sz w:val="24"/>
                <w:szCs w:val="24"/>
              </w:rPr>
              <w:t>Спортивно-оздоровительное</w:t>
            </w:r>
          </w:p>
        </w:tc>
        <w:tc>
          <w:tcPr>
            <w:tcW w:w="2694" w:type="dxa"/>
          </w:tcPr>
          <w:p w:rsidR="00EE45A4" w:rsidRDefault="00EE45A4" w:rsidP="00595A97">
            <w:pPr>
              <w:spacing w:line="292" w:lineRule="exact"/>
              <w:rPr>
                <w:sz w:val="24"/>
                <w:szCs w:val="24"/>
              </w:rPr>
            </w:pPr>
            <w:r>
              <w:rPr>
                <w:sz w:val="24"/>
                <w:szCs w:val="24"/>
              </w:rPr>
              <w:t xml:space="preserve"> Хореография</w:t>
            </w:r>
          </w:p>
        </w:tc>
        <w:tc>
          <w:tcPr>
            <w:tcW w:w="708" w:type="dxa"/>
          </w:tcPr>
          <w:p w:rsidR="00EE45A4" w:rsidRPr="006D2C12" w:rsidRDefault="00EE45A4" w:rsidP="00595A97">
            <w:pPr>
              <w:spacing w:line="292" w:lineRule="exact"/>
              <w:jc w:val="center"/>
              <w:rPr>
                <w:sz w:val="24"/>
                <w:szCs w:val="24"/>
              </w:rPr>
            </w:pPr>
            <w:r>
              <w:rPr>
                <w:sz w:val="24"/>
                <w:szCs w:val="24"/>
              </w:rPr>
              <w:t>1</w:t>
            </w:r>
          </w:p>
        </w:tc>
        <w:tc>
          <w:tcPr>
            <w:tcW w:w="709" w:type="dxa"/>
          </w:tcPr>
          <w:p w:rsidR="00EE45A4" w:rsidRPr="006D2C12" w:rsidRDefault="00EE45A4" w:rsidP="00595A97">
            <w:pPr>
              <w:spacing w:line="292" w:lineRule="exact"/>
              <w:jc w:val="center"/>
              <w:rPr>
                <w:sz w:val="24"/>
                <w:szCs w:val="24"/>
              </w:rPr>
            </w:pPr>
            <w:r>
              <w:rPr>
                <w:sz w:val="24"/>
                <w:szCs w:val="24"/>
              </w:rPr>
              <w:t>1</w:t>
            </w:r>
          </w:p>
        </w:tc>
        <w:tc>
          <w:tcPr>
            <w:tcW w:w="709" w:type="dxa"/>
          </w:tcPr>
          <w:p w:rsidR="00EE45A4" w:rsidRPr="006D2C12" w:rsidRDefault="00EE45A4" w:rsidP="00595A97">
            <w:pPr>
              <w:spacing w:line="292" w:lineRule="exact"/>
              <w:jc w:val="center"/>
              <w:rPr>
                <w:sz w:val="24"/>
                <w:szCs w:val="24"/>
              </w:rPr>
            </w:pPr>
            <w:r>
              <w:rPr>
                <w:sz w:val="24"/>
                <w:szCs w:val="24"/>
              </w:rPr>
              <w:t>1</w:t>
            </w:r>
          </w:p>
        </w:tc>
        <w:tc>
          <w:tcPr>
            <w:tcW w:w="709" w:type="dxa"/>
          </w:tcPr>
          <w:p w:rsidR="00EE45A4" w:rsidRPr="006D2C12" w:rsidRDefault="00EE45A4" w:rsidP="00595A97">
            <w:pPr>
              <w:spacing w:line="292" w:lineRule="exact"/>
              <w:jc w:val="center"/>
              <w:rPr>
                <w:sz w:val="24"/>
                <w:szCs w:val="24"/>
              </w:rPr>
            </w:pPr>
            <w:r>
              <w:rPr>
                <w:sz w:val="24"/>
                <w:szCs w:val="24"/>
              </w:rPr>
              <w:t>1</w:t>
            </w:r>
          </w:p>
        </w:tc>
        <w:tc>
          <w:tcPr>
            <w:tcW w:w="708" w:type="dxa"/>
          </w:tcPr>
          <w:p w:rsidR="00EE45A4" w:rsidRPr="006D2C12" w:rsidRDefault="00EE45A4" w:rsidP="00595A97">
            <w:pPr>
              <w:spacing w:line="292" w:lineRule="exact"/>
              <w:jc w:val="center"/>
              <w:rPr>
                <w:sz w:val="24"/>
                <w:szCs w:val="24"/>
              </w:rPr>
            </w:pPr>
            <w:r>
              <w:rPr>
                <w:sz w:val="24"/>
                <w:szCs w:val="24"/>
              </w:rPr>
              <w:t>1</w:t>
            </w:r>
          </w:p>
        </w:tc>
        <w:tc>
          <w:tcPr>
            <w:tcW w:w="709" w:type="dxa"/>
          </w:tcPr>
          <w:p w:rsidR="00EE45A4" w:rsidRPr="006D2C12" w:rsidRDefault="00EE45A4" w:rsidP="00595A97">
            <w:pPr>
              <w:spacing w:line="292" w:lineRule="exact"/>
              <w:jc w:val="center"/>
              <w:rPr>
                <w:sz w:val="24"/>
                <w:szCs w:val="24"/>
              </w:rPr>
            </w:pPr>
            <w:r>
              <w:rPr>
                <w:sz w:val="24"/>
                <w:szCs w:val="24"/>
              </w:rPr>
              <w:t>5</w:t>
            </w:r>
          </w:p>
        </w:tc>
      </w:tr>
      <w:tr w:rsidR="00EE45A4" w:rsidRPr="006D2C12" w:rsidTr="00791C36">
        <w:trPr>
          <w:trHeight w:val="311"/>
        </w:trPr>
        <w:tc>
          <w:tcPr>
            <w:tcW w:w="568" w:type="dxa"/>
          </w:tcPr>
          <w:p w:rsidR="00EE45A4" w:rsidRPr="006D2C12" w:rsidRDefault="00EE45A4" w:rsidP="00595A97">
            <w:pPr>
              <w:spacing w:line="292" w:lineRule="exact"/>
              <w:jc w:val="center"/>
              <w:rPr>
                <w:sz w:val="24"/>
                <w:szCs w:val="24"/>
              </w:rPr>
            </w:pPr>
          </w:p>
        </w:tc>
        <w:tc>
          <w:tcPr>
            <w:tcW w:w="2409" w:type="dxa"/>
            <w:vMerge/>
          </w:tcPr>
          <w:p w:rsidR="00EE45A4" w:rsidRPr="006D2C12" w:rsidRDefault="00EE45A4" w:rsidP="00595A97">
            <w:pPr>
              <w:spacing w:line="292" w:lineRule="exact"/>
              <w:jc w:val="center"/>
              <w:rPr>
                <w:spacing w:val="-2"/>
                <w:sz w:val="24"/>
                <w:szCs w:val="24"/>
              </w:rPr>
            </w:pPr>
          </w:p>
        </w:tc>
        <w:tc>
          <w:tcPr>
            <w:tcW w:w="2694" w:type="dxa"/>
          </w:tcPr>
          <w:p w:rsidR="00EE45A4" w:rsidRDefault="00EE45A4" w:rsidP="00595A97">
            <w:pPr>
              <w:spacing w:line="292" w:lineRule="exact"/>
              <w:rPr>
                <w:sz w:val="24"/>
                <w:szCs w:val="24"/>
              </w:rPr>
            </w:pPr>
            <w:r>
              <w:rPr>
                <w:sz w:val="24"/>
                <w:szCs w:val="24"/>
              </w:rPr>
              <w:t>Спортивные игры</w:t>
            </w:r>
          </w:p>
        </w:tc>
        <w:tc>
          <w:tcPr>
            <w:tcW w:w="708" w:type="dxa"/>
          </w:tcPr>
          <w:p w:rsidR="00EE45A4" w:rsidRDefault="00EE45A4" w:rsidP="00595A97">
            <w:pPr>
              <w:spacing w:line="292" w:lineRule="exact"/>
              <w:jc w:val="center"/>
              <w:rPr>
                <w:sz w:val="24"/>
                <w:szCs w:val="24"/>
              </w:rPr>
            </w:pPr>
            <w:r>
              <w:rPr>
                <w:sz w:val="24"/>
                <w:szCs w:val="24"/>
              </w:rPr>
              <w:t>1</w:t>
            </w:r>
          </w:p>
        </w:tc>
        <w:tc>
          <w:tcPr>
            <w:tcW w:w="709" w:type="dxa"/>
          </w:tcPr>
          <w:p w:rsidR="00EE45A4" w:rsidRDefault="00EE45A4" w:rsidP="00595A97">
            <w:pPr>
              <w:spacing w:line="292" w:lineRule="exact"/>
              <w:jc w:val="center"/>
              <w:rPr>
                <w:sz w:val="24"/>
                <w:szCs w:val="24"/>
              </w:rPr>
            </w:pPr>
            <w:r>
              <w:rPr>
                <w:sz w:val="24"/>
                <w:szCs w:val="24"/>
              </w:rPr>
              <w:t>1</w:t>
            </w:r>
          </w:p>
        </w:tc>
        <w:tc>
          <w:tcPr>
            <w:tcW w:w="709" w:type="dxa"/>
          </w:tcPr>
          <w:p w:rsidR="00EE45A4" w:rsidRDefault="00EE45A4" w:rsidP="00595A97">
            <w:pPr>
              <w:spacing w:line="292" w:lineRule="exact"/>
              <w:jc w:val="center"/>
              <w:rPr>
                <w:sz w:val="24"/>
                <w:szCs w:val="24"/>
              </w:rPr>
            </w:pPr>
          </w:p>
        </w:tc>
        <w:tc>
          <w:tcPr>
            <w:tcW w:w="709" w:type="dxa"/>
          </w:tcPr>
          <w:p w:rsidR="00EE45A4" w:rsidRDefault="00EE45A4" w:rsidP="00595A97">
            <w:pPr>
              <w:spacing w:line="292" w:lineRule="exact"/>
              <w:jc w:val="center"/>
              <w:rPr>
                <w:sz w:val="24"/>
                <w:szCs w:val="24"/>
              </w:rPr>
            </w:pPr>
          </w:p>
        </w:tc>
        <w:tc>
          <w:tcPr>
            <w:tcW w:w="708" w:type="dxa"/>
          </w:tcPr>
          <w:p w:rsidR="00EE45A4" w:rsidRDefault="00EE45A4" w:rsidP="00595A97">
            <w:pPr>
              <w:spacing w:line="292" w:lineRule="exact"/>
              <w:jc w:val="center"/>
              <w:rPr>
                <w:sz w:val="24"/>
                <w:szCs w:val="24"/>
              </w:rPr>
            </w:pPr>
          </w:p>
        </w:tc>
        <w:tc>
          <w:tcPr>
            <w:tcW w:w="709" w:type="dxa"/>
          </w:tcPr>
          <w:p w:rsidR="00EE45A4" w:rsidRDefault="00B50832" w:rsidP="00595A97">
            <w:pPr>
              <w:spacing w:line="292" w:lineRule="exact"/>
              <w:jc w:val="center"/>
              <w:rPr>
                <w:sz w:val="24"/>
                <w:szCs w:val="24"/>
              </w:rPr>
            </w:pPr>
            <w:r>
              <w:rPr>
                <w:sz w:val="24"/>
                <w:szCs w:val="24"/>
              </w:rPr>
              <w:t>2</w:t>
            </w:r>
          </w:p>
        </w:tc>
      </w:tr>
      <w:tr w:rsidR="00354FB5" w:rsidRPr="006D2C12" w:rsidTr="00791C36">
        <w:trPr>
          <w:trHeight w:val="309"/>
        </w:trPr>
        <w:tc>
          <w:tcPr>
            <w:tcW w:w="568" w:type="dxa"/>
          </w:tcPr>
          <w:p w:rsidR="00354FB5" w:rsidRPr="006D2C12" w:rsidRDefault="00354FB5" w:rsidP="00595A97">
            <w:pPr>
              <w:jc w:val="center"/>
              <w:rPr>
                <w:sz w:val="24"/>
                <w:szCs w:val="24"/>
              </w:rPr>
            </w:pPr>
          </w:p>
        </w:tc>
        <w:tc>
          <w:tcPr>
            <w:tcW w:w="2409" w:type="dxa"/>
          </w:tcPr>
          <w:p w:rsidR="00354FB5" w:rsidRPr="006D2C12" w:rsidRDefault="00354FB5" w:rsidP="00595A97">
            <w:pPr>
              <w:spacing w:line="289" w:lineRule="exact"/>
              <w:jc w:val="center"/>
              <w:rPr>
                <w:sz w:val="24"/>
                <w:szCs w:val="24"/>
              </w:rPr>
            </w:pPr>
            <w:r w:rsidRPr="006D2C12">
              <w:rPr>
                <w:sz w:val="24"/>
                <w:szCs w:val="24"/>
              </w:rPr>
              <w:t>ИТОГО</w:t>
            </w:r>
            <w:r w:rsidRPr="006D2C12">
              <w:rPr>
                <w:spacing w:val="-6"/>
                <w:sz w:val="24"/>
                <w:szCs w:val="24"/>
              </w:rPr>
              <w:t xml:space="preserve"> </w:t>
            </w:r>
            <w:r w:rsidRPr="006D2C12">
              <w:rPr>
                <w:sz w:val="24"/>
                <w:szCs w:val="24"/>
              </w:rPr>
              <w:t>за</w:t>
            </w:r>
            <w:r w:rsidRPr="006D2C12">
              <w:rPr>
                <w:spacing w:val="-4"/>
                <w:sz w:val="24"/>
                <w:szCs w:val="24"/>
              </w:rPr>
              <w:t xml:space="preserve"> </w:t>
            </w:r>
            <w:r w:rsidRPr="006D2C12">
              <w:rPr>
                <w:spacing w:val="-5"/>
                <w:sz w:val="24"/>
                <w:szCs w:val="24"/>
              </w:rPr>
              <w:t>год</w:t>
            </w:r>
          </w:p>
        </w:tc>
        <w:tc>
          <w:tcPr>
            <w:tcW w:w="2694" w:type="dxa"/>
          </w:tcPr>
          <w:p w:rsidR="00354FB5" w:rsidRPr="006D2C12" w:rsidRDefault="00354FB5" w:rsidP="00595A97">
            <w:pPr>
              <w:spacing w:line="289" w:lineRule="exact"/>
              <w:rPr>
                <w:spacing w:val="-1"/>
                <w:sz w:val="24"/>
                <w:szCs w:val="24"/>
              </w:rPr>
            </w:pPr>
          </w:p>
        </w:tc>
        <w:tc>
          <w:tcPr>
            <w:tcW w:w="708" w:type="dxa"/>
          </w:tcPr>
          <w:p w:rsidR="00354FB5" w:rsidRPr="006D2C12" w:rsidRDefault="00B50832" w:rsidP="00595A97">
            <w:pPr>
              <w:spacing w:line="289" w:lineRule="exact"/>
              <w:jc w:val="center"/>
              <w:rPr>
                <w:sz w:val="24"/>
                <w:szCs w:val="24"/>
              </w:rPr>
            </w:pPr>
            <w:r>
              <w:rPr>
                <w:sz w:val="24"/>
                <w:szCs w:val="24"/>
              </w:rPr>
              <w:t>5</w:t>
            </w:r>
          </w:p>
        </w:tc>
        <w:tc>
          <w:tcPr>
            <w:tcW w:w="709" w:type="dxa"/>
          </w:tcPr>
          <w:p w:rsidR="00354FB5" w:rsidRPr="006D2C12" w:rsidRDefault="00B50832" w:rsidP="00595A97">
            <w:pPr>
              <w:spacing w:line="289" w:lineRule="exact"/>
              <w:jc w:val="center"/>
              <w:rPr>
                <w:sz w:val="24"/>
                <w:szCs w:val="24"/>
              </w:rPr>
            </w:pPr>
            <w:r>
              <w:rPr>
                <w:sz w:val="24"/>
                <w:szCs w:val="24"/>
              </w:rPr>
              <w:t>8</w:t>
            </w:r>
          </w:p>
        </w:tc>
        <w:tc>
          <w:tcPr>
            <w:tcW w:w="709" w:type="dxa"/>
          </w:tcPr>
          <w:p w:rsidR="00354FB5" w:rsidRPr="006D2C12" w:rsidRDefault="00125883" w:rsidP="00595A97">
            <w:pPr>
              <w:spacing w:line="289" w:lineRule="exact"/>
              <w:jc w:val="center"/>
              <w:rPr>
                <w:sz w:val="24"/>
                <w:szCs w:val="24"/>
              </w:rPr>
            </w:pPr>
            <w:r>
              <w:rPr>
                <w:sz w:val="24"/>
                <w:szCs w:val="24"/>
              </w:rPr>
              <w:t>8</w:t>
            </w:r>
          </w:p>
        </w:tc>
        <w:tc>
          <w:tcPr>
            <w:tcW w:w="709" w:type="dxa"/>
          </w:tcPr>
          <w:p w:rsidR="00354FB5" w:rsidRPr="006D2C12" w:rsidRDefault="00B50832" w:rsidP="00595A97">
            <w:pPr>
              <w:spacing w:line="289" w:lineRule="exact"/>
              <w:jc w:val="center"/>
              <w:rPr>
                <w:sz w:val="24"/>
                <w:szCs w:val="24"/>
              </w:rPr>
            </w:pPr>
            <w:r>
              <w:rPr>
                <w:sz w:val="24"/>
                <w:szCs w:val="24"/>
              </w:rPr>
              <w:t>8</w:t>
            </w:r>
          </w:p>
        </w:tc>
        <w:tc>
          <w:tcPr>
            <w:tcW w:w="708" w:type="dxa"/>
          </w:tcPr>
          <w:p w:rsidR="00354FB5" w:rsidRPr="006D2C12" w:rsidRDefault="00125883" w:rsidP="00595A97">
            <w:pPr>
              <w:spacing w:line="289" w:lineRule="exact"/>
              <w:jc w:val="center"/>
              <w:rPr>
                <w:sz w:val="24"/>
                <w:szCs w:val="24"/>
              </w:rPr>
            </w:pPr>
            <w:r>
              <w:rPr>
                <w:sz w:val="24"/>
                <w:szCs w:val="24"/>
              </w:rPr>
              <w:t>7</w:t>
            </w:r>
          </w:p>
        </w:tc>
        <w:tc>
          <w:tcPr>
            <w:tcW w:w="709" w:type="dxa"/>
          </w:tcPr>
          <w:p w:rsidR="00354FB5" w:rsidRPr="006D2C12" w:rsidRDefault="00B50832" w:rsidP="00595A97">
            <w:pPr>
              <w:spacing w:line="289" w:lineRule="exact"/>
              <w:jc w:val="center"/>
              <w:rPr>
                <w:sz w:val="24"/>
                <w:szCs w:val="24"/>
              </w:rPr>
            </w:pPr>
            <w:r>
              <w:rPr>
                <w:sz w:val="24"/>
                <w:szCs w:val="24"/>
              </w:rPr>
              <w:t>36</w:t>
            </w:r>
          </w:p>
        </w:tc>
      </w:tr>
    </w:tbl>
    <w:p w:rsidR="00B11D86" w:rsidRDefault="00B11D86" w:rsidP="00791C36">
      <w:pPr>
        <w:spacing w:before="72" w:line="321" w:lineRule="exact"/>
        <w:rPr>
          <w:b/>
          <w:sz w:val="28"/>
        </w:rPr>
      </w:pPr>
    </w:p>
    <w:p w:rsidR="00CA5086" w:rsidRDefault="00CA5086" w:rsidP="00791C36">
      <w:pPr>
        <w:spacing w:before="72" w:line="321" w:lineRule="exact"/>
        <w:rPr>
          <w:b/>
          <w:sz w:val="28"/>
        </w:rPr>
      </w:pPr>
    </w:p>
    <w:p w:rsidR="00CA5086" w:rsidRDefault="00CA5086" w:rsidP="00791C36">
      <w:pPr>
        <w:spacing w:before="72" w:line="321" w:lineRule="exact"/>
        <w:rPr>
          <w:b/>
          <w:sz w:val="28"/>
        </w:rPr>
      </w:pPr>
    </w:p>
    <w:p w:rsidR="00CA5086" w:rsidRDefault="00CA5086" w:rsidP="00791C36">
      <w:pPr>
        <w:spacing w:before="72" w:line="321" w:lineRule="exact"/>
        <w:rPr>
          <w:b/>
          <w:sz w:val="28"/>
        </w:rPr>
      </w:pPr>
    </w:p>
    <w:p w:rsidR="00CA5086" w:rsidRDefault="00CA5086" w:rsidP="00791C36">
      <w:pPr>
        <w:spacing w:before="72" w:line="321" w:lineRule="exact"/>
        <w:rPr>
          <w:b/>
          <w:sz w:val="28"/>
        </w:rPr>
      </w:pPr>
    </w:p>
    <w:p w:rsidR="00CA5086" w:rsidRDefault="00CA5086" w:rsidP="00791C36">
      <w:pPr>
        <w:spacing w:before="72" w:line="321" w:lineRule="exact"/>
        <w:rPr>
          <w:b/>
          <w:sz w:val="28"/>
        </w:rPr>
      </w:pPr>
    </w:p>
    <w:p w:rsidR="00E57200" w:rsidRDefault="00E57200" w:rsidP="00791C36">
      <w:pPr>
        <w:spacing w:before="72" w:line="321" w:lineRule="exact"/>
        <w:rPr>
          <w:b/>
          <w:sz w:val="28"/>
        </w:rPr>
      </w:pPr>
    </w:p>
    <w:p w:rsidR="00E57200" w:rsidRDefault="00E57200" w:rsidP="00791C36">
      <w:pPr>
        <w:spacing w:before="72" w:line="321" w:lineRule="exact"/>
        <w:rPr>
          <w:b/>
          <w:sz w:val="28"/>
        </w:rPr>
      </w:pPr>
    </w:p>
    <w:p w:rsidR="00E57200" w:rsidRDefault="00E57200" w:rsidP="00791C36">
      <w:pPr>
        <w:spacing w:before="72" w:line="321" w:lineRule="exact"/>
        <w:rPr>
          <w:b/>
          <w:sz w:val="28"/>
        </w:rPr>
      </w:pPr>
    </w:p>
    <w:p w:rsidR="00CA5086" w:rsidRPr="00BA7C1D" w:rsidRDefault="00CA5086" w:rsidP="00CA5086">
      <w:pPr>
        <w:spacing w:line="322" w:lineRule="exact"/>
        <w:jc w:val="center"/>
        <w:rPr>
          <w:b/>
          <w:sz w:val="24"/>
          <w:szCs w:val="24"/>
        </w:rPr>
      </w:pPr>
      <w:r>
        <w:rPr>
          <w:b/>
          <w:sz w:val="24"/>
          <w:szCs w:val="24"/>
        </w:rPr>
        <w:t>ГОДОВОЙ ПЛАН</w:t>
      </w:r>
    </w:p>
    <w:p w:rsidR="00CA5086" w:rsidRDefault="00CA5086" w:rsidP="00CA5086">
      <w:pPr>
        <w:jc w:val="center"/>
        <w:rPr>
          <w:b/>
          <w:spacing w:val="-2"/>
          <w:sz w:val="24"/>
          <w:szCs w:val="24"/>
        </w:rPr>
      </w:pPr>
      <w:r w:rsidRPr="00BA7C1D">
        <w:rPr>
          <w:b/>
          <w:sz w:val="24"/>
          <w:szCs w:val="24"/>
        </w:rPr>
        <w:t>внеурочной</w:t>
      </w:r>
      <w:r w:rsidRPr="00BA7C1D">
        <w:rPr>
          <w:b/>
          <w:spacing w:val="-11"/>
          <w:sz w:val="24"/>
          <w:szCs w:val="24"/>
        </w:rPr>
        <w:t xml:space="preserve"> </w:t>
      </w:r>
      <w:r w:rsidRPr="00BA7C1D">
        <w:rPr>
          <w:b/>
          <w:sz w:val="24"/>
          <w:szCs w:val="24"/>
        </w:rPr>
        <w:t>деятельности</w:t>
      </w:r>
      <w:r w:rsidRPr="00BA7C1D">
        <w:rPr>
          <w:b/>
          <w:spacing w:val="-8"/>
          <w:sz w:val="24"/>
          <w:szCs w:val="24"/>
        </w:rPr>
        <w:t xml:space="preserve"> </w:t>
      </w:r>
      <w:r>
        <w:rPr>
          <w:b/>
          <w:sz w:val="24"/>
          <w:szCs w:val="24"/>
        </w:rPr>
        <w:t>основного</w:t>
      </w:r>
      <w:r w:rsidRPr="00BA7C1D">
        <w:rPr>
          <w:b/>
          <w:spacing w:val="-9"/>
          <w:sz w:val="24"/>
          <w:szCs w:val="24"/>
        </w:rPr>
        <w:t xml:space="preserve"> </w:t>
      </w:r>
      <w:r w:rsidRPr="00BA7C1D">
        <w:rPr>
          <w:b/>
          <w:sz w:val="24"/>
          <w:szCs w:val="24"/>
        </w:rPr>
        <w:t>общего</w:t>
      </w:r>
      <w:r w:rsidRPr="00BA7C1D">
        <w:rPr>
          <w:b/>
          <w:spacing w:val="-7"/>
          <w:sz w:val="24"/>
          <w:szCs w:val="24"/>
        </w:rPr>
        <w:t xml:space="preserve"> </w:t>
      </w:r>
      <w:r w:rsidRPr="00BA7C1D">
        <w:rPr>
          <w:b/>
          <w:spacing w:val="-2"/>
          <w:sz w:val="24"/>
          <w:szCs w:val="24"/>
        </w:rPr>
        <w:t>образования</w:t>
      </w:r>
    </w:p>
    <w:p w:rsidR="00CA5086" w:rsidRPr="00BA7C1D" w:rsidRDefault="00CA5086" w:rsidP="00CA5086">
      <w:pPr>
        <w:jc w:val="center"/>
        <w:rPr>
          <w:b/>
          <w:spacing w:val="-2"/>
          <w:sz w:val="24"/>
          <w:szCs w:val="24"/>
        </w:rPr>
      </w:pPr>
    </w:p>
    <w:tbl>
      <w:tblPr>
        <w:tblStyle w:val="TableNormal"/>
        <w:tblW w:w="9923"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8"/>
        <w:gridCol w:w="2409"/>
        <w:gridCol w:w="2694"/>
        <w:gridCol w:w="708"/>
        <w:gridCol w:w="709"/>
        <w:gridCol w:w="709"/>
        <w:gridCol w:w="709"/>
        <w:gridCol w:w="708"/>
        <w:gridCol w:w="709"/>
      </w:tblGrid>
      <w:tr w:rsidR="00CA5086" w:rsidRPr="006D2C12" w:rsidTr="00CA5086">
        <w:trPr>
          <w:trHeight w:val="690"/>
        </w:trPr>
        <w:tc>
          <w:tcPr>
            <w:tcW w:w="568" w:type="dxa"/>
            <w:vMerge w:val="restart"/>
          </w:tcPr>
          <w:p w:rsidR="00CA5086" w:rsidRPr="006D2C12" w:rsidRDefault="00CA5086" w:rsidP="00CA5086">
            <w:pPr>
              <w:rPr>
                <w:b/>
                <w:sz w:val="24"/>
                <w:szCs w:val="24"/>
              </w:rPr>
            </w:pPr>
          </w:p>
          <w:p w:rsidR="00CA5086" w:rsidRDefault="00CA5086" w:rsidP="00CA5086">
            <w:pPr>
              <w:spacing w:line="232" w:lineRule="auto"/>
              <w:jc w:val="center"/>
              <w:rPr>
                <w:spacing w:val="-10"/>
                <w:sz w:val="24"/>
                <w:szCs w:val="24"/>
              </w:rPr>
            </w:pPr>
            <w:r w:rsidRPr="006D2C12">
              <w:rPr>
                <w:spacing w:val="-10"/>
                <w:sz w:val="24"/>
                <w:szCs w:val="24"/>
              </w:rPr>
              <w:t>№</w:t>
            </w:r>
          </w:p>
          <w:p w:rsidR="00CA5086" w:rsidRPr="006D2C12" w:rsidRDefault="00CA5086" w:rsidP="00CA5086">
            <w:pPr>
              <w:spacing w:line="232" w:lineRule="auto"/>
              <w:jc w:val="center"/>
              <w:rPr>
                <w:sz w:val="24"/>
                <w:szCs w:val="24"/>
              </w:rPr>
            </w:pPr>
            <w:proofErr w:type="gramStart"/>
            <w:r w:rsidRPr="006D2C12">
              <w:rPr>
                <w:spacing w:val="-4"/>
                <w:sz w:val="24"/>
                <w:szCs w:val="24"/>
              </w:rPr>
              <w:t>п</w:t>
            </w:r>
            <w:proofErr w:type="gramEnd"/>
            <w:r w:rsidRPr="006D2C12">
              <w:rPr>
                <w:spacing w:val="-4"/>
                <w:sz w:val="24"/>
                <w:szCs w:val="24"/>
              </w:rPr>
              <w:t>/п</w:t>
            </w:r>
          </w:p>
        </w:tc>
        <w:tc>
          <w:tcPr>
            <w:tcW w:w="2409" w:type="dxa"/>
            <w:vMerge w:val="restart"/>
          </w:tcPr>
          <w:p w:rsidR="00CA5086" w:rsidRPr="006D2C12" w:rsidRDefault="00CA5086" w:rsidP="00CA5086">
            <w:pPr>
              <w:jc w:val="center"/>
              <w:rPr>
                <w:b/>
                <w:sz w:val="24"/>
                <w:szCs w:val="24"/>
              </w:rPr>
            </w:pPr>
          </w:p>
          <w:p w:rsidR="00CA5086" w:rsidRPr="006D2C12" w:rsidRDefault="00CA5086" w:rsidP="00CA5086">
            <w:pPr>
              <w:jc w:val="center"/>
              <w:rPr>
                <w:sz w:val="24"/>
                <w:szCs w:val="24"/>
              </w:rPr>
            </w:pPr>
            <w:r w:rsidRPr="006D2C12">
              <w:rPr>
                <w:spacing w:val="-2"/>
                <w:sz w:val="24"/>
                <w:szCs w:val="24"/>
              </w:rPr>
              <w:t>Направление</w:t>
            </w:r>
          </w:p>
        </w:tc>
        <w:tc>
          <w:tcPr>
            <w:tcW w:w="2694" w:type="dxa"/>
          </w:tcPr>
          <w:p w:rsidR="00CA5086" w:rsidRDefault="00CA5086" w:rsidP="00CA5086">
            <w:pPr>
              <w:jc w:val="center"/>
              <w:rPr>
                <w:sz w:val="24"/>
                <w:szCs w:val="24"/>
              </w:rPr>
            </w:pPr>
          </w:p>
        </w:tc>
        <w:tc>
          <w:tcPr>
            <w:tcW w:w="4252" w:type="dxa"/>
            <w:gridSpan w:val="6"/>
          </w:tcPr>
          <w:p w:rsidR="00CA5086" w:rsidRDefault="00CA5086" w:rsidP="00CA5086">
            <w:pPr>
              <w:jc w:val="center"/>
              <w:rPr>
                <w:sz w:val="24"/>
                <w:szCs w:val="24"/>
              </w:rPr>
            </w:pPr>
          </w:p>
          <w:p w:rsidR="00CA5086" w:rsidRDefault="00CA5086" w:rsidP="00CA5086">
            <w:pPr>
              <w:jc w:val="center"/>
              <w:rPr>
                <w:sz w:val="24"/>
                <w:szCs w:val="24"/>
              </w:rPr>
            </w:pPr>
            <w:r w:rsidRPr="006D2C12">
              <w:rPr>
                <w:sz w:val="24"/>
                <w:szCs w:val="24"/>
              </w:rPr>
              <w:t>Кол-во</w:t>
            </w:r>
            <w:r w:rsidRPr="006D2C12">
              <w:rPr>
                <w:spacing w:val="-3"/>
                <w:sz w:val="24"/>
                <w:szCs w:val="24"/>
              </w:rPr>
              <w:t xml:space="preserve"> </w:t>
            </w:r>
            <w:r w:rsidRPr="006D2C12">
              <w:rPr>
                <w:sz w:val="24"/>
                <w:szCs w:val="24"/>
              </w:rPr>
              <w:t>часов</w:t>
            </w:r>
            <w:r w:rsidRPr="006D2C12">
              <w:rPr>
                <w:spacing w:val="-4"/>
                <w:sz w:val="24"/>
                <w:szCs w:val="24"/>
              </w:rPr>
              <w:t xml:space="preserve"> </w:t>
            </w:r>
            <w:r w:rsidRPr="006D2C12">
              <w:rPr>
                <w:sz w:val="24"/>
                <w:szCs w:val="24"/>
              </w:rPr>
              <w:t>в</w:t>
            </w:r>
            <w:r w:rsidRPr="006D2C12">
              <w:rPr>
                <w:spacing w:val="-4"/>
                <w:sz w:val="24"/>
                <w:szCs w:val="24"/>
              </w:rPr>
              <w:t xml:space="preserve"> </w:t>
            </w:r>
            <w:r w:rsidRPr="006D2C12">
              <w:rPr>
                <w:spacing w:val="-5"/>
                <w:sz w:val="24"/>
                <w:szCs w:val="24"/>
              </w:rPr>
              <w:t>год</w:t>
            </w:r>
          </w:p>
        </w:tc>
      </w:tr>
      <w:tr w:rsidR="00CA5086" w:rsidRPr="006D2C12" w:rsidTr="00CA5086">
        <w:trPr>
          <w:trHeight w:val="621"/>
        </w:trPr>
        <w:tc>
          <w:tcPr>
            <w:tcW w:w="568" w:type="dxa"/>
            <w:vMerge/>
            <w:tcBorders>
              <w:top w:val="nil"/>
            </w:tcBorders>
          </w:tcPr>
          <w:p w:rsidR="00CA5086" w:rsidRPr="006D2C12" w:rsidRDefault="00CA5086" w:rsidP="00CA5086">
            <w:pPr>
              <w:jc w:val="center"/>
              <w:rPr>
                <w:sz w:val="24"/>
                <w:szCs w:val="24"/>
              </w:rPr>
            </w:pPr>
          </w:p>
        </w:tc>
        <w:tc>
          <w:tcPr>
            <w:tcW w:w="2409" w:type="dxa"/>
            <w:vMerge/>
            <w:tcBorders>
              <w:top w:val="nil"/>
            </w:tcBorders>
          </w:tcPr>
          <w:p w:rsidR="00CA5086" w:rsidRPr="006D2C12" w:rsidRDefault="00CA5086" w:rsidP="00CA5086">
            <w:pPr>
              <w:jc w:val="center"/>
              <w:rPr>
                <w:sz w:val="24"/>
                <w:szCs w:val="24"/>
              </w:rPr>
            </w:pPr>
          </w:p>
        </w:tc>
        <w:tc>
          <w:tcPr>
            <w:tcW w:w="2694" w:type="dxa"/>
          </w:tcPr>
          <w:p w:rsidR="00CA5086" w:rsidRPr="006D2C12" w:rsidRDefault="00CA5086" w:rsidP="00CA5086">
            <w:pPr>
              <w:jc w:val="center"/>
              <w:rPr>
                <w:spacing w:val="-2"/>
                <w:sz w:val="24"/>
                <w:szCs w:val="24"/>
              </w:rPr>
            </w:pPr>
          </w:p>
        </w:tc>
        <w:tc>
          <w:tcPr>
            <w:tcW w:w="708" w:type="dxa"/>
          </w:tcPr>
          <w:p w:rsidR="00CA5086" w:rsidRDefault="00CA5086" w:rsidP="00CA5086">
            <w:pPr>
              <w:jc w:val="center"/>
              <w:rPr>
                <w:spacing w:val="-2"/>
                <w:sz w:val="24"/>
                <w:szCs w:val="24"/>
              </w:rPr>
            </w:pPr>
            <w:r w:rsidRPr="006D2C12">
              <w:rPr>
                <w:spacing w:val="-2"/>
                <w:sz w:val="24"/>
                <w:szCs w:val="24"/>
              </w:rPr>
              <w:t>5</w:t>
            </w:r>
          </w:p>
          <w:p w:rsidR="00CA5086" w:rsidRPr="006D2C12" w:rsidRDefault="00CA5086" w:rsidP="00CA5086">
            <w:pPr>
              <w:jc w:val="center"/>
              <w:rPr>
                <w:sz w:val="24"/>
                <w:szCs w:val="24"/>
              </w:rPr>
            </w:pPr>
            <w:r w:rsidRPr="006D2C12">
              <w:rPr>
                <w:spacing w:val="-2"/>
                <w:sz w:val="24"/>
                <w:szCs w:val="24"/>
              </w:rPr>
              <w:t>класс</w:t>
            </w:r>
          </w:p>
        </w:tc>
        <w:tc>
          <w:tcPr>
            <w:tcW w:w="709" w:type="dxa"/>
          </w:tcPr>
          <w:p w:rsidR="00CA5086" w:rsidRDefault="00CA5086" w:rsidP="00CA5086">
            <w:pPr>
              <w:jc w:val="center"/>
              <w:rPr>
                <w:spacing w:val="-2"/>
                <w:sz w:val="24"/>
                <w:szCs w:val="24"/>
              </w:rPr>
            </w:pPr>
            <w:r w:rsidRPr="006D2C12">
              <w:rPr>
                <w:spacing w:val="-2"/>
                <w:sz w:val="24"/>
                <w:szCs w:val="24"/>
              </w:rPr>
              <w:t>6</w:t>
            </w:r>
          </w:p>
          <w:p w:rsidR="00CA5086" w:rsidRPr="006D2C12" w:rsidRDefault="00CA5086" w:rsidP="00CA5086">
            <w:pPr>
              <w:jc w:val="center"/>
              <w:rPr>
                <w:sz w:val="24"/>
                <w:szCs w:val="24"/>
              </w:rPr>
            </w:pPr>
            <w:r w:rsidRPr="006D2C12">
              <w:rPr>
                <w:spacing w:val="-2"/>
                <w:sz w:val="24"/>
                <w:szCs w:val="24"/>
              </w:rPr>
              <w:t>класс</w:t>
            </w:r>
          </w:p>
        </w:tc>
        <w:tc>
          <w:tcPr>
            <w:tcW w:w="709" w:type="dxa"/>
          </w:tcPr>
          <w:p w:rsidR="00CA5086" w:rsidRPr="006D2C12" w:rsidRDefault="00CA5086" w:rsidP="00CA5086">
            <w:pPr>
              <w:spacing w:line="298" w:lineRule="exact"/>
              <w:jc w:val="center"/>
              <w:rPr>
                <w:sz w:val="24"/>
                <w:szCs w:val="24"/>
              </w:rPr>
            </w:pPr>
            <w:r w:rsidRPr="006D2C12">
              <w:rPr>
                <w:sz w:val="24"/>
                <w:szCs w:val="24"/>
              </w:rPr>
              <w:t>7</w:t>
            </w:r>
          </w:p>
          <w:p w:rsidR="00CA5086" w:rsidRPr="006D2C12" w:rsidRDefault="00CA5086" w:rsidP="00CA5086">
            <w:pPr>
              <w:spacing w:line="303" w:lineRule="exact"/>
              <w:jc w:val="center"/>
              <w:rPr>
                <w:sz w:val="24"/>
                <w:szCs w:val="24"/>
              </w:rPr>
            </w:pPr>
            <w:r w:rsidRPr="006D2C12">
              <w:rPr>
                <w:spacing w:val="-2"/>
                <w:sz w:val="24"/>
                <w:szCs w:val="24"/>
              </w:rPr>
              <w:t>класс</w:t>
            </w:r>
          </w:p>
        </w:tc>
        <w:tc>
          <w:tcPr>
            <w:tcW w:w="709" w:type="dxa"/>
          </w:tcPr>
          <w:p w:rsidR="00CA5086" w:rsidRPr="006D2C12" w:rsidRDefault="00CA5086" w:rsidP="00CA5086">
            <w:pPr>
              <w:spacing w:line="298" w:lineRule="exact"/>
              <w:jc w:val="center"/>
              <w:rPr>
                <w:sz w:val="24"/>
                <w:szCs w:val="24"/>
              </w:rPr>
            </w:pPr>
            <w:r w:rsidRPr="006D2C12">
              <w:rPr>
                <w:sz w:val="24"/>
                <w:szCs w:val="24"/>
              </w:rPr>
              <w:t>8</w:t>
            </w:r>
          </w:p>
          <w:p w:rsidR="00CA5086" w:rsidRPr="006D2C12" w:rsidRDefault="00CA5086" w:rsidP="00CA5086">
            <w:pPr>
              <w:spacing w:line="303" w:lineRule="exact"/>
              <w:jc w:val="center"/>
              <w:rPr>
                <w:sz w:val="24"/>
                <w:szCs w:val="24"/>
              </w:rPr>
            </w:pPr>
            <w:r w:rsidRPr="006D2C12">
              <w:rPr>
                <w:spacing w:val="-2"/>
                <w:sz w:val="24"/>
                <w:szCs w:val="24"/>
              </w:rPr>
              <w:t>класс</w:t>
            </w:r>
          </w:p>
        </w:tc>
        <w:tc>
          <w:tcPr>
            <w:tcW w:w="708" w:type="dxa"/>
          </w:tcPr>
          <w:p w:rsidR="00CA5086" w:rsidRPr="006D2C12" w:rsidRDefault="00CA5086" w:rsidP="00CA5086">
            <w:pPr>
              <w:spacing w:line="298" w:lineRule="exact"/>
              <w:jc w:val="center"/>
              <w:rPr>
                <w:sz w:val="24"/>
                <w:szCs w:val="24"/>
              </w:rPr>
            </w:pPr>
            <w:r w:rsidRPr="006D2C12">
              <w:rPr>
                <w:sz w:val="24"/>
                <w:szCs w:val="24"/>
              </w:rPr>
              <w:t>9</w:t>
            </w:r>
          </w:p>
          <w:p w:rsidR="00CA5086" w:rsidRPr="006D2C12" w:rsidRDefault="00CA5086" w:rsidP="00CA5086">
            <w:pPr>
              <w:spacing w:line="303" w:lineRule="exact"/>
              <w:jc w:val="center"/>
              <w:rPr>
                <w:sz w:val="24"/>
                <w:szCs w:val="24"/>
              </w:rPr>
            </w:pPr>
            <w:r w:rsidRPr="006D2C12">
              <w:rPr>
                <w:spacing w:val="-2"/>
                <w:sz w:val="24"/>
                <w:szCs w:val="24"/>
              </w:rPr>
              <w:t>класс</w:t>
            </w:r>
          </w:p>
        </w:tc>
        <w:tc>
          <w:tcPr>
            <w:tcW w:w="709" w:type="dxa"/>
          </w:tcPr>
          <w:p w:rsidR="00CA5086" w:rsidRPr="006D2C12" w:rsidRDefault="00CA5086" w:rsidP="00CA5086">
            <w:pPr>
              <w:spacing w:line="298" w:lineRule="exact"/>
              <w:jc w:val="center"/>
              <w:rPr>
                <w:sz w:val="24"/>
                <w:szCs w:val="24"/>
              </w:rPr>
            </w:pPr>
            <w:r>
              <w:rPr>
                <w:sz w:val="24"/>
                <w:szCs w:val="24"/>
              </w:rPr>
              <w:t xml:space="preserve">Всего </w:t>
            </w:r>
          </w:p>
        </w:tc>
      </w:tr>
      <w:tr w:rsidR="00451E5E" w:rsidRPr="006D2C12" w:rsidTr="00CA5086">
        <w:trPr>
          <w:trHeight w:val="309"/>
        </w:trPr>
        <w:tc>
          <w:tcPr>
            <w:tcW w:w="568" w:type="dxa"/>
            <w:vMerge w:val="restart"/>
          </w:tcPr>
          <w:p w:rsidR="00451E5E" w:rsidRPr="006D2C12" w:rsidRDefault="00451E5E" w:rsidP="00CA5086">
            <w:pPr>
              <w:spacing w:line="289" w:lineRule="exact"/>
              <w:jc w:val="center"/>
              <w:rPr>
                <w:sz w:val="24"/>
                <w:szCs w:val="24"/>
              </w:rPr>
            </w:pPr>
            <w:r w:rsidRPr="006D2C12">
              <w:rPr>
                <w:sz w:val="24"/>
                <w:szCs w:val="24"/>
              </w:rPr>
              <w:t>1</w:t>
            </w:r>
          </w:p>
        </w:tc>
        <w:tc>
          <w:tcPr>
            <w:tcW w:w="2409" w:type="dxa"/>
            <w:vMerge w:val="restart"/>
          </w:tcPr>
          <w:p w:rsidR="00451E5E" w:rsidRPr="006D2C12" w:rsidRDefault="00451E5E" w:rsidP="00CA5086">
            <w:pPr>
              <w:spacing w:line="289" w:lineRule="exact"/>
              <w:jc w:val="center"/>
              <w:rPr>
                <w:sz w:val="24"/>
                <w:szCs w:val="24"/>
              </w:rPr>
            </w:pPr>
            <w:proofErr w:type="spellStart"/>
            <w:r w:rsidRPr="006D2C12">
              <w:rPr>
                <w:spacing w:val="-2"/>
                <w:sz w:val="24"/>
                <w:szCs w:val="24"/>
              </w:rPr>
              <w:t>Общеинтеллектуальное</w:t>
            </w:r>
            <w:proofErr w:type="spellEnd"/>
          </w:p>
        </w:tc>
        <w:tc>
          <w:tcPr>
            <w:tcW w:w="2694" w:type="dxa"/>
          </w:tcPr>
          <w:p w:rsidR="00451E5E" w:rsidRDefault="00451E5E" w:rsidP="00CA5086">
            <w:pPr>
              <w:spacing w:line="289" w:lineRule="exact"/>
              <w:rPr>
                <w:sz w:val="24"/>
                <w:szCs w:val="24"/>
              </w:rPr>
            </w:pPr>
            <w:r>
              <w:rPr>
                <w:sz w:val="24"/>
                <w:szCs w:val="24"/>
              </w:rPr>
              <w:t xml:space="preserve"> ФГ: математика</w:t>
            </w:r>
          </w:p>
        </w:tc>
        <w:tc>
          <w:tcPr>
            <w:tcW w:w="708" w:type="dxa"/>
          </w:tcPr>
          <w:p w:rsidR="00451E5E" w:rsidRPr="006D2C12" w:rsidRDefault="00451E5E" w:rsidP="00CA5086">
            <w:pPr>
              <w:spacing w:line="289" w:lineRule="exact"/>
              <w:jc w:val="center"/>
              <w:rPr>
                <w:sz w:val="24"/>
                <w:szCs w:val="24"/>
              </w:rPr>
            </w:pPr>
          </w:p>
        </w:tc>
        <w:tc>
          <w:tcPr>
            <w:tcW w:w="709" w:type="dxa"/>
          </w:tcPr>
          <w:p w:rsidR="00451E5E" w:rsidRPr="006D2C12" w:rsidRDefault="00451E5E" w:rsidP="00CA5086">
            <w:pPr>
              <w:spacing w:line="289" w:lineRule="exact"/>
              <w:jc w:val="center"/>
              <w:rPr>
                <w:sz w:val="24"/>
                <w:szCs w:val="24"/>
              </w:rPr>
            </w:pPr>
          </w:p>
        </w:tc>
        <w:tc>
          <w:tcPr>
            <w:tcW w:w="709" w:type="dxa"/>
          </w:tcPr>
          <w:p w:rsidR="00451E5E" w:rsidRPr="006D2C12" w:rsidRDefault="00451E5E" w:rsidP="00CA5086">
            <w:pPr>
              <w:spacing w:line="289" w:lineRule="exact"/>
              <w:jc w:val="center"/>
              <w:rPr>
                <w:sz w:val="24"/>
                <w:szCs w:val="24"/>
              </w:rPr>
            </w:pPr>
          </w:p>
        </w:tc>
        <w:tc>
          <w:tcPr>
            <w:tcW w:w="709" w:type="dxa"/>
          </w:tcPr>
          <w:p w:rsidR="00451E5E" w:rsidRPr="006D2C12" w:rsidRDefault="00451E5E" w:rsidP="00CA5086">
            <w:pPr>
              <w:spacing w:line="289" w:lineRule="exact"/>
              <w:jc w:val="center"/>
              <w:rPr>
                <w:sz w:val="24"/>
                <w:szCs w:val="24"/>
              </w:rPr>
            </w:pPr>
          </w:p>
        </w:tc>
        <w:tc>
          <w:tcPr>
            <w:tcW w:w="708" w:type="dxa"/>
          </w:tcPr>
          <w:p w:rsidR="00451E5E" w:rsidRPr="006D2C12" w:rsidRDefault="00451E5E" w:rsidP="00CA5086">
            <w:pPr>
              <w:spacing w:line="289" w:lineRule="exact"/>
              <w:jc w:val="center"/>
              <w:rPr>
                <w:sz w:val="24"/>
                <w:szCs w:val="24"/>
              </w:rPr>
            </w:pPr>
            <w:r>
              <w:rPr>
                <w:sz w:val="24"/>
                <w:szCs w:val="24"/>
              </w:rPr>
              <w:t>34</w:t>
            </w:r>
          </w:p>
        </w:tc>
        <w:tc>
          <w:tcPr>
            <w:tcW w:w="709" w:type="dxa"/>
          </w:tcPr>
          <w:p w:rsidR="00451E5E" w:rsidRDefault="00451E5E" w:rsidP="00CA5086">
            <w:pPr>
              <w:spacing w:line="289" w:lineRule="exact"/>
              <w:jc w:val="center"/>
              <w:rPr>
                <w:sz w:val="24"/>
                <w:szCs w:val="24"/>
              </w:rPr>
            </w:pPr>
            <w:r>
              <w:rPr>
                <w:sz w:val="24"/>
                <w:szCs w:val="24"/>
              </w:rPr>
              <w:t>34</w:t>
            </w:r>
          </w:p>
        </w:tc>
      </w:tr>
      <w:tr w:rsidR="00451E5E" w:rsidRPr="006D2C12" w:rsidTr="00CA5086">
        <w:trPr>
          <w:trHeight w:val="309"/>
        </w:trPr>
        <w:tc>
          <w:tcPr>
            <w:tcW w:w="568" w:type="dxa"/>
            <w:vMerge/>
          </w:tcPr>
          <w:p w:rsidR="00451E5E" w:rsidRPr="006D2C12" w:rsidRDefault="00451E5E" w:rsidP="00CA5086">
            <w:pPr>
              <w:spacing w:line="289" w:lineRule="exact"/>
              <w:jc w:val="center"/>
              <w:rPr>
                <w:sz w:val="24"/>
                <w:szCs w:val="24"/>
              </w:rPr>
            </w:pPr>
          </w:p>
        </w:tc>
        <w:tc>
          <w:tcPr>
            <w:tcW w:w="2409" w:type="dxa"/>
            <w:vMerge/>
          </w:tcPr>
          <w:p w:rsidR="00451E5E" w:rsidRPr="006D2C12" w:rsidRDefault="00451E5E" w:rsidP="00CA5086">
            <w:pPr>
              <w:spacing w:line="289" w:lineRule="exact"/>
              <w:jc w:val="center"/>
              <w:rPr>
                <w:spacing w:val="-2"/>
                <w:sz w:val="24"/>
                <w:szCs w:val="24"/>
              </w:rPr>
            </w:pPr>
          </w:p>
        </w:tc>
        <w:tc>
          <w:tcPr>
            <w:tcW w:w="2694" w:type="dxa"/>
          </w:tcPr>
          <w:p w:rsidR="00451E5E" w:rsidRDefault="00451E5E" w:rsidP="00CA5086">
            <w:pPr>
              <w:spacing w:line="289" w:lineRule="exact"/>
              <w:rPr>
                <w:sz w:val="24"/>
                <w:szCs w:val="24"/>
              </w:rPr>
            </w:pPr>
            <w:r>
              <w:rPr>
                <w:sz w:val="24"/>
                <w:szCs w:val="24"/>
              </w:rPr>
              <w:t xml:space="preserve"> ФГ: проектная  </w:t>
            </w:r>
          </w:p>
          <w:p w:rsidR="00451E5E" w:rsidRDefault="00451E5E" w:rsidP="00CA5086">
            <w:pPr>
              <w:spacing w:line="289" w:lineRule="exact"/>
              <w:rPr>
                <w:sz w:val="24"/>
                <w:szCs w:val="24"/>
              </w:rPr>
            </w:pPr>
            <w:r>
              <w:rPr>
                <w:sz w:val="24"/>
                <w:szCs w:val="24"/>
              </w:rPr>
              <w:t xml:space="preserve"> деятельность по химии</w:t>
            </w:r>
          </w:p>
        </w:tc>
        <w:tc>
          <w:tcPr>
            <w:tcW w:w="708" w:type="dxa"/>
          </w:tcPr>
          <w:p w:rsidR="00451E5E" w:rsidRPr="006D2C12" w:rsidRDefault="00451E5E" w:rsidP="00CA5086">
            <w:pPr>
              <w:spacing w:line="289" w:lineRule="exact"/>
              <w:jc w:val="center"/>
              <w:rPr>
                <w:sz w:val="24"/>
                <w:szCs w:val="24"/>
              </w:rPr>
            </w:pPr>
          </w:p>
        </w:tc>
        <w:tc>
          <w:tcPr>
            <w:tcW w:w="709" w:type="dxa"/>
          </w:tcPr>
          <w:p w:rsidR="00451E5E" w:rsidRPr="006D2C12" w:rsidRDefault="00451E5E" w:rsidP="00CA5086">
            <w:pPr>
              <w:spacing w:line="289" w:lineRule="exact"/>
              <w:jc w:val="center"/>
              <w:rPr>
                <w:sz w:val="24"/>
                <w:szCs w:val="24"/>
              </w:rPr>
            </w:pPr>
          </w:p>
        </w:tc>
        <w:tc>
          <w:tcPr>
            <w:tcW w:w="709" w:type="dxa"/>
          </w:tcPr>
          <w:p w:rsidR="00451E5E" w:rsidRPr="006D2C12" w:rsidRDefault="00451E5E" w:rsidP="00CA5086">
            <w:pPr>
              <w:spacing w:line="289" w:lineRule="exact"/>
              <w:jc w:val="center"/>
              <w:rPr>
                <w:sz w:val="24"/>
                <w:szCs w:val="24"/>
              </w:rPr>
            </w:pPr>
            <w:r>
              <w:rPr>
                <w:sz w:val="24"/>
                <w:szCs w:val="24"/>
              </w:rPr>
              <w:t>34</w:t>
            </w:r>
          </w:p>
        </w:tc>
        <w:tc>
          <w:tcPr>
            <w:tcW w:w="709" w:type="dxa"/>
          </w:tcPr>
          <w:p w:rsidR="00451E5E" w:rsidRPr="006D2C12" w:rsidRDefault="00451E5E" w:rsidP="00CA5086">
            <w:pPr>
              <w:spacing w:line="289" w:lineRule="exact"/>
              <w:jc w:val="center"/>
              <w:rPr>
                <w:sz w:val="24"/>
                <w:szCs w:val="24"/>
              </w:rPr>
            </w:pPr>
            <w:r>
              <w:rPr>
                <w:sz w:val="24"/>
                <w:szCs w:val="24"/>
              </w:rPr>
              <w:t>-</w:t>
            </w:r>
          </w:p>
        </w:tc>
        <w:tc>
          <w:tcPr>
            <w:tcW w:w="708" w:type="dxa"/>
          </w:tcPr>
          <w:p w:rsidR="00451E5E" w:rsidRDefault="00451E5E" w:rsidP="00CA5086">
            <w:pPr>
              <w:spacing w:line="289" w:lineRule="exact"/>
              <w:jc w:val="center"/>
              <w:rPr>
                <w:sz w:val="24"/>
                <w:szCs w:val="24"/>
              </w:rPr>
            </w:pPr>
          </w:p>
        </w:tc>
        <w:tc>
          <w:tcPr>
            <w:tcW w:w="709" w:type="dxa"/>
          </w:tcPr>
          <w:p w:rsidR="00451E5E" w:rsidRDefault="00451E5E" w:rsidP="00CA5086">
            <w:pPr>
              <w:spacing w:line="289" w:lineRule="exact"/>
              <w:jc w:val="center"/>
              <w:rPr>
                <w:sz w:val="24"/>
                <w:szCs w:val="24"/>
              </w:rPr>
            </w:pPr>
            <w:r>
              <w:rPr>
                <w:sz w:val="24"/>
                <w:szCs w:val="24"/>
              </w:rPr>
              <w:t>68</w:t>
            </w:r>
          </w:p>
        </w:tc>
      </w:tr>
      <w:tr w:rsidR="00451E5E" w:rsidRPr="006D2C12" w:rsidTr="00CA5086">
        <w:trPr>
          <w:trHeight w:val="309"/>
        </w:trPr>
        <w:tc>
          <w:tcPr>
            <w:tcW w:w="568" w:type="dxa"/>
            <w:vMerge/>
          </w:tcPr>
          <w:p w:rsidR="00451E5E" w:rsidRPr="006D2C12" w:rsidRDefault="00451E5E" w:rsidP="00CA5086">
            <w:pPr>
              <w:spacing w:line="289" w:lineRule="exact"/>
              <w:jc w:val="center"/>
              <w:rPr>
                <w:sz w:val="24"/>
                <w:szCs w:val="24"/>
              </w:rPr>
            </w:pPr>
          </w:p>
        </w:tc>
        <w:tc>
          <w:tcPr>
            <w:tcW w:w="2409" w:type="dxa"/>
            <w:vMerge/>
          </w:tcPr>
          <w:p w:rsidR="00451E5E" w:rsidRPr="006D2C12" w:rsidRDefault="00451E5E" w:rsidP="00CA5086">
            <w:pPr>
              <w:spacing w:line="289" w:lineRule="exact"/>
              <w:jc w:val="center"/>
              <w:rPr>
                <w:spacing w:val="-2"/>
                <w:sz w:val="24"/>
                <w:szCs w:val="24"/>
              </w:rPr>
            </w:pPr>
          </w:p>
        </w:tc>
        <w:tc>
          <w:tcPr>
            <w:tcW w:w="2694" w:type="dxa"/>
          </w:tcPr>
          <w:p w:rsidR="00451E5E" w:rsidRDefault="00451E5E" w:rsidP="00CA5086">
            <w:pPr>
              <w:spacing w:line="289" w:lineRule="exact"/>
              <w:rPr>
                <w:sz w:val="24"/>
                <w:szCs w:val="24"/>
              </w:rPr>
            </w:pPr>
            <w:r>
              <w:rPr>
                <w:sz w:val="24"/>
                <w:szCs w:val="24"/>
              </w:rPr>
              <w:t xml:space="preserve"> ФГ: проектная </w:t>
            </w:r>
          </w:p>
          <w:p w:rsidR="00451E5E" w:rsidRDefault="00451E5E" w:rsidP="00CA5086">
            <w:pPr>
              <w:spacing w:line="289" w:lineRule="exact"/>
              <w:rPr>
                <w:sz w:val="24"/>
                <w:szCs w:val="24"/>
              </w:rPr>
            </w:pPr>
            <w:r>
              <w:rPr>
                <w:sz w:val="24"/>
                <w:szCs w:val="24"/>
              </w:rPr>
              <w:t xml:space="preserve"> деятельность </w:t>
            </w:r>
            <w:proofErr w:type="gramStart"/>
            <w:r>
              <w:rPr>
                <w:sz w:val="24"/>
                <w:szCs w:val="24"/>
              </w:rPr>
              <w:t>по</w:t>
            </w:r>
            <w:proofErr w:type="gramEnd"/>
            <w:r>
              <w:rPr>
                <w:sz w:val="24"/>
                <w:szCs w:val="24"/>
              </w:rPr>
              <w:t xml:space="preserve">    </w:t>
            </w:r>
          </w:p>
          <w:p w:rsidR="00451E5E" w:rsidRDefault="00451E5E" w:rsidP="00CA5086">
            <w:pPr>
              <w:spacing w:line="289" w:lineRule="exact"/>
              <w:rPr>
                <w:sz w:val="24"/>
                <w:szCs w:val="24"/>
              </w:rPr>
            </w:pPr>
            <w:r>
              <w:rPr>
                <w:sz w:val="24"/>
                <w:szCs w:val="24"/>
              </w:rPr>
              <w:t xml:space="preserve"> биологии</w:t>
            </w:r>
          </w:p>
        </w:tc>
        <w:tc>
          <w:tcPr>
            <w:tcW w:w="708" w:type="dxa"/>
          </w:tcPr>
          <w:p w:rsidR="00451E5E" w:rsidRPr="006D2C12" w:rsidRDefault="00451E5E" w:rsidP="00CA5086">
            <w:pPr>
              <w:spacing w:line="289" w:lineRule="exact"/>
              <w:jc w:val="center"/>
              <w:rPr>
                <w:sz w:val="24"/>
                <w:szCs w:val="24"/>
              </w:rPr>
            </w:pPr>
            <w:r>
              <w:rPr>
                <w:sz w:val="24"/>
                <w:szCs w:val="24"/>
              </w:rPr>
              <w:t>34</w:t>
            </w:r>
          </w:p>
        </w:tc>
        <w:tc>
          <w:tcPr>
            <w:tcW w:w="709" w:type="dxa"/>
          </w:tcPr>
          <w:p w:rsidR="00451E5E" w:rsidRPr="006D2C12" w:rsidRDefault="00451E5E" w:rsidP="00CA5086">
            <w:pPr>
              <w:spacing w:line="289" w:lineRule="exact"/>
              <w:jc w:val="center"/>
              <w:rPr>
                <w:sz w:val="24"/>
                <w:szCs w:val="24"/>
              </w:rPr>
            </w:pPr>
            <w:r>
              <w:rPr>
                <w:sz w:val="24"/>
                <w:szCs w:val="24"/>
              </w:rPr>
              <w:t>34</w:t>
            </w:r>
          </w:p>
        </w:tc>
        <w:tc>
          <w:tcPr>
            <w:tcW w:w="709" w:type="dxa"/>
          </w:tcPr>
          <w:p w:rsidR="00451E5E" w:rsidRPr="006D2C12" w:rsidRDefault="00451E5E" w:rsidP="00CA5086">
            <w:pPr>
              <w:spacing w:line="289" w:lineRule="exact"/>
              <w:jc w:val="center"/>
              <w:rPr>
                <w:sz w:val="24"/>
                <w:szCs w:val="24"/>
              </w:rPr>
            </w:pPr>
            <w:r>
              <w:rPr>
                <w:sz w:val="24"/>
                <w:szCs w:val="24"/>
              </w:rPr>
              <w:t>34</w:t>
            </w:r>
          </w:p>
        </w:tc>
        <w:tc>
          <w:tcPr>
            <w:tcW w:w="709" w:type="dxa"/>
          </w:tcPr>
          <w:p w:rsidR="00451E5E" w:rsidRPr="006D2C12" w:rsidRDefault="00451E5E" w:rsidP="00CA5086">
            <w:pPr>
              <w:spacing w:line="289" w:lineRule="exact"/>
              <w:jc w:val="center"/>
              <w:rPr>
                <w:sz w:val="24"/>
                <w:szCs w:val="24"/>
              </w:rPr>
            </w:pPr>
          </w:p>
        </w:tc>
        <w:tc>
          <w:tcPr>
            <w:tcW w:w="708" w:type="dxa"/>
          </w:tcPr>
          <w:p w:rsidR="00451E5E" w:rsidRDefault="00451E5E" w:rsidP="00CA5086">
            <w:pPr>
              <w:spacing w:line="289" w:lineRule="exact"/>
              <w:jc w:val="center"/>
              <w:rPr>
                <w:sz w:val="24"/>
                <w:szCs w:val="24"/>
              </w:rPr>
            </w:pPr>
          </w:p>
        </w:tc>
        <w:tc>
          <w:tcPr>
            <w:tcW w:w="709" w:type="dxa"/>
          </w:tcPr>
          <w:p w:rsidR="00451E5E" w:rsidRDefault="00451E5E" w:rsidP="00CA5086">
            <w:pPr>
              <w:spacing w:line="289" w:lineRule="exact"/>
              <w:jc w:val="center"/>
              <w:rPr>
                <w:sz w:val="24"/>
                <w:szCs w:val="24"/>
              </w:rPr>
            </w:pPr>
            <w:r>
              <w:rPr>
                <w:sz w:val="24"/>
                <w:szCs w:val="24"/>
              </w:rPr>
              <w:t>68</w:t>
            </w:r>
          </w:p>
        </w:tc>
      </w:tr>
      <w:tr w:rsidR="00451E5E" w:rsidRPr="006D2C12" w:rsidTr="00CA5086">
        <w:trPr>
          <w:trHeight w:val="309"/>
        </w:trPr>
        <w:tc>
          <w:tcPr>
            <w:tcW w:w="568" w:type="dxa"/>
            <w:vMerge/>
          </w:tcPr>
          <w:p w:rsidR="00451E5E" w:rsidRPr="006D2C12" w:rsidRDefault="00451E5E" w:rsidP="00CA5086">
            <w:pPr>
              <w:spacing w:line="289" w:lineRule="exact"/>
              <w:jc w:val="center"/>
              <w:rPr>
                <w:sz w:val="24"/>
                <w:szCs w:val="24"/>
              </w:rPr>
            </w:pPr>
          </w:p>
        </w:tc>
        <w:tc>
          <w:tcPr>
            <w:tcW w:w="2409" w:type="dxa"/>
            <w:vMerge/>
          </w:tcPr>
          <w:p w:rsidR="00451E5E" w:rsidRPr="006D2C12" w:rsidRDefault="00451E5E" w:rsidP="00CA5086">
            <w:pPr>
              <w:spacing w:line="289" w:lineRule="exact"/>
              <w:jc w:val="center"/>
              <w:rPr>
                <w:spacing w:val="-2"/>
                <w:sz w:val="24"/>
                <w:szCs w:val="24"/>
              </w:rPr>
            </w:pPr>
          </w:p>
        </w:tc>
        <w:tc>
          <w:tcPr>
            <w:tcW w:w="2694" w:type="dxa"/>
          </w:tcPr>
          <w:p w:rsidR="00451E5E" w:rsidRDefault="00451E5E" w:rsidP="00CA5086">
            <w:pPr>
              <w:spacing w:line="289" w:lineRule="exact"/>
              <w:rPr>
                <w:sz w:val="24"/>
                <w:szCs w:val="24"/>
              </w:rPr>
            </w:pPr>
            <w:r>
              <w:rPr>
                <w:sz w:val="24"/>
                <w:szCs w:val="24"/>
              </w:rPr>
              <w:t xml:space="preserve"> Старославянский язык</w:t>
            </w:r>
          </w:p>
        </w:tc>
        <w:tc>
          <w:tcPr>
            <w:tcW w:w="708" w:type="dxa"/>
          </w:tcPr>
          <w:p w:rsidR="00451E5E" w:rsidRDefault="00451E5E" w:rsidP="00CA5086">
            <w:pPr>
              <w:spacing w:line="289" w:lineRule="exact"/>
              <w:jc w:val="center"/>
              <w:rPr>
                <w:sz w:val="24"/>
                <w:szCs w:val="24"/>
              </w:rPr>
            </w:pPr>
          </w:p>
        </w:tc>
        <w:tc>
          <w:tcPr>
            <w:tcW w:w="709" w:type="dxa"/>
          </w:tcPr>
          <w:p w:rsidR="00451E5E" w:rsidRDefault="00451E5E" w:rsidP="00CA5086">
            <w:pPr>
              <w:spacing w:line="289" w:lineRule="exact"/>
              <w:jc w:val="center"/>
              <w:rPr>
                <w:sz w:val="24"/>
                <w:szCs w:val="24"/>
              </w:rPr>
            </w:pPr>
            <w:r>
              <w:rPr>
                <w:sz w:val="24"/>
                <w:szCs w:val="24"/>
              </w:rPr>
              <w:t>34</w:t>
            </w:r>
          </w:p>
        </w:tc>
        <w:tc>
          <w:tcPr>
            <w:tcW w:w="709" w:type="dxa"/>
          </w:tcPr>
          <w:p w:rsidR="00451E5E" w:rsidRPr="006D2C12" w:rsidRDefault="00451E5E" w:rsidP="00CA5086">
            <w:pPr>
              <w:spacing w:line="289" w:lineRule="exact"/>
              <w:jc w:val="center"/>
              <w:rPr>
                <w:sz w:val="24"/>
                <w:szCs w:val="24"/>
              </w:rPr>
            </w:pPr>
            <w:r>
              <w:rPr>
                <w:sz w:val="24"/>
                <w:szCs w:val="24"/>
              </w:rPr>
              <w:t>34</w:t>
            </w:r>
          </w:p>
        </w:tc>
        <w:tc>
          <w:tcPr>
            <w:tcW w:w="709" w:type="dxa"/>
          </w:tcPr>
          <w:p w:rsidR="00451E5E" w:rsidRPr="006D2C12" w:rsidRDefault="00451E5E" w:rsidP="00CA5086">
            <w:pPr>
              <w:spacing w:line="289" w:lineRule="exact"/>
              <w:jc w:val="center"/>
              <w:rPr>
                <w:sz w:val="24"/>
                <w:szCs w:val="24"/>
              </w:rPr>
            </w:pPr>
          </w:p>
        </w:tc>
        <w:tc>
          <w:tcPr>
            <w:tcW w:w="708" w:type="dxa"/>
          </w:tcPr>
          <w:p w:rsidR="00451E5E" w:rsidRDefault="00451E5E" w:rsidP="00CA5086">
            <w:pPr>
              <w:spacing w:line="289" w:lineRule="exact"/>
              <w:jc w:val="center"/>
              <w:rPr>
                <w:sz w:val="24"/>
                <w:szCs w:val="24"/>
              </w:rPr>
            </w:pPr>
          </w:p>
        </w:tc>
        <w:tc>
          <w:tcPr>
            <w:tcW w:w="709" w:type="dxa"/>
          </w:tcPr>
          <w:p w:rsidR="00451E5E" w:rsidRDefault="00451E5E" w:rsidP="00CA5086">
            <w:pPr>
              <w:spacing w:line="289" w:lineRule="exact"/>
              <w:jc w:val="center"/>
              <w:rPr>
                <w:sz w:val="24"/>
                <w:szCs w:val="24"/>
              </w:rPr>
            </w:pPr>
            <w:r>
              <w:rPr>
                <w:sz w:val="24"/>
                <w:szCs w:val="24"/>
              </w:rPr>
              <w:t>68</w:t>
            </w:r>
          </w:p>
        </w:tc>
      </w:tr>
      <w:tr w:rsidR="00451E5E" w:rsidRPr="006D2C12" w:rsidTr="00CA5086">
        <w:trPr>
          <w:trHeight w:val="309"/>
        </w:trPr>
        <w:tc>
          <w:tcPr>
            <w:tcW w:w="568" w:type="dxa"/>
            <w:vMerge/>
          </w:tcPr>
          <w:p w:rsidR="00451E5E" w:rsidRPr="006D2C12" w:rsidRDefault="00451E5E" w:rsidP="00CA5086">
            <w:pPr>
              <w:spacing w:line="289" w:lineRule="exact"/>
              <w:jc w:val="center"/>
              <w:rPr>
                <w:sz w:val="24"/>
                <w:szCs w:val="24"/>
              </w:rPr>
            </w:pPr>
          </w:p>
        </w:tc>
        <w:tc>
          <w:tcPr>
            <w:tcW w:w="2409" w:type="dxa"/>
            <w:vMerge/>
          </w:tcPr>
          <w:p w:rsidR="00451E5E" w:rsidRPr="006D2C12" w:rsidRDefault="00451E5E" w:rsidP="00CA5086">
            <w:pPr>
              <w:spacing w:line="289" w:lineRule="exact"/>
              <w:jc w:val="center"/>
              <w:rPr>
                <w:spacing w:val="-2"/>
                <w:sz w:val="24"/>
                <w:szCs w:val="24"/>
              </w:rPr>
            </w:pPr>
          </w:p>
        </w:tc>
        <w:tc>
          <w:tcPr>
            <w:tcW w:w="2694" w:type="dxa"/>
          </w:tcPr>
          <w:p w:rsidR="00451E5E" w:rsidRDefault="00451E5E" w:rsidP="00CA5086">
            <w:pPr>
              <w:spacing w:line="289" w:lineRule="exact"/>
              <w:rPr>
                <w:sz w:val="24"/>
                <w:szCs w:val="24"/>
              </w:rPr>
            </w:pPr>
            <w:r>
              <w:rPr>
                <w:sz w:val="24"/>
                <w:szCs w:val="24"/>
              </w:rPr>
              <w:t>Черчение</w:t>
            </w:r>
          </w:p>
        </w:tc>
        <w:tc>
          <w:tcPr>
            <w:tcW w:w="708" w:type="dxa"/>
          </w:tcPr>
          <w:p w:rsidR="00451E5E" w:rsidRDefault="00451E5E" w:rsidP="00CA5086">
            <w:pPr>
              <w:spacing w:line="289" w:lineRule="exact"/>
              <w:jc w:val="center"/>
              <w:rPr>
                <w:sz w:val="24"/>
                <w:szCs w:val="24"/>
              </w:rPr>
            </w:pPr>
          </w:p>
        </w:tc>
        <w:tc>
          <w:tcPr>
            <w:tcW w:w="709" w:type="dxa"/>
          </w:tcPr>
          <w:p w:rsidR="00451E5E" w:rsidRDefault="00451E5E" w:rsidP="00CA5086">
            <w:pPr>
              <w:spacing w:line="289" w:lineRule="exact"/>
              <w:jc w:val="center"/>
              <w:rPr>
                <w:sz w:val="24"/>
                <w:szCs w:val="24"/>
              </w:rPr>
            </w:pPr>
          </w:p>
        </w:tc>
        <w:tc>
          <w:tcPr>
            <w:tcW w:w="709" w:type="dxa"/>
          </w:tcPr>
          <w:p w:rsidR="00451E5E" w:rsidRDefault="00451E5E" w:rsidP="00CA5086">
            <w:pPr>
              <w:spacing w:line="289" w:lineRule="exact"/>
              <w:jc w:val="center"/>
              <w:rPr>
                <w:sz w:val="24"/>
                <w:szCs w:val="24"/>
              </w:rPr>
            </w:pPr>
          </w:p>
        </w:tc>
        <w:tc>
          <w:tcPr>
            <w:tcW w:w="709" w:type="dxa"/>
          </w:tcPr>
          <w:p w:rsidR="00451E5E" w:rsidRPr="006D2C12" w:rsidRDefault="00451E5E" w:rsidP="00CA5086">
            <w:pPr>
              <w:spacing w:line="289" w:lineRule="exact"/>
              <w:jc w:val="center"/>
              <w:rPr>
                <w:sz w:val="24"/>
                <w:szCs w:val="24"/>
              </w:rPr>
            </w:pPr>
            <w:r>
              <w:rPr>
                <w:sz w:val="24"/>
                <w:szCs w:val="24"/>
              </w:rPr>
              <w:t>34</w:t>
            </w:r>
          </w:p>
        </w:tc>
        <w:tc>
          <w:tcPr>
            <w:tcW w:w="708" w:type="dxa"/>
          </w:tcPr>
          <w:p w:rsidR="00451E5E" w:rsidRDefault="00451E5E" w:rsidP="00CA5086">
            <w:pPr>
              <w:spacing w:line="289" w:lineRule="exact"/>
              <w:jc w:val="center"/>
              <w:rPr>
                <w:sz w:val="24"/>
                <w:szCs w:val="24"/>
              </w:rPr>
            </w:pPr>
          </w:p>
        </w:tc>
        <w:tc>
          <w:tcPr>
            <w:tcW w:w="709" w:type="dxa"/>
          </w:tcPr>
          <w:p w:rsidR="00451E5E" w:rsidRDefault="00451E5E" w:rsidP="00CA5086">
            <w:pPr>
              <w:spacing w:line="289" w:lineRule="exact"/>
              <w:jc w:val="center"/>
              <w:rPr>
                <w:sz w:val="24"/>
                <w:szCs w:val="24"/>
              </w:rPr>
            </w:pPr>
          </w:p>
        </w:tc>
      </w:tr>
      <w:tr w:rsidR="00451E5E" w:rsidRPr="006D2C12" w:rsidTr="00CA5086">
        <w:trPr>
          <w:trHeight w:val="309"/>
        </w:trPr>
        <w:tc>
          <w:tcPr>
            <w:tcW w:w="568" w:type="dxa"/>
            <w:vMerge/>
          </w:tcPr>
          <w:p w:rsidR="00451E5E" w:rsidRPr="006D2C12" w:rsidRDefault="00451E5E" w:rsidP="00CA5086">
            <w:pPr>
              <w:spacing w:line="289" w:lineRule="exact"/>
              <w:jc w:val="center"/>
              <w:rPr>
                <w:sz w:val="24"/>
                <w:szCs w:val="24"/>
              </w:rPr>
            </w:pPr>
          </w:p>
        </w:tc>
        <w:tc>
          <w:tcPr>
            <w:tcW w:w="2409" w:type="dxa"/>
            <w:vMerge/>
          </w:tcPr>
          <w:p w:rsidR="00451E5E" w:rsidRPr="006D2C12" w:rsidRDefault="00451E5E" w:rsidP="00CA5086">
            <w:pPr>
              <w:spacing w:line="289" w:lineRule="exact"/>
              <w:jc w:val="center"/>
              <w:rPr>
                <w:spacing w:val="-2"/>
                <w:sz w:val="24"/>
                <w:szCs w:val="24"/>
              </w:rPr>
            </w:pPr>
          </w:p>
        </w:tc>
        <w:tc>
          <w:tcPr>
            <w:tcW w:w="2694" w:type="dxa"/>
          </w:tcPr>
          <w:p w:rsidR="00451E5E" w:rsidRDefault="00451E5E" w:rsidP="00CA5086">
            <w:pPr>
              <w:spacing w:line="289" w:lineRule="exact"/>
              <w:rPr>
                <w:sz w:val="24"/>
                <w:szCs w:val="24"/>
              </w:rPr>
            </w:pPr>
            <w:r>
              <w:rPr>
                <w:sz w:val="24"/>
                <w:szCs w:val="24"/>
              </w:rPr>
              <w:t>Олимпиадная математика</w:t>
            </w:r>
          </w:p>
        </w:tc>
        <w:tc>
          <w:tcPr>
            <w:tcW w:w="708" w:type="dxa"/>
          </w:tcPr>
          <w:p w:rsidR="00451E5E" w:rsidRDefault="00451E5E" w:rsidP="00CA5086">
            <w:pPr>
              <w:spacing w:line="289" w:lineRule="exact"/>
              <w:jc w:val="center"/>
              <w:rPr>
                <w:sz w:val="24"/>
                <w:szCs w:val="24"/>
              </w:rPr>
            </w:pPr>
          </w:p>
        </w:tc>
        <w:tc>
          <w:tcPr>
            <w:tcW w:w="709" w:type="dxa"/>
          </w:tcPr>
          <w:p w:rsidR="00451E5E" w:rsidRDefault="00451E5E" w:rsidP="00CA5086">
            <w:pPr>
              <w:spacing w:line="289" w:lineRule="exact"/>
              <w:jc w:val="center"/>
              <w:rPr>
                <w:sz w:val="24"/>
                <w:szCs w:val="24"/>
              </w:rPr>
            </w:pPr>
          </w:p>
        </w:tc>
        <w:tc>
          <w:tcPr>
            <w:tcW w:w="709" w:type="dxa"/>
          </w:tcPr>
          <w:p w:rsidR="00451E5E" w:rsidRDefault="00451E5E" w:rsidP="00CA5086">
            <w:pPr>
              <w:spacing w:line="289" w:lineRule="exact"/>
              <w:jc w:val="center"/>
              <w:rPr>
                <w:sz w:val="24"/>
                <w:szCs w:val="24"/>
              </w:rPr>
            </w:pPr>
          </w:p>
        </w:tc>
        <w:tc>
          <w:tcPr>
            <w:tcW w:w="709" w:type="dxa"/>
          </w:tcPr>
          <w:p w:rsidR="00451E5E" w:rsidRDefault="00451E5E" w:rsidP="00CA5086">
            <w:pPr>
              <w:spacing w:line="289" w:lineRule="exact"/>
              <w:jc w:val="center"/>
              <w:rPr>
                <w:sz w:val="24"/>
                <w:szCs w:val="24"/>
              </w:rPr>
            </w:pPr>
            <w:r>
              <w:rPr>
                <w:sz w:val="24"/>
                <w:szCs w:val="24"/>
              </w:rPr>
              <w:t>34</w:t>
            </w:r>
          </w:p>
        </w:tc>
        <w:tc>
          <w:tcPr>
            <w:tcW w:w="708" w:type="dxa"/>
          </w:tcPr>
          <w:p w:rsidR="00451E5E" w:rsidRDefault="00451E5E" w:rsidP="00CA5086">
            <w:pPr>
              <w:spacing w:line="289" w:lineRule="exact"/>
              <w:jc w:val="center"/>
              <w:rPr>
                <w:sz w:val="24"/>
                <w:szCs w:val="24"/>
              </w:rPr>
            </w:pPr>
          </w:p>
        </w:tc>
        <w:tc>
          <w:tcPr>
            <w:tcW w:w="709" w:type="dxa"/>
          </w:tcPr>
          <w:p w:rsidR="00451E5E" w:rsidRDefault="00451E5E" w:rsidP="00CA5086">
            <w:pPr>
              <w:spacing w:line="289" w:lineRule="exact"/>
              <w:jc w:val="center"/>
              <w:rPr>
                <w:sz w:val="24"/>
                <w:szCs w:val="24"/>
              </w:rPr>
            </w:pPr>
          </w:p>
        </w:tc>
      </w:tr>
      <w:tr w:rsidR="00F23D27" w:rsidRPr="006D2C12" w:rsidTr="00CA5086">
        <w:trPr>
          <w:trHeight w:val="309"/>
        </w:trPr>
        <w:tc>
          <w:tcPr>
            <w:tcW w:w="568" w:type="dxa"/>
            <w:vMerge w:val="restart"/>
          </w:tcPr>
          <w:p w:rsidR="00F23D27" w:rsidRPr="006D2C12" w:rsidRDefault="00F23D27" w:rsidP="00CA5086">
            <w:pPr>
              <w:spacing w:line="289" w:lineRule="exact"/>
              <w:jc w:val="center"/>
              <w:rPr>
                <w:sz w:val="24"/>
                <w:szCs w:val="24"/>
              </w:rPr>
            </w:pPr>
            <w:r w:rsidRPr="006D2C12">
              <w:rPr>
                <w:sz w:val="24"/>
                <w:szCs w:val="24"/>
              </w:rPr>
              <w:t>2</w:t>
            </w:r>
          </w:p>
        </w:tc>
        <w:tc>
          <w:tcPr>
            <w:tcW w:w="2409" w:type="dxa"/>
            <w:vMerge w:val="restart"/>
          </w:tcPr>
          <w:p w:rsidR="00F23D27" w:rsidRPr="006D2C12" w:rsidRDefault="00F23D27" w:rsidP="00CA5086">
            <w:pPr>
              <w:spacing w:line="289" w:lineRule="exact"/>
              <w:jc w:val="center"/>
              <w:rPr>
                <w:sz w:val="24"/>
                <w:szCs w:val="24"/>
              </w:rPr>
            </w:pPr>
            <w:r w:rsidRPr="006D2C12">
              <w:rPr>
                <w:spacing w:val="-2"/>
                <w:sz w:val="24"/>
                <w:szCs w:val="24"/>
              </w:rPr>
              <w:t>Общекультурное</w:t>
            </w:r>
          </w:p>
        </w:tc>
        <w:tc>
          <w:tcPr>
            <w:tcW w:w="2694" w:type="dxa"/>
          </w:tcPr>
          <w:p w:rsidR="00F23D27" w:rsidRDefault="00F23D27" w:rsidP="00CA5086">
            <w:pPr>
              <w:spacing w:line="289" w:lineRule="exact"/>
              <w:rPr>
                <w:sz w:val="24"/>
                <w:szCs w:val="24"/>
              </w:rPr>
            </w:pPr>
            <w:r>
              <w:rPr>
                <w:sz w:val="24"/>
                <w:szCs w:val="24"/>
              </w:rPr>
              <w:t xml:space="preserve"> ИЗО</w:t>
            </w:r>
          </w:p>
        </w:tc>
        <w:tc>
          <w:tcPr>
            <w:tcW w:w="708" w:type="dxa"/>
          </w:tcPr>
          <w:p w:rsidR="00F23D27" w:rsidRPr="006D2C12" w:rsidRDefault="00F23D27" w:rsidP="00CA5086">
            <w:pPr>
              <w:spacing w:line="289" w:lineRule="exact"/>
              <w:jc w:val="center"/>
              <w:rPr>
                <w:sz w:val="24"/>
                <w:szCs w:val="24"/>
              </w:rPr>
            </w:pPr>
          </w:p>
        </w:tc>
        <w:tc>
          <w:tcPr>
            <w:tcW w:w="709" w:type="dxa"/>
          </w:tcPr>
          <w:p w:rsidR="00F23D27" w:rsidRPr="006D2C12" w:rsidRDefault="00F23D27" w:rsidP="00CA5086">
            <w:pPr>
              <w:spacing w:line="289" w:lineRule="exact"/>
              <w:jc w:val="center"/>
              <w:rPr>
                <w:sz w:val="24"/>
                <w:szCs w:val="24"/>
              </w:rPr>
            </w:pPr>
          </w:p>
        </w:tc>
        <w:tc>
          <w:tcPr>
            <w:tcW w:w="709" w:type="dxa"/>
          </w:tcPr>
          <w:p w:rsidR="00F23D27" w:rsidRPr="006D2C12" w:rsidRDefault="00F23D27" w:rsidP="00CA5086">
            <w:pPr>
              <w:spacing w:line="289" w:lineRule="exact"/>
              <w:jc w:val="center"/>
              <w:rPr>
                <w:sz w:val="24"/>
                <w:szCs w:val="24"/>
              </w:rPr>
            </w:pPr>
          </w:p>
        </w:tc>
        <w:tc>
          <w:tcPr>
            <w:tcW w:w="709" w:type="dxa"/>
          </w:tcPr>
          <w:p w:rsidR="00F23D27" w:rsidRPr="006D2C12" w:rsidRDefault="00F23D27" w:rsidP="00CA5086">
            <w:pPr>
              <w:spacing w:line="289" w:lineRule="exact"/>
              <w:jc w:val="center"/>
              <w:rPr>
                <w:sz w:val="24"/>
                <w:szCs w:val="24"/>
              </w:rPr>
            </w:pPr>
            <w:r>
              <w:rPr>
                <w:sz w:val="24"/>
                <w:szCs w:val="24"/>
              </w:rPr>
              <w:t>34</w:t>
            </w:r>
          </w:p>
        </w:tc>
        <w:tc>
          <w:tcPr>
            <w:tcW w:w="708" w:type="dxa"/>
          </w:tcPr>
          <w:p w:rsidR="00F23D27" w:rsidRPr="006D2C12" w:rsidRDefault="00F23D27" w:rsidP="00CA5086">
            <w:pPr>
              <w:spacing w:line="289" w:lineRule="exact"/>
              <w:jc w:val="center"/>
              <w:rPr>
                <w:sz w:val="24"/>
                <w:szCs w:val="24"/>
              </w:rPr>
            </w:pPr>
            <w:r>
              <w:rPr>
                <w:sz w:val="24"/>
                <w:szCs w:val="24"/>
              </w:rPr>
              <w:t>-</w:t>
            </w:r>
          </w:p>
        </w:tc>
        <w:tc>
          <w:tcPr>
            <w:tcW w:w="709" w:type="dxa"/>
          </w:tcPr>
          <w:p w:rsidR="00F23D27" w:rsidRPr="006D2C12" w:rsidRDefault="00F23D27" w:rsidP="00CA5086">
            <w:pPr>
              <w:spacing w:line="289" w:lineRule="exact"/>
              <w:jc w:val="center"/>
              <w:rPr>
                <w:sz w:val="24"/>
                <w:szCs w:val="24"/>
              </w:rPr>
            </w:pPr>
            <w:r>
              <w:rPr>
                <w:sz w:val="24"/>
                <w:szCs w:val="24"/>
              </w:rPr>
              <w:t>68</w:t>
            </w:r>
          </w:p>
        </w:tc>
      </w:tr>
      <w:tr w:rsidR="00F23D27" w:rsidRPr="006D2C12" w:rsidTr="00CA5086">
        <w:trPr>
          <w:trHeight w:val="309"/>
        </w:trPr>
        <w:tc>
          <w:tcPr>
            <w:tcW w:w="568" w:type="dxa"/>
            <w:vMerge/>
          </w:tcPr>
          <w:p w:rsidR="00F23D27" w:rsidRPr="006D2C12" w:rsidRDefault="00F23D27" w:rsidP="00CA5086">
            <w:pPr>
              <w:spacing w:line="289" w:lineRule="exact"/>
              <w:jc w:val="center"/>
              <w:rPr>
                <w:sz w:val="24"/>
                <w:szCs w:val="24"/>
              </w:rPr>
            </w:pPr>
          </w:p>
        </w:tc>
        <w:tc>
          <w:tcPr>
            <w:tcW w:w="2409" w:type="dxa"/>
            <w:vMerge/>
          </w:tcPr>
          <w:p w:rsidR="00F23D27" w:rsidRPr="006D2C12" w:rsidRDefault="00F23D27" w:rsidP="00CA5086">
            <w:pPr>
              <w:spacing w:line="289" w:lineRule="exact"/>
              <w:jc w:val="center"/>
              <w:rPr>
                <w:spacing w:val="-2"/>
                <w:sz w:val="24"/>
                <w:szCs w:val="24"/>
              </w:rPr>
            </w:pPr>
          </w:p>
        </w:tc>
        <w:tc>
          <w:tcPr>
            <w:tcW w:w="2694" w:type="dxa"/>
          </w:tcPr>
          <w:p w:rsidR="00F23D27" w:rsidRDefault="00F23D27" w:rsidP="00CA5086">
            <w:pPr>
              <w:spacing w:line="289" w:lineRule="exact"/>
              <w:rPr>
                <w:sz w:val="24"/>
                <w:szCs w:val="24"/>
              </w:rPr>
            </w:pPr>
            <w:r>
              <w:rPr>
                <w:sz w:val="24"/>
                <w:szCs w:val="24"/>
              </w:rPr>
              <w:t xml:space="preserve"> Искусство в лицах</w:t>
            </w:r>
          </w:p>
        </w:tc>
        <w:tc>
          <w:tcPr>
            <w:tcW w:w="708" w:type="dxa"/>
          </w:tcPr>
          <w:p w:rsidR="00F23D27" w:rsidRPr="006D2C12" w:rsidRDefault="00F23D27" w:rsidP="00CA5086">
            <w:pPr>
              <w:spacing w:line="289" w:lineRule="exact"/>
              <w:jc w:val="center"/>
              <w:rPr>
                <w:sz w:val="24"/>
                <w:szCs w:val="24"/>
              </w:rPr>
            </w:pPr>
            <w:r>
              <w:rPr>
                <w:sz w:val="24"/>
                <w:szCs w:val="24"/>
              </w:rPr>
              <w:t>17</w:t>
            </w:r>
          </w:p>
        </w:tc>
        <w:tc>
          <w:tcPr>
            <w:tcW w:w="709" w:type="dxa"/>
          </w:tcPr>
          <w:p w:rsidR="00F23D27" w:rsidRPr="006D2C12" w:rsidRDefault="00F23D27" w:rsidP="00CA5086">
            <w:pPr>
              <w:spacing w:line="289" w:lineRule="exact"/>
              <w:jc w:val="center"/>
              <w:rPr>
                <w:sz w:val="24"/>
                <w:szCs w:val="24"/>
              </w:rPr>
            </w:pPr>
          </w:p>
        </w:tc>
        <w:tc>
          <w:tcPr>
            <w:tcW w:w="709" w:type="dxa"/>
          </w:tcPr>
          <w:p w:rsidR="00F23D27" w:rsidRPr="006D2C12" w:rsidRDefault="00F23D27" w:rsidP="00CA5086">
            <w:pPr>
              <w:spacing w:line="289" w:lineRule="exact"/>
              <w:jc w:val="center"/>
              <w:rPr>
                <w:sz w:val="24"/>
                <w:szCs w:val="24"/>
              </w:rPr>
            </w:pPr>
          </w:p>
        </w:tc>
        <w:tc>
          <w:tcPr>
            <w:tcW w:w="709" w:type="dxa"/>
          </w:tcPr>
          <w:p w:rsidR="00F23D27" w:rsidRPr="006D2C12" w:rsidRDefault="00F23D27" w:rsidP="00CA5086">
            <w:pPr>
              <w:spacing w:line="289" w:lineRule="exact"/>
              <w:jc w:val="center"/>
              <w:rPr>
                <w:sz w:val="24"/>
                <w:szCs w:val="24"/>
              </w:rPr>
            </w:pPr>
          </w:p>
        </w:tc>
        <w:tc>
          <w:tcPr>
            <w:tcW w:w="708" w:type="dxa"/>
          </w:tcPr>
          <w:p w:rsidR="00F23D27" w:rsidRPr="006D2C12" w:rsidRDefault="00F23D27" w:rsidP="00CA5086">
            <w:pPr>
              <w:spacing w:line="289" w:lineRule="exact"/>
              <w:jc w:val="center"/>
              <w:rPr>
                <w:sz w:val="24"/>
                <w:szCs w:val="24"/>
              </w:rPr>
            </w:pPr>
          </w:p>
        </w:tc>
        <w:tc>
          <w:tcPr>
            <w:tcW w:w="709" w:type="dxa"/>
          </w:tcPr>
          <w:p w:rsidR="00F23D27" w:rsidRPr="006D2C12" w:rsidRDefault="00F23D27" w:rsidP="00CA5086">
            <w:pPr>
              <w:spacing w:line="289" w:lineRule="exact"/>
              <w:jc w:val="center"/>
              <w:rPr>
                <w:sz w:val="24"/>
                <w:szCs w:val="24"/>
              </w:rPr>
            </w:pPr>
            <w:r>
              <w:rPr>
                <w:sz w:val="24"/>
                <w:szCs w:val="24"/>
              </w:rPr>
              <w:t>17</w:t>
            </w:r>
          </w:p>
        </w:tc>
      </w:tr>
      <w:tr w:rsidR="00F23D27" w:rsidRPr="006D2C12" w:rsidTr="00CA5086">
        <w:trPr>
          <w:trHeight w:val="309"/>
        </w:trPr>
        <w:tc>
          <w:tcPr>
            <w:tcW w:w="568" w:type="dxa"/>
            <w:vMerge/>
          </w:tcPr>
          <w:p w:rsidR="00F23D27" w:rsidRPr="006D2C12" w:rsidRDefault="00F23D27" w:rsidP="00CA5086">
            <w:pPr>
              <w:spacing w:line="289" w:lineRule="exact"/>
              <w:jc w:val="center"/>
              <w:rPr>
                <w:sz w:val="24"/>
                <w:szCs w:val="24"/>
              </w:rPr>
            </w:pPr>
          </w:p>
        </w:tc>
        <w:tc>
          <w:tcPr>
            <w:tcW w:w="2409" w:type="dxa"/>
            <w:vMerge/>
          </w:tcPr>
          <w:p w:rsidR="00F23D27" w:rsidRPr="006D2C12" w:rsidRDefault="00F23D27" w:rsidP="00CA5086">
            <w:pPr>
              <w:spacing w:line="289" w:lineRule="exact"/>
              <w:jc w:val="center"/>
              <w:rPr>
                <w:spacing w:val="-2"/>
                <w:sz w:val="24"/>
                <w:szCs w:val="24"/>
              </w:rPr>
            </w:pPr>
          </w:p>
        </w:tc>
        <w:tc>
          <w:tcPr>
            <w:tcW w:w="2694" w:type="dxa"/>
          </w:tcPr>
          <w:p w:rsidR="00F23D27" w:rsidRDefault="00F23D27" w:rsidP="00CA5086">
            <w:pPr>
              <w:spacing w:line="289" w:lineRule="exact"/>
              <w:rPr>
                <w:sz w:val="24"/>
                <w:szCs w:val="24"/>
              </w:rPr>
            </w:pPr>
            <w:r>
              <w:rPr>
                <w:sz w:val="24"/>
                <w:szCs w:val="24"/>
              </w:rPr>
              <w:t xml:space="preserve"> Музыка </w:t>
            </w:r>
          </w:p>
        </w:tc>
        <w:tc>
          <w:tcPr>
            <w:tcW w:w="708" w:type="dxa"/>
          </w:tcPr>
          <w:p w:rsidR="00F23D27" w:rsidRPr="006D2C12" w:rsidRDefault="00F23D27" w:rsidP="00CA5086">
            <w:pPr>
              <w:spacing w:line="289" w:lineRule="exact"/>
              <w:jc w:val="center"/>
              <w:rPr>
                <w:sz w:val="24"/>
                <w:szCs w:val="24"/>
              </w:rPr>
            </w:pPr>
          </w:p>
        </w:tc>
        <w:tc>
          <w:tcPr>
            <w:tcW w:w="709" w:type="dxa"/>
          </w:tcPr>
          <w:p w:rsidR="00F23D27" w:rsidRPr="006D2C12" w:rsidRDefault="00F23D27" w:rsidP="00CA5086">
            <w:pPr>
              <w:spacing w:line="289" w:lineRule="exact"/>
              <w:jc w:val="center"/>
              <w:rPr>
                <w:sz w:val="24"/>
                <w:szCs w:val="24"/>
              </w:rPr>
            </w:pPr>
          </w:p>
        </w:tc>
        <w:tc>
          <w:tcPr>
            <w:tcW w:w="709" w:type="dxa"/>
          </w:tcPr>
          <w:p w:rsidR="00F23D27" w:rsidRPr="006D2C12" w:rsidRDefault="00F23D27" w:rsidP="00CA5086">
            <w:pPr>
              <w:spacing w:line="289" w:lineRule="exact"/>
              <w:jc w:val="center"/>
              <w:rPr>
                <w:sz w:val="24"/>
                <w:szCs w:val="24"/>
              </w:rPr>
            </w:pPr>
          </w:p>
        </w:tc>
        <w:tc>
          <w:tcPr>
            <w:tcW w:w="709" w:type="dxa"/>
          </w:tcPr>
          <w:p w:rsidR="00F23D27" w:rsidRPr="006D2C12" w:rsidRDefault="00F23D27" w:rsidP="00CA5086">
            <w:pPr>
              <w:spacing w:line="289" w:lineRule="exact"/>
              <w:jc w:val="center"/>
              <w:rPr>
                <w:sz w:val="24"/>
                <w:szCs w:val="24"/>
              </w:rPr>
            </w:pPr>
          </w:p>
        </w:tc>
        <w:tc>
          <w:tcPr>
            <w:tcW w:w="708" w:type="dxa"/>
          </w:tcPr>
          <w:p w:rsidR="00F23D27" w:rsidRPr="006D2C12" w:rsidRDefault="00F23D27" w:rsidP="00CA5086">
            <w:pPr>
              <w:spacing w:line="289" w:lineRule="exact"/>
              <w:jc w:val="center"/>
              <w:rPr>
                <w:sz w:val="24"/>
                <w:szCs w:val="24"/>
              </w:rPr>
            </w:pPr>
            <w:r>
              <w:rPr>
                <w:sz w:val="24"/>
                <w:szCs w:val="24"/>
              </w:rPr>
              <w:t>34</w:t>
            </w:r>
          </w:p>
        </w:tc>
        <w:tc>
          <w:tcPr>
            <w:tcW w:w="709" w:type="dxa"/>
          </w:tcPr>
          <w:p w:rsidR="00F23D27" w:rsidRPr="006D2C12" w:rsidRDefault="00F23D27" w:rsidP="00CA5086">
            <w:pPr>
              <w:spacing w:line="289" w:lineRule="exact"/>
              <w:jc w:val="center"/>
              <w:rPr>
                <w:sz w:val="24"/>
                <w:szCs w:val="24"/>
              </w:rPr>
            </w:pPr>
            <w:r>
              <w:rPr>
                <w:sz w:val="24"/>
                <w:szCs w:val="24"/>
              </w:rPr>
              <w:t>34</w:t>
            </w:r>
          </w:p>
        </w:tc>
      </w:tr>
      <w:tr w:rsidR="00F23D27" w:rsidRPr="006D2C12" w:rsidTr="00CA5086">
        <w:trPr>
          <w:trHeight w:val="309"/>
        </w:trPr>
        <w:tc>
          <w:tcPr>
            <w:tcW w:w="568" w:type="dxa"/>
            <w:vMerge/>
          </w:tcPr>
          <w:p w:rsidR="00F23D27" w:rsidRPr="006D2C12" w:rsidRDefault="00F23D27" w:rsidP="00CA5086">
            <w:pPr>
              <w:spacing w:line="289" w:lineRule="exact"/>
              <w:jc w:val="center"/>
              <w:rPr>
                <w:sz w:val="24"/>
                <w:szCs w:val="24"/>
              </w:rPr>
            </w:pPr>
          </w:p>
        </w:tc>
        <w:tc>
          <w:tcPr>
            <w:tcW w:w="2409" w:type="dxa"/>
            <w:vMerge/>
          </w:tcPr>
          <w:p w:rsidR="00F23D27" w:rsidRPr="006D2C12" w:rsidRDefault="00F23D27" w:rsidP="00CA5086">
            <w:pPr>
              <w:spacing w:line="289" w:lineRule="exact"/>
              <w:jc w:val="center"/>
              <w:rPr>
                <w:spacing w:val="-2"/>
                <w:sz w:val="24"/>
                <w:szCs w:val="24"/>
              </w:rPr>
            </w:pPr>
          </w:p>
        </w:tc>
        <w:tc>
          <w:tcPr>
            <w:tcW w:w="2694" w:type="dxa"/>
          </w:tcPr>
          <w:p w:rsidR="00F23D27" w:rsidRDefault="00F23D27" w:rsidP="00CA5086">
            <w:pPr>
              <w:spacing w:line="289" w:lineRule="exact"/>
              <w:rPr>
                <w:sz w:val="24"/>
                <w:szCs w:val="24"/>
              </w:rPr>
            </w:pPr>
            <w:r>
              <w:rPr>
                <w:sz w:val="24"/>
                <w:szCs w:val="24"/>
              </w:rPr>
              <w:t xml:space="preserve"> </w:t>
            </w:r>
            <w:proofErr w:type="spellStart"/>
            <w:r>
              <w:rPr>
                <w:sz w:val="24"/>
                <w:szCs w:val="24"/>
              </w:rPr>
              <w:t>Отечествоведение</w:t>
            </w:r>
            <w:proofErr w:type="spellEnd"/>
            <w:r>
              <w:rPr>
                <w:sz w:val="24"/>
                <w:szCs w:val="24"/>
              </w:rPr>
              <w:t xml:space="preserve"> </w:t>
            </w:r>
          </w:p>
        </w:tc>
        <w:tc>
          <w:tcPr>
            <w:tcW w:w="708" w:type="dxa"/>
          </w:tcPr>
          <w:p w:rsidR="00F23D27" w:rsidRPr="006D2C12" w:rsidRDefault="00F23D27" w:rsidP="00CA5086">
            <w:pPr>
              <w:spacing w:line="289" w:lineRule="exact"/>
              <w:jc w:val="center"/>
              <w:rPr>
                <w:sz w:val="24"/>
                <w:szCs w:val="24"/>
              </w:rPr>
            </w:pPr>
          </w:p>
        </w:tc>
        <w:tc>
          <w:tcPr>
            <w:tcW w:w="709" w:type="dxa"/>
          </w:tcPr>
          <w:p w:rsidR="00F23D27" w:rsidRPr="006D2C12" w:rsidRDefault="00F23D27" w:rsidP="00CA5086">
            <w:pPr>
              <w:spacing w:line="289" w:lineRule="exact"/>
              <w:jc w:val="center"/>
              <w:rPr>
                <w:sz w:val="24"/>
                <w:szCs w:val="24"/>
              </w:rPr>
            </w:pPr>
            <w:r>
              <w:rPr>
                <w:sz w:val="24"/>
                <w:szCs w:val="24"/>
              </w:rPr>
              <w:t>34</w:t>
            </w:r>
          </w:p>
        </w:tc>
        <w:tc>
          <w:tcPr>
            <w:tcW w:w="709" w:type="dxa"/>
          </w:tcPr>
          <w:p w:rsidR="00F23D27" w:rsidRPr="006D2C12" w:rsidRDefault="00F23D27" w:rsidP="00CA5086">
            <w:pPr>
              <w:spacing w:line="289" w:lineRule="exact"/>
              <w:jc w:val="center"/>
              <w:rPr>
                <w:sz w:val="24"/>
                <w:szCs w:val="24"/>
              </w:rPr>
            </w:pPr>
            <w:r>
              <w:rPr>
                <w:sz w:val="24"/>
                <w:szCs w:val="24"/>
              </w:rPr>
              <w:t>34</w:t>
            </w:r>
          </w:p>
        </w:tc>
        <w:tc>
          <w:tcPr>
            <w:tcW w:w="709" w:type="dxa"/>
          </w:tcPr>
          <w:p w:rsidR="00F23D27" w:rsidRPr="006D2C12" w:rsidRDefault="00F23D27" w:rsidP="00CA5086">
            <w:pPr>
              <w:spacing w:line="289" w:lineRule="exact"/>
              <w:jc w:val="center"/>
              <w:rPr>
                <w:sz w:val="24"/>
                <w:szCs w:val="24"/>
              </w:rPr>
            </w:pPr>
            <w:r>
              <w:rPr>
                <w:sz w:val="24"/>
                <w:szCs w:val="24"/>
              </w:rPr>
              <w:t>34</w:t>
            </w:r>
          </w:p>
        </w:tc>
        <w:tc>
          <w:tcPr>
            <w:tcW w:w="708" w:type="dxa"/>
          </w:tcPr>
          <w:p w:rsidR="00F23D27" w:rsidRPr="006D2C12" w:rsidRDefault="00F23D27" w:rsidP="00CA5086">
            <w:pPr>
              <w:spacing w:line="289" w:lineRule="exact"/>
              <w:jc w:val="center"/>
              <w:rPr>
                <w:sz w:val="24"/>
                <w:szCs w:val="24"/>
              </w:rPr>
            </w:pPr>
            <w:r>
              <w:rPr>
                <w:sz w:val="24"/>
                <w:szCs w:val="24"/>
              </w:rPr>
              <w:t>17</w:t>
            </w:r>
          </w:p>
        </w:tc>
        <w:tc>
          <w:tcPr>
            <w:tcW w:w="709" w:type="dxa"/>
          </w:tcPr>
          <w:p w:rsidR="00F23D27" w:rsidRPr="006D2C12" w:rsidRDefault="00F23D27" w:rsidP="00CA5086">
            <w:pPr>
              <w:spacing w:line="289" w:lineRule="exact"/>
              <w:jc w:val="center"/>
              <w:rPr>
                <w:sz w:val="24"/>
                <w:szCs w:val="24"/>
              </w:rPr>
            </w:pPr>
            <w:r>
              <w:rPr>
                <w:sz w:val="24"/>
                <w:szCs w:val="24"/>
              </w:rPr>
              <w:t>119</w:t>
            </w:r>
          </w:p>
        </w:tc>
      </w:tr>
      <w:tr w:rsidR="00F23D27" w:rsidRPr="006D2C12" w:rsidTr="00CA5086">
        <w:trPr>
          <w:trHeight w:val="309"/>
        </w:trPr>
        <w:tc>
          <w:tcPr>
            <w:tcW w:w="568" w:type="dxa"/>
            <w:vMerge/>
          </w:tcPr>
          <w:p w:rsidR="00F23D27" w:rsidRPr="006D2C12" w:rsidRDefault="00F23D27" w:rsidP="00CA5086">
            <w:pPr>
              <w:spacing w:line="289" w:lineRule="exact"/>
              <w:jc w:val="center"/>
              <w:rPr>
                <w:sz w:val="24"/>
                <w:szCs w:val="24"/>
              </w:rPr>
            </w:pPr>
          </w:p>
        </w:tc>
        <w:tc>
          <w:tcPr>
            <w:tcW w:w="2409" w:type="dxa"/>
            <w:vMerge/>
          </w:tcPr>
          <w:p w:rsidR="00F23D27" w:rsidRPr="006D2C12" w:rsidRDefault="00F23D27" w:rsidP="00CA5086">
            <w:pPr>
              <w:spacing w:line="289" w:lineRule="exact"/>
              <w:jc w:val="center"/>
              <w:rPr>
                <w:spacing w:val="-2"/>
                <w:sz w:val="24"/>
                <w:szCs w:val="24"/>
              </w:rPr>
            </w:pPr>
          </w:p>
        </w:tc>
        <w:tc>
          <w:tcPr>
            <w:tcW w:w="2694" w:type="dxa"/>
          </w:tcPr>
          <w:p w:rsidR="00F23D27" w:rsidRDefault="00F23D27" w:rsidP="00CA5086">
            <w:pPr>
              <w:spacing w:line="289" w:lineRule="exact"/>
              <w:rPr>
                <w:sz w:val="24"/>
                <w:szCs w:val="24"/>
              </w:rPr>
            </w:pPr>
            <w:r>
              <w:rPr>
                <w:sz w:val="24"/>
                <w:szCs w:val="24"/>
              </w:rPr>
              <w:t xml:space="preserve">МХК </w:t>
            </w:r>
          </w:p>
        </w:tc>
        <w:tc>
          <w:tcPr>
            <w:tcW w:w="708" w:type="dxa"/>
          </w:tcPr>
          <w:p w:rsidR="00F23D27" w:rsidRPr="006D2C12" w:rsidRDefault="00F23D27" w:rsidP="00CA5086">
            <w:pPr>
              <w:spacing w:line="289" w:lineRule="exact"/>
              <w:jc w:val="center"/>
              <w:rPr>
                <w:sz w:val="24"/>
                <w:szCs w:val="24"/>
              </w:rPr>
            </w:pPr>
          </w:p>
        </w:tc>
        <w:tc>
          <w:tcPr>
            <w:tcW w:w="709" w:type="dxa"/>
          </w:tcPr>
          <w:p w:rsidR="00F23D27" w:rsidRDefault="00F23D27" w:rsidP="00CA5086">
            <w:pPr>
              <w:spacing w:line="289" w:lineRule="exact"/>
              <w:jc w:val="center"/>
              <w:rPr>
                <w:sz w:val="24"/>
                <w:szCs w:val="24"/>
              </w:rPr>
            </w:pPr>
          </w:p>
        </w:tc>
        <w:tc>
          <w:tcPr>
            <w:tcW w:w="709" w:type="dxa"/>
          </w:tcPr>
          <w:p w:rsidR="00F23D27" w:rsidRDefault="00F23D27" w:rsidP="00CA5086">
            <w:pPr>
              <w:spacing w:line="289" w:lineRule="exact"/>
              <w:jc w:val="center"/>
              <w:rPr>
                <w:sz w:val="24"/>
                <w:szCs w:val="24"/>
              </w:rPr>
            </w:pPr>
          </w:p>
        </w:tc>
        <w:tc>
          <w:tcPr>
            <w:tcW w:w="709" w:type="dxa"/>
          </w:tcPr>
          <w:p w:rsidR="00F23D27" w:rsidRDefault="00F23D27" w:rsidP="00CA5086">
            <w:pPr>
              <w:spacing w:line="289" w:lineRule="exact"/>
              <w:jc w:val="center"/>
              <w:rPr>
                <w:sz w:val="24"/>
                <w:szCs w:val="24"/>
              </w:rPr>
            </w:pPr>
          </w:p>
        </w:tc>
        <w:tc>
          <w:tcPr>
            <w:tcW w:w="708" w:type="dxa"/>
          </w:tcPr>
          <w:p w:rsidR="00F23D27" w:rsidRDefault="00F23D27" w:rsidP="00CA5086">
            <w:pPr>
              <w:spacing w:line="289" w:lineRule="exact"/>
              <w:jc w:val="center"/>
              <w:rPr>
                <w:sz w:val="24"/>
                <w:szCs w:val="24"/>
              </w:rPr>
            </w:pPr>
            <w:r>
              <w:rPr>
                <w:sz w:val="24"/>
                <w:szCs w:val="24"/>
              </w:rPr>
              <w:t>34</w:t>
            </w:r>
          </w:p>
        </w:tc>
        <w:tc>
          <w:tcPr>
            <w:tcW w:w="709" w:type="dxa"/>
          </w:tcPr>
          <w:p w:rsidR="00F23D27" w:rsidRDefault="00F23D27" w:rsidP="00CA5086">
            <w:pPr>
              <w:spacing w:line="289" w:lineRule="exact"/>
              <w:jc w:val="center"/>
              <w:rPr>
                <w:sz w:val="24"/>
                <w:szCs w:val="24"/>
              </w:rPr>
            </w:pPr>
            <w:r>
              <w:rPr>
                <w:sz w:val="24"/>
                <w:szCs w:val="24"/>
              </w:rPr>
              <w:t>34</w:t>
            </w:r>
          </w:p>
        </w:tc>
      </w:tr>
      <w:tr w:rsidR="00CA5086" w:rsidRPr="006D2C12" w:rsidTr="00CA5086">
        <w:trPr>
          <w:trHeight w:val="312"/>
        </w:trPr>
        <w:tc>
          <w:tcPr>
            <w:tcW w:w="568" w:type="dxa"/>
            <w:vMerge w:val="restart"/>
          </w:tcPr>
          <w:p w:rsidR="00CA5086" w:rsidRPr="006D2C12" w:rsidRDefault="00CA5086" w:rsidP="00CA5086">
            <w:pPr>
              <w:spacing w:line="292" w:lineRule="exact"/>
              <w:jc w:val="center"/>
              <w:rPr>
                <w:sz w:val="24"/>
                <w:szCs w:val="24"/>
              </w:rPr>
            </w:pPr>
            <w:r w:rsidRPr="006D2C12">
              <w:rPr>
                <w:sz w:val="24"/>
                <w:szCs w:val="24"/>
              </w:rPr>
              <w:t>3</w:t>
            </w:r>
          </w:p>
        </w:tc>
        <w:tc>
          <w:tcPr>
            <w:tcW w:w="2409" w:type="dxa"/>
            <w:vMerge w:val="restart"/>
          </w:tcPr>
          <w:p w:rsidR="00CA5086" w:rsidRPr="006D2C12" w:rsidRDefault="00CA5086" w:rsidP="00CA5086">
            <w:pPr>
              <w:spacing w:line="292" w:lineRule="exact"/>
              <w:jc w:val="center"/>
              <w:rPr>
                <w:sz w:val="24"/>
                <w:szCs w:val="24"/>
              </w:rPr>
            </w:pPr>
            <w:r w:rsidRPr="006D2C12">
              <w:rPr>
                <w:spacing w:val="-2"/>
                <w:sz w:val="24"/>
                <w:szCs w:val="24"/>
              </w:rPr>
              <w:t>Социальное</w:t>
            </w:r>
          </w:p>
        </w:tc>
        <w:tc>
          <w:tcPr>
            <w:tcW w:w="2694" w:type="dxa"/>
          </w:tcPr>
          <w:p w:rsidR="00CA5086" w:rsidRDefault="00CA5086" w:rsidP="00CA5086">
            <w:pPr>
              <w:spacing w:line="292" w:lineRule="exact"/>
              <w:rPr>
                <w:sz w:val="24"/>
                <w:szCs w:val="24"/>
              </w:rPr>
            </w:pPr>
          </w:p>
        </w:tc>
        <w:tc>
          <w:tcPr>
            <w:tcW w:w="708" w:type="dxa"/>
          </w:tcPr>
          <w:p w:rsidR="00CA5086" w:rsidRPr="006D2C12" w:rsidRDefault="00CA5086" w:rsidP="00CA5086">
            <w:pPr>
              <w:spacing w:line="292" w:lineRule="exact"/>
              <w:jc w:val="center"/>
              <w:rPr>
                <w:sz w:val="24"/>
                <w:szCs w:val="24"/>
              </w:rPr>
            </w:pPr>
          </w:p>
        </w:tc>
        <w:tc>
          <w:tcPr>
            <w:tcW w:w="709" w:type="dxa"/>
          </w:tcPr>
          <w:p w:rsidR="00CA5086" w:rsidRPr="006D2C12" w:rsidRDefault="00CA5086" w:rsidP="00CA5086">
            <w:pPr>
              <w:spacing w:line="292" w:lineRule="exact"/>
              <w:jc w:val="center"/>
              <w:rPr>
                <w:sz w:val="24"/>
                <w:szCs w:val="24"/>
              </w:rPr>
            </w:pPr>
          </w:p>
        </w:tc>
        <w:tc>
          <w:tcPr>
            <w:tcW w:w="709" w:type="dxa"/>
          </w:tcPr>
          <w:p w:rsidR="00CA5086" w:rsidRPr="006D2C12" w:rsidRDefault="00CA5086" w:rsidP="00CA5086">
            <w:pPr>
              <w:spacing w:line="292" w:lineRule="exact"/>
              <w:jc w:val="center"/>
              <w:rPr>
                <w:sz w:val="24"/>
                <w:szCs w:val="24"/>
              </w:rPr>
            </w:pPr>
          </w:p>
        </w:tc>
        <w:tc>
          <w:tcPr>
            <w:tcW w:w="709" w:type="dxa"/>
          </w:tcPr>
          <w:p w:rsidR="00CA5086" w:rsidRPr="006D2C12" w:rsidRDefault="00CA5086" w:rsidP="00CA5086">
            <w:pPr>
              <w:spacing w:line="292" w:lineRule="exact"/>
              <w:jc w:val="center"/>
              <w:rPr>
                <w:sz w:val="24"/>
                <w:szCs w:val="24"/>
              </w:rPr>
            </w:pPr>
          </w:p>
        </w:tc>
        <w:tc>
          <w:tcPr>
            <w:tcW w:w="708" w:type="dxa"/>
          </w:tcPr>
          <w:p w:rsidR="00CA5086" w:rsidRPr="006D2C12" w:rsidRDefault="00CA5086" w:rsidP="00CA5086">
            <w:pPr>
              <w:spacing w:line="292" w:lineRule="exact"/>
              <w:jc w:val="center"/>
              <w:rPr>
                <w:sz w:val="24"/>
                <w:szCs w:val="24"/>
              </w:rPr>
            </w:pPr>
          </w:p>
        </w:tc>
        <w:tc>
          <w:tcPr>
            <w:tcW w:w="709" w:type="dxa"/>
          </w:tcPr>
          <w:p w:rsidR="00CA5086" w:rsidRPr="006D2C12" w:rsidRDefault="00CA5086" w:rsidP="00CA5086">
            <w:pPr>
              <w:spacing w:line="292" w:lineRule="exact"/>
              <w:jc w:val="center"/>
              <w:rPr>
                <w:sz w:val="24"/>
                <w:szCs w:val="24"/>
              </w:rPr>
            </w:pPr>
          </w:p>
        </w:tc>
      </w:tr>
      <w:tr w:rsidR="00CA5086" w:rsidRPr="006D2C12" w:rsidTr="00CA5086">
        <w:trPr>
          <w:trHeight w:val="312"/>
        </w:trPr>
        <w:tc>
          <w:tcPr>
            <w:tcW w:w="568" w:type="dxa"/>
            <w:vMerge/>
          </w:tcPr>
          <w:p w:rsidR="00CA5086" w:rsidRPr="006D2C12" w:rsidRDefault="00CA5086" w:rsidP="00CA5086">
            <w:pPr>
              <w:spacing w:line="292" w:lineRule="exact"/>
              <w:jc w:val="center"/>
              <w:rPr>
                <w:sz w:val="24"/>
                <w:szCs w:val="24"/>
              </w:rPr>
            </w:pPr>
          </w:p>
        </w:tc>
        <w:tc>
          <w:tcPr>
            <w:tcW w:w="2409" w:type="dxa"/>
            <w:vMerge/>
          </w:tcPr>
          <w:p w:rsidR="00CA5086" w:rsidRPr="006D2C12" w:rsidRDefault="00CA5086" w:rsidP="00CA5086">
            <w:pPr>
              <w:spacing w:line="292" w:lineRule="exact"/>
              <w:jc w:val="center"/>
              <w:rPr>
                <w:spacing w:val="-2"/>
                <w:sz w:val="24"/>
                <w:szCs w:val="24"/>
              </w:rPr>
            </w:pPr>
          </w:p>
        </w:tc>
        <w:tc>
          <w:tcPr>
            <w:tcW w:w="2694" w:type="dxa"/>
          </w:tcPr>
          <w:p w:rsidR="00CA5086" w:rsidRDefault="00CA5086" w:rsidP="00CA5086">
            <w:pPr>
              <w:spacing w:line="292" w:lineRule="exact"/>
              <w:rPr>
                <w:sz w:val="24"/>
                <w:szCs w:val="24"/>
              </w:rPr>
            </w:pPr>
            <w:r>
              <w:rPr>
                <w:sz w:val="24"/>
                <w:szCs w:val="24"/>
              </w:rPr>
              <w:t xml:space="preserve"> Россия – мои горизонты</w:t>
            </w:r>
          </w:p>
        </w:tc>
        <w:tc>
          <w:tcPr>
            <w:tcW w:w="708" w:type="dxa"/>
          </w:tcPr>
          <w:p w:rsidR="00CA5086" w:rsidRPr="006D2C12" w:rsidRDefault="00CA5086" w:rsidP="00CA5086">
            <w:pPr>
              <w:spacing w:line="292" w:lineRule="exact"/>
              <w:jc w:val="center"/>
              <w:rPr>
                <w:sz w:val="24"/>
                <w:szCs w:val="24"/>
              </w:rPr>
            </w:pPr>
          </w:p>
        </w:tc>
        <w:tc>
          <w:tcPr>
            <w:tcW w:w="709" w:type="dxa"/>
          </w:tcPr>
          <w:p w:rsidR="00CA5086" w:rsidRPr="006D2C12" w:rsidRDefault="00CA5086" w:rsidP="00CA5086">
            <w:pPr>
              <w:spacing w:line="292" w:lineRule="exact"/>
              <w:jc w:val="center"/>
              <w:rPr>
                <w:sz w:val="24"/>
                <w:szCs w:val="24"/>
              </w:rPr>
            </w:pPr>
            <w:r>
              <w:rPr>
                <w:sz w:val="24"/>
                <w:szCs w:val="24"/>
              </w:rPr>
              <w:t>34</w:t>
            </w:r>
          </w:p>
        </w:tc>
        <w:tc>
          <w:tcPr>
            <w:tcW w:w="709" w:type="dxa"/>
          </w:tcPr>
          <w:p w:rsidR="00CA5086" w:rsidRPr="006D2C12" w:rsidRDefault="00CA5086" w:rsidP="00CA5086">
            <w:pPr>
              <w:spacing w:line="292" w:lineRule="exact"/>
              <w:jc w:val="center"/>
              <w:rPr>
                <w:sz w:val="24"/>
                <w:szCs w:val="24"/>
              </w:rPr>
            </w:pPr>
            <w:r>
              <w:rPr>
                <w:sz w:val="24"/>
                <w:szCs w:val="24"/>
              </w:rPr>
              <w:t>34</w:t>
            </w:r>
          </w:p>
        </w:tc>
        <w:tc>
          <w:tcPr>
            <w:tcW w:w="709" w:type="dxa"/>
          </w:tcPr>
          <w:p w:rsidR="00CA5086" w:rsidRPr="006D2C12" w:rsidRDefault="00CA5086" w:rsidP="00CA5086">
            <w:pPr>
              <w:spacing w:line="292" w:lineRule="exact"/>
              <w:jc w:val="center"/>
              <w:rPr>
                <w:sz w:val="24"/>
                <w:szCs w:val="24"/>
              </w:rPr>
            </w:pPr>
            <w:r>
              <w:rPr>
                <w:sz w:val="24"/>
                <w:szCs w:val="24"/>
              </w:rPr>
              <w:t>34</w:t>
            </w:r>
          </w:p>
        </w:tc>
        <w:tc>
          <w:tcPr>
            <w:tcW w:w="708" w:type="dxa"/>
          </w:tcPr>
          <w:p w:rsidR="00CA5086" w:rsidRPr="006D2C12" w:rsidRDefault="00CA5086" w:rsidP="00CA5086">
            <w:pPr>
              <w:spacing w:line="292" w:lineRule="exact"/>
              <w:jc w:val="center"/>
              <w:rPr>
                <w:sz w:val="24"/>
                <w:szCs w:val="24"/>
              </w:rPr>
            </w:pPr>
            <w:r>
              <w:rPr>
                <w:sz w:val="24"/>
                <w:szCs w:val="24"/>
              </w:rPr>
              <w:t>34</w:t>
            </w:r>
          </w:p>
        </w:tc>
        <w:tc>
          <w:tcPr>
            <w:tcW w:w="709" w:type="dxa"/>
          </w:tcPr>
          <w:p w:rsidR="00CA5086" w:rsidRDefault="00CA5086" w:rsidP="00CA5086">
            <w:pPr>
              <w:spacing w:line="292" w:lineRule="exact"/>
              <w:jc w:val="center"/>
              <w:rPr>
                <w:sz w:val="24"/>
                <w:szCs w:val="24"/>
              </w:rPr>
            </w:pPr>
            <w:r>
              <w:rPr>
                <w:sz w:val="24"/>
                <w:szCs w:val="24"/>
              </w:rPr>
              <w:t>136</w:t>
            </w:r>
          </w:p>
        </w:tc>
      </w:tr>
      <w:tr w:rsidR="00CA5086" w:rsidRPr="006D2C12" w:rsidTr="00CA5086">
        <w:trPr>
          <w:trHeight w:val="309"/>
        </w:trPr>
        <w:tc>
          <w:tcPr>
            <w:tcW w:w="568" w:type="dxa"/>
            <w:vMerge w:val="restart"/>
          </w:tcPr>
          <w:p w:rsidR="00CA5086" w:rsidRPr="006D2C12" w:rsidRDefault="00CA5086" w:rsidP="00CA5086">
            <w:pPr>
              <w:spacing w:line="289" w:lineRule="exact"/>
              <w:jc w:val="center"/>
              <w:rPr>
                <w:sz w:val="24"/>
                <w:szCs w:val="24"/>
              </w:rPr>
            </w:pPr>
            <w:r w:rsidRPr="006D2C12">
              <w:rPr>
                <w:sz w:val="24"/>
                <w:szCs w:val="24"/>
              </w:rPr>
              <w:t>4</w:t>
            </w:r>
          </w:p>
        </w:tc>
        <w:tc>
          <w:tcPr>
            <w:tcW w:w="2409" w:type="dxa"/>
            <w:vMerge w:val="restart"/>
          </w:tcPr>
          <w:p w:rsidR="00CA5086" w:rsidRPr="006D2C12" w:rsidRDefault="00CA5086" w:rsidP="00CA5086">
            <w:pPr>
              <w:spacing w:line="289" w:lineRule="exact"/>
              <w:jc w:val="center"/>
              <w:rPr>
                <w:sz w:val="24"/>
                <w:szCs w:val="24"/>
              </w:rPr>
            </w:pPr>
            <w:r w:rsidRPr="006D2C12">
              <w:rPr>
                <w:spacing w:val="-2"/>
                <w:sz w:val="24"/>
                <w:szCs w:val="24"/>
              </w:rPr>
              <w:t>Духовно-нравственное</w:t>
            </w:r>
          </w:p>
        </w:tc>
        <w:tc>
          <w:tcPr>
            <w:tcW w:w="2694" w:type="dxa"/>
          </w:tcPr>
          <w:p w:rsidR="00CA5086" w:rsidRDefault="00CA5086" w:rsidP="00CA5086">
            <w:pPr>
              <w:spacing w:line="289" w:lineRule="exact"/>
              <w:rPr>
                <w:sz w:val="24"/>
                <w:szCs w:val="24"/>
              </w:rPr>
            </w:pPr>
            <w:r>
              <w:rPr>
                <w:sz w:val="24"/>
                <w:szCs w:val="24"/>
              </w:rPr>
              <w:t xml:space="preserve"> Добротолюбие </w:t>
            </w:r>
          </w:p>
        </w:tc>
        <w:tc>
          <w:tcPr>
            <w:tcW w:w="708" w:type="dxa"/>
          </w:tcPr>
          <w:p w:rsidR="00CA5086" w:rsidRPr="006D2C12" w:rsidRDefault="00F23D27" w:rsidP="00CA5086">
            <w:pPr>
              <w:spacing w:line="289" w:lineRule="exact"/>
              <w:jc w:val="center"/>
              <w:rPr>
                <w:sz w:val="24"/>
                <w:szCs w:val="24"/>
              </w:rPr>
            </w:pPr>
            <w:r>
              <w:rPr>
                <w:sz w:val="24"/>
                <w:szCs w:val="24"/>
              </w:rPr>
              <w:t>17</w:t>
            </w:r>
          </w:p>
        </w:tc>
        <w:tc>
          <w:tcPr>
            <w:tcW w:w="709" w:type="dxa"/>
          </w:tcPr>
          <w:p w:rsidR="00CA5086" w:rsidRPr="006D2C12" w:rsidRDefault="00CA5086" w:rsidP="00CA5086">
            <w:pPr>
              <w:spacing w:line="289" w:lineRule="exact"/>
              <w:jc w:val="center"/>
              <w:rPr>
                <w:sz w:val="24"/>
                <w:szCs w:val="24"/>
              </w:rPr>
            </w:pPr>
            <w:r>
              <w:rPr>
                <w:sz w:val="24"/>
                <w:szCs w:val="24"/>
              </w:rPr>
              <w:t>34</w:t>
            </w:r>
          </w:p>
        </w:tc>
        <w:tc>
          <w:tcPr>
            <w:tcW w:w="709" w:type="dxa"/>
          </w:tcPr>
          <w:p w:rsidR="00CA5086" w:rsidRPr="006D2C12" w:rsidRDefault="00CA5086" w:rsidP="00CA5086">
            <w:pPr>
              <w:spacing w:line="289" w:lineRule="exact"/>
              <w:jc w:val="center"/>
              <w:rPr>
                <w:sz w:val="24"/>
                <w:szCs w:val="24"/>
              </w:rPr>
            </w:pPr>
            <w:r>
              <w:rPr>
                <w:sz w:val="24"/>
                <w:szCs w:val="24"/>
              </w:rPr>
              <w:t>34</w:t>
            </w:r>
          </w:p>
        </w:tc>
        <w:tc>
          <w:tcPr>
            <w:tcW w:w="709" w:type="dxa"/>
          </w:tcPr>
          <w:p w:rsidR="00CA5086" w:rsidRPr="006D2C12" w:rsidRDefault="00CA5086" w:rsidP="00CA5086">
            <w:pPr>
              <w:spacing w:line="289" w:lineRule="exact"/>
              <w:jc w:val="center"/>
              <w:rPr>
                <w:sz w:val="24"/>
                <w:szCs w:val="24"/>
              </w:rPr>
            </w:pPr>
            <w:r>
              <w:rPr>
                <w:sz w:val="24"/>
                <w:szCs w:val="24"/>
              </w:rPr>
              <w:t>34</w:t>
            </w:r>
          </w:p>
        </w:tc>
        <w:tc>
          <w:tcPr>
            <w:tcW w:w="708" w:type="dxa"/>
          </w:tcPr>
          <w:p w:rsidR="00CA5086" w:rsidRPr="006D2C12" w:rsidRDefault="00CA5086" w:rsidP="00CA5086">
            <w:pPr>
              <w:spacing w:line="289" w:lineRule="exact"/>
              <w:jc w:val="center"/>
              <w:rPr>
                <w:sz w:val="24"/>
                <w:szCs w:val="24"/>
              </w:rPr>
            </w:pPr>
            <w:r>
              <w:rPr>
                <w:sz w:val="24"/>
                <w:szCs w:val="24"/>
              </w:rPr>
              <w:t>17</w:t>
            </w:r>
          </w:p>
        </w:tc>
        <w:tc>
          <w:tcPr>
            <w:tcW w:w="709" w:type="dxa"/>
          </w:tcPr>
          <w:p w:rsidR="00CA5086" w:rsidRPr="006D2C12" w:rsidRDefault="00CA5086" w:rsidP="00CA5086">
            <w:pPr>
              <w:spacing w:line="289" w:lineRule="exact"/>
              <w:jc w:val="center"/>
              <w:rPr>
                <w:sz w:val="24"/>
                <w:szCs w:val="24"/>
              </w:rPr>
            </w:pPr>
            <w:r>
              <w:rPr>
                <w:sz w:val="24"/>
                <w:szCs w:val="24"/>
              </w:rPr>
              <w:t>153</w:t>
            </w:r>
          </w:p>
        </w:tc>
      </w:tr>
      <w:tr w:rsidR="00CA5086" w:rsidRPr="006D2C12" w:rsidTr="00CA5086">
        <w:trPr>
          <w:trHeight w:val="309"/>
        </w:trPr>
        <w:tc>
          <w:tcPr>
            <w:tcW w:w="568" w:type="dxa"/>
            <w:vMerge/>
          </w:tcPr>
          <w:p w:rsidR="00CA5086" w:rsidRPr="006D2C12" w:rsidRDefault="00CA5086" w:rsidP="00CA5086">
            <w:pPr>
              <w:spacing w:line="289" w:lineRule="exact"/>
              <w:jc w:val="center"/>
              <w:rPr>
                <w:sz w:val="24"/>
                <w:szCs w:val="24"/>
              </w:rPr>
            </w:pPr>
          </w:p>
        </w:tc>
        <w:tc>
          <w:tcPr>
            <w:tcW w:w="2409" w:type="dxa"/>
            <w:vMerge/>
          </w:tcPr>
          <w:p w:rsidR="00CA5086" w:rsidRPr="006D2C12" w:rsidRDefault="00CA5086" w:rsidP="00CA5086">
            <w:pPr>
              <w:spacing w:line="289" w:lineRule="exact"/>
              <w:jc w:val="center"/>
              <w:rPr>
                <w:spacing w:val="-2"/>
                <w:sz w:val="24"/>
                <w:szCs w:val="24"/>
              </w:rPr>
            </w:pPr>
          </w:p>
        </w:tc>
        <w:tc>
          <w:tcPr>
            <w:tcW w:w="2694" w:type="dxa"/>
          </w:tcPr>
          <w:p w:rsidR="00CA5086" w:rsidRDefault="00CA5086" w:rsidP="00CA5086">
            <w:pPr>
              <w:spacing w:line="289" w:lineRule="exact"/>
              <w:rPr>
                <w:sz w:val="24"/>
                <w:szCs w:val="24"/>
              </w:rPr>
            </w:pPr>
            <w:r>
              <w:rPr>
                <w:sz w:val="24"/>
                <w:szCs w:val="24"/>
              </w:rPr>
              <w:t xml:space="preserve"> Разговор о </w:t>
            </w:r>
            <w:proofErr w:type="gramStart"/>
            <w:r>
              <w:rPr>
                <w:sz w:val="24"/>
                <w:szCs w:val="24"/>
              </w:rPr>
              <w:t>важном</w:t>
            </w:r>
            <w:proofErr w:type="gramEnd"/>
          </w:p>
        </w:tc>
        <w:tc>
          <w:tcPr>
            <w:tcW w:w="708" w:type="dxa"/>
          </w:tcPr>
          <w:p w:rsidR="00CA5086" w:rsidRPr="006D2C12" w:rsidRDefault="00CA5086" w:rsidP="00CA5086">
            <w:pPr>
              <w:spacing w:line="289" w:lineRule="exact"/>
              <w:jc w:val="center"/>
              <w:rPr>
                <w:sz w:val="24"/>
                <w:szCs w:val="24"/>
              </w:rPr>
            </w:pPr>
            <w:r>
              <w:rPr>
                <w:sz w:val="24"/>
                <w:szCs w:val="24"/>
              </w:rPr>
              <w:t>34</w:t>
            </w:r>
          </w:p>
        </w:tc>
        <w:tc>
          <w:tcPr>
            <w:tcW w:w="709" w:type="dxa"/>
          </w:tcPr>
          <w:p w:rsidR="00CA5086" w:rsidRPr="006D2C12" w:rsidRDefault="00CA5086" w:rsidP="00CA5086">
            <w:pPr>
              <w:spacing w:line="289" w:lineRule="exact"/>
              <w:jc w:val="center"/>
              <w:rPr>
                <w:sz w:val="24"/>
                <w:szCs w:val="24"/>
              </w:rPr>
            </w:pPr>
            <w:r>
              <w:rPr>
                <w:sz w:val="24"/>
                <w:szCs w:val="24"/>
              </w:rPr>
              <w:t>34</w:t>
            </w:r>
          </w:p>
        </w:tc>
        <w:tc>
          <w:tcPr>
            <w:tcW w:w="709" w:type="dxa"/>
          </w:tcPr>
          <w:p w:rsidR="00CA5086" w:rsidRPr="006D2C12" w:rsidRDefault="00CA5086" w:rsidP="00CA5086">
            <w:pPr>
              <w:spacing w:line="289" w:lineRule="exact"/>
              <w:jc w:val="center"/>
              <w:rPr>
                <w:sz w:val="24"/>
                <w:szCs w:val="24"/>
              </w:rPr>
            </w:pPr>
            <w:r>
              <w:rPr>
                <w:sz w:val="24"/>
                <w:szCs w:val="24"/>
              </w:rPr>
              <w:t>34</w:t>
            </w:r>
          </w:p>
        </w:tc>
        <w:tc>
          <w:tcPr>
            <w:tcW w:w="709" w:type="dxa"/>
          </w:tcPr>
          <w:p w:rsidR="00CA5086" w:rsidRPr="006D2C12" w:rsidRDefault="00CA5086" w:rsidP="00CA5086">
            <w:pPr>
              <w:spacing w:line="289" w:lineRule="exact"/>
              <w:jc w:val="center"/>
              <w:rPr>
                <w:sz w:val="24"/>
                <w:szCs w:val="24"/>
              </w:rPr>
            </w:pPr>
            <w:r>
              <w:rPr>
                <w:sz w:val="24"/>
                <w:szCs w:val="24"/>
              </w:rPr>
              <w:t>34</w:t>
            </w:r>
          </w:p>
        </w:tc>
        <w:tc>
          <w:tcPr>
            <w:tcW w:w="708" w:type="dxa"/>
          </w:tcPr>
          <w:p w:rsidR="00CA5086" w:rsidRPr="006D2C12" w:rsidRDefault="00CA5086" w:rsidP="00CA5086">
            <w:pPr>
              <w:spacing w:line="289" w:lineRule="exact"/>
              <w:jc w:val="center"/>
              <w:rPr>
                <w:sz w:val="24"/>
                <w:szCs w:val="24"/>
              </w:rPr>
            </w:pPr>
            <w:r>
              <w:rPr>
                <w:sz w:val="24"/>
                <w:szCs w:val="24"/>
              </w:rPr>
              <w:t>34</w:t>
            </w:r>
          </w:p>
        </w:tc>
        <w:tc>
          <w:tcPr>
            <w:tcW w:w="709" w:type="dxa"/>
          </w:tcPr>
          <w:p w:rsidR="00CA5086" w:rsidRDefault="00CA5086" w:rsidP="00CA5086">
            <w:pPr>
              <w:spacing w:line="289" w:lineRule="exact"/>
              <w:jc w:val="center"/>
              <w:rPr>
                <w:sz w:val="24"/>
                <w:szCs w:val="24"/>
              </w:rPr>
            </w:pPr>
            <w:r>
              <w:rPr>
                <w:sz w:val="24"/>
                <w:szCs w:val="24"/>
              </w:rPr>
              <w:t>170</w:t>
            </w:r>
          </w:p>
        </w:tc>
      </w:tr>
      <w:tr w:rsidR="00CA5086" w:rsidRPr="006D2C12" w:rsidTr="00CA5086">
        <w:trPr>
          <w:trHeight w:val="311"/>
        </w:trPr>
        <w:tc>
          <w:tcPr>
            <w:tcW w:w="568" w:type="dxa"/>
          </w:tcPr>
          <w:p w:rsidR="00CA5086" w:rsidRPr="006D2C12" w:rsidRDefault="00CA5086" w:rsidP="00CA5086">
            <w:pPr>
              <w:spacing w:line="292" w:lineRule="exact"/>
              <w:jc w:val="center"/>
              <w:rPr>
                <w:sz w:val="24"/>
                <w:szCs w:val="24"/>
              </w:rPr>
            </w:pPr>
            <w:r w:rsidRPr="006D2C12">
              <w:rPr>
                <w:sz w:val="24"/>
                <w:szCs w:val="24"/>
              </w:rPr>
              <w:t>5</w:t>
            </w:r>
          </w:p>
        </w:tc>
        <w:tc>
          <w:tcPr>
            <w:tcW w:w="2409" w:type="dxa"/>
          </w:tcPr>
          <w:p w:rsidR="00CA5086" w:rsidRPr="006D2C12" w:rsidRDefault="00CA5086" w:rsidP="00CA5086">
            <w:pPr>
              <w:spacing w:line="292" w:lineRule="exact"/>
              <w:jc w:val="center"/>
              <w:rPr>
                <w:sz w:val="24"/>
                <w:szCs w:val="24"/>
              </w:rPr>
            </w:pPr>
            <w:r w:rsidRPr="006D2C12">
              <w:rPr>
                <w:spacing w:val="-2"/>
                <w:sz w:val="24"/>
                <w:szCs w:val="24"/>
              </w:rPr>
              <w:t>Спортивно-оздоровительное</w:t>
            </w:r>
          </w:p>
        </w:tc>
        <w:tc>
          <w:tcPr>
            <w:tcW w:w="2694" w:type="dxa"/>
          </w:tcPr>
          <w:p w:rsidR="00CA5086" w:rsidRDefault="00CA5086" w:rsidP="00CA5086">
            <w:pPr>
              <w:spacing w:line="292" w:lineRule="exact"/>
              <w:rPr>
                <w:sz w:val="24"/>
                <w:szCs w:val="24"/>
              </w:rPr>
            </w:pPr>
            <w:r>
              <w:rPr>
                <w:sz w:val="24"/>
                <w:szCs w:val="24"/>
              </w:rPr>
              <w:t xml:space="preserve"> Хореография</w:t>
            </w:r>
          </w:p>
        </w:tc>
        <w:tc>
          <w:tcPr>
            <w:tcW w:w="708" w:type="dxa"/>
          </w:tcPr>
          <w:p w:rsidR="00CA5086" w:rsidRPr="006D2C12" w:rsidRDefault="00CA5086" w:rsidP="00CA5086">
            <w:pPr>
              <w:spacing w:line="292" w:lineRule="exact"/>
              <w:jc w:val="center"/>
              <w:rPr>
                <w:sz w:val="24"/>
                <w:szCs w:val="24"/>
              </w:rPr>
            </w:pPr>
            <w:r>
              <w:rPr>
                <w:sz w:val="24"/>
                <w:szCs w:val="24"/>
              </w:rPr>
              <w:t>34</w:t>
            </w:r>
          </w:p>
        </w:tc>
        <w:tc>
          <w:tcPr>
            <w:tcW w:w="709" w:type="dxa"/>
          </w:tcPr>
          <w:p w:rsidR="00CA5086" w:rsidRPr="006D2C12" w:rsidRDefault="00CA5086" w:rsidP="00CA5086">
            <w:pPr>
              <w:spacing w:line="292" w:lineRule="exact"/>
              <w:jc w:val="center"/>
              <w:rPr>
                <w:sz w:val="24"/>
                <w:szCs w:val="24"/>
              </w:rPr>
            </w:pPr>
            <w:r>
              <w:rPr>
                <w:sz w:val="24"/>
                <w:szCs w:val="24"/>
              </w:rPr>
              <w:t>34</w:t>
            </w:r>
          </w:p>
        </w:tc>
        <w:tc>
          <w:tcPr>
            <w:tcW w:w="709" w:type="dxa"/>
          </w:tcPr>
          <w:p w:rsidR="00CA5086" w:rsidRPr="006D2C12" w:rsidRDefault="00CA5086" w:rsidP="00CA5086">
            <w:pPr>
              <w:spacing w:line="292" w:lineRule="exact"/>
              <w:jc w:val="center"/>
              <w:rPr>
                <w:sz w:val="24"/>
                <w:szCs w:val="24"/>
              </w:rPr>
            </w:pPr>
            <w:r>
              <w:rPr>
                <w:sz w:val="24"/>
                <w:szCs w:val="24"/>
              </w:rPr>
              <w:t>34</w:t>
            </w:r>
          </w:p>
        </w:tc>
        <w:tc>
          <w:tcPr>
            <w:tcW w:w="709" w:type="dxa"/>
          </w:tcPr>
          <w:p w:rsidR="00CA5086" w:rsidRPr="006D2C12" w:rsidRDefault="00CA5086" w:rsidP="00CA5086">
            <w:pPr>
              <w:spacing w:line="292" w:lineRule="exact"/>
              <w:jc w:val="center"/>
              <w:rPr>
                <w:sz w:val="24"/>
                <w:szCs w:val="24"/>
              </w:rPr>
            </w:pPr>
            <w:r>
              <w:rPr>
                <w:sz w:val="24"/>
                <w:szCs w:val="24"/>
              </w:rPr>
              <w:t>34</w:t>
            </w:r>
          </w:p>
        </w:tc>
        <w:tc>
          <w:tcPr>
            <w:tcW w:w="708" w:type="dxa"/>
          </w:tcPr>
          <w:p w:rsidR="00CA5086" w:rsidRPr="006D2C12" w:rsidRDefault="00CA5086" w:rsidP="00CA5086">
            <w:pPr>
              <w:spacing w:line="292" w:lineRule="exact"/>
              <w:jc w:val="center"/>
              <w:rPr>
                <w:sz w:val="24"/>
                <w:szCs w:val="24"/>
              </w:rPr>
            </w:pPr>
            <w:r>
              <w:rPr>
                <w:sz w:val="24"/>
                <w:szCs w:val="24"/>
              </w:rPr>
              <w:t>34</w:t>
            </w:r>
          </w:p>
        </w:tc>
        <w:tc>
          <w:tcPr>
            <w:tcW w:w="709" w:type="dxa"/>
          </w:tcPr>
          <w:p w:rsidR="00CA5086" w:rsidRPr="006D2C12" w:rsidRDefault="00CA5086" w:rsidP="00CA5086">
            <w:pPr>
              <w:spacing w:line="292" w:lineRule="exact"/>
              <w:jc w:val="center"/>
              <w:rPr>
                <w:sz w:val="24"/>
                <w:szCs w:val="24"/>
              </w:rPr>
            </w:pPr>
            <w:r>
              <w:rPr>
                <w:sz w:val="24"/>
                <w:szCs w:val="24"/>
              </w:rPr>
              <w:t>170</w:t>
            </w:r>
          </w:p>
        </w:tc>
      </w:tr>
      <w:tr w:rsidR="00F23D27" w:rsidRPr="006D2C12" w:rsidTr="00CA5086">
        <w:trPr>
          <w:trHeight w:val="311"/>
        </w:trPr>
        <w:tc>
          <w:tcPr>
            <w:tcW w:w="568" w:type="dxa"/>
          </w:tcPr>
          <w:p w:rsidR="00F23D27" w:rsidRPr="006D2C12" w:rsidRDefault="00F23D27" w:rsidP="00CA5086">
            <w:pPr>
              <w:spacing w:line="292" w:lineRule="exact"/>
              <w:jc w:val="center"/>
              <w:rPr>
                <w:sz w:val="24"/>
                <w:szCs w:val="24"/>
              </w:rPr>
            </w:pPr>
          </w:p>
        </w:tc>
        <w:tc>
          <w:tcPr>
            <w:tcW w:w="2409" w:type="dxa"/>
          </w:tcPr>
          <w:p w:rsidR="00F23D27" w:rsidRPr="006D2C12" w:rsidRDefault="00F23D27" w:rsidP="00CA5086">
            <w:pPr>
              <w:spacing w:line="292" w:lineRule="exact"/>
              <w:jc w:val="center"/>
              <w:rPr>
                <w:spacing w:val="-2"/>
                <w:sz w:val="24"/>
                <w:szCs w:val="24"/>
              </w:rPr>
            </w:pPr>
          </w:p>
        </w:tc>
        <w:tc>
          <w:tcPr>
            <w:tcW w:w="2694" w:type="dxa"/>
          </w:tcPr>
          <w:p w:rsidR="00F23D27" w:rsidRDefault="00F23D27" w:rsidP="00CA5086">
            <w:pPr>
              <w:spacing w:line="292" w:lineRule="exact"/>
              <w:rPr>
                <w:sz w:val="24"/>
                <w:szCs w:val="24"/>
              </w:rPr>
            </w:pPr>
            <w:r>
              <w:rPr>
                <w:sz w:val="24"/>
                <w:szCs w:val="24"/>
              </w:rPr>
              <w:t>Спортивные игры</w:t>
            </w:r>
          </w:p>
        </w:tc>
        <w:tc>
          <w:tcPr>
            <w:tcW w:w="708" w:type="dxa"/>
          </w:tcPr>
          <w:p w:rsidR="00F23D27" w:rsidRDefault="00F23D27" w:rsidP="00CA5086">
            <w:pPr>
              <w:spacing w:line="292" w:lineRule="exact"/>
              <w:jc w:val="center"/>
              <w:rPr>
                <w:sz w:val="24"/>
                <w:szCs w:val="24"/>
              </w:rPr>
            </w:pPr>
            <w:r>
              <w:rPr>
                <w:sz w:val="24"/>
                <w:szCs w:val="24"/>
              </w:rPr>
              <w:t>34</w:t>
            </w:r>
          </w:p>
        </w:tc>
        <w:tc>
          <w:tcPr>
            <w:tcW w:w="709" w:type="dxa"/>
          </w:tcPr>
          <w:p w:rsidR="00F23D27" w:rsidRDefault="00F23D27" w:rsidP="00CA5086">
            <w:pPr>
              <w:spacing w:line="292" w:lineRule="exact"/>
              <w:jc w:val="center"/>
              <w:rPr>
                <w:sz w:val="24"/>
                <w:szCs w:val="24"/>
              </w:rPr>
            </w:pPr>
            <w:r>
              <w:rPr>
                <w:sz w:val="24"/>
                <w:szCs w:val="24"/>
              </w:rPr>
              <w:t>34</w:t>
            </w:r>
          </w:p>
        </w:tc>
        <w:tc>
          <w:tcPr>
            <w:tcW w:w="709" w:type="dxa"/>
          </w:tcPr>
          <w:p w:rsidR="00F23D27" w:rsidRDefault="00F23D27" w:rsidP="00CA5086">
            <w:pPr>
              <w:spacing w:line="292" w:lineRule="exact"/>
              <w:jc w:val="center"/>
              <w:rPr>
                <w:sz w:val="24"/>
                <w:szCs w:val="24"/>
              </w:rPr>
            </w:pPr>
          </w:p>
        </w:tc>
        <w:tc>
          <w:tcPr>
            <w:tcW w:w="709" w:type="dxa"/>
          </w:tcPr>
          <w:p w:rsidR="00F23D27" w:rsidRDefault="00F23D27" w:rsidP="00CA5086">
            <w:pPr>
              <w:spacing w:line="292" w:lineRule="exact"/>
              <w:jc w:val="center"/>
              <w:rPr>
                <w:sz w:val="24"/>
                <w:szCs w:val="24"/>
              </w:rPr>
            </w:pPr>
          </w:p>
        </w:tc>
        <w:tc>
          <w:tcPr>
            <w:tcW w:w="708" w:type="dxa"/>
          </w:tcPr>
          <w:p w:rsidR="00F23D27" w:rsidRDefault="00F23D27" w:rsidP="00CA5086">
            <w:pPr>
              <w:spacing w:line="292" w:lineRule="exact"/>
              <w:jc w:val="center"/>
              <w:rPr>
                <w:sz w:val="24"/>
                <w:szCs w:val="24"/>
              </w:rPr>
            </w:pPr>
          </w:p>
        </w:tc>
        <w:tc>
          <w:tcPr>
            <w:tcW w:w="709" w:type="dxa"/>
          </w:tcPr>
          <w:p w:rsidR="00F23D27" w:rsidRDefault="00F23D27" w:rsidP="00CA5086">
            <w:pPr>
              <w:spacing w:line="292" w:lineRule="exact"/>
              <w:jc w:val="center"/>
              <w:rPr>
                <w:sz w:val="24"/>
                <w:szCs w:val="24"/>
              </w:rPr>
            </w:pPr>
          </w:p>
        </w:tc>
      </w:tr>
      <w:tr w:rsidR="00CA5086" w:rsidRPr="006D2C12" w:rsidTr="00CA5086">
        <w:trPr>
          <w:trHeight w:val="309"/>
        </w:trPr>
        <w:tc>
          <w:tcPr>
            <w:tcW w:w="568" w:type="dxa"/>
          </w:tcPr>
          <w:p w:rsidR="00CA5086" w:rsidRPr="006D2C12" w:rsidRDefault="00CA5086" w:rsidP="00CA5086">
            <w:pPr>
              <w:jc w:val="center"/>
              <w:rPr>
                <w:sz w:val="24"/>
                <w:szCs w:val="24"/>
              </w:rPr>
            </w:pPr>
          </w:p>
        </w:tc>
        <w:tc>
          <w:tcPr>
            <w:tcW w:w="2409" w:type="dxa"/>
          </w:tcPr>
          <w:p w:rsidR="00CA5086" w:rsidRPr="006D2C12" w:rsidRDefault="00CA5086" w:rsidP="00CA5086">
            <w:pPr>
              <w:spacing w:line="289" w:lineRule="exact"/>
              <w:jc w:val="center"/>
              <w:rPr>
                <w:sz w:val="24"/>
                <w:szCs w:val="24"/>
              </w:rPr>
            </w:pPr>
            <w:r w:rsidRPr="006D2C12">
              <w:rPr>
                <w:sz w:val="24"/>
                <w:szCs w:val="24"/>
              </w:rPr>
              <w:t>ИТОГО</w:t>
            </w:r>
            <w:r w:rsidRPr="006D2C12">
              <w:rPr>
                <w:spacing w:val="-6"/>
                <w:sz w:val="24"/>
                <w:szCs w:val="24"/>
              </w:rPr>
              <w:t xml:space="preserve"> </w:t>
            </w:r>
            <w:r w:rsidRPr="006D2C12">
              <w:rPr>
                <w:sz w:val="24"/>
                <w:szCs w:val="24"/>
              </w:rPr>
              <w:t>за</w:t>
            </w:r>
            <w:r w:rsidRPr="006D2C12">
              <w:rPr>
                <w:spacing w:val="-4"/>
                <w:sz w:val="24"/>
                <w:szCs w:val="24"/>
              </w:rPr>
              <w:t xml:space="preserve"> </w:t>
            </w:r>
            <w:r w:rsidRPr="006D2C12">
              <w:rPr>
                <w:spacing w:val="-5"/>
                <w:sz w:val="24"/>
                <w:szCs w:val="24"/>
              </w:rPr>
              <w:t>год</w:t>
            </w:r>
          </w:p>
        </w:tc>
        <w:tc>
          <w:tcPr>
            <w:tcW w:w="2694" w:type="dxa"/>
          </w:tcPr>
          <w:p w:rsidR="00CA5086" w:rsidRPr="006D2C12" w:rsidRDefault="00CA5086" w:rsidP="00CA5086">
            <w:pPr>
              <w:spacing w:line="289" w:lineRule="exact"/>
              <w:rPr>
                <w:spacing w:val="-1"/>
                <w:sz w:val="24"/>
                <w:szCs w:val="24"/>
              </w:rPr>
            </w:pPr>
          </w:p>
        </w:tc>
        <w:tc>
          <w:tcPr>
            <w:tcW w:w="708" w:type="dxa"/>
          </w:tcPr>
          <w:p w:rsidR="00CA5086" w:rsidRPr="006D2C12" w:rsidRDefault="00E57200" w:rsidP="006278DA">
            <w:pPr>
              <w:spacing w:line="289" w:lineRule="exact"/>
              <w:jc w:val="center"/>
              <w:rPr>
                <w:sz w:val="24"/>
                <w:szCs w:val="24"/>
              </w:rPr>
            </w:pPr>
            <w:r>
              <w:rPr>
                <w:sz w:val="24"/>
                <w:szCs w:val="24"/>
              </w:rPr>
              <w:t>1</w:t>
            </w:r>
            <w:r w:rsidR="006278DA">
              <w:rPr>
                <w:sz w:val="24"/>
                <w:szCs w:val="24"/>
              </w:rPr>
              <w:t>70</w:t>
            </w:r>
          </w:p>
        </w:tc>
        <w:tc>
          <w:tcPr>
            <w:tcW w:w="709" w:type="dxa"/>
          </w:tcPr>
          <w:p w:rsidR="00CA5086" w:rsidRPr="006D2C12" w:rsidRDefault="00E57200" w:rsidP="006278DA">
            <w:pPr>
              <w:spacing w:line="289" w:lineRule="exact"/>
              <w:jc w:val="center"/>
              <w:rPr>
                <w:sz w:val="24"/>
                <w:szCs w:val="24"/>
              </w:rPr>
            </w:pPr>
            <w:r>
              <w:rPr>
                <w:sz w:val="24"/>
                <w:szCs w:val="24"/>
              </w:rPr>
              <w:t>2</w:t>
            </w:r>
            <w:r w:rsidR="006278DA">
              <w:rPr>
                <w:sz w:val="24"/>
                <w:szCs w:val="24"/>
              </w:rPr>
              <w:t>72</w:t>
            </w:r>
          </w:p>
        </w:tc>
        <w:tc>
          <w:tcPr>
            <w:tcW w:w="709" w:type="dxa"/>
          </w:tcPr>
          <w:p w:rsidR="00CA5086" w:rsidRPr="006D2C12" w:rsidRDefault="00E57200" w:rsidP="00CA5086">
            <w:pPr>
              <w:spacing w:line="289" w:lineRule="exact"/>
              <w:jc w:val="center"/>
              <w:rPr>
                <w:sz w:val="24"/>
                <w:szCs w:val="24"/>
              </w:rPr>
            </w:pPr>
            <w:r>
              <w:rPr>
                <w:sz w:val="24"/>
                <w:szCs w:val="24"/>
              </w:rPr>
              <w:t>272</w:t>
            </w:r>
          </w:p>
        </w:tc>
        <w:tc>
          <w:tcPr>
            <w:tcW w:w="709" w:type="dxa"/>
          </w:tcPr>
          <w:p w:rsidR="00CA5086" w:rsidRPr="006D2C12" w:rsidRDefault="00E57200" w:rsidP="006278DA">
            <w:pPr>
              <w:spacing w:line="289" w:lineRule="exact"/>
              <w:jc w:val="center"/>
              <w:rPr>
                <w:sz w:val="24"/>
                <w:szCs w:val="24"/>
              </w:rPr>
            </w:pPr>
            <w:r>
              <w:rPr>
                <w:sz w:val="24"/>
                <w:szCs w:val="24"/>
              </w:rPr>
              <w:t>2</w:t>
            </w:r>
            <w:r w:rsidR="006278DA">
              <w:rPr>
                <w:sz w:val="24"/>
                <w:szCs w:val="24"/>
              </w:rPr>
              <w:t>72</w:t>
            </w:r>
          </w:p>
        </w:tc>
        <w:tc>
          <w:tcPr>
            <w:tcW w:w="708" w:type="dxa"/>
          </w:tcPr>
          <w:p w:rsidR="00CA5086" w:rsidRPr="006D2C12" w:rsidRDefault="00E57200" w:rsidP="00CA5086">
            <w:pPr>
              <w:spacing w:line="289" w:lineRule="exact"/>
              <w:jc w:val="center"/>
              <w:rPr>
                <w:sz w:val="24"/>
                <w:szCs w:val="24"/>
              </w:rPr>
            </w:pPr>
            <w:r>
              <w:rPr>
                <w:sz w:val="24"/>
                <w:szCs w:val="24"/>
              </w:rPr>
              <w:t>238</w:t>
            </w:r>
          </w:p>
        </w:tc>
        <w:tc>
          <w:tcPr>
            <w:tcW w:w="709" w:type="dxa"/>
          </w:tcPr>
          <w:p w:rsidR="00CA5086" w:rsidRPr="006D2C12" w:rsidRDefault="00E57200" w:rsidP="006278DA">
            <w:pPr>
              <w:spacing w:line="289" w:lineRule="exact"/>
              <w:jc w:val="center"/>
              <w:rPr>
                <w:sz w:val="24"/>
                <w:szCs w:val="24"/>
              </w:rPr>
            </w:pPr>
            <w:r>
              <w:rPr>
                <w:sz w:val="24"/>
                <w:szCs w:val="24"/>
              </w:rPr>
              <w:t>1</w:t>
            </w:r>
            <w:r w:rsidR="006278DA">
              <w:rPr>
                <w:sz w:val="24"/>
                <w:szCs w:val="24"/>
              </w:rPr>
              <w:t>224</w:t>
            </w:r>
          </w:p>
        </w:tc>
      </w:tr>
    </w:tbl>
    <w:p w:rsidR="00CA5086" w:rsidRPr="00BA7C1D" w:rsidRDefault="00CA5086" w:rsidP="00CA5086">
      <w:pPr>
        <w:jc w:val="center"/>
        <w:rPr>
          <w:b/>
          <w:sz w:val="24"/>
          <w:szCs w:val="24"/>
        </w:rPr>
      </w:pPr>
    </w:p>
    <w:p w:rsidR="00791C36" w:rsidRDefault="00791C36" w:rsidP="00791C36">
      <w:pPr>
        <w:spacing w:before="72" w:line="321" w:lineRule="exact"/>
        <w:rPr>
          <w:b/>
          <w:sz w:val="28"/>
        </w:rPr>
      </w:pPr>
    </w:p>
    <w:p w:rsidR="00A43DA1" w:rsidRDefault="00E57200" w:rsidP="00E57200">
      <w:pPr>
        <w:spacing w:before="72" w:line="321" w:lineRule="exact"/>
        <w:rPr>
          <w:b/>
          <w:sz w:val="28"/>
        </w:rPr>
      </w:pPr>
      <w:r>
        <w:rPr>
          <w:b/>
          <w:sz w:val="28"/>
        </w:rPr>
        <w:t xml:space="preserve">                                        </w:t>
      </w:r>
      <w:r w:rsidR="00333FF8">
        <w:rPr>
          <w:b/>
          <w:sz w:val="28"/>
        </w:rPr>
        <w:t>Среднее общее образование</w:t>
      </w:r>
    </w:p>
    <w:p w:rsidR="00333FF8" w:rsidRPr="00333FF8" w:rsidRDefault="00333FF8" w:rsidP="00E57200">
      <w:pPr>
        <w:pStyle w:val="Default"/>
        <w:ind w:left="-567" w:right="805"/>
        <w:jc w:val="both"/>
      </w:pPr>
      <w:r>
        <w:rPr>
          <w:rFonts w:eastAsia="Times New Roman"/>
          <w:b/>
          <w:color w:val="auto"/>
          <w:sz w:val="28"/>
          <w:szCs w:val="22"/>
        </w:rPr>
        <w:t xml:space="preserve">    </w:t>
      </w:r>
      <w:r w:rsidRPr="00333FF8">
        <w:rPr>
          <w:b/>
          <w:bCs/>
        </w:rPr>
        <w:t xml:space="preserve">1. Пояснительная записка </w:t>
      </w:r>
    </w:p>
    <w:p w:rsidR="00333FF8" w:rsidRPr="00333FF8" w:rsidRDefault="00333FF8" w:rsidP="00E57200">
      <w:pPr>
        <w:pStyle w:val="Default"/>
        <w:ind w:left="-567" w:right="805"/>
        <w:jc w:val="both"/>
      </w:pPr>
      <w:r w:rsidRPr="00333FF8">
        <w:t xml:space="preserve">1.1. </w:t>
      </w:r>
      <w:proofErr w:type="gramStart"/>
      <w:r w:rsidRPr="00333FF8">
        <w:t xml:space="preserve">План внеурочной деятельности образовательной организации, реализующей образовательную программу среднего общего образования, обеспечивает реализацию требований федерального государственного образовательного стандарта среднего общего образования, фиксирует объём, направления, формы внеурочной деятельности обучающихся. </w:t>
      </w:r>
      <w:proofErr w:type="gramEnd"/>
    </w:p>
    <w:p w:rsidR="00333FF8" w:rsidRPr="00333FF8" w:rsidRDefault="00333FF8" w:rsidP="00E57200">
      <w:pPr>
        <w:pStyle w:val="Default"/>
        <w:ind w:left="-567" w:right="805"/>
        <w:jc w:val="both"/>
      </w:pPr>
      <w:r w:rsidRPr="00333FF8">
        <w:t xml:space="preserve">1.2. Учебный план образовательной организации, реализующей образовательную программу среднего общего образования, разработан в соответствии с требованиями: </w:t>
      </w:r>
    </w:p>
    <w:p w:rsidR="00333FF8" w:rsidRPr="00333FF8" w:rsidRDefault="00333FF8" w:rsidP="00E57200">
      <w:pPr>
        <w:pStyle w:val="Default"/>
        <w:spacing w:after="68"/>
        <w:ind w:left="-567" w:right="805"/>
        <w:jc w:val="both"/>
      </w:pPr>
      <w:r w:rsidRPr="00333FF8">
        <w:t xml:space="preserve">1. Федерального Закона от 29.12.2012 № 273-ФЗ «Об образовании в Российской Федерации»; </w:t>
      </w:r>
    </w:p>
    <w:p w:rsidR="00333FF8" w:rsidRPr="00333FF8" w:rsidRDefault="00333FF8" w:rsidP="00E57200">
      <w:pPr>
        <w:pStyle w:val="Default"/>
        <w:spacing w:after="68"/>
        <w:ind w:left="-567" w:right="805"/>
        <w:jc w:val="both"/>
      </w:pPr>
      <w:r w:rsidRPr="00333FF8">
        <w:t xml:space="preserve">2. Федерального Закона от 24.09.2022 № 371-ФЗ «О внесении изменений в ФЗ «Об образовании в Российской Федерации»; </w:t>
      </w:r>
    </w:p>
    <w:p w:rsidR="00333FF8" w:rsidRPr="00333FF8" w:rsidRDefault="00333FF8" w:rsidP="00E57200">
      <w:pPr>
        <w:pStyle w:val="Default"/>
        <w:spacing w:after="68"/>
        <w:ind w:left="-567" w:right="805"/>
        <w:jc w:val="both"/>
      </w:pPr>
      <w:r w:rsidRPr="00333FF8">
        <w:t xml:space="preserve">3. Федерального Закона от 19.12.2023 № 618-ФЗ «О внесении изменений в Федеральный закон «Об образовании в Российской Федерации»; </w:t>
      </w:r>
    </w:p>
    <w:p w:rsidR="00333FF8" w:rsidRPr="00333FF8" w:rsidRDefault="001750DA" w:rsidP="00E57200">
      <w:pPr>
        <w:pStyle w:val="Default"/>
        <w:spacing w:after="68"/>
        <w:ind w:left="-567" w:right="805"/>
        <w:jc w:val="both"/>
      </w:pPr>
      <w:r>
        <w:lastRenderedPageBreak/>
        <w:t>4</w:t>
      </w:r>
      <w:r w:rsidR="00333FF8" w:rsidRPr="00333FF8">
        <w:t xml:space="preserve">. Приказа Министерства просвещения Российской Федерации от 12.08.2022г. № 732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17.05.2012г. № 413»; </w:t>
      </w:r>
    </w:p>
    <w:p w:rsidR="00333FF8" w:rsidRPr="00333FF8" w:rsidRDefault="001750DA" w:rsidP="00E57200">
      <w:pPr>
        <w:pStyle w:val="Default"/>
        <w:spacing w:after="68"/>
        <w:ind w:left="-567" w:right="805"/>
        <w:jc w:val="both"/>
      </w:pPr>
      <w:r>
        <w:t>5</w:t>
      </w:r>
      <w:r w:rsidR="00333FF8" w:rsidRPr="00333FF8">
        <w:t xml:space="preserve">. Приказа Министерства просвещения Российской Федерации № 1028 от 27.12.2023г. «О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основного общего образования и среднего общего образования»; </w:t>
      </w:r>
    </w:p>
    <w:p w:rsidR="00333FF8" w:rsidRPr="00333FF8" w:rsidRDefault="001750DA" w:rsidP="00E57200">
      <w:pPr>
        <w:pStyle w:val="Default"/>
        <w:spacing w:after="68"/>
        <w:ind w:left="-567" w:right="805"/>
        <w:jc w:val="both"/>
      </w:pPr>
      <w:r>
        <w:t>6</w:t>
      </w:r>
      <w:r w:rsidR="00333FF8" w:rsidRPr="00333FF8">
        <w:t xml:space="preserve">. Приказа Министерства просвещения Российской Федерации от 18.05.2023г. № 371 «Об утверждении федеральной образовательной программы среднего общего образования»; </w:t>
      </w:r>
    </w:p>
    <w:p w:rsidR="00333FF8" w:rsidRPr="00333FF8" w:rsidRDefault="001750DA" w:rsidP="00E57200">
      <w:pPr>
        <w:pStyle w:val="Default"/>
        <w:spacing w:after="68"/>
        <w:ind w:left="-567" w:right="805"/>
        <w:jc w:val="both"/>
      </w:pPr>
      <w:r>
        <w:t>7</w:t>
      </w:r>
      <w:r w:rsidR="00333FF8" w:rsidRPr="00333FF8">
        <w:t xml:space="preserve">. Приказа Министерства просвещения Российской Федерации от 19.03.2024 № 171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 </w:t>
      </w:r>
    </w:p>
    <w:p w:rsidR="00333FF8" w:rsidRPr="00333FF8" w:rsidRDefault="001750DA" w:rsidP="00E57200">
      <w:pPr>
        <w:pStyle w:val="Default"/>
        <w:spacing w:after="68"/>
        <w:ind w:left="-567" w:right="805"/>
        <w:jc w:val="both"/>
      </w:pPr>
      <w:r>
        <w:t>8</w:t>
      </w:r>
      <w:r w:rsidR="00333FF8" w:rsidRPr="00333FF8">
        <w:t xml:space="preserve">. Приказа Министерства просвещения Российской Федерации от 22.03.2021 № 115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w:t>
      </w:r>
    </w:p>
    <w:p w:rsidR="00333FF8" w:rsidRPr="00333FF8" w:rsidRDefault="001750DA" w:rsidP="00E57200">
      <w:pPr>
        <w:pStyle w:val="Default"/>
        <w:spacing w:after="68"/>
        <w:ind w:left="-567" w:right="805"/>
        <w:jc w:val="both"/>
      </w:pPr>
      <w:r>
        <w:t>9</w:t>
      </w:r>
      <w:r w:rsidR="00333FF8" w:rsidRPr="00333FF8">
        <w:t xml:space="preserve">. Приказа Министерства просвещения Российской Федерации № 62 от 01.02.2024г. «О внесении изменений в некоторые приказы Министерства просвещения Российской Федерации, касающиеся федеральных образовательных программ основного и среднего общего образования»; </w:t>
      </w:r>
    </w:p>
    <w:p w:rsidR="00333FF8" w:rsidRPr="00333FF8" w:rsidRDefault="001750DA" w:rsidP="00E57200">
      <w:pPr>
        <w:pStyle w:val="Default"/>
        <w:spacing w:after="68"/>
        <w:ind w:left="-567" w:right="805"/>
        <w:jc w:val="both"/>
        <w:rPr>
          <w:color w:val="auto"/>
        </w:rPr>
      </w:pPr>
      <w:r>
        <w:rPr>
          <w:color w:val="auto"/>
        </w:rPr>
        <w:t>10</w:t>
      </w:r>
      <w:r w:rsidR="00333FF8" w:rsidRPr="00333FF8">
        <w:rPr>
          <w:color w:val="auto"/>
        </w:rPr>
        <w:t xml:space="preserve">. Санитарных правил СП 2.4.3648-20 «Санитарно-эпидемиологические требования к организациям воспитания и обучения, отдыха и оздоровления детей и молодежи», утвержденных постановлением Главного государственного санитарного врача Российской Федерации от 28.09.2020 № 28 (далее – СП 2.4.2.3648-20); </w:t>
      </w:r>
    </w:p>
    <w:p w:rsidR="00333FF8" w:rsidRPr="00333FF8" w:rsidRDefault="001750DA" w:rsidP="00E57200">
      <w:pPr>
        <w:pStyle w:val="Default"/>
        <w:spacing w:after="68"/>
        <w:ind w:left="-567" w:right="805"/>
        <w:jc w:val="both"/>
        <w:rPr>
          <w:color w:val="auto"/>
        </w:rPr>
      </w:pPr>
      <w:r>
        <w:rPr>
          <w:color w:val="auto"/>
        </w:rPr>
        <w:t>11</w:t>
      </w:r>
      <w:r w:rsidR="00333FF8" w:rsidRPr="00333FF8">
        <w:rPr>
          <w:color w:val="auto"/>
        </w:rPr>
        <w:t xml:space="preserve">.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 утвержденных постановлением Главного государственного санитарного врача Российской Федерации от 28.01.2021. №2 (далее – СанПиН 1.2.3685-21); </w:t>
      </w:r>
    </w:p>
    <w:p w:rsidR="00333FF8" w:rsidRPr="00333FF8" w:rsidRDefault="001750DA" w:rsidP="00E57200">
      <w:pPr>
        <w:pStyle w:val="Default"/>
        <w:ind w:left="-567" w:right="805"/>
        <w:jc w:val="both"/>
        <w:rPr>
          <w:color w:val="auto"/>
        </w:rPr>
      </w:pPr>
      <w:r>
        <w:rPr>
          <w:color w:val="auto"/>
        </w:rPr>
        <w:t xml:space="preserve">15. Устава МОУ </w:t>
      </w:r>
      <w:proofErr w:type="gramStart"/>
      <w:r>
        <w:rPr>
          <w:color w:val="auto"/>
        </w:rPr>
        <w:t>Ивановская</w:t>
      </w:r>
      <w:proofErr w:type="gramEnd"/>
      <w:r>
        <w:rPr>
          <w:color w:val="auto"/>
        </w:rPr>
        <w:t xml:space="preserve"> СОШ</w:t>
      </w:r>
      <w:r w:rsidR="00333FF8" w:rsidRPr="00333FF8">
        <w:rPr>
          <w:color w:val="auto"/>
        </w:rPr>
        <w:t xml:space="preserve">. </w:t>
      </w:r>
    </w:p>
    <w:p w:rsidR="00333FF8" w:rsidRPr="00333FF8" w:rsidRDefault="00333FF8" w:rsidP="00E57200">
      <w:pPr>
        <w:pStyle w:val="Default"/>
        <w:ind w:left="-567" w:right="805"/>
        <w:jc w:val="both"/>
        <w:rPr>
          <w:color w:val="auto"/>
        </w:rPr>
      </w:pPr>
    </w:p>
    <w:p w:rsidR="00333FF8" w:rsidRPr="00333FF8" w:rsidRDefault="00333FF8" w:rsidP="00E57200">
      <w:pPr>
        <w:pStyle w:val="Default"/>
        <w:ind w:left="-567" w:right="805"/>
        <w:jc w:val="both"/>
        <w:rPr>
          <w:color w:val="auto"/>
        </w:rPr>
      </w:pPr>
      <w:r w:rsidRPr="00333FF8">
        <w:rPr>
          <w:color w:val="auto"/>
        </w:rPr>
        <w:t xml:space="preserve">1.3. Под внеурочной деятельностью понимается образовательная деятельность, направленная на достижение планируемых результатов освоения ООП (личностных, метапредметных и предметных), осуществляемую в формах, отличных </w:t>
      </w:r>
      <w:proofErr w:type="gramStart"/>
      <w:r w:rsidRPr="00333FF8">
        <w:rPr>
          <w:color w:val="auto"/>
        </w:rPr>
        <w:t>от</w:t>
      </w:r>
      <w:proofErr w:type="gramEnd"/>
      <w:r w:rsidRPr="00333FF8">
        <w:rPr>
          <w:color w:val="auto"/>
        </w:rPr>
        <w:t xml:space="preserve"> урочной. </w:t>
      </w:r>
    </w:p>
    <w:p w:rsidR="00333FF8" w:rsidRPr="00333FF8" w:rsidRDefault="00333FF8" w:rsidP="00E57200">
      <w:pPr>
        <w:pStyle w:val="Default"/>
        <w:ind w:left="-567" w:right="805"/>
        <w:jc w:val="both"/>
        <w:rPr>
          <w:color w:val="auto"/>
        </w:rPr>
      </w:pPr>
      <w:r w:rsidRPr="00333FF8">
        <w:rPr>
          <w:color w:val="auto"/>
        </w:rPr>
        <w:t xml:space="preserve">1.4. Внеурочная деятельность является неотъемлемой и обязательной частью основной образовательной программы. </w:t>
      </w:r>
    </w:p>
    <w:p w:rsidR="00333FF8" w:rsidRPr="00333FF8" w:rsidRDefault="00333FF8" w:rsidP="00E57200">
      <w:pPr>
        <w:pStyle w:val="Default"/>
        <w:ind w:left="-567" w:right="805"/>
        <w:jc w:val="both"/>
        <w:rPr>
          <w:color w:val="auto"/>
        </w:rPr>
      </w:pPr>
      <w:r w:rsidRPr="00333FF8">
        <w:rPr>
          <w:color w:val="auto"/>
        </w:rPr>
        <w:t xml:space="preserve">1.5. План внеурочной деятельности является частью организационного раздела ООП СОО и представляет собой описание целостной системы функционирования образовательной организации в сфере внеурочной деятельности и включает: </w:t>
      </w:r>
    </w:p>
    <w:p w:rsidR="00333FF8" w:rsidRPr="00333FF8" w:rsidRDefault="00333FF8" w:rsidP="00E57200">
      <w:pPr>
        <w:pStyle w:val="Default"/>
        <w:ind w:left="-567" w:right="805"/>
        <w:jc w:val="both"/>
        <w:rPr>
          <w:color w:val="auto"/>
        </w:rPr>
      </w:pPr>
      <w:r w:rsidRPr="00333FF8">
        <w:rPr>
          <w:color w:val="auto"/>
        </w:rPr>
        <w:t xml:space="preserve">- план организации деятельности ученических сообществ (групп обучающихся), в том числе ученических классов, разновозрастных объединений по интересам, клубов; юношеских общественных объединений, организации; </w:t>
      </w:r>
    </w:p>
    <w:p w:rsidR="00333FF8" w:rsidRPr="00333FF8" w:rsidRDefault="00333FF8" w:rsidP="00E57200">
      <w:pPr>
        <w:pStyle w:val="Default"/>
        <w:ind w:left="-567" w:right="805"/>
        <w:jc w:val="both"/>
        <w:rPr>
          <w:color w:val="auto"/>
        </w:rPr>
      </w:pPr>
      <w:r w:rsidRPr="00333FF8">
        <w:rPr>
          <w:color w:val="auto"/>
        </w:rPr>
        <w:t xml:space="preserve">- план реализации курсов внеурочной </w:t>
      </w:r>
      <w:proofErr w:type="gramStart"/>
      <w:r w:rsidRPr="00333FF8">
        <w:rPr>
          <w:color w:val="auto"/>
        </w:rPr>
        <w:t>деятельности</w:t>
      </w:r>
      <w:proofErr w:type="gramEnd"/>
      <w:r w:rsidRPr="00333FF8">
        <w:rPr>
          <w:color w:val="auto"/>
        </w:rPr>
        <w:t xml:space="preserve"> по выбору обучающихся (предметные кружки, факультативы, ученические научные общества, школьные олимпиады по предметам программы среднего общего образования). </w:t>
      </w:r>
    </w:p>
    <w:p w:rsidR="00333FF8" w:rsidRPr="00333FF8" w:rsidRDefault="00333FF8" w:rsidP="00E57200">
      <w:pPr>
        <w:pStyle w:val="Default"/>
        <w:ind w:left="-567" w:right="805"/>
        <w:jc w:val="both"/>
        <w:rPr>
          <w:color w:val="auto"/>
        </w:rPr>
      </w:pPr>
      <w:r w:rsidRPr="00333FF8">
        <w:rPr>
          <w:color w:val="auto"/>
        </w:rPr>
        <w:t xml:space="preserve">1.6. Согласно ФГОС СОО через внеурочную деятельность организацией, осуществляющей образовательную деятельность, реализуется основная образовательная программа (цели, задачи, планируемые результаты, содержание и организация образовательной деятельности при получении среднего общего образования). В соответствии с планом внеурочной деятельности создаются условия для получения образования всеми обучающимися. </w:t>
      </w:r>
    </w:p>
    <w:p w:rsidR="001750DA" w:rsidRDefault="00333FF8" w:rsidP="00E57200">
      <w:pPr>
        <w:pStyle w:val="Default"/>
        <w:ind w:left="-567" w:right="805"/>
        <w:jc w:val="both"/>
        <w:rPr>
          <w:color w:val="auto"/>
        </w:rPr>
      </w:pPr>
      <w:r w:rsidRPr="00333FF8">
        <w:rPr>
          <w:color w:val="auto"/>
        </w:rPr>
        <w:lastRenderedPageBreak/>
        <w:t xml:space="preserve">1.7. Количество часов, выделяемых на внеурочную деятельность, за два года обучения на уровне среднего общего образования составляет не более 700 часов. Величина недельной образовательной нагрузки, реализуемой через внеурочную деятельность, определяется за пределами количества часов, отведенных на освоение обучающимися учебного плана. Для недопущения перегрузки обучающихся допускается перенос образовательной нагрузки, реализуемой через внеурочную деятельность, на периоды каникул. Внеурочная деятельность в каникулярное время может реализовываться в рамках тематических образовательных программ (лагерь с дневным пребыванием на базе загородных детских центров, в туристских походах, экспедициях, поездках и другие). </w:t>
      </w:r>
    </w:p>
    <w:p w:rsidR="00333FF8" w:rsidRPr="00333FF8" w:rsidRDefault="00333FF8" w:rsidP="00E57200">
      <w:pPr>
        <w:pStyle w:val="Default"/>
        <w:ind w:left="-567" w:right="805"/>
        <w:jc w:val="both"/>
        <w:rPr>
          <w:color w:val="auto"/>
        </w:rPr>
      </w:pPr>
      <w:r w:rsidRPr="00333FF8">
        <w:rPr>
          <w:color w:val="auto"/>
        </w:rPr>
        <w:t xml:space="preserve">1.8. Общий объем внеурочной деятельности не превышает 10 часов в неделю. </w:t>
      </w:r>
    </w:p>
    <w:p w:rsidR="00333FF8" w:rsidRPr="00333FF8" w:rsidRDefault="00333FF8" w:rsidP="00E57200">
      <w:pPr>
        <w:pStyle w:val="Default"/>
        <w:ind w:left="-567" w:right="805"/>
        <w:jc w:val="both"/>
        <w:rPr>
          <w:color w:val="auto"/>
        </w:rPr>
      </w:pPr>
      <w:r w:rsidRPr="00333FF8">
        <w:rPr>
          <w:color w:val="auto"/>
        </w:rPr>
        <w:t xml:space="preserve">1.9. В зависимости от задач на каждом этапе реализации образовательной программы количество часов, отводимых на внеурочную деятельность, может изменяться. </w:t>
      </w:r>
    </w:p>
    <w:p w:rsidR="00333FF8" w:rsidRPr="00333FF8" w:rsidRDefault="00333FF8" w:rsidP="00E57200">
      <w:pPr>
        <w:pStyle w:val="Default"/>
        <w:ind w:left="-567" w:right="805"/>
        <w:jc w:val="both"/>
        <w:rPr>
          <w:color w:val="auto"/>
        </w:rPr>
      </w:pPr>
      <w:r w:rsidRPr="00333FF8">
        <w:rPr>
          <w:color w:val="auto"/>
        </w:rPr>
        <w:t xml:space="preserve">1.10. Реализация плана внеурочной деятельности предусматривает в течение года неравномерное распределение нагрузки. Так, при подготовке коллективных дел (в рамках инициативы ученических сообществ) и воспитательных мероприятий за 1-2 недели используется значительно больший объем времени, чем в иные периоды (между образовательными событиями). </w:t>
      </w:r>
    </w:p>
    <w:p w:rsidR="00333FF8" w:rsidRPr="00333FF8" w:rsidRDefault="00333FF8" w:rsidP="00E57200">
      <w:pPr>
        <w:pStyle w:val="Default"/>
        <w:ind w:left="-567" w:right="805"/>
        <w:jc w:val="both"/>
        <w:rPr>
          <w:color w:val="auto"/>
        </w:rPr>
      </w:pPr>
      <w:r w:rsidRPr="00333FF8">
        <w:rPr>
          <w:color w:val="auto"/>
        </w:rPr>
        <w:t xml:space="preserve">1.11. Один час в неделю отводится на внеурочное занятие «Разговоры о </w:t>
      </w:r>
      <w:proofErr w:type="gramStart"/>
      <w:r w:rsidRPr="00333FF8">
        <w:rPr>
          <w:color w:val="auto"/>
        </w:rPr>
        <w:t>важном</w:t>
      </w:r>
      <w:proofErr w:type="gramEnd"/>
      <w:r w:rsidRPr="00333FF8">
        <w:rPr>
          <w:color w:val="auto"/>
        </w:rPr>
        <w:t xml:space="preserve">». </w:t>
      </w:r>
    </w:p>
    <w:p w:rsidR="00333FF8" w:rsidRPr="00333FF8" w:rsidRDefault="00333FF8" w:rsidP="00E57200">
      <w:pPr>
        <w:pStyle w:val="Default"/>
        <w:ind w:left="-567" w:right="805"/>
        <w:jc w:val="both"/>
        <w:rPr>
          <w:color w:val="auto"/>
        </w:rPr>
      </w:pPr>
      <w:proofErr w:type="gramStart"/>
      <w:r w:rsidRPr="00333FF8">
        <w:rPr>
          <w:color w:val="auto"/>
        </w:rPr>
        <w:t>Внеурочные занятия «Разговоры о важном» направлены на развитие ценностного отношения обучающихся к своей Родине – России, населяющим ее людям, ее уникальной истории, богатой природе и великой культуре.</w:t>
      </w:r>
      <w:proofErr w:type="gramEnd"/>
      <w:r w:rsidRPr="00333FF8">
        <w:rPr>
          <w:color w:val="auto"/>
        </w:rPr>
        <w:t xml:space="preserve"> </w:t>
      </w:r>
      <w:proofErr w:type="gramStart"/>
      <w:r w:rsidRPr="00333FF8">
        <w:rPr>
          <w:color w:val="auto"/>
        </w:rPr>
        <w:t xml:space="preserve">Внеурочные занятия «Разговоры о важном» направлены на формирование соответствующей внутренней позиции личности обучающегося, необходимой ему для конструктивного и ответственного поведения в обществе. </w:t>
      </w:r>
      <w:proofErr w:type="gramEnd"/>
    </w:p>
    <w:p w:rsidR="00333FF8" w:rsidRPr="00333FF8" w:rsidRDefault="00333FF8" w:rsidP="00E57200">
      <w:pPr>
        <w:pStyle w:val="Default"/>
        <w:ind w:left="-567" w:right="805"/>
        <w:jc w:val="both"/>
        <w:rPr>
          <w:color w:val="auto"/>
        </w:rPr>
      </w:pPr>
      <w:r w:rsidRPr="00333FF8">
        <w:rPr>
          <w:color w:val="auto"/>
        </w:rPr>
        <w:t xml:space="preserve">Основной формат внеурочных занятий «Разговоры о </w:t>
      </w:r>
      <w:proofErr w:type="gramStart"/>
      <w:r w:rsidRPr="00333FF8">
        <w:rPr>
          <w:color w:val="auto"/>
        </w:rPr>
        <w:t>важном</w:t>
      </w:r>
      <w:proofErr w:type="gramEnd"/>
      <w:r w:rsidRPr="00333FF8">
        <w:rPr>
          <w:color w:val="auto"/>
        </w:rPr>
        <w:t xml:space="preserve">» – разговор и (или) беседа с обучающимися. Основные темы занятий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 и повседневной культуре поведения, доброжелательным отношением к окружающим и ответственным отношением к собственным поступкам. </w:t>
      </w:r>
    </w:p>
    <w:p w:rsidR="00333FF8" w:rsidRPr="00333FF8" w:rsidRDefault="00333FF8" w:rsidP="00E57200">
      <w:pPr>
        <w:pStyle w:val="Default"/>
        <w:ind w:left="-567" w:right="805"/>
        <w:jc w:val="both"/>
        <w:rPr>
          <w:color w:val="auto"/>
        </w:rPr>
      </w:pPr>
      <w:r w:rsidRPr="00333FF8">
        <w:rPr>
          <w:color w:val="auto"/>
        </w:rPr>
        <w:t xml:space="preserve">1.12. На курсы внеурочной деятельности по выбору обучающихся еженедельно расходуется до 5 часов, на организационное обеспечение учебной деятельности, на обеспечение благополучия обучающегося еженедельно до 1 часа. </w:t>
      </w:r>
    </w:p>
    <w:p w:rsidR="00333FF8" w:rsidRPr="00333FF8" w:rsidRDefault="00333FF8" w:rsidP="00E57200">
      <w:pPr>
        <w:pStyle w:val="Default"/>
        <w:ind w:left="-567" w:right="805"/>
        <w:jc w:val="both"/>
        <w:rPr>
          <w:color w:val="auto"/>
        </w:rPr>
      </w:pPr>
      <w:r w:rsidRPr="00333FF8">
        <w:rPr>
          <w:color w:val="auto"/>
        </w:rPr>
        <w:t xml:space="preserve">1.13. </w:t>
      </w:r>
      <w:proofErr w:type="gramStart"/>
      <w:r w:rsidRPr="00333FF8">
        <w:rPr>
          <w:color w:val="auto"/>
        </w:rPr>
        <w:t xml:space="preserve">Организация жизни ученических сообществ является важной составляющей внеурочной деятельности, направлена на формирование у обучающихся российской гражданской идентичности и таких компетенций, как: </w:t>
      </w:r>
      <w:proofErr w:type="gramEnd"/>
    </w:p>
    <w:p w:rsidR="00333FF8" w:rsidRPr="00333FF8" w:rsidRDefault="00333FF8" w:rsidP="00E57200">
      <w:pPr>
        <w:pStyle w:val="Default"/>
        <w:ind w:left="-567" w:right="805"/>
        <w:jc w:val="both"/>
        <w:rPr>
          <w:color w:val="auto"/>
        </w:rPr>
      </w:pPr>
      <w:r w:rsidRPr="00333FF8">
        <w:rPr>
          <w:color w:val="auto"/>
        </w:rPr>
        <w:t xml:space="preserve">- компетенция конструктивного, успешного и ответственного поведения в обществе с учетом правовых норм, установленных российским законодательством; </w:t>
      </w:r>
    </w:p>
    <w:p w:rsidR="00333FF8" w:rsidRPr="00333FF8" w:rsidRDefault="00333FF8" w:rsidP="00E57200">
      <w:pPr>
        <w:pStyle w:val="Default"/>
        <w:ind w:left="-567" w:right="805"/>
        <w:jc w:val="both"/>
        <w:rPr>
          <w:color w:val="auto"/>
        </w:rPr>
      </w:pPr>
      <w:r w:rsidRPr="00333FF8">
        <w:rPr>
          <w:color w:val="auto"/>
        </w:rPr>
        <w:t xml:space="preserve">- социальная самоидентификация обучающихся посредством личностно значимой и общественно приемлемой деятельности, приобретение знаний о социальных ролях человека; </w:t>
      </w:r>
    </w:p>
    <w:p w:rsidR="00333FF8" w:rsidRPr="00333FF8" w:rsidRDefault="00333FF8" w:rsidP="00E57200">
      <w:pPr>
        <w:pStyle w:val="Default"/>
        <w:ind w:left="-567" w:right="805"/>
        <w:jc w:val="both"/>
        <w:rPr>
          <w:color w:val="auto"/>
        </w:rPr>
      </w:pPr>
      <w:r w:rsidRPr="00333FF8">
        <w:rPr>
          <w:color w:val="auto"/>
        </w:rPr>
        <w:t xml:space="preserve">- компетенция в сфере общественной самоорганизации, участия в общественно значимой совместной деятельности. </w:t>
      </w:r>
    </w:p>
    <w:p w:rsidR="00333FF8" w:rsidRPr="00333FF8" w:rsidRDefault="00333FF8" w:rsidP="00E57200">
      <w:pPr>
        <w:pStyle w:val="Default"/>
        <w:ind w:left="-567" w:right="805"/>
        <w:jc w:val="both"/>
        <w:rPr>
          <w:color w:val="auto"/>
        </w:rPr>
      </w:pPr>
      <w:r w:rsidRPr="00333FF8">
        <w:rPr>
          <w:color w:val="auto"/>
        </w:rPr>
        <w:t xml:space="preserve">1.14. Организация жизни ученических сообществ выстраивается: </w:t>
      </w:r>
    </w:p>
    <w:p w:rsidR="00333FF8" w:rsidRPr="00333FF8" w:rsidRDefault="00333FF8" w:rsidP="00E57200">
      <w:pPr>
        <w:pStyle w:val="Default"/>
        <w:ind w:left="-567" w:right="805"/>
        <w:jc w:val="both"/>
        <w:rPr>
          <w:color w:val="auto"/>
        </w:rPr>
      </w:pPr>
      <w:r w:rsidRPr="00333FF8">
        <w:rPr>
          <w:color w:val="auto"/>
        </w:rPr>
        <w:t xml:space="preserve">- в рамках внеурочной деятельности в ученическом классе, общешкольной внеурочной деятельности, в сфере школьного ученического самоуправления, участия в детско-юношеских общественных объединениях, созданных в образовательной организации и за ее пределами; </w:t>
      </w:r>
    </w:p>
    <w:p w:rsidR="00333FF8" w:rsidRPr="00333FF8" w:rsidRDefault="00333FF8" w:rsidP="00E57200">
      <w:pPr>
        <w:pStyle w:val="Default"/>
        <w:ind w:left="-567" w:right="805"/>
        <w:jc w:val="both"/>
        <w:rPr>
          <w:color w:val="auto"/>
        </w:rPr>
      </w:pPr>
      <w:r w:rsidRPr="00333FF8">
        <w:rPr>
          <w:color w:val="auto"/>
        </w:rPr>
        <w:t xml:space="preserve">- через приобщение обучающихся к общественной деятельности и школьным традициям, участие обучающихся в деятельности производственных, творческих объединений, благотворительных организаций; </w:t>
      </w:r>
    </w:p>
    <w:p w:rsidR="001750DA" w:rsidRDefault="00333FF8" w:rsidP="00E57200">
      <w:pPr>
        <w:pStyle w:val="Default"/>
        <w:ind w:left="-567" w:right="805"/>
        <w:jc w:val="both"/>
        <w:rPr>
          <w:color w:val="auto"/>
        </w:rPr>
      </w:pPr>
      <w:r w:rsidRPr="00333FF8">
        <w:rPr>
          <w:color w:val="auto"/>
        </w:rPr>
        <w:t xml:space="preserve">- через участие в экологическом просвещении сверстников, родителей, населения; </w:t>
      </w:r>
    </w:p>
    <w:p w:rsidR="00333FF8" w:rsidRPr="00333FF8" w:rsidRDefault="00333FF8" w:rsidP="00E57200">
      <w:pPr>
        <w:pStyle w:val="Default"/>
        <w:ind w:left="-567" w:right="805"/>
        <w:jc w:val="both"/>
        <w:rPr>
          <w:color w:val="auto"/>
        </w:rPr>
      </w:pPr>
      <w:r w:rsidRPr="00333FF8">
        <w:rPr>
          <w:color w:val="auto"/>
        </w:rPr>
        <w:t xml:space="preserve">- через благоустройство школы, класса, сельского поселения, города, в ходе партнерства с общественными организациями и объединениями; </w:t>
      </w:r>
    </w:p>
    <w:p w:rsidR="00333FF8" w:rsidRPr="00333FF8" w:rsidRDefault="00333FF8" w:rsidP="00E57200">
      <w:pPr>
        <w:pStyle w:val="Default"/>
        <w:ind w:left="-567" w:right="805"/>
        <w:jc w:val="both"/>
        <w:rPr>
          <w:color w:val="auto"/>
        </w:rPr>
      </w:pPr>
      <w:r w:rsidRPr="00333FF8">
        <w:rPr>
          <w:color w:val="auto"/>
        </w:rPr>
        <w:t xml:space="preserve">- через отношение </w:t>
      </w:r>
      <w:proofErr w:type="gramStart"/>
      <w:r w:rsidRPr="00333FF8">
        <w:rPr>
          <w:color w:val="auto"/>
        </w:rPr>
        <w:t>обучающихся</w:t>
      </w:r>
      <w:proofErr w:type="gramEnd"/>
      <w:r w:rsidRPr="00333FF8">
        <w:rPr>
          <w:color w:val="auto"/>
        </w:rPr>
        <w:t xml:space="preserve"> к закону, государству и к гражданскому обществу (включает подготовку личности к общественной жизни); </w:t>
      </w:r>
    </w:p>
    <w:p w:rsidR="00333FF8" w:rsidRPr="00333FF8" w:rsidRDefault="00333FF8" w:rsidP="00E57200">
      <w:pPr>
        <w:pStyle w:val="Default"/>
        <w:ind w:left="-567" w:right="805"/>
        <w:jc w:val="both"/>
        <w:rPr>
          <w:color w:val="auto"/>
        </w:rPr>
      </w:pPr>
      <w:r w:rsidRPr="00333FF8">
        <w:rPr>
          <w:color w:val="auto"/>
        </w:rPr>
        <w:lastRenderedPageBreak/>
        <w:t xml:space="preserve">- через отношение </w:t>
      </w:r>
      <w:proofErr w:type="gramStart"/>
      <w:r w:rsidRPr="00333FF8">
        <w:rPr>
          <w:color w:val="auto"/>
        </w:rPr>
        <w:t>обучающихся</w:t>
      </w:r>
      <w:proofErr w:type="gramEnd"/>
      <w:r w:rsidRPr="00333FF8">
        <w:rPr>
          <w:color w:val="auto"/>
        </w:rPr>
        <w:t xml:space="preserve"> к окружающему миру, к живой природе, художественной культуре (включает формирование у обучающихся научного мировоззрения); </w:t>
      </w:r>
    </w:p>
    <w:p w:rsidR="00333FF8" w:rsidRPr="00333FF8" w:rsidRDefault="00333FF8" w:rsidP="00E57200">
      <w:pPr>
        <w:pStyle w:val="Default"/>
        <w:ind w:left="-567" w:right="805"/>
        <w:jc w:val="both"/>
        <w:rPr>
          <w:color w:val="auto"/>
        </w:rPr>
      </w:pPr>
      <w:r w:rsidRPr="00333FF8">
        <w:rPr>
          <w:color w:val="auto"/>
        </w:rPr>
        <w:t xml:space="preserve">- через трудовые и социально-экономические отношения (включает подготовку личности к трудовой деятельности). </w:t>
      </w:r>
    </w:p>
    <w:p w:rsidR="00333FF8" w:rsidRPr="00333FF8" w:rsidRDefault="00333FF8" w:rsidP="00E57200">
      <w:pPr>
        <w:pStyle w:val="Default"/>
        <w:ind w:left="-567" w:right="805"/>
        <w:jc w:val="both"/>
        <w:rPr>
          <w:color w:val="auto"/>
        </w:rPr>
      </w:pPr>
      <w:r w:rsidRPr="00333FF8">
        <w:rPr>
          <w:color w:val="auto"/>
        </w:rPr>
        <w:t xml:space="preserve">1.15. По решению педагогического коллектива, родительской общественности, интересов и </w:t>
      </w:r>
      <w:proofErr w:type="gramStart"/>
      <w:r w:rsidRPr="00333FF8">
        <w:rPr>
          <w:color w:val="auto"/>
        </w:rPr>
        <w:t>запросов</w:t>
      </w:r>
      <w:proofErr w:type="gramEnd"/>
      <w:r w:rsidRPr="00333FF8">
        <w:rPr>
          <w:color w:val="auto"/>
        </w:rPr>
        <w:t xml:space="preserve"> обучающихся и родителей (законных представителей) несовершеннолетних обучающихся план внеурочной деятельности в образовательной организации модифицируется в соответствии с выбранным профилем (социально-экономическим). </w:t>
      </w:r>
    </w:p>
    <w:p w:rsidR="00333FF8" w:rsidRPr="00333FF8" w:rsidRDefault="00333FF8" w:rsidP="00E57200">
      <w:pPr>
        <w:pStyle w:val="Default"/>
        <w:ind w:left="-567" w:right="805"/>
        <w:jc w:val="both"/>
        <w:rPr>
          <w:color w:val="auto"/>
        </w:rPr>
      </w:pPr>
      <w:r w:rsidRPr="00333FF8">
        <w:rPr>
          <w:color w:val="auto"/>
        </w:rPr>
        <w:t xml:space="preserve">1.16. План внеурочной деятельности включает: </w:t>
      </w:r>
    </w:p>
    <w:p w:rsidR="00333FF8" w:rsidRPr="00333FF8" w:rsidRDefault="00333FF8" w:rsidP="00E57200">
      <w:pPr>
        <w:pStyle w:val="Default"/>
        <w:ind w:left="-567" w:right="805"/>
        <w:jc w:val="both"/>
        <w:rPr>
          <w:color w:val="auto"/>
        </w:rPr>
      </w:pPr>
      <w:r w:rsidRPr="00333FF8">
        <w:rPr>
          <w:color w:val="auto"/>
        </w:rPr>
        <w:t xml:space="preserve">- инвариантный компонент; </w:t>
      </w:r>
    </w:p>
    <w:p w:rsidR="00333FF8" w:rsidRPr="00333FF8" w:rsidRDefault="00333FF8" w:rsidP="00E57200">
      <w:pPr>
        <w:pStyle w:val="Default"/>
        <w:ind w:left="-567" w:right="805"/>
        <w:jc w:val="both"/>
        <w:rPr>
          <w:color w:val="auto"/>
        </w:rPr>
      </w:pPr>
      <w:r w:rsidRPr="00333FF8">
        <w:rPr>
          <w:color w:val="auto"/>
        </w:rPr>
        <w:t xml:space="preserve">- вариативный компонент. </w:t>
      </w:r>
    </w:p>
    <w:p w:rsidR="00333FF8" w:rsidRPr="00333FF8" w:rsidRDefault="00333FF8" w:rsidP="00E57200">
      <w:pPr>
        <w:pStyle w:val="Default"/>
        <w:ind w:left="-567" w:right="805"/>
        <w:jc w:val="both"/>
        <w:rPr>
          <w:color w:val="auto"/>
        </w:rPr>
      </w:pPr>
      <w:r w:rsidRPr="00333FF8">
        <w:rPr>
          <w:color w:val="auto"/>
        </w:rPr>
        <w:t xml:space="preserve">1.17. Инвариантный компонент плана внеурочной деятельности (вне зависимости от профиля) предполагает: </w:t>
      </w:r>
    </w:p>
    <w:p w:rsidR="00333FF8" w:rsidRPr="00333FF8" w:rsidRDefault="00333FF8" w:rsidP="00E57200">
      <w:pPr>
        <w:pStyle w:val="Default"/>
        <w:ind w:left="-567" w:right="805"/>
        <w:jc w:val="both"/>
        <w:rPr>
          <w:color w:val="auto"/>
        </w:rPr>
      </w:pPr>
      <w:r w:rsidRPr="00333FF8">
        <w:rPr>
          <w:color w:val="auto"/>
        </w:rPr>
        <w:t xml:space="preserve">- организацию жизни ученических сообществ в форме клубных встреч (организованного тематического и свободного общения обучающихся), участие обучающихся в делах классного ученического коллектива и в общих коллективных делах образовательной организации; </w:t>
      </w:r>
    </w:p>
    <w:p w:rsidR="00333FF8" w:rsidRPr="00333FF8" w:rsidRDefault="00333FF8" w:rsidP="00E57200">
      <w:pPr>
        <w:pStyle w:val="Default"/>
        <w:ind w:left="-567" w:right="805"/>
        <w:jc w:val="both"/>
        <w:rPr>
          <w:color w:val="auto"/>
        </w:rPr>
      </w:pPr>
      <w:r w:rsidRPr="00333FF8">
        <w:rPr>
          <w:color w:val="auto"/>
        </w:rPr>
        <w:t xml:space="preserve">- проведение ежемесячного учебного собрания по проблемам организации учебного процесса, индивидуальных и групповых консультаций по вопросам организационного обеспечения обучения и обеспечения благополучия обучающихся в жизни образовательной организации. </w:t>
      </w:r>
    </w:p>
    <w:p w:rsidR="00333FF8" w:rsidRPr="00333FF8" w:rsidRDefault="00333FF8" w:rsidP="00E57200">
      <w:pPr>
        <w:pStyle w:val="Default"/>
        <w:ind w:left="-567" w:right="805"/>
        <w:jc w:val="both"/>
        <w:rPr>
          <w:color w:val="auto"/>
        </w:rPr>
      </w:pPr>
      <w:r w:rsidRPr="00333FF8">
        <w:rPr>
          <w:color w:val="auto"/>
        </w:rPr>
        <w:t xml:space="preserve">1.18. В весенние каникулы 10 класса организуются поездки в организации профессионального и высшего образования для уточнения индивидуальных планов обучающихся в сфере продолжения образования. После поездок в рамках часов, отведенных на организацию жизни ученических сообществ, проводятся коллективные обсуждения, в ходе которых педагогами обеспечиваются анализ и рефлексия обучающимися собственных впечатлений о посещении образовательных организаций. </w:t>
      </w:r>
    </w:p>
    <w:p w:rsidR="00333FF8" w:rsidRPr="00333FF8" w:rsidRDefault="00333FF8" w:rsidP="00E57200">
      <w:pPr>
        <w:pStyle w:val="Default"/>
        <w:ind w:left="-567" w:right="805"/>
        <w:jc w:val="both"/>
        <w:rPr>
          <w:color w:val="auto"/>
        </w:rPr>
      </w:pPr>
      <w:r w:rsidRPr="00333FF8">
        <w:rPr>
          <w:color w:val="auto"/>
        </w:rPr>
        <w:t xml:space="preserve">1.19. Вариативный компонент включает курсы, направленные на расширение знаний по предметам выбранного профиля. </w:t>
      </w:r>
    </w:p>
    <w:p w:rsidR="00333FF8" w:rsidRPr="00333FF8" w:rsidRDefault="00333FF8" w:rsidP="00E57200">
      <w:pPr>
        <w:pStyle w:val="Default"/>
        <w:ind w:left="-567" w:right="805"/>
        <w:jc w:val="both"/>
        <w:rPr>
          <w:color w:val="auto"/>
        </w:rPr>
      </w:pPr>
      <w:r w:rsidRPr="00333FF8">
        <w:rPr>
          <w:color w:val="auto"/>
        </w:rPr>
        <w:t xml:space="preserve">1.20. Во втором полугодии 10 класса в рамках часов, отведенных на курсы внеурочной деятельности по выбору обучающихся и воспитательные мероприятия, организуется подготовка к профессиональным пробам обучающихся на производстве и к участию в исследовательских экспедициях, предусматривается подготовка и защита индивидуальных или групповых проектов. </w:t>
      </w:r>
    </w:p>
    <w:p w:rsidR="00333FF8" w:rsidRPr="00333FF8" w:rsidRDefault="00333FF8" w:rsidP="00E57200">
      <w:pPr>
        <w:pStyle w:val="Default"/>
        <w:ind w:left="-567" w:right="805"/>
        <w:jc w:val="both"/>
        <w:rPr>
          <w:color w:val="auto"/>
        </w:rPr>
      </w:pPr>
      <w:r w:rsidRPr="00333FF8">
        <w:rPr>
          <w:color w:val="auto"/>
        </w:rPr>
        <w:t xml:space="preserve">1.21. В рамках реализации социально-экономического профиля в осенние (зимние) каникулы 10 класса организуются экскурсии на производства, в банки, в экономические отделы государственных и негосударственных организаций. </w:t>
      </w:r>
    </w:p>
    <w:p w:rsidR="00333FF8" w:rsidRPr="00333FF8" w:rsidRDefault="00333FF8" w:rsidP="00E57200">
      <w:pPr>
        <w:pStyle w:val="Default"/>
        <w:ind w:left="-567" w:right="805"/>
        <w:jc w:val="both"/>
        <w:rPr>
          <w:color w:val="auto"/>
        </w:rPr>
      </w:pPr>
      <w:r w:rsidRPr="00333FF8">
        <w:rPr>
          <w:color w:val="auto"/>
        </w:rPr>
        <w:t xml:space="preserve">1.22. </w:t>
      </w:r>
      <w:proofErr w:type="gramStart"/>
      <w:r w:rsidRPr="00333FF8">
        <w:rPr>
          <w:color w:val="auto"/>
        </w:rPr>
        <w:t xml:space="preserve">В летние (весенние) каникулы 10 класса на основе интеграции с организациями дополнительного образования и сетевого взаимодействия с научными и производственными организациями обеспечиваются профессиональные пробы обучающихся в социально-экономической сфере (приоритет отдается структурным подразделениям экономического профиля), организуются социальные практики (обеспечивающие пробу себя обучающимися в сфере профессиональной коммуникации с широким кругом партнеров), реализуются групповые социальные и экономические проекты (например, предпринимательской направленности). </w:t>
      </w:r>
      <w:proofErr w:type="gramEnd"/>
    </w:p>
    <w:p w:rsidR="00333FF8" w:rsidRPr="00333FF8" w:rsidRDefault="00333FF8" w:rsidP="00E57200">
      <w:pPr>
        <w:pStyle w:val="Default"/>
        <w:ind w:left="-567" w:right="805"/>
        <w:jc w:val="both"/>
        <w:rPr>
          <w:color w:val="auto"/>
        </w:rPr>
      </w:pPr>
      <w:r w:rsidRPr="00333FF8">
        <w:rPr>
          <w:color w:val="auto"/>
        </w:rPr>
        <w:t xml:space="preserve">1.23. Во втором полугодии 10 класса в рамках часов, отведенных на курсы внеурочной деятельности по выбору обучающихся и воспитательные мероприятия, организуется подготовка к профессиональным пробам обучающихся, предусматривается подготовка и защита групповых проектов («проект профессиональных проб», «предпринимательский проект», «социальный проект»). </w:t>
      </w:r>
    </w:p>
    <w:p w:rsidR="00A43DA1" w:rsidRPr="00333FF8" w:rsidRDefault="00333FF8" w:rsidP="00E57200">
      <w:pPr>
        <w:spacing w:before="72" w:line="321" w:lineRule="exact"/>
        <w:ind w:left="-567" w:right="805"/>
        <w:jc w:val="both"/>
        <w:rPr>
          <w:b/>
          <w:sz w:val="24"/>
          <w:szCs w:val="24"/>
        </w:rPr>
      </w:pPr>
      <w:r w:rsidRPr="00333FF8">
        <w:rPr>
          <w:sz w:val="24"/>
          <w:szCs w:val="24"/>
        </w:rPr>
        <w:t xml:space="preserve">1.24. </w:t>
      </w:r>
      <w:proofErr w:type="gramStart"/>
      <w:r w:rsidRPr="00333FF8">
        <w:rPr>
          <w:sz w:val="24"/>
          <w:szCs w:val="24"/>
        </w:rPr>
        <w:t xml:space="preserve">В каникулярное время (осенние, весенние каникулы в 11 классе) предусматривается реализация задач активного отдыха, оздоровления обучающихся, поддержка инициатив обучающихся, в том числе выезды на природу, туристские походы, поездки по территории России, организация "зрительского марафона" (коллективное посещение кинопоказов, </w:t>
      </w:r>
      <w:r w:rsidRPr="00333FF8">
        <w:rPr>
          <w:sz w:val="24"/>
          <w:szCs w:val="24"/>
        </w:rPr>
        <w:lastRenderedPageBreak/>
        <w:t>театральных спектаклей, концертов, просмотр видеофильмов, посещение выставок, художественных музеев с обязательным коллективным</w:t>
      </w:r>
      <w:proofErr w:type="gramEnd"/>
    </w:p>
    <w:p w:rsidR="00A43DA1" w:rsidRPr="00E57200" w:rsidRDefault="00A43DA1">
      <w:pPr>
        <w:spacing w:before="72" w:line="321" w:lineRule="exact"/>
        <w:ind w:left="3582"/>
        <w:rPr>
          <w:b/>
          <w:sz w:val="28"/>
          <w:vertAlign w:val="subscript"/>
        </w:rPr>
      </w:pPr>
    </w:p>
    <w:p w:rsidR="00F779DE" w:rsidRDefault="00F779DE" w:rsidP="00F779DE">
      <w:pPr>
        <w:spacing w:before="72" w:line="321" w:lineRule="exact"/>
        <w:rPr>
          <w:b/>
          <w:sz w:val="28"/>
        </w:rPr>
        <w:sectPr w:rsidR="00F779DE" w:rsidSect="00E57200">
          <w:footerReference w:type="default" r:id="rId10"/>
          <w:pgSz w:w="11910" w:h="16840" w:code="9"/>
          <w:pgMar w:top="499" w:right="278" w:bottom="1021" w:left="1701" w:header="0" w:footer="0" w:gutter="0"/>
          <w:cols w:space="720"/>
        </w:sectPr>
      </w:pPr>
    </w:p>
    <w:p w:rsidR="00F779DE" w:rsidRDefault="00F779DE" w:rsidP="00F779DE">
      <w:pPr>
        <w:pStyle w:val="1"/>
        <w:tabs>
          <w:tab w:val="left" w:pos="14601"/>
        </w:tabs>
        <w:spacing w:line="240" w:lineRule="auto"/>
        <w:ind w:left="0"/>
      </w:pPr>
      <w:r>
        <w:lastRenderedPageBreak/>
        <w:t xml:space="preserve">                            </w:t>
      </w:r>
      <w:r w:rsidR="005D23A6">
        <w:t>Недельный</w:t>
      </w:r>
      <w:r w:rsidR="005D23A6">
        <w:rPr>
          <w:spacing w:val="-6"/>
        </w:rPr>
        <w:t xml:space="preserve"> </w:t>
      </w:r>
      <w:r w:rsidR="005D23A6">
        <w:t>план</w:t>
      </w:r>
      <w:r w:rsidR="005D23A6">
        <w:rPr>
          <w:spacing w:val="-6"/>
        </w:rPr>
        <w:t xml:space="preserve"> </w:t>
      </w:r>
      <w:r w:rsidR="005D23A6">
        <w:t>внеурочной</w:t>
      </w:r>
      <w:r w:rsidR="005D23A6">
        <w:rPr>
          <w:spacing w:val="-6"/>
        </w:rPr>
        <w:t xml:space="preserve"> </w:t>
      </w:r>
      <w:r w:rsidR="005D23A6">
        <w:t>деятельности</w:t>
      </w:r>
      <w:r w:rsidR="005D23A6">
        <w:rPr>
          <w:spacing w:val="-6"/>
        </w:rPr>
        <w:t xml:space="preserve"> </w:t>
      </w:r>
      <w:r w:rsidR="005D23A6">
        <w:t>среднего</w:t>
      </w:r>
      <w:r w:rsidR="005D23A6">
        <w:rPr>
          <w:spacing w:val="-8"/>
        </w:rPr>
        <w:t xml:space="preserve"> </w:t>
      </w:r>
      <w:r w:rsidR="005D23A6">
        <w:t>общего</w:t>
      </w:r>
      <w:r w:rsidR="005D23A6">
        <w:rPr>
          <w:spacing w:val="-4"/>
        </w:rPr>
        <w:t xml:space="preserve"> </w:t>
      </w:r>
      <w:r>
        <w:t xml:space="preserve">образования </w:t>
      </w:r>
    </w:p>
    <w:p w:rsidR="0055517C" w:rsidRDefault="00791C36" w:rsidP="00F779DE">
      <w:pPr>
        <w:pStyle w:val="1"/>
        <w:tabs>
          <w:tab w:val="left" w:pos="14601"/>
        </w:tabs>
        <w:spacing w:line="240" w:lineRule="auto"/>
        <w:ind w:left="0"/>
      </w:pPr>
      <w:r>
        <w:t>на 202</w:t>
      </w:r>
      <w:r w:rsidR="00E275FC">
        <w:t>6</w:t>
      </w:r>
      <w:r w:rsidR="00F779DE">
        <w:t>-</w:t>
      </w:r>
      <w:r>
        <w:t>202</w:t>
      </w:r>
      <w:r w:rsidR="00E275FC">
        <w:t>7</w:t>
      </w:r>
      <w:r w:rsidR="005D23A6">
        <w:t xml:space="preserve"> учебный год.</w:t>
      </w:r>
    </w:p>
    <w:p w:rsidR="0055517C" w:rsidRDefault="0055517C" w:rsidP="00F779DE">
      <w:pPr>
        <w:pStyle w:val="a3"/>
        <w:jc w:val="left"/>
        <w:rPr>
          <w:b/>
          <w:sz w:val="20"/>
        </w:rPr>
      </w:pP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84"/>
        <w:gridCol w:w="3543"/>
        <w:gridCol w:w="2977"/>
        <w:gridCol w:w="28"/>
        <w:gridCol w:w="3119"/>
      </w:tblGrid>
      <w:tr w:rsidR="0055517C" w:rsidTr="00944183">
        <w:trPr>
          <w:trHeight w:val="323"/>
        </w:trPr>
        <w:tc>
          <w:tcPr>
            <w:tcW w:w="5384" w:type="dxa"/>
            <w:vMerge w:val="restart"/>
          </w:tcPr>
          <w:p w:rsidR="0055517C" w:rsidRDefault="005D23A6" w:rsidP="00F779DE">
            <w:pPr>
              <w:pStyle w:val="TableParagraph"/>
              <w:spacing w:line="320" w:lineRule="exact"/>
              <w:rPr>
                <w:b/>
                <w:sz w:val="28"/>
              </w:rPr>
            </w:pPr>
            <w:r>
              <w:rPr>
                <w:b/>
                <w:spacing w:val="-2"/>
                <w:sz w:val="28"/>
              </w:rPr>
              <w:t>Направление</w:t>
            </w:r>
          </w:p>
        </w:tc>
        <w:tc>
          <w:tcPr>
            <w:tcW w:w="3543" w:type="dxa"/>
            <w:vMerge w:val="restart"/>
          </w:tcPr>
          <w:p w:rsidR="0055517C" w:rsidRDefault="005D23A6" w:rsidP="00791C36">
            <w:pPr>
              <w:pStyle w:val="TableParagraph"/>
              <w:spacing w:line="320" w:lineRule="exact"/>
              <w:rPr>
                <w:b/>
                <w:sz w:val="28"/>
              </w:rPr>
            </w:pPr>
            <w:r>
              <w:rPr>
                <w:b/>
                <w:sz w:val="28"/>
              </w:rPr>
              <w:t>Название</w:t>
            </w:r>
            <w:r>
              <w:rPr>
                <w:b/>
                <w:spacing w:val="-8"/>
                <w:sz w:val="28"/>
              </w:rPr>
              <w:t xml:space="preserve"> </w:t>
            </w:r>
            <w:r>
              <w:rPr>
                <w:b/>
                <w:spacing w:val="-4"/>
                <w:sz w:val="28"/>
              </w:rPr>
              <w:t>курса</w:t>
            </w:r>
          </w:p>
        </w:tc>
        <w:tc>
          <w:tcPr>
            <w:tcW w:w="6124" w:type="dxa"/>
            <w:gridSpan w:val="3"/>
          </w:tcPr>
          <w:p w:rsidR="0055517C" w:rsidRDefault="005D23A6" w:rsidP="00F779DE">
            <w:pPr>
              <w:pStyle w:val="TableParagraph"/>
              <w:spacing w:line="304" w:lineRule="exact"/>
              <w:rPr>
                <w:b/>
                <w:sz w:val="28"/>
              </w:rPr>
            </w:pPr>
            <w:r>
              <w:rPr>
                <w:b/>
                <w:spacing w:val="-2"/>
                <w:sz w:val="28"/>
              </w:rPr>
              <w:t>Реализация</w:t>
            </w:r>
          </w:p>
        </w:tc>
      </w:tr>
      <w:tr w:rsidR="00651544" w:rsidTr="00944183">
        <w:trPr>
          <w:trHeight w:val="827"/>
        </w:trPr>
        <w:tc>
          <w:tcPr>
            <w:tcW w:w="5384" w:type="dxa"/>
            <w:vMerge/>
            <w:tcBorders>
              <w:top w:val="nil"/>
            </w:tcBorders>
          </w:tcPr>
          <w:p w:rsidR="00651544" w:rsidRDefault="00651544">
            <w:pPr>
              <w:rPr>
                <w:sz w:val="2"/>
                <w:szCs w:val="2"/>
              </w:rPr>
            </w:pPr>
          </w:p>
        </w:tc>
        <w:tc>
          <w:tcPr>
            <w:tcW w:w="3543" w:type="dxa"/>
            <w:vMerge/>
            <w:tcBorders>
              <w:top w:val="nil"/>
            </w:tcBorders>
          </w:tcPr>
          <w:p w:rsidR="00651544" w:rsidRDefault="00651544">
            <w:pPr>
              <w:rPr>
                <w:sz w:val="2"/>
                <w:szCs w:val="2"/>
              </w:rPr>
            </w:pPr>
          </w:p>
        </w:tc>
        <w:tc>
          <w:tcPr>
            <w:tcW w:w="2977" w:type="dxa"/>
          </w:tcPr>
          <w:p w:rsidR="00651544" w:rsidRDefault="00651544">
            <w:pPr>
              <w:pStyle w:val="TableParagraph"/>
              <w:spacing w:line="273" w:lineRule="exact"/>
              <w:ind w:left="67" w:right="20"/>
              <w:rPr>
                <w:b/>
                <w:sz w:val="24"/>
              </w:rPr>
            </w:pPr>
            <w:r>
              <w:rPr>
                <w:b/>
                <w:sz w:val="24"/>
              </w:rPr>
              <w:t xml:space="preserve">10 </w:t>
            </w:r>
            <w:r>
              <w:rPr>
                <w:b/>
                <w:spacing w:val="-2"/>
                <w:sz w:val="24"/>
              </w:rPr>
              <w:t>класс</w:t>
            </w:r>
          </w:p>
          <w:p w:rsidR="00651544" w:rsidRDefault="00791C36">
            <w:pPr>
              <w:pStyle w:val="TableParagraph"/>
              <w:ind w:left="67" w:right="20"/>
              <w:rPr>
                <w:b/>
                <w:sz w:val="24"/>
              </w:rPr>
            </w:pPr>
            <w:r>
              <w:rPr>
                <w:b/>
                <w:spacing w:val="-2"/>
                <w:sz w:val="24"/>
              </w:rPr>
              <w:t>202</w:t>
            </w:r>
            <w:r w:rsidR="00E275FC">
              <w:rPr>
                <w:b/>
                <w:spacing w:val="-2"/>
                <w:sz w:val="24"/>
              </w:rPr>
              <w:t>6</w:t>
            </w:r>
            <w:r w:rsidR="00651544">
              <w:rPr>
                <w:b/>
                <w:spacing w:val="-2"/>
                <w:sz w:val="24"/>
              </w:rPr>
              <w:t>-</w:t>
            </w:r>
            <w:r>
              <w:rPr>
                <w:b/>
                <w:spacing w:val="-4"/>
                <w:sz w:val="24"/>
              </w:rPr>
              <w:t>202</w:t>
            </w:r>
            <w:r w:rsidR="00E275FC">
              <w:rPr>
                <w:b/>
                <w:spacing w:val="-4"/>
                <w:sz w:val="24"/>
              </w:rPr>
              <w:t>7</w:t>
            </w:r>
          </w:p>
          <w:p w:rsidR="00651544" w:rsidRDefault="00651544">
            <w:pPr>
              <w:pStyle w:val="TableParagraph"/>
              <w:spacing w:line="259" w:lineRule="exact"/>
              <w:ind w:left="61" w:right="20"/>
              <w:rPr>
                <w:b/>
                <w:sz w:val="24"/>
              </w:rPr>
            </w:pPr>
            <w:proofErr w:type="spellStart"/>
            <w:r>
              <w:rPr>
                <w:b/>
                <w:spacing w:val="-2"/>
                <w:sz w:val="24"/>
              </w:rPr>
              <w:t>уч</w:t>
            </w:r>
            <w:proofErr w:type="gramStart"/>
            <w:r>
              <w:rPr>
                <w:b/>
                <w:spacing w:val="-2"/>
                <w:sz w:val="24"/>
              </w:rPr>
              <w:t>.г</w:t>
            </w:r>
            <w:proofErr w:type="gramEnd"/>
            <w:r>
              <w:rPr>
                <w:b/>
                <w:spacing w:val="-2"/>
                <w:sz w:val="24"/>
              </w:rPr>
              <w:t>од</w:t>
            </w:r>
            <w:proofErr w:type="spellEnd"/>
          </w:p>
        </w:tc>
        <w:tc>
          <w:tcPr>
            <w:tcW w:w="3147" w:type="dxa"/>
            <w:gridSpan w:val="2"/>
          </w:tcPr>
          <w:p w:rsidR="00651544" w:rsidRDefault="00651544">
            <w:pPr>
              <w:pStyle w:val="TableParagraph"/>
              <w:spacing w:line="273" w:lineRule="exact"/>
              <w:ind w:left="26" w:right="26"/>
              <w:rPr>
                <w:b/>
                <w:sz w:val="24"/>
              </w:rPr>
            </w:pPr>
            <w:r>
              <w:rPr>
                <w:b/>
                <w:sz w:val="24"/>
              </w:rPr>
              <w:t xml:space="preserve">11 </w:t>
            </w:r>
            <w:r>
              <w:rPr>
                <w:b/>
                <w:spacing w:val="-2"/>
                <w:sz w:val="24"/>
              </w:rPr>
              <w:t>класс</w:t>
            </w:r>
          </w:p>
          <w:p w:rsidR="00651544" w:rsidRDefault="00791C36">
            <w:pPr>
              <w:pStyle w:val="TableParagraph"/>
              <w:ind w:left="26" w:right="27"/>
              <w:rPr>
                <w:b/>
                <w:sz w:val="24"/>
              </w:rPr>
            </w:pPr>
            <w:r>
              <w:rPr>
                <w:b/>
                <w:spacing w:val="-2"/>
                <w:sz w:val="24"/>
              </w:rPr>
              <w:t>202</w:t>
            </w:r>
            <w:r w:rsidR="00E275FC">
              <w:rPr>
                <w:b/>
                <w:spacing w:val="-2"/>
                <w:sz w:val="24"/>
              </w:rPr>
              <w:t>6</w:t>
            </w:r>
            <w:r w:rsidR="00651544">
              <w:rPr>
                <w:b/>
                <w:spacing w:val="-2"/>
                <w:sz w:val="24"/>
              </w:rPr>
              <w:t>-</w:t>
            </w:r>
            <w:r>
              <w:rPr>
                <w:b/>
                <w:spacing w:val="-4"/>
                <w:sz w:val="24"/>
              </w:rPr>
              <w:t>202</w:t>
            </w:r>
            <w:r w:rsidR="00E275FC">
              <w:rPr>
                <w:b/>
                <w:spacing w:val="-4"/>
                <w:sz w:val="24"/>
              </w:rPr>
              <w:t>7</w:t>
            </w:r>
          </w:p>
          <w:p w:rsidR="00651544" w:rsidRDefault="00651544">
            <w:pPr>
              <w:pStyle w:val="TableParagraph"/>
              <w:spacing w:line="259" w:lineRule="exact"/>
              <w:ind w:left="26" w:right="26"/>
              <w:rPr>
                <w:b/>
                <w:sz w:val="24"/>
              </w:rPr>
            </w:pPr>
            <w:proofErr w:type="spellStart"/>
            <w:r>
              <w:rPr>
                <w:b/>
                <w:spacing w:val="-2"/>
                <w:sz w:val="24"/>
              </w:rPr>
              <w:t>уч</w:t>
            </w:r>
            <w:proofErr w:type="gramStart"/>
            <w:r>
              <w:rPr>
                <w:b/>
                <w:spacing w:val="-2"/>
                <w:sz w:val="24"/>
              </w:rPr>
              <w:t>.г</w:t>
            </w:r>
            <w:proofErr w:type="gramEnd"/>
            <w:r>
              <w:rPr>
                <w:b/>
                <w:spacing w:val="-2"/>
                <w:sz w:val="24"/>
              </w:rPr>
              <w:t>од</w:t>
            </w:r>
            <w:proofErr w:type="spellEnd"/>
          </w:p>
        </w:tc>
      </w:tr>
      <w:tr w:rsidR="0055517C" w:rsidTr="00944183">
        <w:trPr>
          <w:trHeight w:val="551"/>
        </w:trPr>
        <w:tc>
          <w:tcPr>
            <w:tcW w:w="5384" w:type="dxa"/>
            <w:vMerge/>
            <w:tcBorders>
              <w:top w:val="nil"/>
            </w:tcBorders>
          </w:tcPr>
          <w:p w:rsidR="0055517C" w:rsidRDefault="0055517C">
            <w:pPr>
              <w:rPr>
                <w:sz w:val="2"/>
                <w:szCs w:val="2"/>
              </w:rPr>
            </w:pPr>
          </w:p>
        </w:tc>
        <w:tc>
          <w:tcPr>
            <w:tcW w:w="3543" w:type="dxa"/>
            <w:vMerge/>
            <w:tcBorders>
              <w:top w:val="nil"/>
            </w:tcBorders>
          </w:tcPr>
          <w:p w:rsidR="0055517C" w:rsidRDefault="0055517C">
            <w:pPr>
              <w:rPr>
                <w:sz w:val="2"/>
                <w:szCs w:val="2"/>
              </w:rPr>
            </w:pPr>
          </w:p>
        </w:tc>
        <w:tc>
          <w:tcPr>
            <w:tcW w:w="2977" w:type="dxa"/>
          </w:tcPr>
          <w:p w:rsidR="0055517C" w:rsidRDefault="00791C36" w:rsidP="00791C36">
            <w:pPr>
              <w:pStyle w:val="TableParagraph"/>
              <w:spacing w:line="259" w:lineRule="exact"/>
              <w:ind w:left="14" w:right="3"/>
              <w:jc w:val="left"/>
              <w:rPr>
                <w:b/>
                <w:sz w:val="24"/>
              </w:rPr>
            </w:pPr>
            <w:r>
              <w:rPr>
                <w:b/>
                <w:sz w:val="24"/>
              </w:rPr>
              <w:t>Технологический профиль</w:t>
            </w:r>
          </w:p>
        </w:tc>
        <w:tc>
          <w:tcPr>
            <w:tcW w:w="3147" w:type="dxa"/>
            <w:gridSpan w:val="2"/>
          </w:tcPr>
          <w:p w:rsidR="0055517C" w:rsidRDefault="00791C36" w:rsidP="00791C36">
            <w:pPr>
              <w:pStyle w:val="TableParagraph"/>
              <w:spacing w:line="273" w:lineRule="exact"/>
              <w:ind w:left="15"/>
              <w:rPr>
                <w:b/>
                <w:sz w:val="24"/>
              </w:rPr>
            </w:pPr>
            <w:r>
              <w:rPr>
                <w:b/>
                <w:spacing w:val="-2"/>
                <w:sz w:val="24"/>
              </w:rPr>
              <w:t>Универсальный</w:t>
            </w:r>
            <w:r w:rsidR="005D23A6">
              <w:rPr>
                <w:b/>
                <w:spacing w:val="-7"/>
                <w:sz w:val="24"/>
              </w:rPr>
              <w:t xml:space="preserve"> </w:t>
            </w:r>
            <w:r w:rsidR="005D23A6">
              <w:rPr>
                <w:b/>
                <w:spacing w:val="-2"/>
                <w:sz w:val="24"/>
              </w:rPr>
              <w:t>профиль</w:t>
            </w:r>
          </w:p>
        </w:tc>
      </w:tr>
      <w:tr w:rsidR="0055517C" w:rsidTr="00944183">
        <w:trPr>
          <w:trHeight w:val="275"/>
        </w:trPr>
        <w:tc>
          <w:tcPr>
            <w:tcW w:w="15051" w:type="dxa"/>
            <w:gridSpan w:val="5"/>
          </w:tcPr>
          <w:p w:rsidR="0055517C" w:rsidRDefault="005D23A6">
            <w:pPr>
              <w:pStyle w:val="TableParagraph"/>
              <w:spacing w:line="256" w:lineRule="exact"/>
              <w:ind w:left="15"/>
              <w:rPr>
                <w:b/>
                <w:sz w:val="24"/>
              </w:rPr>
            </w:pPr>
            <w:r>
              <w:rPr>
                <w:b/>
                <w:sz w:val="24"/>
              </w:rPr>
              <w:t>Инвариантная</w:t>
            </w:r>
            <w:r>
              <w:rPr>
                <w:b/>
                <w:spacing w:val="-8"/>
                <w:sz w:val="24"/>
              </w:rPr>
              <w:t xml:space="preserve"> </w:t>
            </w:r>
            <w:r>
              <w:rPr>
                <w:b/>
                <w:spacing w:val="-4"/>
                <w:sz w:val="24"/>
              </w:rPr>
              <w:t>часть</w:t>
            </w:r>
          </w:p>
        </w:tc>
      </w:tr>
      <w:tr w:rsidR="0055517C" w:rsidTr="00944183">
        <w:trPr>
          <w:trHeight w:val="1380"/>
        </w:trPr>
        <w:tc>
          <w:tcPr>
            <w:tcW w:w="5384" w:type="dxa"/>
          </w:tcPr>
          <w:p w:rsidR="0055517C" w:rsidRDefault="005D23A6">
            <w:pPr>
              <w:pStyle w:val="TableParagraph"/>
              <w:ind w:left="110" w:right="132"/>
              <w:jc w:val="left"/>
              <w:rPr>
                <w:sz w:val="24"/>
              </w:rPr>
            </w:pPr>
            <w:r>
              <w:rPr>
                <w:sz w:val="24"/>
              </w:rPr>
              <w:t>Организация</w:t>
            </w:r>
            <w:r>
              <w:rPr>
                <w:spacing w:val="-15"/>
                <w:sz w:val="24"/>
              </w:rPr>
              <w:t xml:space="preserve"> </w:t>
            </w:r>
            <w:r>
              <w:rPr>
                <w:sz w:val="24"/>
              </w:rPr>
              <w:t>деятельности</w:t>
            </w:r>
            <w:r>
              <w:rPr>
                <w:spacing w:val="-15"/>
                <w:sz w:val="24"/>
              </w:rPr>
              <w:t xml:space="preserve"> </w:t>
            </w:r>
            <w:r>
              <w:rPr>
                <w:sz w:val="24"/>
              </w:rPr>
              <w:t xml:space="preserve">ученических </w:t>
            </w:r>
            <w:r>
              <w:rPr>
                <w:spacing w:val="-2"/>
                <w:sz w:val="24"/>
              </w:rPr>
              <w:t>сообществ</w:t>
            </w:r>
          </w:p>
        </w:tc>
        <w:tc>
          <w:tcPr>
            <w:tcW w:w="9667" w:type="dxa"/>
            <w:gridSpan w:val="4"/>
          </w:tcPr>
          <w:p w:rsidR="0055517C" w:rsidRDefault="005D23A6">
            <w:pPr>
              <w:pStyle w:val="TableParagraph"/>
              <w:ind w:left="108"/>
              <w:jc w:val="left"/>
              <w:rPr>
                <w:sz w:val="24"/>
              </w:rPr>
            </w:pPr>
            <w:r>
              <w:rPr>
                <w:sz w:val="24"/>
              </w:rPr>
              <w:t>Осуществляется в рамках системы дополнительного образования по дополнительным общеразвивающим</w:t>
            </w:r>
            <w:r>
              <w:rPr>
                <w:spacing w:val="-6"/>
                <w:sz w:val="24"/>
              </w:rPr>
              <w:t xml:space="preserve"> </w:t>
            </w:r>
            <w:r>
              <w:rPr>
                <w:sz w:val="24"/>
              </w:rPr>
              <w:t>программам,</w:t>
            </w:r>
            <w:r>
              <w:rPr>
                <w:spacing w:val="-5"/>
                <w:sz w:val="24"/>
              </w:rPr>
              <w:t xml:space="preserve"> </w:t>
            </w:r>
            <w:r>
              <w:rPr>
                <w:sz w:val="24"/>
              </w:rPr>
              <w:t>по</w:t>
            </w:r>
            <w:r>
              <w:rPr>
                <w:spacing w:val="-5"/>
                <w:sz w:val="24"/>
              </w:rPr>
              <w:t xml:space="preserve"> </w:t>
            </w:r>
            <w:r>
              <w:rPr>
                <w:sz w:val="24"/>
              </w:rPr>
              <w:t>планам</w:t>
            </w:r>
            <w:r>
              <w:rPr>
                <w:spacing w:val="-6"/>
                <w:sz w:val="24"/>
              </w:rPr>
              <w:t xml:space="preserve"> </w:t>
            </w:r>
            <w:r>
              <w:rPr>
                <w:sz w:val="24"/>
              </w:rPr>
              <w:t>детских</w:t>
            </w:r>
            <w:r>
              <w:rPr>
                <w:spacing w:val="-4"/>
                <w:sz w:val="24"/>
              </w:rPr>
              <w:t xml:space="preserve"> </w:t>
            </w:r>
            <w:r>
              <w:rPr>
                <w:sz w:val="24"/>
              </w:rPr>
              <w:t>общественных</w:t>
            </w:r>
            <w:r>
              <w:rPr>
                <w:spacing w:val="-4"/>
                <w:sz w:val="24"/>
              </w:rPr>
              <w:t xml:space="preserve"> </w:t>
            </w:r>
            <w:r>
              <w:rPr>
                <w:sz w:val="24"/>
              </w:rPr>
              <w:t>организаций,</w:t>
            </w:r>
            <w:r>
              <w:rPr>
                <w:spacing w:val="-3"/>
                <w:sz w:val="24"/>
              </w:rPr>
              <w:t xml:space="preserve"> </w:t>
            </w:r>
            <w:r>
              <w:rPr>
                <w:sz w:val="24"/>
              </w:rPr>
              <w:t>плану</w:t>
            </w:r>
          </w:p>
          <w:p w:rsidR="0055517C" w:rsidRDefault="005D23A6">
            <w:pPr>
              <w:pStyle w:val="TableParagraph"/>
              <w:ind w:left="108"/>
              <w:jc w:val="left"/>
              <w:rPr>
                <w:sz w:val="24"/>
              </w:rPr>
            </w:pPr>
            <w:r>
              <w:rPr>
                <w:sz w:val="24"/>
              </w:rPr>
              <w:t>советника</w:t>
            </w:r>
            <w:r>
              <w:rPr>
                <w:spacing w:val="-6"/>
                <w:sz w:val="24"/>
              </w:rPr>
              <w:t xml:space="preserve"> </w:t>
            </w:r>
            <w:r>
              <w:rPr>
                <w:sz w:val="24"/>
              </w:rPr>
              <w:t>по</w:t>
            </w:r>
            <w:r>
              <w:rPr>
                <w:spacing w:val="-5"/>
                <w:sz w:val="24"/>
              </w:rPr>
              <w:t xml:space="preserve"> </w:t>
            </w:r>
            <w:r>
              <w:rPr>
                <w:sz w:val="24"/>
              </w:rPr>
              <w:t>воспитанию</w:t>
            </w:r>
            <w:r>
              <w:rPr>
                <w:spacing w:val="-5"/>
                <w:sz w:val="24"/>
              </w:rPr>
              <w:t xml:space="preserve"> </w:t>
            </w:r>
            <w:r>
              <w:rPr>
                <w:sz w:val="24"/>
              </w:rPr>
              <w:t>и</w:t>
            </w:r>
            <w:r>
              <w:rPr>
                <w:spacing w:val="-5"/>
                <w:sz w:val="24"/>
              </w:rPr>
              <w:t xml:space="preserve"> </w:t>
            </w:r>
            <w:r>
              <w:rPr>
                <w:sz w:val="24"/>
              </w:rPr>
              <w:t>взаимодействию</w:t>
            </w:r>
            <w:r>
              <w:rPr>
                <w:spacing w:val="-5"/>
                <w:sz w:val="24"/>
              </w:rPr>
              <w:t xml:space="preserve"> </w:t>
            </w:r>
            <w:r>
              <w:rPr>
                <w:sz w:val="24"/>
              </w:rPr>
              <w:t>с</w:t>
            </w:r>
            <w:r>
              <w:rPr>
                <w:spacing w:val="-9"/>
                <w:sz w:val="24"/>
              </w:rPr>
              <w:t xml:space="preserve"> </w:t>
            </w:r>
            <w:r>
              <w:rPr>
                <w:sz w:val="24"/>
              </w:rPr>
              <w:t>детскими</w:t>
            </w:r>
            <w:r>
              <w:rPr>
                <w:spacing w:val="-5"/>
                <w:sz w:val="24"/>
              </w:rPr>
              <w:t xml:space="preserve"> </w:t>
            </w:r>
            <w:r>
              <w:rPr>
                <w:sz w:val="24"/>
              </w:rPr>
              <w:t>общественными</w:t>
            </w:r>
            <w:r>
              <w:rPr>
                <w:spacing w:val="-5"/>
                <w:sz w:val="24"/>
              </w:rPr>
              <w:t xml:space="preserve"> </w:t>
            </w:r>
            <w:r>
              <w:rPr>
                <w:sz w:val="24"/>
              </w:rPr>
              <w:t>организациями, классными руководителями согласно Программе воспитания и календарному плану</w:t>
            </w:r>
          </w:p>
          <w:p w:rsidR="0055517C" w:rsidRDefault="005D23A6">
            <w:pPr>
              <w:pStyle w:val="TableParagraph"/>
              <w:spacing w:line="264" w:lineRule="exact"/>
              <w:ind w:left="108"/>
              <w:jc w:val="left"/>
              <w:rPr>
                <w:sz w:val="24"/>
              </w:rPr>
            </w:pPr>
            <w:r>
              <w:rPr>
                <w:sz w:val="24"/>
              </w:rPr>
              <w:t>воспитательной</w:t>
            </w:r>
            <w:r>
              <w:rPr>
                <w:spacing w:val="-10"/>
                <w:sz w:val="24"/>
              </w:rPr>
              <w:t xml:space="preserve"> </w:t>
            </w:r>
            <w:r>
              <w:rPr>
                <w:spacing w:val="-2"/>
                <w:sz w:val="24"/>
              </w:rPr>
              <w:t>работы</w:t>
            </w:r>
          </w:p>
        </w:tc>
      </w:tr>
      <w:tr w:rsidR="0055517C" w:rsidTr="00944183">
        <w:trPr>
          <w:trHeight w:val="551"/>
        </w:trPr>
        <w:tc>
          <w:tcPr>
            <w:tcW w:w="5384" w:type="dxa"/>
          </w:tcPr>
          <w:p w:rsidR="0055517C" w:rsidRDefault="005D23A6">
            <w:pPr>
              <w:pStyle w:val="TableParagraph"/>
              <w:spacing w:line="268" w:lineRule="exact"/>
              <w:ind w:left="110"/>
              <w:jc w:val="left"/>
              <w:rPr>
                <w:sz w:val="24"/>
              </w:rPr>
            </w:pPr>
            <w:r>
              <w:rPr>
                <w:sz w:val="24"/>
              </w:rPr>
              <w:t>Проведение</w:t>
            </w:r>
            <w:r>
              <w:rPr>
                <w:spacing w:val="30"/>
                <w:sz w:val="24"/>
              </w:rPr>
              <w:t xml:space="preserve">  </w:t>
            </w:r>
            <w:r>
              <w:rPr>
                <w:sz w:val="24"/>
              </w:rPr>
              <w:t>ежемесячного</w:t>
            </w:r>
            <w:r>
              <w:rPr>
                <w:spacing w:val="33"/>
                <w:sz w:val="24"/>
              </w:rPr>
              <w:t xml:space="preserve">  </w:t>
            </w:r>
            <w:r>
              <w:rPr>
                <w:sz w:val="24"/>
              </w:rPr>
              <w:t>учебного</w:t>
            </w:r>
            <w:r>
              <w:rPr>
                <w:spacing w:val="31"/>
                <w:sz w:val="24"/>
              </w:rPr>
              <w:t xml:space="preserve">  </w:t>
            </w:r>
            <w:r>
              <w:rPr>
                <w:spacing w:val="-2"/>
                <w:sz w:val="24"/>
              </w:rPr>
              <w:t>собрания,</w:t>
            </w:r>
          </w:p>
          <w:p w:rsidR="0055517C" w:rsidRDefault="005D23A6">
            <w:pPr>
              <w:pStyle w:val="TableParagraph"/>
              <w:spacing w:line="264" w:lineRule="exact"/>
              <w:ind w:left="110"/>
              <w:jc w:val="left"/>
              <w:rPr>
                <w:sz w:val="24"/>
              </w:rPr>
            </w:pPr>
            <w:r>
              <w:rPr>
                <w:spacing w:val="-2"/>
                <w:sz w:val="24"/>
              </w:rPr>
              <w:t>консультации</w:t>
            </w:r>
          </w:p>
        </w:tc>
        <w:tc>
          <w:tcPr>
            <w:tcW w:w="9667" w:type="dxa"/>
            <w:gridSpan w:val="4"/>
          </w:tcPr>
          <w:p w:rsidR="0055517C" w:rsidRDefault="005D23A6">
            <w:pPr>
              <w:pStyle w:val="TableParagraph"/>
              <w:spacing w:line="268" w:lineRule="exact"/>
              <w:ind w:left="108"/>
              <w:jc w:val="left"/>
              <w:rPr>
                <w:sz w:val="24"/>
              </w:rPr>
            </w:pPr>
            <w:r>
              <w:rPr>
                <w:sz w:val="24"/>
              </w:rPr>
              <w:t>Осуществляется</w:t>
            </w:r>
            <w:r>
              <w:rPr>
                <w:spacing w:val="-6"/>
                <w:sz w:val="24"/>
              </w:rPr>
              <w:t xml:space="preserve"> </w:t>
            </w:r>
            <w:r>
              <w:rPr>
                <w:sz w:val="24"/>
              </w:rPr>
              <w:t>классными</w:t>
            </w:r>
            <w:r>
              <w:rPr>
                <w:spacing w:val="-4"/>
                <w:sz w:val="24"/>
              </w:rPr>
              <w:t xml:space="preserve"> </w:t>
            </w:r>
            <w:r>
              <w:rPr>
                <w:sz w:val="24"/>
              </w:rPr>
              <w:t>руководителями</w:t>
            </w:r>
            <w:r>
              <w:rPr>
                <w:spacing w:val="-4"/>
                <w:sz w:val="24"/>
              </w:rPr>
              <w:t xml:space="preserve"> </w:t>
            </w:r>
            <w:r>
              <w:rPr>
                <w:sz w:val="24"/>
              </w:rPr>
              <w:t>согласно</w:t>
            </w:r>
            <w:r>
              <w:rPr>
                <w:spacing w:val="-3"/>
                <w:sz w:val="24"/>
              </w:rPr>
              <w:t xml:space="preserve"> </w:t>
            </w:r>
            <w:r>
              <w:rPr>
                <w:sz w:val="24"/>
              </w:rPr>
              <w:t>Программе</w:t>
            </w:r>
            <w:r>
              <w:rPr>
                <w:spacing w:val="-5"/>
                <w:sz w:val="24"/>
              </w:rPr>
              <w:t xml:space="preserve"> </w:t>
            </w:r>
            <w:r>
              <w:rPr>
                <w:sz w:val="24"/>
              </w:rPr>
              <w:t>воспитания</w:t>
            </w:r>
            <w:r>
              <w:rPr>
                <w:spacing w:val="-3"/>
                <w:sz w:val="24"/>
              </w:rPr>
              <w:t xml:space="preserve"> </w:t>
            </w:r>
            <w:r>
              <w:rPr>
                <w:spacing w:val="-10"/>
                <w:sz w:val="24"/>
              </w:rPr>
              <w:t>и</w:t>
            </w:r>
          </w:p>
          <w:p w:rsidR="0055517C" w:rsidRDefault="005D23A6">
            <w:pPr>
              <w:pStyle w:val="TableParagraph"/>
              <w:spacing w:line="264" w:lineRule="exact"/>
              <w:ind w:left="108"/>
              <w:jc w:val="left"/>
              <w:rPr>
                <w:sz w:val="24"/>
              </w:rPr>
            </w:pPr>
            <w:r>
              <w:rPr>
                <w:sz w:val="24"/>
              </w:rPr>
              <w:t>календарному</w:t>
            </w:r>
            <w:r>
              <w:rPr>
                <w:spacing w:val="-8"/>
                <w:sz w:val="24"/>
              </w:rPr>
              <w:t xml:space="preserve"> </w:t>
            </w:r>
            <w:r>
              <w:rPr>
                <w:sz w:val="24"/>
              </w:rPr>
              <w:t>плану</w:t>
            </w:r>
            <w:r>
              <w:rPr>
                <w:spacing w:val="-8"/>
                <w:sz w:val="24"/>
              </w:rPr>
              <w:t xml:space="preserve"> </w:t>
            </w:r>
            <w:r>
              <w:rPr>
                <w:sz w:val="24"/>
              </w:rPr>
              <w:t>воспитательной</w:t>
            </w:r>
            <w:r>
              <w:rPr>
                <w:spacing w:val="-3"/>
                <w:sz w:val="24"/>
              </w:rPr>
              <w:t xml:space="preserve"> </w:t>
            </w:r>
            <w:r>
              <w:rPr>
                <w:spacing w:val="-2"/>
                <w:sz w:val="24"/>
              </w:rPr>
              <w:t>работы</w:t>
            </w:r>
          </w:p>
        </w:tc>
      </w:tr>
      <w:tr w:rsidR="0055517C" w:rsidTr="00944183">
        <w:trPr>
          <w:trHeight w:val="275"/>
        </w:trPr>
        <w:tc>
          <w:tcPr>
            <w:tcW w:w="15051" w:type="dxa"/>
            <w:gridSpan w:val="5"/>
          </w:tcPr>
          <w:p w:rsidR="0055517C" w:rsidRDefault="005D23A6">
            <w:pPr>
              <w:pStyle w:val="TableParagraph"/>
              <w:spacing w:line="256" w:lineRule="exact"/>
              <w:ind w:left="15" w:right="3"/>
              <w:rPr>
                <w:b/>
                <w:sz w:val="24"/>
              </w:rPr>
            </w:pPr>
            <w:r>
              <w:rPr>
                <w:b/>
                <w:sz w:val="24"/>
              </w:rPr>
              <w:t>Вариативная</w:t>
            </w:r>
            <w:r>
              <w:rPr>
                <w:b/>
                <w:spacing w:val="-8"/>
                <w:sz w:val="24"/>
              </w:rPr>
              <w:t xml:space="preserve"> </w:t>
            </w:r>
            <w:r>
              <w:rPr>
                <w:b/>
                <w:spacing w:val="-4"/>
                <w:sz w:val="24"/>
              </w:rPr>
              <w:t>часть</w:t>
            </w:r>
          </w:p>
        </w:tc>
      </w:tr>
      <w:tr w:rsidR="00944183" w:rsidTr="00944183">
        <w:trPr>
          <w:trHeight w:val="277"/>
        </w:trPr>
        <w:tc>
          <w:tcPr>
            <w:tcW w:w="5384" w:type="dxa"/>
            <w:vMerge w:val="restart"/>
          </w:tcPr>
          <w:p w:rsidR="00944183" w:rsidRDefault="00944183">
            <w:pPr>
              <w:pStyle w:val="TableParagraph"/>
              <w:spacing w:line="270" w:lineRule="exact"/>
              <w:ind w:left="110"/>
              <w:jc w:val="left"/>
              <w:rPr>
                <w:sz w:val="24"/>
              </w:rPr>
            </w:pPr>
            <w:r>
              <w:rPr>
                <w:sz w:val="24"/>
              </w:rPr>
              <w:t>Курсы</w:t>
            </w:r>
            <w:r>
              <w:rPr>
                <w:spacing w:val="-4"/>
                <w:sz w:val="24"/>
              </w:rPr>
              <w:t xml:space="preserve"> </w:t>
            </w:r>
            <w:r>
              <w:rPr>
                <w:sz w:val="24"/>
              </w:rPr>
              <w:t>внеурочной</w:t>
            </w:r>
            <w:r>
              <w:rPr>
                <w:spacing w:val="-3"/>
                <w:sz w:val="24"/>
              </w:rPr>
              <w:t xml:space="preserve"> </w:t>
            </w:r>
            <w:r>
              <w:rPr>
                <w:sz w:val="24"/>
              </w:rPr>
              <w:t>деятельности</w:t>
            </w:r>
            <w:r>
              <w:rPr>
                <w:spacing w:val="-4"/>
                <w:sz w:val="24"/>
              </w:rPr>
              <w:t xml:space="preserve"> </w:t>
            </w:r>
            <w:r>
              <w:rPr>
                <w:sz w:val="24"/>
              </w:rPr>
              <w:t>по</w:t>
            </w:r>
            <w:r>
              <w:rPr>
                <w:spacing w:val="-3"/>
                <w:sz w:val="24"/>
              </w:rPr>
              <w:t xml:space="preserve"> </w:t>
            </w:r>
            <w:r>
              <w:rPr>
                <w:spacing w:val="-2"/>
                <w:sz w:val="24"/>
              </w:rPr>
              <w:t>выбору</w:t>
            </w:r>
          </w:p>
        </w:tc>
        <w:tc>
          <w:tcPr>
            <w:tcW w:w="3543" w:type="dxa"/>
          </w:tcPr>
          <w:p w:rsidR="00944183" w:rsidRDefault="00E275FC">
            <w:pPr>
              <w:pStyle w:val="TableParagraph"/>
              <w:spacing w:line="258" w:lineRule="exact"/>
              <w:ind w:left="108"/>
              <w:jc w:val="left"/>
              <w:rPr>
                <w:sz w:val="24"/>
              </w:rPr>
            </w:pPr>
            <w:r>
              <w:rPr>
                <w:sz w:val="24"/>
              </w:rPr>
              <w:t>«Разговор</w:t>
            </w:r>
            <w:r w:rsidR="00944183">
              <w:rPr>
                <w:spacing w:val="-3"/>
                <w:sz w:val="24"/>
              </w:rPr>
              <w:t xml:space="preserve"> </w:t>
            </w:r>
            <w:r w:rsidR="00944183">
              <w:rPr>
                <w:sz w:val="24"/>
              </w:rPr>
              <w:t>о</w:t>
            </w:r>
            <w:r w:rsidR="00944183">
              <w:rPr>
                <w:spacing w:val="-1"/>
                <w:sz w:val="24"/>
              </w:rPr>
              <w:t xml:space="preserve"> </w:t>
            </w:r>
            <w:proofErr w:type="gramStart"/>
            <w:r w:rsidR="00944183">
              <w:rPr>
                <w:spacing w:val="-2"/>
                <w:sz w:val="24"/>
              </w:rPr>
              <w:t>важном</w:t>
            </w:r>
            <w:proofErr w:type="gramEnd"/>
            <w:r w:rsidR="00944183">
              <w:rPr>
                <w:spacing w:val="-2"/>
                <w:sz w:val="24"/>
              </w:rPr>
              <w:t>»</w:t>
            </w:r>
          </w:p>
        </w:tc>
        <w:tc>
          <w:tcPr>
            <w:tcW w:w="3005" w:type="dxa"/>
            <w:gridSpan w:val="2"/>
          </w:tcPr>
          <w:p w:rsidR="00944183" w:rsidRDefault="00944183">
            <w:pPr>
              <w:pStyle w:val="TableParagraph"/>
              <w:spacing w:line="258" w:lineRule="exact"/>
              <w:ind w:left="47" w:right="67"/>
              <w:rPr>
                <w:sz w:val="24"/>
              </w:rPr>
            </w:pPr>
            <w:r>
              <w:rPr>
                <w:spacing w:val="-10"/>
                <w:sz w:val="24"/>
              </w:rPr>
              <w:t>1</w:t>
            </w:r>
          </w:p>
        </w:tc>
        <w:tc>
          <w:tcPr>
            <w:tcW w:w="3119" w:type="dxa"/>
          </w:tcPr>
          <w:p w:rsidR="00944183" w:rsidRDefault="00944183">
            <w:pPr>
              <w:pStyle w:val="TableParagraph"/>
              <w:spacing w:line="258" w:lineRule="exact"/>
              <w:ind w:left="43" w:right="63"/>
              <w:rPr>
                <w:sz w:val="24"/>
              </w:rPr>
            </w:pPr>
            <w:r>
              <w:rPr>
                <w:spacing w:val="-10"/>
                <w:sz w:val="24"/>
              </w:rPr>
              <w:t xml:space="preserve">1                                 </w:t>
            </w:r>
          </w:p>
        </w:tc>
      </w:tr>
      <w:tr w:rsidR="00944183" w:rsidTr="009B7B2A">
        <w:trPr>
          <w:trHeight w:val="275"/>
        </w:trPr>
        <w:tc>
          <w:tcPr>
            <w:tcW w:w="5384" w:type="dxa"/>
            <w:vMerge/>
          </w:tcPr>
          <w:p w:rsidR="00944183" w:rsidRDefault="00944183">
            <w:pPr>
              <w:rPr>
                <w:sz w:val="2"/>
                <w:szCs w:val="2"/>
              </w:rPr>
            </w:pPr>
          </w:p>
        </w:tc>
        <w:tc>
          <w:tcPr>
            <w:tcW w:w="3543" w:type="dxa"/>
          </w:tcPr>
          <w:p w:rsidR="00944183" w:rsidRDefault="00944183">
            <w:pPr>
              <w:pStyle w:val="TableParagraph"/>
              <w:spacing w:line="256" w:lineRule="exact"/>
              <w:ind w:left="108"/>
              <w:jc w:val="left"/>
              <w:rPr>
                <w:sz w:val="24"/>
              </w:rPr>
            </w:pPr>
            <w:r>
              <w:rPr>
                <w:sz w:val="24"/>
              </w:rPr>
              <w:t>«Россия</w:t>
            </w:r>
            <w:r>
              <w:rPr>
                <w:spacing w:val="-2"/>
                <w:sz w:val="24"/>
              </w:rPr>
              <w:t xml:space="preserve"> </w:t>
            </w:r>
            <w:r>
              <w:rPr>
                <w:sz w:val="24"/>
              </w:rPr>
              <w:t>-</w:t>
            </w:r>
            <w:r>
              <w:rPr>
                <w:spacing w:val="-2"/>
                <w:sz w:val="24"/>
              </w:rPr>
              <w:t xml:space="preserve"> </w:t>
            </w:r>
            <w:r>
              <w:rPr>
                <w:sz w:val="24"/>
              </w:rPr>
              <w:t>мои</w:t>
            </w:r>
            <w:r>
              <w:rPr>
                <w:spacing w:val="-1"/>
                <w:sz w:val="24"/>
              </w:rPr>
              <w:t xml:space="preserve"> </w:t>
            </w:r>
            <w:r>
              <w:rPr>
                <w:spacing w:val="-2"/>
                <w:sz w:val="24"/>
              </w:rPr>
              <w:t>горизонты»</w:t>
            </w:r>
          </w:p>
        </w:tc>
        <w:tc>
          <w:tcPr>
            <w:tcW w:w="3005" w:type="dxa"/>
            <w:gridSpan w:val="2"/>
          </w:tcPr>
          <w:p w:rsidR="00944183" w:rsidRDefault="00944183">
            <w:pPr>
              <w:pStyle w:val="TableParagraph"/>
              <w:spacing w:line="256" w:lineRule="exact"/>
              <w:ind w:left="47" w:right="67"/>
              <w:rPr>
                <w:sz w:val="24"/>
              </w:rPr>
            </w:pPr>
            <w:r>
              <w:rPr>
                <w:spacing w:val="-10"/>
                <w:sz w:val="24"/>
              </w:rPr>
              <w:t>1</w:t>
            </w:r>
          </w:p>
        </w:tc>
        <w:tc>
          <w:tcPr>
            <w:tcW w:w="3119" w:type="dxa"/>
          </w:tcPr>
          <w:p w:rsidR="00944183" w:rsidRDefault="00944183">
            <w:pPr>
              <w:pStyle w:val="TableParagraph"/>
              <w:spacing w:line="256" w:lineRule="exact"/>
              <w:ind w:left="43" w:right="63"/>
              <w:rPr>
                <w:sz w:val="24"/>
              </w:rPr>
            </w:pPr>
            <w:r>
              <w:rPr>
                <w:spacing w:val="-10"/>
                <w:sz w:val="24"/>
              </w:rPr>
              <w:t>1</w:t>
            </w:r>
          </w:p>
        </w:tc>
      </w:tr>
      <w:tr w:rsidR="00944183" w:rsidTr="009B7B2A">
        <w:trPr>
          <w:trHeight w:val="276"/>
        </w:trPr>
        <w:tc>
          <w:tcPr>
            <w:tcW w:w="5384" w:type="dxa"/>
            <w:vMerge/>
          </w:tcPr>
          <w:p w:rsidR="00944183" w:rsidRDefault="00944183">
            <w:pPr>
              <w:rPr>
                <w:sz w:val="2"/>
                <w:szCs w:val="2"/>
              </w:rPr>
            </w:pPr>
          </w:p>
        </w:tc>
        <w:tc>
          <w:tcPr>
            <w:tcW w:w="3543" w:type="dxa"/>
          </w:tcPr>
          <w:p w:rsidR="00944183" w:rsidRPr="00944183" w:rsidRDefault="00944183" w:rsidP="00944183">
            <w:pPr>
              <w:spacing w:line="320" w:lineRule="exact"/>
              <w:rPr>
                <w:sz w:val="24"/>
                <w:szCs w:val="24"/>
              </w:rPr>
            </w:pPr>
            <w:r>
              <w:rPr>
                <w:sz w:val="28"/>
              </w:rPr>
              <w:t xml:space="preserve">  </w:t>
            </w:r>
            <w:r>
              <w:rPr>
                <w:sz w:val="24"/>
                <w:szCs w:val="24"/>
              </w:rPr>
              <w:t>Хореография</w:t>
            </w:r>
          </w:p>
        </w:tc>
        <w:tc>
          <w:tcPr>
            <w:tcW w:w="3005" w:type="dxa"/>
            <w:gridSpan w:val="2"/>
          </w:tcPr>
          <w:p w:rsidR="00944183" w:rsidRDefault="00944183">
            <w:pPr>
              <w:pStyle w:val="TableParagraph"/>
              <w:spacing w:line="256" w:lineRule="exact"/>
              <w:ind w:left="47" w:right="67"/>
              <w:rPr>
                <w:sz w:val="24"/>
              </w:rPr>
            </w:pPr>
            <w:r>
              <w:rPr>
                <w:spacing w:val="-10"/>
                <w:sz w:val="24"/>
              </w:rPr>
              <w:t>1</w:t>
            </w:r>
          </w:p>
        </w:tc>
        <w:tc>
          <w:tcPr>
            <w:tcW w:w="3119" w:type="dxa"/>
          </w:tcPr>
          <w:p w:rsidR="00944183" w:rsidRDefault="00944183">
            <w:pPr>
              <w:pStyle w:val="TableParagraph"/>
              <w:spacing w:line="256" w:lineRule="exact"/>
              <w:ind w:left="43" w:right="63"/>
              <w:rPr>
                <w:sz w:val="24"/>
              </w:rPr>
            </w:pPr>
            <w:r>
              <w:rPr>
                <w:spacing w:val="-10"/>
                <w:sz w:val="24"/>
              </w:rPr>
              <w:t>1</w:t>
            </w:r>
          </w:p>
        </w:tc>
      </w:tr>
      <w:tr w:rsidR="00944183" w:rsidTr="009B7B2A">
        <w:trPr>
          <w:trHeight w:val="275"/>
        </w:trPr>
        <w:tc>
          <w:tcPr>
            <w:tcW w:w="5384" w:type="dxa"/>
            <w:vMerge/>
          </w:tcPr>
          <w:p w:rsidR="00944183" w:rsidRDefault="00944183">
            <w:pPr>
              <w:rPr>
                <w:sz w:val="2"/>
                <w:szCs w:val="2"/>
              </w:rPr>
            </w:pPr>
          </w:p>
        </w:tc>
        <w:tc>
          <w:tcPr>
            <w:tcW w:w="3543" w:type="dxa"/>
          </w:tcPr>
          <w:p w:rsidR="00944183" w:rsidRPr="00944183" w:rsidRDefault="00944183" w:rsidP="00944183">
            <w:pPr>
              <w:spacing w:line="320" w:lineRule="exact"/>
              <w:rPr>
                <w:sz w:val="24"/>
                <w:szCs w:val="24"/>
              </w:rPr>
            </w:pPr>
            <w:r>
              <w:rPr>
                <w:sz w:val="24"/>
                <w:szCs w:val="24"/>
              </w:rPr>
              <w:t xml:space="preserve">  МХК</w:t>
            </w:r>
          </w:p>
        </w:tc>
        <w:tc>
          <w:tcPr>
            <w:tcW w:w="3005" w:type="dxa"/>
            <w:gridSpan w:val="2"/>
          </w:tcPr>
          <w:p w:rsidR="00944183" w:rsidRDefault="00944183">
            <w:pPr>
              <w:pStyle w:val="TableParagraph"/>
              <w:spacing w:line="256" w:lineRule="exact"/>
              <w:ind w:left="47" w:right="67"/>
              <w:rPr>
                <w:sz w:val="24"/>
              </w:rPr>
            </w:pPr>
            <w:r>
              <w:rPr>
                <w:spacing w:val="-10"/>
                <w:sz w:val="24"/>
              </w:rPr>
              <w:t>1</w:t>
            </w:r>
          </w:p>
        </w:tc>
        <w:tc>
          <w:tcPr>
            <w:tcW w:w="3119" w:type="dxa"/>
          </w:tcPr>
          <w:p w:rsidR="00944183" w:rsidRDefault="00E275FC">
            <w:pPr>
              <w:pStyle w:val="TableParagraph"/>
              <w:spacing w:line="256" w:lineRule="exact"/>
              <w:ind w:left="43" w:right="63"/>
              <w:rPr>
                <w:sz w:val="24"/>
              </w:rPr>
            </w:pPr>
            <w:r>
              <w:rPr>
                <w:spacing w:val="-10"/>
                <w:sz w:val="24"/>
              </w:rPr>
              <w:t>-</w:t>
            </w:r>
          </w:p>
        </w:tc>
      </w:tr>
      <w:tr w:rsidR="00944183" w:rsidTr="009B7B2A">
        <w:trPr>
          <w:trHeight w:val="275"/>
        </w:trPr>
        <w:tc>
          <w:tcPr>
            <w:tcW w:w="5384" w:type="dxa"/>
            <w:vMerge/>
          </w:tcPr>
          <w:p w:rsidR="00944183" w:rsidRDefault="00944183">
            <w:pPr>
              <w:rPr>
                <w:sz w:val="2"/>
                <w:szCs w:val="2"/>
              </w:rPr>
            </w:pPr>
          </w:p>
        </w:tc>
        <w:tc>
          <w:tcPr>
            <w:tcW w:w="3543" w:type="dxa"/>
          </w:tcPr>
          <w:p w:rsidR="00944183" w:rsidRDefault="00944183" w:rsidP="00E275FC">
            <w:pPr>
              <w:spacing w:line="320" w:lineRule="exact"/>
              <w:rPr>
                <w:sz w:val="24"/>
                <w:szCs w:val="24"/>
              </w:rPr>
            </w:pPr>
            <w:r>
              <w:rPr>
                <w:sz w:val="24"/>
                <w:szCs w:val="24"/>
              </w:rPr>
              <w:t xml:space="preserve">  </w:t>
            </w:r>
            <w:proofErr w:type="spellStart"/>
            <w:r w:rsidR="00E275FC">
              <w:rPr>
                <w:sz w:val="24"/>
                <w:szCs w:val="24"/>
              </w:rPr>
              <w:t>Отечествоведение</w:t>
            </w:r>
            <w:proofErr w:type="spellEnd"/>
          </w:p>
        </w:tc>
        <w:tc>
          <w:tcPr>
            <w:tcW w:w="3005" w:type="dxa"/>
            <w:gridSpan w:val="2"/>
          </w:tcPr>
          <w:p w:rsidR="00944183" w:rsidRDefault="005E3D07">
            <w:pPr>
              <w:pStyle w:val="TableParagraph"/>
              <w:spacing w:line="256" w:lineRule="exact"/>
              <w:ind w:left="47" w:right="67"/>
              <w:rPr>
                <w:spacing w:val="-10"/>
                <w:sz w:val="24"/>
              </w:rPr>
            </w:pPr>
            <w:r>
              <w:rPr>
                <w:spacing w:val="-10"/>
                <w:sz w:val="24"/>
              </w:rPr>
              <w:t>1</w:t>
            </w:r>
          </w:p>
        </w:tc>
        <w:tc>
          <w:tcPr>
            <w:tcW w:w="3119" w:type="dxa"/>
          </w:tcPr>
          <w:p w:rsidR="00944183" w:rsidRDefault="005E3D07">
            <w:pPr>
              <w:pStyle w:val="TableParagraph"/>
              <w:spacing w:line="256" w:lineRule="exact"/>
              <w:ind w:left="43" w:right="63"/>
              <w:rPr>
                <w:spacing w:val="-10"/>
                <w:sz w:val="24"/>
              </w:rPr>
            </w:pPr>
            <w:r>
              <w:rPr>
                <w:spacing w:val="-10"/>
                <w:sz w:val="24"/>
              </w:rPr>
              <w:t>-</w:t>
            </w:r>
          </w:p>
        </w:tc>
      </w:tr>
      <w:tr w:rsidR="00944183" w:rsidTr="009B7B2A">
        <w:trPr>
          <w:trHeight w:val="275"/>
        </w:trPr>
        <w:tc>
          <w:tcPr>
            <w:tcW w:w="5384" w:type="dxa"/>
            <w:vMerge/>
          </w:tcPr>
          <w:p w:rsidR="00944183" w:rsidRDefault="00944183">
            <w:pPr>
              <w:rPr>
                <w:sz w:val="2"/>
                <w:szCs w:val="2"/>
              </w:rPr>
            </w:pPr>
          </w:p>
        </w:tc>
        <w:tc>
          <w:tcPr>
            <w:tcW w:w="3543" w:type="dxa"/>
          </w:tcPr>
          <w:p w:rsidR="00944183" w:rsidRDefault="00E275FC" w:rsidP="00944183">
            <w:pPr>
              <w:spacing w:line="320" w:lineRule="exact"/>
              <w:rPr>
                <w:sz w:val="24"/>
                <w:szCs w:val="24"/>
              </w:rPr>
            </w:pPr>
            <w:r>
              <w:rPr>
                <w:sz w:val="24"/>
                <w:szCs w:val="24"/>
              </w:rPr>
              <w:t>Добротолюбие</w:t>
            </w:r>
          </w:p>
        </w:tc>
        <w:tc>
          <w:tcPr>
            <w:tcW w:w="3005" w:type="dxa"/>
            <w:gridSpan w:val="2"/>
          </w:tcPr>
          <w:p w:rsidR="00944183" w:rsidRDefault="00E275FC">
            <w:pPr>
              <w:pStyle w:val="TableParagraph"/>
              <w:spacing w:line="256" w:lineRule="exact"/>
              <w:ind w:left="47" w:right="67"/>
              <w:rPr>
                <w:spacing w:val="-10"/>
                <w:sz w:val="24"/>
              </w:rPr>
            </w:pPr>
            <w:r>
              <w:rPr>
                <w:spacing w:val="-10"/>
                <w:sz w:val="24"/>
              </w:rPr>
              <w:t>1</w:t>
            </w:r>
          </w:p>
        </w:tc>
        <w:tc>
          <w:tcPr>
            <w:tcW w:w="3119" w:type="dxa"/>
          </w:tcPr>
          <w:p w:rsidR="00944183" w:rsidRDefault="00E275FC">
            <w:pPr>
              <w:pStyle w:val="TableParagraph"/>
              <w:spacing w:line="256" w:lineRule="exact"/>
              <w:ind w:left="43" w:right="63"/>
              <w:rPr>
                <w:spacing w:val="-10"/>
                <w:sz w:val="24"/>
              </w:rPr>
            </w:pPr>
            <w:r>
              <w:rPr>
                <w:spacing w:val="-10"/>
                <w:sz w:val="24"/>
              </w:rPr>
              <w:t>1</w:t>
            </w:r>
          </w:p>
        </w:tc>
      </w:tr>
      <w:tr w:rsidR="00944183" w:rsidTr="009B7B2A">
        <w:trPr>
          <w:trHeight w:val="275"/>
        </w:trPr>
        <w:tc>
          <w:tcPr>
            <w:tcW w:w="5384" w:type="dxa"/>
            <w:vMerge/>
          </w:tcPr>
          <w:p w:rsidR="00944183" w:rsidRDefault="00944183">
            <w:pPr>
              <w:rPr>
                <w:sz w:val="2"/>
                <w:szCs w:val="2"/>
              </w:rPr>
            </w:pPr>
          </w:p>
        </w:tc>
        <w:tc>
          <w:tcPr>
            <w:tcW w:w="3543" w:type="dxa"/>
          </w:tcPr>
          <w:p w:rsidR="00944183" w:rsidRDefault="00944183" w:rsidP="00944183">
            <w:pPr>
              <w:spacing w:line="320" w:lineRule="exact"/>
              <w:rPr>
                <w:sz w:val="24"/>
                <w:szCs w:val="24"/>
              </w:rPr>
            </w:pPr>
            <w:r>
              <w:rPr>
                <w:sz w:val="24"/>
                <w:szCs w:val="24"/>
              </w:rPr>
              <w:t xml:space="preserve">  Музыка</w:t>
            </w:r>
          </w:p>
        </w:tc>
        <w:tc>
          <w:tcPr>
            <w:tcW w:w="3005" w:type="dxa"/>
            <w:gridSpan w:val="2"/>
          </w:tcPr>
          <w:p w:rsidR="00944183" w:rsidRDefault="005E3D07">
            <w:pPr>
              <w:pStyle w:val="TableParagraph"/>
              <w:spacing w:line="256" w:lineRule="exact"/>
              <w:ind w:left="47" w:right="67"/>
              <w:rPr>
                <w:spacing w:val="-10"/>
                <w:sz w:val="24"/>
              </w:rPr>
            </w:pPr>
            <w:r>
              <w:rPr>
                <w:spacing w:val="-10"/>
                <w:sz w:val="24"/>
              </w:rPr>
              <w:t>1</w:t>
            </w:r>
          </w:p>
        </w:tc>
        <w:tc>
          <w:tcPr>
            <w:tcW w:w="3119" w:type="dxa"/>
          </w:tcPr>
          <w:p w:rsidR="00944183" w:rsidRDefault="005E3D07">
            <w:pPr>
              <w:pStyle w:val="TableParagraph"/>
              <w:spacing w:line="256" w:lineRule="exact"/>
              <w:ind w:left="43" w:right="63"/>
              <w:rPr>
                <w:spacing w:val="-10"/>
                <w:sz w:val="24"/>
              </w:rPr>
            </w:pPr>
            <w:r>
              <w:rPr>
                <w:spacing w:val="-10"/>
                <w:sz w:val="24"/>
              </w:rPr>
              <w:t>1</w:t>
            </w:r>
          </w:p>
        </w:tc>
      </w:tr>
      <w:tr w:rsidR="00944183" w:rsidTr="00944183">
        <w:trPr>
          <w:trHeight w:val="645"/>
        </w:trPr>
        <w:tc>
          <w:tcPr>
            <w:tcW w:w="8927" w:type="dxa"/>
            <w:gridSpan w:val="2"/>
          </w:tcPr>
          <w:p w:rsidR="00944183" w:rsidRPr="00F779DE" w:rsidRDefault="00F779DE" w:rsidP="00F779DE">
            <w:pPr>
              <w:pStyle w:val="TableParagraph"/>
              <w:spacing w:line="320" w:lineRule="exact"/>
              <w:ind w:left="12"/>
              <w:jc w:val="left"/>
              <w:rPr>
                <w:b/>
                <w:sz w:val="24"/>
                <w:szCs w:val="24"/>
              </w:rPr>
            </w:pPr>
            <w:r>
              <w:rPr>
                <w:b/>
                <w:sz w:val="24"/>
                <w:szCs w:val="24"/>
              </w:rPr>
              <w:t xml:space="preserve">   </w:t>
            </w:r>
            <w:r w:rsidR="00944183" w:rsidRPr="00F779DE">
              <w:rPr>
                <w:b/>
                <w:sz w:val="24"/>
                <w:szCs w:val="24"/>
              </w:rPr>
              <w:t>ИТОГО</w:t>
            </w:r>
            <w:r w:rsidR="00944183" w:rsidRPr="00F779DE">
              <w:rPr>
                <w:b/>
                <w:spacing w:val="-5"/>
                <w:sz w:val="24"/>
                <w:szCs w:val="24"/>
              </w:rPr>
              <w:t xml:space="preserve"> </w:t>
            </w:r>
            <w:r w:rsidR="00944183" w:rsidRPr="00F779DE">
              <w:rPr>
                <w:b/>
                <w:sz w:val="24"/>
                <w:szCs w:val="24"/>
              </w:rPr>
              <w:t>недельная</w:t>
            </w:r>
            <w:r w:rsidR="00944183" w:rsidRPr="00F779DE">
              <w:rPr>
                <w:b/>
                <w:spacing w:val="-7"/>
                <w:sz w:val="24"/>
                <w:szCs w:val="24"/>
              </w:rPr>
              <w:t xml:space="preserve"> </w:t>
            </w:r>
            <w:r w:rsidR="00944183" w:rsidRPr="00F779DE">
              <w:rPr>
                <w:b/>
                <w:spacing w:val="-2"/>
                <w:sz w:val="24"/>
                <w:szCs w:val="24"/>
              </w:rPr>
              <w:t>нагрузка</w:t>
            </w:r>
          </w:p>
        </w:tc>
        <w:tc>
          <w:tcPr>
            <w:tcW w:w="3005" w:type="dxa"/>
            <w:gridSpan w:val="2"/>
          </w:tcPr>
          <w:p w:rsidR="00944183" w:rsidRDefault="00E275FC">
            <w:pPr>
              <w:pStyle w:val="TableParagraph"/>
              <w:spacing w:line="320" w:lineRule="exact"/>
              <w:ind w:left="47" w:right="66"/>
              <w:rPr>
                <w:b/>
                <w:sz w:val="28"/>
              </w:rPr>
            </w:pPr>
            <w:r>
              <w:rPr>
                <w:b/>
                <w:spacing w:val="-10"/>
                <w:sz w:val="28"/>
              </w:rPr>
              <w:t>7</w:t>
            </w:r>
          </w:p>
        </w:tc>
        <w:tc>
          <w:tcPr>
            <w:tcW w:w="3119" w:type="dxa"/>
          </w:tcPr>
          <w:p w:rsidR="00944183" w:rsidRDefault="00E275FC">
            <w:pPr>
              <w:pStyle w:val="TableParagraph"/>
              <w:spacing w:line="320" w:lineRule="exact"/>
              <w:ind w:left="43" w:right="62"/>
              <w:rPr>
                <w:b/>
                <w:sz w:val="28"/>
              </w:rPr>
            </w:pPr>
            <w:r>
              <w:rPr>
                <w:b/>
                <w:spacing w:val="-10"/>
                <w:sz w:val="28"/>
              </w:rPr>
              <w:t>5</w:t>
            </w:r>
          </w:p>
        </w:tc>
      </w:tr>
    </w:tbl>
    <w:p w:rsidR="0055517C" w:rsidRPr="00944183" w:rsidRDefault="0055517C" w:rsidP="00944183">
      <w:pPr>
        <w:spacing w:line="320" w:lineRule="exact"/>
        <w:rPr>
          <w:sz w:val="24"/>
          <w:szCs w:val="24"/>
        </w:rPr>
        <w:sectPr w:rsidR="0055517C" w:rsidRPr="00944183" w:rsidSect="00F779DE">
          <w:pgSz w:w="16840" w:h="11910" w:orient="landscape" w:code="9"/>
          <w:pgMar w:top="1338" w:right="499" w:bottom="278" w:left="1021" w:header="0" w:footer="0" w:gutter="0"/>
          <w:cols w:space="720"/>
        </w:sectPr>
      </w:pPr>
    </w:p>
    <w:p w:rsidR="0055517C" w:rsidRDefault="005D23A6">
      <w:pPr>
        <w:spacing w:line="322" w:lineRule="exact"/>
        <w:ind w:left="130" w:right="565"/>
        <w:jc w:val="center"/>
        <w:rPr>
          <w:b/>
          <w:sz w:val="28"/>
        </w:rPr>
      </w:pPr>
      <w:r>
        <w:rPr>
          <w:b/>
          <w:sz w:val="28"/>
        </w:rPr>
        <w:lastRenderedPageBreak/>
        <w:t>Годовой</w:t>
      </w:r>
      <w:r>
        <w:rPr>
          <w:b/>
          <w:spacing w:val="-10"/>
          <w:sz w:val="28"/>
        </w:rPr>
        <w:t xml:space="preserve"> </w:t>
      </w:r>
      <w:r>
        <w:rPr>
          <w:b/>
          <w:spacing w:val="-4"/>
          <w:sz w:val="28"/>
        </w:rPr>
        <w:t>план</w:t>
      </w:r>
    </w:p>
    <w:p w:rsidR="0055517C" w:rsidRDefault="005D23A6">
      <w:pPr>
        <w:spacing w:line="322" w:lineRule="exact"/>
        <w:ind w:left="130" w:right="567"/>
        <w:jc w:val="center"/>
        <w:rPr>
          <w:b/>
          <w:sz w:val="28"/>
        </w:rPr>
      </w:pPr>
      <w:r>
        <w:rPr>
          <w:b/>
          <w:sz w:val="28"/>
        </w:rPr>
        <w:t>внеурочной</w:t>
      </w:r>
      <w:r>
        <w:rPr>
          <w:b/>
          <w:spacing w:val="-10"/>
          <w:sz w:val="28"/>
        </w:rPr>
        <w:t xml:space="preserve"> </w:t>
      </w:r>
      <w:r>
        <w:rPr>
          <w:b/>
          <w:sz w:val="28"/>
        </w:rPr>
        <w:t>деятельности</w:t>
      </w:r>
      <w:r>
        <w:rPr>
          <w:b/>
          <w:spacing w:val="-7"/>
          <w:sz w:val="28"/>
        </w:rPr>
        <w:t xml:space="preserve"> </w:t>
      </w:r>
      <w:r>
        <w:rPr>
          <w:b/>
          <w:sz w:val="28"/>
        </w:rPr>
        <w:t>среднего</w:t>
      </w:r>
      <w:r>
        <w:rPr>
          <w:b/>
          <w:spacing w:val="-10"/>
          <w:sz w:val="28"/>
        </w:rPr>
        <w:t xml:space="preserve"> </w:t>
      </w:r>
      <w:r>
        <w:rPr>
          <w:b/>
          <w:sz w:val="28"/>
        </w:rPr>
        <w:t>общего</w:t>
      </w:r>
      <w:r>
        <w:rPr>
          <w:b/>
          <w:spacing w:val="-5"/>
          <w:sz w:val="28"/>
        </w:rPr>
        <w:t xml:space="preserve"> </w:t>
      </w:r>
      <w:r>
        <w:rPr>
          <w:b/>
          <w:spacing w:val="-2"/>
          <w:sz w:val="28"/>
        </w:rPr>
        <w:t>образования</w:t>
      </w:r>
    </w:p>
    <w:p w:rsidR="0055517C" w:rsidRDefault="005D23A6">
      <w:pPr>
        <w:ind w:left="567" w:right="437"/>
        <w:jc w:val="center"/>
        <w:rPr>
          <w:b/>
          <w:sz w:val="28"/>
        </w:rPr>
      </w:pPr>
      <w:r>
        <w:rPr>
          <w:b/>
          <w:sz w:val="28"/>
        </w:rPr>
        <w:t>на</w:t>
      </w:r>
      <w:r>
        <w:rPr>
          <w:b/>
          <w:spacing w:val="-5"/>
          <w:sz w:val="28"/>
        </w:rPr>
        <w:t xml:space="preserve"> </w:t>
      </w:r>
      <w:r w:rsidR="00791C36">
        <w:rPr>
          <w:b/>
          <w:sz w:val="28"/>
        </w:rPr>
        <w:t>2025-2026</w:t>
      </w:r>
      <w:r>
        <w:rPr>
          <w:b/>
          <w:spacing w:val="-5"/>
          <w:sz w:val="28"/>
        </w:rPr>
        <w:t xml:space="preserve"> </w:t>
      </w:r>
      <w:r>
        <w:rPr>
          <w:b/>
          <w:sz w:val="28"/>
        </w:rPr>
        <w:t>учебный</w:t>
      </w:r>
      <w:r>
        <w:rPr>
          <w:b/>
          <w:spacing w:val="-6"/>
          <w:sz w:val="28"/>
        </w:rPr>
        <w:t xml:space="preserve"> </w:t>
      </w:r>
      <w:r>
        <w:rPr>
          <w:b/>
          <w:spacing w:val="-4"/>
          <w:sz w:val="28"/>
        </w:rPr>
        <w:t>год.</w:t>
      </w:r>
    </w:p>
    <w:p w:rsidR="0055517C" w:rsidRDefault="0055517C">
      <w:pPr>
        <w:pStyle w:val="a3"/>
        <w:spacing w:before="41"/>
        <w:jc w:val="left"/>
        <w:rPr>
          <w:b/>
          <w:sz w:val="20"/>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2"/>
        <w:gridCol w:w="4536"/>
        <w:gridCol w:w="2977"/>
        <w:gridCol w:w="2977"/>
        <w:gridCol w:w="2410"/>
      </w:tblGrid>
      <w:tr w:rsidR="0055517C" w:rsidTr="005E3D07">
        <w:trPr>
          <w:trHeight w:val="323"/>
        </w:trPr>
        <w:tc>
          <w:tcPr>
            <w:tcW w:w="2152" w:type="dxa"/>
            <w:vMerge w:val="restart"/>
          </w:tcPr>
          <w:p w:rsidR="0055517C" w:rsidRDefault="005E3D07">
            <w:pPr>
              <w:pStyle w:val="TableParagraph"/>
              <w:spacing w:line="242" w:lineRule="auto"/>
              <w:ind w:left="705" w:right="7" w:hanging="563"/>
              <w:jc w:val="left"/>
              <w:rPr>
                <w:b/>
                <w:sz w:val="28"/>
              </w:rPr>
            </w:pPr>
            <w:r>
              <w:rPr>
                <w:b/>
                <w:spacing w:val="-2"/>
                <w:sz w:val="28"/>
              </w:rPr>
              <w:t>Направлен</w:t>
            </w:r>
            <w:r w:rsidR="005D23A6">
              <w:rPr>
                <w:b/>
                <w:spacing w:val="-6"/>
                <w:sz w:val="28"/>
              </w:rPr>
              <w:t>ие</w:t>
            </w:r>
          </w:p>
        </w:tc>
        <w:tc>
          <w:tcPr>
            <w:tcW w:w="4536" w:type="dxa"/>
            <w:vMerge w:val="restart"/>
          </w:tcPr>
          <w:p w:rsidR="0055517C" w:rsidRDefault="005D23A6">
            <w:pPr>
              <w:pStyle w:val="TableParagraph"/>
              <w:spacing w:line="320" w:lineRule="exact"/>
              <w:ind w:left="484"/>
              <w:jc w:val="left"/>
              <w:rPr>
                <w:b/>
                <w:sz w:val="28"/>
              </w:rPr>
            </w:pPr>
            <w:r>
              <w:rPr>
                <w:b/>
                <w:sz w:val="28"/>
              </w:rPr>
              <w:t>Название</w:t>
            </w:r>
            <w:r>
              <w:rPr>
                <w:b/>
                <w:spacing w:val="-8"/>
                <w:sz w:val="28"/>
              </w:rPr>
              <w:t xml:space="preserve"> </w:t>
            </w:r>
            <w:r>
              <w:rPr>
                <w:b/>
                <w:spacing w:val="-4"/>
                <w:sz w:val="28"/>
              </w:rPr>
              <w:t>курса</w:t>
            </w:r>
          </w:p>
        </w:tc>
        <w:tc>
          <w:tcPr>
            <w:tcW w:w="5954" w:type="dxa"/>
            <w:gridSpan w:val="2"/>
          </w:tcPr>
          <w:p w:rsidR="0055517C" w:rsidRDefault="005D23A6">
            <w:pPr>
              <w:pStyle w:val="TableParagraph"/>
              <w:spacing w:line="304" w:lineRule="exact"/>
              <w:ind w:left="1457"/>
              <w:jc w:val="left"/>
              <w:rPr>
                <w:b/>
                <w:sz w:val="28"/>
              </w:rPr>
            </w:pPr>
            <w:r>
              <w:rPr>
                <w:b/>
                <w:spacing w:val="-2"/>
                <w:sz w:val="28"/>
              </w:rPr>
              <w:t>Реализация</w:t>
            </w:r>
          </w:p>
        </w:tc>
        <w:tc>
          <w:tcPr>
            <w:tcW w:w="2410" w:type="dxa"/>
            <w:vMerge w:val="restart"/>
          </w:tcPr>
          <w:p w:rsidR="0055517C" w:rsidRDefault="005D23A6">
            <w:pPr>
              <w:pStyle w:val="TableParagraph"/>
              <w:spacing w:line="320" w:lineRule="exact"/>
              <w:ind w:left="430"/>
              <w:jc w:val="left"/>
              <w:rPr>
                <w:b/>
                <w:sz w:val="28"/>
              </w:rPr>
            </w:pPr>
            <w:r>
              <w:rPr>
                <w:b/>
                <w:spacing w:val="-2"/>
                <w:sz w:val="28"/>
              </w:rPr>
              <w:t>Всего</w:t>
            </w:r>
          </w:p>
        </w:tc>
      </w:tr>
      <w:tr w:rsidR="0055517C" w:rsidTr="005E3D07">
        <w:trPr>
          <w:trHeight w:val="551"/>
        </w:trPr>
        <w:tc>
          <w:tcPr>
            <w:tcW w:w="2152" w:type="dxa"/>
            <w:vMerge/>
            <w:tcBorders>
              <w:top w:val="nil"/>
            </w:tcBorders>
          </w:tcPr>
          <w:p w:rsidR="0055517C" w:rsidRDefault="0055517C">
            <w:pPr>
              <w:rPr>
                <w:sz w:val="2"/>
                <w:szCs w:val="2"/>
              </w:rPr>
            </w:pPr>
          </w:p>
        </w:tc>
        <w:tc>
          <w:tcPr>
            <w:tcW w:w="4536" w:type="dxa"/>
            <w:vMerge/>
            <w:tcBorders>
              <w:top w:val="nil"/>
            </w:tcBorders>
          </w:tcPr>
          <w:p w:rsidR="0055517C" w:rsidRDefault="0055517C">
            <w:pPr>
              <w:rPr>
                <w:sz w:val="2"/>
                <w:szCs w:val="2"/>
              </w:rPr>
            </w:pPr>
          </w:p>
        </w:tc>
        <w:tc>
          <w:tcPr>
            <w:tcW w:w="2977" w:type="dxa"/>
          </w:tcPr>
          <w:p w:rsidR="0055517C" w:rsidRDefault="005D23A6">
            <w:pPr>
              <w:pStyle w:val="TableParagraph"/>
              <w:spacing w:line="273" w:lineRule="exact"/>
              <w:ind w:left="12" w:right="2"/>
              <w:rPr>
                <w:b/>
                <w:sz w:val="24"/>
              </w:rPr>
            </w:pPr>
            <w:r>
              <w:rPr>
                <w:b/>
                <w:sz w:val="24"/>
              </w:rPr>
              <w:t xml:space="preserve">10 </w:t>
            </w:r>
            <w:r>
              <w:rPr>
                <w:b/>
                <w:spacing w:val="-2"/>
                <w:sz w:val="24"/>
              </w:rPr>
              <w:t>класс</w:t>
            </w:r>
          </w:p>
        </w:tc>
        <w:tc>
          <w:tcPr>
            <w:tcW w:w="2977" w:type="dxa"/>
          </w:tcPr>
          <w:p w:rsidR="0055517C" w:rsidRDefault="005D23A6">
            <w:pPr>
              <w:pStyle w:val="TableParagraph"/>
              <w:spacing w:line="273" w:lineRule="exact"/>
              <w:ind w:left="16" w:right="7"/>
              <w:rPr>
                <w:b/>
                <w:sz w:val="24"/>
              </w:rPr>
            </w:pPr>
            <w:r>
              <w:rPr>
                <w:b/>
                <w:sz w:val="24"/>
              </w:rPr>
              <w:t xml:space="preserve">11 </w:t>
            </w:r>
            <w:r>
              <w:rPr>
                <w:b/>
                <w:spacing w:val="-2"/>
                <w:sz w:val="24"/>
              </w:rPr>
              <w:t>класс</w:t>
            </w:r>
          </w:p>
        </w:tc>
        <w:tc>
          <w:tcPr>
            <w:tcW w:w="2410" w:type="dxa"/>
            <w:vMerge/>
            <w:tcBorders>
              <w:top w:val="nil"/>
            </w:tcBorders>
          </w:tcPr>
          <w:p w:rsidR="0055517C" w:rsidRDefault="0055517C">
            <w:pPr>
              <w:rPr>
                <w:sz w:val="2"/>
                <w:szCs w:val="2"/>
              </w:rPr>
            </w:pPr>
          </w:p>
        </w:tc>
      </w:tr>
      <w:tr w:rsidR="0055517C" w:rsidTr="005E3D07">
        <w:trPr>
          <w:trHeight w:val="828"/>
        </w:trPr>
        <w:tc>
          <w:tcPr>
            <w:tcW w:w="2152" w:type="dxa"/>
            <w:vMerge/>
            <w:tcBorders>
              <w:top w:val="nil"/>
            </w:tcBorders>
          </w:tcPr>
          <w:p w:rsidR="0055517C" w:rsidRDefault="0055517C">
            <w:pPr>
              <w:rPr>
                <w:sz w:val="2"/>
                <w:szCs w:val="2"/>
              </w:rPr>
            </w:pPr>
          </w:p>
        </w:tc>
        <w:tc>
          <w:tcPr>
            <w:tcW w:w="4536" w:type="dxa"/>
            <w:vMerge/>
            <w:tcBorders>
              <w:top w:val="nil"/>
            </w:tcBorders>
          </w:tcPr>
          <w:p w:rsidR="0055517C" w:rsidRDefault="0055517C">
            <w:pPr>
              <w:rPr>
                <w:sz w:val="2"/>
                <w:szCs w:val="2"/>
              </w:rPr>
            </w:pPr>
          </w:p>
        </w:tc>
        <w:tc>
          <w:tcPr>
            <w:tcW w:w="2977" w:type="dxa"/>
          </w:tcPr>
          <w:p w:rsidR="0055517C" w:rsidRDefault="00791C36">
            <w:pPr>
              <w:pStyle w:val="TableParagraph"/>
              <w:spacing w:line="276" w:lineRule="exact"/>
              <w:ind w:left="360" w:right="351" w:firstLine="5"/>
              <w:rPr>
                <w:b/>
                <w:sz w:val="24"/>
              </w:rPr>
            </w:pPr>
            <w:r>
              <w:rPr>
                <w:b/>
                <w:sz w:val="24"/>
              </w:rPr>
              <w:t>Технологический профиль</w:t>
            </w:r>
          </w:p>
        </w:tc>
        <w:tc>
          <w:tcPr>
            <w:tcW w:w="2977" w:type="dxa"/>
          </w:tcPr>
          <w:p w:rsidR="0055517C" w:rsidRDefault="00791C36">
            <w:pPr>
              <w:pStyle w:val="TableParagraph"/>
              <w:spacing w:line="276" w:lineRule="exact"/>
              <w:ind w:left="150" w:right="136" w:firstLine="5"/>
              <w:rPr>
                <w:b/>
                <w:sz w:val="24"/>
              </w:rPr>
            </w:pPr>
            <w:r>
              <w:rPr>
                <w:b/>
                <w:sz w:val="24"/>
              </w:rPr>
              <w:t>Универсальный профиль</w:t>
            </w:r>
          </w:p>
        </w:tc>
        <w:tc>
          <w:tcPr>
            <w:tcW w:w="2410" w:type="dxa"/>
            <w:vMerge/>
            <w:tcBorders>
              <w:top w:val="nil"/>
            </w:tcBorders>
          </w:tcPr>
          <w:p w:rsidR="0055517C" w:rsidRDefault="0055517C">
            <w:pPr>
              <w:rPr>
                <w:sz w:val="2"/>
                <w:szCs w:val="2"/>
              </w:rPr>
            </w:pPr>
          </w:p>
        </w:tc>
      </w:tr>
      <w:tr w:rsidR="0055517C" w:rsidTr="005E3D07">
        <w:trPr>
          <w:trHeight w:val="275"/>
        </w:trPr>
        <w:tc>
          <w:tcPr>
            <w:tcW w:w="12642" w:type="dxa"/>
            <w:gridSpan w:val="4"/>
          </w:tcPr>
          <w:p w:rsidR="0055517C" w:rsidRDefault="005E3D07">
            <w:pPr>
              <w:pStyle w:val="TableParagraph"/>
              <w:spacing w:line="256" w:lineRule="exact"/>
              <w:ind w:left="14" w:right="3"/>
              <w:rPr>
                <w:b/>
                <w:sz w:val="24"/>
              </w:rPr>
            </w:pPr>
            <w:r>
              <w:rPr>
                <w:b/>
                <w:sz w:val="24"/>
              </w:rPr>
              <w:t xml:space="preserve">                                       </w:t>
            </w:r>
            <w:r w:rsidR="005D23A6">
              <w:rPr>
                <w:b/>
                <w:sz w:val="24"/>
              </w:rPr>
              <w:t>Инвариантная</w:t>
            </w:r>
            <w:r w:rsidR="005D23A6">
              <w:rPr>
                <w:b/>
                <w:spacing w:val="-7"/>
                <w:sz w:val="24"/>
              </w:rPr>
              <w:t xml:space="preserve"> </w:t>
            </w:r>
            <w:r w:rsidR="005D23A6">
              <w:rPr>
                <w:b/>
                <w:spacing w:val="-4"/>
                <w:sz w:val="24"/>
              </w:rPr>
              <w:t>часть</w:t>
            </w:r>
          </w:p>
        </w:tc>
        <w:tc>
          <w:tcPr>
            <w:tcW w:w="2410" w:type="dxa"/>
          </w:tcPr>
          <w:p w:rsidR="0055517C" w:rsidRDefault="0055517C">
            <w:pPr>
              <w:pStyle w:val="TableParagraph"/>
              <w:jc w:val="left"/>
              <w:rPr>
                <w:sz w:val="20"/>
              </w:rPr>
            </w:pPr>
          </w:p>
        </w:tc>
      </w:tr>
      <w:tr w:rsidR="0055517C" w:rsidTr="005E3D07">
        <w:trPr>
          <w:trHeight w:val="1379"/>
        </w:trPr>
        <w:tc>
          <w:tcPr>
            <w:tcW w:w="2152" w:type="dxa"/>
          </w:tcPr>
          <w:p w:rsidR="0055517C" w:rsidRDefault="005D23A6">
            <w:pPr>
              <w:pStyle w:val="TableParagraph"/>
              <w:ind w:left="107" w:right="209"/>
              <w:jc w:val="both"/>
              <w:rPr>
                <w:sz w:val="24"/>
              </w:rPr>
            </w:pPr>
            <w:r>
              <w:rPr>
                <w:spacing w:val="-2"/>
                <w:sz w:val="24"/>
              </w:rPr>
              <w:t>Организация деятельности ученических сообществ</w:t>
            </w:r>
          </w:p>
        </w:tc>
        <w:tc>
          <w:tcPr>
            <w:tcW w:w="12900" w:type="dxa"/>
            <w:gridSpan w:val="4"/>
          </w:tcPr>
          <w:p w:rsidR="0055517C" w:rsidRDefault="005D23A6">
            <w:pPr>
              <w:pStyle w:val="TableParagraph"/>
              <w:ind w:left="105" w:right="54"/>
              <w:jc w:val="left"/>
              <w:rPr>
                <w:sz w:val="24"/>
              </w:rPr>
            </w:pPr>
            <w:r>
              <w:rPr>
                <w:sz w:val="24"/>
              </w:rPr>
              <w:t>Осуществляется в рамках системы дополнительного образования по дополнительным</w:t>
            </w:r>
            <w:r>
              <w:rPr>
                <w:spacing w:val="-8"/>
                <w:sz w:val="24"/>
              </w:rPr>
              <w:t xml:space="preserve"> </w:t>
            </w:r>
            <w:r>
              <w:rPr>
                <w:sz w:val="24"/>
              </w:rPr>
              <w:t>общеразвивающим</w:t>
            </w:r>
            <w:r>
              <w:rPr>
                <w:spacing w:val="-8"/>
                <w:sz w:val="24"/>
              </w:rPr>
              <w:t xml:space="preserve"> </w:t>
            </w:r>
            <w:r>
              <w:rPr>
                <w:sz w:val="24"/>
              </w:rPr>
              <w:t>программам,</w:t>
            </w:r>
            <w:r>
              <w:rPr>
                <w:spacing w:val="-7"/>
                <w:sz w:val="24"/>
              </w:rPr>
              <w:t xml:space="preserve"> </w:t>
            </w:r>
            <w:r>
              <w:rPr>
                <w:sz w:val="24"/>
              </w:rPr>
              <w:t>по</w:t>
            </w:r>
            <w:r>
              <w:rPr>
                <w:spacing w:val="-7"/>
                <w:sz w:val="24"/>
              </w:rPr>
              <w:t xml:space="preserve"> </w:t>
            </w:r>
            <w:r>
              <w:rPr>
                <w:sz w:val="24"/>
              </w:rPr>
              <w:t>планам</w:t>
            </w:r>
            <w:r>
              <w:rPr>
                <w:spacing w:val="-8"/>
                <w:sz w:val="24"/>
              </w:rPr>
              <w:t xml:space="preserve"> </w:t>
            </w:r>
            <w:r>
              <w:rPr>
                <w:sz w:val="24"/>
              </w:rPr>
              <w:t>детских</w:t>
            </w:r>
            <w:r>
              <w:rPr>
                <w:spacing w:val="-7"/>
                <w:sz w:val="24"/>
              </w:rPr>
              <w:t xml:space="preserve"> </w:t>
            </w:r>
            <w:r>
              <w:rPr>
                <w:sz w:val="24"/>
              </w:rPr>
              <w:t>общественных организаций, плану советника по воспитанию и взаимодействию с детскими</w:t>
            </w:r>
          </w:p>
          <w:p w:rsidR="0055517C" w:rsidRDefault="005D23A6">
            <w:pPr>
              <w:pStyle w:val="TableParagraph"/>
              <w:spacing w:line="270" w:lineRule="atLeast"/>
              <w:ind w:left="105" w:right="54"/>
              <w:jc w:val="left"/>
              <w:rPr>
                <w:sz w:val="24"/>
              </w:rPr>
            </w:pPr>
            <w:r>
              <w:rPr>
                <w:sz w:val="24"/>
              </w:rPr>
              <w:t>общественными</w:t>
            </w:r>
            <w:r>
              <w:rPr>
                <w:spacing w:val="-8"/>
                <w:sz w:val="24"/>
              </w:rPr>
              <w:t xml:space="preserve"> </w:t>
            </w:r>
            <w:r>
              <w:rPr>
                <w:sz w:val="24"/>
              </w:rPr>
              <w:t>организациями,</w:t>
            </w:r>
            <w:r>
              <w:rPr>
                <w:spacing w:val="-8"/>
                <w:sz w:val="24"/>
              </w:rPr>
              <w:t xml:space="preserve"> </w:t>
            </w:r>
            <w:r>
              <w:rPr>
                <w:sz w:val="24"/>
              </w:rPr>
              <w:t>классными</w:t>
            </w:r>
            <w:r>
              <w:rPr>
                <w:spacing w:val="-8"/>
                <w:sz w:val="24"/>
              </w:rPr>
              <w:t xml:space="preserve"> </w:t>
            </w:r>
            <w:r>
              <w:rPr>
                <w:sz w:val="24"/>
              </w:rPr>
              <w:t>руководителями</w:t>
            </w:r>
            <w:r>
              <w:rPr>
                <w:spacing w:val="-8"/>
                <w:sz w:val="24"/>
              </w:rPr>
              <w:t xml:space="preserve"> </w:t>
            </w:r>
            <w:r>
              <w:rPr>
                <w:sz w:val="24"/>
              </w:rPr>
              <w:t>согласно</w:t>
            </w:r>
            <w:r>
              <w:rPr>
                <w:spacing w:val="-8"/>
                <w:sz w:val="24"/>
              </w:rPr>
              <w:t xml:space="preserve"> </w:t>
            </w:r>
            <w:r>
              <w:rPr>
                <w:sz w:val="24"/>
              </w:rPr>
              <w:t>Программе воспитания и календарному плану воспитательной работы</w:t>
            </w:r>
          </w:p>
        </w:tc>
      </w:tr>
      <w:tr w:rsidR="0055517C" w:rsidTr="005E3D07">
        <w:trPr>
          <w:trHeight w:val="1380"/>
        </w:trPr>
        <w:tc>
          <w:tcPr>
            <w:tcW w:w="2152" w:type="dxa"/>
          </w:tcPr>
          <w:p w:rsidR="0055517C" w:rsidRDefault="005D23A6">
            <w:pPr>
              <w:pStyle w:val="TableParagraph"/>
              <w:ind w:left="107" w:right="7"/>
              <w:jc w:val="left"/>
              <w:rPr>
                <w:sz w:val="24"/>
              </w:rPr>
            </w:pPr>
            <w:r>
              <w:rPr>
                <w:spacing w:val="-2"/>
                <w:sz w:val="24"/>
              </w:rPr>
              <w:t xml:space="preserve">Проведение </w:t>
            </w:r>
            <w:proofErr w:type="gramStart"/>
            <w:r>
              <w:rPr>
                <w:spacing w:val="-2"/>
                <w:sz w:val="24"/>
              </w:rPr>
              <w:t>ежемесячного</w:t>
            </w:r>
            <w:proofErr w:type="gramEnd"/>
            <w:r>
              <w:rPr>
                <w:spacing w:val="-2"/>
                <w:sz w:val="24"/>
              </w:rPr>
              <w:t xml:space="preserve"> учебного</w:t>
            </w:r>
          </w:p>
          <w:p w:rsidR="0055517C" w:rsidRDefault="005D23A6">
            <w:pPr>
              <w:pStyle w:val="TableParagraph"/>
              <w:spacing w:line="270" w:lineRule="atLeast"/>
              <w:ind w:left="107" w:right="7"/>
              <w:jc w:val="left"/>
              <w:rPr>
                <w:sz w:val="24"/>
              </w:rPr>
            </w:pPr>
            <w:r>
              <w:rPr>
                <w:spacing w:val="-2"/>
                <w:sz w:val="24"/>
              </w:rPr>
              <w:t>собрания, консультации</w:t>
            </w:r>
          </w:p>
        </w:tc>
        <w:tc>
          <w:tcPr>
            <w:tcW w:w="12900" w:type="dxa"/>
            <w:gridSpan w:val="4"/>
          </w:tcPr>
          <w:p w:rsidR="0055517C" w:rsidRDefault="005D23A6">
            <w:pPr>
              <w:pStyle w:val="TableParagraph"/>
              <w:ind w:left="105" w:right="54"/>
              <w:jc w:val="left"/>
              <w:rPr>
                <w:sz w:val="24"/>
              </w:rPr>
            </w:pPr>
            <w:r>
              <w:rPr>
                <w:sz w:val="24"/>
              </w:rPr>
              <w:t>Осуществляется</w:t>
            </w:r>
            <w:r>
              <w:rPr>
                <w:spacing w:val="-7"/>
                <w:sz w:val="24"/>
              </w:rPr>
              <w:t xml:space="preserve"> </w:t>
            </w:r>
            <w:r>
              <w:rPr>
                <w:sz w:val="24"/>
              </w:rPr>
              <w:t>классными</w:t>
            </w:r>
            <w:r>
              <w:rPr>
                <w:spacing w:val="-7"/>
                <w:sz w:val="24"/>
              </w:rPr>
              <w:t xml:space="preserve"> </w:t>
            </w:r>
            <w:r>
              <w:rPr>
                <w:sz w:val="24"/>
              </w:rPr>
              <w:t>руководителями</w:t>
            </w:r>
            <w:r>
              <w:rPr>
                <w:spacing w:val="-7"/>
                <w:sz w:val="24"/>
              </w:rPr>
              <w:t xml:space="preserve"> </w:t>
            </w:r>
            <w:r>
              <w:rPr>
                <w:sz w:val="24"/>
              </w:rPr>
              <w:t>согласно</w:t>
            </w:r>
            <w:r>
              <w:rPr>
                <w:spacing w:val="-7"/>
                <w:sz w:val="24"/>
              </w:rPr>
              <w:t xml:space="preserve"> </w:t>
            </w:r>
            <w:r>
              <w:rPr>
                <w:sz w:val="24"/>
              </w:rPr>
              <w:t>Программе</w:t>
            </w:r>
            <w:r>
              <w:rPr>
                <w:spacing w:val="-8"/>
                <w:sz w:val="24"/>
              </w:rPr>
              <w:t xml:space="preserve"> </w:t>
            </w:r>
            <w:r>
              <w:rPr>
                <w:sz w:val="24"/>
              </w:rPr>
              <w:t>воспитания</w:t>
            </w:r>
            <w:r>
              <w:rPr>
                <w:spacing w:val="-7"/>
                <w:sz w:val="24"/>
              </w:rPr>
              <w:t xml:space="preserve"> </w:t>
            </w:r>
            <w:r>
              <w:rPr>
                <w:sz w:val="24"/>
              </w:rPr>
              <w:t>и календарному плану воспитательной работы</w:t>
            </w:r>
          </w:p>
        </w:tc>
      </w:tr>
      <w:tr w:rsidR="0055517C" w:rsidTr="005E3D07">
        <w:trPr>
          <w:trHeight w:val="275"/>
        </w:trPr>
        <w:tc>
          <w:tcPr>
            <w:tcW w:w="12642" w:type="dxa"/>
            <w:gridSpan w:val="4"/>
          </w:tcPr>
          <w:p w:rsidR="0055517C" w:rsidRDefault="00F779DE">
            <w:pPr>
              <w:pStyle w:val="TableParagraph"/>
              <w:spacing w:line="255" w:lineRule="exact"/>
              <w:ind w:left="14"/>
              <w:rPr>
                <w:b/>
                <w:sz w:val="24"/>
              </w:rPr>
            </w:pPr>
            <w:r>
              <w:rPr>
                <w:b/>
                <w:sz w:val="24"/>
              </w:rPr>
              <w:t xml:space="preserve">                                          </w:t>
            </w:r>
            <w:r w:rsidR="005D23A6">
              <w:rPr>
                <w:b/>
                <w:sz w:val="24"/>
              </w:rPr>
              <w:t>Вариативная</w:t>
            </w:r>
            <w:r w:rsidR="005D23A6">
              <w:rPr>
                <w:b/>
                <w:spacing w:val="-7"/>
                <w:sz w:val="24"/>
              </w:rPr>
              <w:t xml:space="preserve"> </w:t>
            </w:r>
            <w:r w:rsidR="005D23A6">
              <w:rPr>
                <w:b/>
                <w:spacing w:val="-4"/>
                <w:sz w:val="24"/>
              </w:rPr>
              <w:t>часть</w:t>
            </w:r>
          </w:p>
        </w:tc>
        <w:tc>
          <w:tcPr>
            <w:tcW w:w="2410" w:type="dxa"/>
          </w:tcPr>
          <w:p w:rsidR="0055517C" w:rsidRDefault="0055517C">
            <w:pPr>
              <w:pStyle w:val="TableParagraph"/>
              <w:jc w:val="left"/>
              <w:rPr>
                <w:sz w:val="20"/>
              </w:rPr>
            </w:pPr>
          </w:p>
        </w:tc>
      </w:tr>
      <w:tr w:rsidR="005E3D07" w:rsidTr="005E3D07">
        <w:trPr>
          <w:trHeight w:val="278"/>
        </w:trPr>
        <w:tc>
          <w:tcPr>
            <w:tcW w:w="2152" w:type="dxa"/>
            <w:vMerge w:val="restart"/>
          </w:tcPr>
          <w:p w:rsidR="005E3D07" w:rsidRDefault="005E3D07">
            <w:pPr>
              <w:pStyle w:val="TableParagraph"/>
              <w:ind w:left="107" w:right="7"/>
              <w:jc w:val="left"/>
              <w:rPr>
                <w:sz w:val="24"/>
              </w:rPr>
            </w:pPr>
            <w:r>
              <w:rPr>
                <w:spacing w:val="-2"/>
                <w:sz w:val="24"/>
              </w:rPr>
              <w:t xml:space="preserve">Курсы </w:t>
            </w:r>
            <w:proofErr w:type="gramStart"/>
            <w:r>
              <w:rPr>
                <w:spacing w:val="-2"/>
                <w:sz w:val="24"/>
              </w:rPr>
              <w:t>внеурочной</w:t>
            </w:r>
            <w:proofErr w:type="gramEnd"/>
          </w:p>
          <w:p w:rsidR="005E3D07" w:rsidRDefault="005E3D07">
            <w:pPr>
              <w:pStyle w:val="TableParagraph"/>
              <w:ind w:left="107" w:right="7"/>
              <w:jc w:val="left"/>
              <w:rPr>
                <w:sz w:val="24"/>
              </w:rPr>
            </w:pPr>
            <w:r>
              <w:rPr>
                <w:spacing w:val="-2"/>
                <w:sz w:val="24"/>
              </w:rPr>
              <w:t xml:space="preserve">деятельности </w:t>
            </w:r>
            <w:r>
              <w:rPr>
                <w:sz w:val="24"/>
              </w:rPr>
              <w:t>по выбору</w:t>
            </w:r>
          </w:p>
        </w:tc>
        <w:tc>
          <w:tcPr>
            <w:tcW w:w="4536" w:type="dxa"/>
          </w:tcPr>
          <w:p w:rsidR="005E3D07" w:rsidRDefault="005E3D07">
            <w:pPr>
              <w:pStyle w:val="TableParagraph"/>
              <w:spacing w:line="258" w:lineRule="exact"/>
              <w:ind w:left="105"/>
              <w:jc w:val="left"/>
              <w:rPr>
                <w:sz w:val="24"/>
              </w:rPr>
            </w:pPr>
            <w:r>
              <w:rPr>
                <w:sz w:val="24"/>
              </w:rPr>
              <w:t>«Разговоры</w:t>
            </w:r>
            <w:r>
              <w:rPr>
                <w:spacing w:val="-3"/>
                <w:sz w:val="24"/>
              </w:rPr>
              <w:t xml:space="preserve"> </w:t>
            </w:r>
            <w:r>
              <w:rPr>
                <w:sz w:val="24"/>
              </w:rPr>
              <w:t>о</w:t>
            </w:r>
            <w:r>
              <w:rPr>
                <w:spacing w:val="-1"/>
                <w:sz w:val="24"/>
              </w:rPr>
              <w:t xml:space="preserve"> </w:t>
            </w:r>
            <w:proofErr w:type="gramStart"/>
            <w:r>
              <w:rPr>
                <w:spacing w:val="-2"/>
                <w:sz w:val="24"/>
              </w:rPr>
              <w:t>важном</w:t>
            </w:r>
            <w:proofErr w:type="gramEnd"/>
            <w:r>
              <w:rPr>
                <w:spacing w:val="-2"/>
                <w:sz w:val="24"/>
              </w:rPr>
              <w:t>»</w:t>
            </w:r>
          </w:p>
        </w:tc>
        <w:tc>
          <w:tcPr>
            <w:tcW w:w="2977" w:type="dxa"/>
          </w:tcPr>
          <w:p w:rsidR="005E3D07" w:rsidRDefault="005E3D07">
            <w:pPr>
              <w:pStyle w:val="TableParagraph"/>
              <w:spacing w:line="258" w:lineRule="exact"/>
              <w:ind w:left="12"/>
              <w:rPr>
                <w:sz w:val="24"/>
              </w:rPr>
            </w:pPr>
            <w:r>
              <w:rPr>
                <w:spacing w:val="-5"/>
                <w:sz w:val="24"/>
              </w:rPr>
              <w:t>34</w:t>
            </w:r>
          </w:p>
        </w:tc>
        <w:tc>
          <w:tcPr>
            <w:tcW w:w="2977" w:type="dxa"/>
          </w:tcPr>
          <w:p w:rsidR="005E3D07" w:rsidRDefault="005E3D07">
            <w:pPr>
              <w:pStyle w:val="TableParagraph"/>
              <w:spacing w:line="258" w:lineRule="exact"/>
              <w:ind w:left="16" w:right="5"/>
              <w:rPr>
                <w:sz w:val="24"/>
              </w:rPr>
            </w:pPr>
            <w:r>
              <w:rPr>
                <w:spacing w:val="-5"/>
                <w:sz w:val="24"/>
              </w:rPr>
              <w:t>34</w:t>
            </w:r>
          </w:p>
        </w:tc>
        <w:tc>
          <w:tcPr>
            <w:tcW w:w="2410" w:type="dxa"/>
          </w:tcPr>
          <w:p w:rsidR="005E3D07" w:rsidRDefault="005E3D07">
            <w:pPr>
              <w:pStyle w:val="TableParagraph"/>
              <w:spacing w:line="258" w:lineRule="exact"/>
              <w:ind w:left="17"/>
              <w:rPr>
                <w:sz w:val="24"/>
              </w:rPr>
            </w:pPr>
            <w:r>
              <w:rPr>
                <w:spacing w:val="-5"/>
                <w:sz w:val="24"/>
              </w:rPr>
              <w:t>68</w:t>
            </w:r>
          </w:p>
        </w:tc>
      </w:tr>
      <w:tr w:rsidR="005E3D07" w:rsidTr="005E3D07">
        <w:trPr>
          <w:trHeight w:val="275"/>
        </w:trPr>
        <w:tc>
          <w:tcPr>
            <w:tcW w:w="2152" w:type="dxa"/>
            <w:vMerge/>
          </w:tcPr>
          <w:p w:rsidR="005E3D07" w:rsidRDefault="005E3D07">
            <w:pPr>
              <w:rPr>
                <w:sz w:val="2"/>
                <w:szCs w:val="2"/>
              </w:rPr>
            </w:pPr>
          </w:p>
        </w:tc>
        <w:tc>
          <w:tcPr>
            <w:tcW w:w="4536" w:type="dxa"/>
          </w:tcPr>
          <w:p w:rsidR="005E3D07" w:rsidRDefault="005E3D07">
            <w:pPr>
              <w:pStyle w:val="TableParagraph"/>
              <w:spacing w:line="256" w:lineRule="exact"/>
              <w:ind w:left="105"/>
              <w:jc w:val="left"/>
              <w:rPr>
                <w:sz w:val="24"/>
              </w:rPr>
            </w:pPr>
            <w:r>
              <w:rPr>
                <w:sz w:val="24"/>
              </w:rPr>
              <w:t>«Россия</w:t>
            </w:r>
            <w:r>
              <w:rPr>
                <w:spacing w:val="-2"/>
                <w:sz w:val="24"/>
              </w:rPr>
              <w:t xml:space="preserve"> </w:t>
            </w:r>
            <w:r>
              <w:rPr>
                <w:sz w:val="24"/>
              </w:rPr>
              <w:t>-</w:t>
            </w:r>
            <w:r>
              <w:rPr>
                <w:spacing w:val="-2"/>
                <w:sz w:val="24"/>
              </w:rPr>
              <w:t xml:space="preserve"> </w:t>
            </w:r>
            <w:r>
              <w:rPr>
                <w:sz w:val="24"/>
              </w:rPr>
              <w:t>мои</w:t>
            </w:r>
            <w:r>
              <w:rPr>
                <w:spacing w:val="-1"/>
                <w:sz w:val="24"/>
              </w:rPr>
              <w:t xml:space="preserve"> </w:t>
            </w:r>
            <w:r>
              <w:rPr>
                <w:spacing w:val="-2"/>
                <w:sz w:val="24"/>
              </w:rPr>
              <w:t>горизонты»</w:t>
            </w:r>
          </w:p>
        </w:tc>
        <w:tc>
          <w:tcPr>
            <w:tcW w:w="2977" w:type="dxa"/>
          </w:tcPr>
          <w:p w:rsidR="005E3D07" w:rsidRDefault="005E3D07">
            <w:pPr>
              <w:pStyle w:val="TableParagraph"/>
              <w:spacing w:line="256" w:lineRule="exact"/>
              <w:ind w:left="12"/>
              <w:rPr>
                <w:sz w:val="24"/>
              </w:rPr>
            </w:pPr>
            <w:r>
              <w:rPr>
                <w:spacing w:val="-5"/>
                <w:sz w:val="24"/>
              </w:rPr>
              <w:t>34</w:t>
            </w:r>
          </w:p>
        </w:tc>
        <w:tc>
          <w:tcPr>
            <w:tcW w:w="2977" w:type="dxa"/>
          </w:tcPr>
          <w:p w:rsidR="005E3D07" w:rsidRDefault="005E3D07">
            <w:pPr>
              <w:pStyle w:val="TableParagraph"/>
              <w:spacing w:line="256" w:lineRule="exact"/>
              <w:ind w:left="16" w:right="5"/>
              <w:rPr>
                <w:sz w:val="24"/>
              </w:rPr>
            </w:pPr>
            <w:r>
              <w:rPr>
                <w:spacing w:val="-5"/>
                <w:sz w:val="24"/>
              </w:rPr>
              <w:t>34</w:t>
            </w:r>
          </w:p>
        </w:tc>
        <w:tc>
          <w:tcPr>
            <w:tcW w:w="2410" w:type="dxa"/>
          </w:tcPr>
          <w:p w:rsidR="005E3D07" w:rsidRDefault="005E3D07">
            <w:pPr>
              <w:pStyle w:val="TableParagraph"/>
              <w:spacing w:line="256" w:lineRule="exact"/>
              <w:ind w:left="17"/>
              <w:rPr>
                <w:sz w:val="24"/>
              </w:rPr>
            </w:pPr>
            <w:r>
              <w:rPr>
                <w:spacing w:val="-5"/>
                <w:sz w:val="24"/>
              </w:rPr>
              <w:t>68</w:t>
            </w:r>
          </w:p>
        </w:tc>
      </w:tr>
      <w:tr w:rsidR="005E3D07" w:rsidTr="005E3D07">
        <w:trPr>
          <w:trHeight w:val="333"/>
        </w:trPr>
        <w:tc>
          <w:tcPr>
            <w:tcW w:w="2152" w:type="dxa"/>
            <w:vMerge/>
          </w:tcPr>
          <w:p w:rsidR="005E3D07" w:rsidRDefault="005E3D07">
            <w:pPr>
              <w:rPr>
                <w:sz w:val="2"/>
                <w:szCs w:val="2"/>
              </w:rPr>
            </w:pPr>
          </w:p>
        </w:tc>
        <w:tc>
          <w:tcPr>
            <w:tcW w:w="4536" w:type="dxa"/>
          </w:tcPr>
          <w:p w:rsidR="005E3D07" w:rsidRDefault="005E3D07">
            <w:pPr>
              <w:pStyle w:val="TableParagraph"/>
              <w:spacing w:line="256" w:lineRule="exact"/>
              <w:ind w:left="105"/>
              <w:jc w:val="left"/>
              <w:rPr>
                <w:sz w:val="24"/>
              </w:rPr>
            </w:pPr>
            <w:r>
              <w:rPr>
                <w:sz w:val="24"/>
              </w:rPr>
              <w:t xml:space="preserve">Хореография </w:t>
            </w:r>
          </w:p>
        </w:tc>
        <w:tc>
          <w:tcPr>
            <w:tcW w:w="2977" w:type="dxa"/>
          </w:tcPr>
          <w:p w:rsidR="005E3D07" w:rsidRDefault="005E3D07">
            <w:pPr>
              <w:pStyle w:val="TableParagraph"/>
              <w:spacing w:line="256" w:lineRule="exact"/>
              <w:ind w:left="12"/>
              <w:rPr>
                <w:sz w:val="24"/>
              </w:rPr>
            </w:pPr>
            <w:r>
              <w:rPr>
                <w:spacing w:val="-5"/>
                <w:sz w:val="24"/>
              </w:rPr>
              <w:t>34</w:t>
            </w:r>
          </w:p>
        </w:tc>
        <w:tc>
          <w:tcPr>
            <w:tcW w:w="2977" w:type="dxa"/>
          </w:tcPr>
          <w:p w:rsidR="005E3D07" w:rsidRDefault="005E3D07">
            <w:pPr>
              <w:pStyle w:val="TableParagraph"/>
              <w:spacing w:line="256" w:lineRule="exact"/>
              <w:ind w:left="16" w:right="5"/>
              <w:rPr>
                <w:sz w:val="24"/>
              </w:rPr>
            </w:pPr>
            <w:r>
              <w:rPr>
                <w:spacing w:val="-5"/>
                <w:sz w:val="24"/>
              </w:rPr>
              <w:t>34</w:t>
            </w:r>
          </w:p>
        </w:tc>
        <w:tc>
          <w:tcPr>
            <w:tcW w:w="2410" w:type="dxa"/>
          </w:tcPr>
          <w:p w:rsidR="005E3D07" w:rsidRDefault="005E3D07">
            <w:pPr>
              <w:pStyle w:val="TableParagraph"/>
              <w:spacing w:line="256" w:lineRule="exact"/>
              <w:ind w:left="17"/>
              <w:rPr>
                <w:sz w:val="24"/>
              </w:rPr>
            </w:pPr>
            <w:r>
              <w:rPr>
                <w:spacing w:val="-5"/>
                <w:sz w:val="24"/>
              </w:rPr>
              <w:t>68</w:t>
            </w:r>
          </w:p>
        </w:tc>
      </w:tr>
      <w:tr w:rsidR="005E3D07" w:rsidTr="005E3D07">
        <w:trPr>
          <w:trHeight w:val="333"/>
        </w:trPr>
        <w:tc>
          <w:tcPr>
            <w:tcW w:w="2152" w:type="dxa"/>
            <w:vMerge/>
          </w:tcPr>
          <w:p w:rsidR="005E3D07" w:rsidRDefault="005E3D07">
            <w:pPr>
              <w:rPr>
                <w:sz w:val="2"/>
                <w:szCs w:val="2"/>
              </w:rPr>
            </w:pPr>
          </w:p>
        </w:tc>
        <w:tc>
          <w:tcPr>
            <w:tcW w:w="4536" w:type="dxa"/>
          </w:tcPr>
          <w:p w:rsidR="005E3D07" w:rsidRDefault="005E3D07">
            <w:pPr>
              <w:pStyle w:val="TableParagraph"/>
              <w:spacing w:line="256" w:lineRule="exact"/>
              <w:ind w:left="105"/>
              <w:jc w:val="left"/>
              <w:rPr>
                <w:sz w:val="24"/>
              </w:rPr>
            </w:pPr>
            <w:r>
              <w:rPr>
                <w:sz w:val="24"/>
              </w:rPr>
              <w:t>МХК</w:t>
            </w:r>
          </w:p>
        </w:tc>
        <w:tc>
          <w:tcPr>
            <w:tcW w:w="2977" w:type="dxa"/>
          </w:tcPr>
          <w:p w:rsidR="005E3D07" w:rsidRDefault="005E3D07">
            <w:pPr>
              <w:pStyle w:val="TableParagraph"/>
              <w:spacing w:line="256" w:lineRule="exact"/>
              <w:ind w:left="12"/>
              <w:rPr>
                <w:spacing w:val="-5"/>
                <w:sz w:val="24"/>
              </w:rPr>
            </w:pPr>
            <w:r>
              <w:rPr>
                <w:spacing w:val="-5"/>
                <w:sz w:val="24"/>
              </w:rPr>
              <w:t>34</w:t>
            </w:r>
          </w:p>
        </w:tc>
        <w:tc>
          <w:tcPr>
            <w:tcW w:w="2977" w:type="dxa"/>
          </w:tcPr>
          <w:p w:rsidR="005E3D07" w:rsidRDefault="00E275FC">
            <w:pPr>
              <w:pStyle w:val="TableParagraph"/>
              <w:spacing w:line="256" w:lineRule="exact"/>
              <w:ind w:left="16" w:right="5"/>
              <w:rPr>
                <w:spacing w:val="-5"/>
                <w:sz w:val="24"/>
              </w:rPr>
            </w:pPr>
            <w:r>
              <w:rPr>
                <w:spacing w:val="-5"/>
                <w:sz w:val="24"/>
              </w:rPr>
              <w:t>-</w:t>
            </w:r>
          </w:p>
        </w:tc>
        <w:tc>
          <w:tcPr>
            <w:tcW w:w="2410" w:type="dxa"/>
          </w:tcPr>
          <w:p w:rsidR="005E3D07" w:rsidRDefault="00E275FC">
            <w:pPr>
              <w:pStyle w:val="TableParagraph"/>
              <w:spacing w:line="256" w:lineRule="exact"/>
              <w:ind w:left="17"/>
              <w:rPr>
                <w:spacing w:val="-5"/>
                <w:sz w:val="24"/>
              </w:rPr>
            </w:pPr>
            <w:r>
              <w:rPr>
                <w:spacing w:val="-5"/>
                <w:sz w:val="24"/>
              </w:rPr>
              <w:t>34</w:t>
            </w:r>
          </w:p>
        </w:tc>
      </w:tr>
      <w:tr w:rsidR="005E3D07" w:rsidTr="005E3D07">
        <w:trPr>
          <w:trHeight w:val="333"/>
        </w:trPr>
        <w:tc>
          <w:tcPr>
            <w:tcW w:w="2152" w:type="dxa"/>
            <w:vMerge/>
          </w:tcPr>
          <w:p w:rsidR="005E3D07" w:rsidRDefault="005E3D07">
            <w:pPr>
              <w:rPr>
                <w:sz w:val="2"/>
                <w:szCs w:val="2"/>
              </w:rPr>
            </w:pPr>
          </w:p>
        </w:tc>
        <w:tc>
          <w:tcPr>
            <w:tcW w:w="4536" w:type="dxa"/>
          </w:tcPr>
          <w:p w:rsidR="005E3D07" w:rsidRDefault="00E275FC">
            <w:pPr>
              <w:pStyle w:val="TableParagraph"/>
              <w:spacing w:line="256" w:lineRule="exact"/>
              <w:ind w:left="105"/>
              <w:jc w:val="left"/>
              <w:rPr>
                <w:sz w:val="24"/>
              </w:rPr>
            </w:pPr>
            <w:proofErr w:type="spellStart"/>
            <w:r>
              <w:rPr>
                <w:sz w:val="24"/>
              </w:rPr>
              <w:t>Отечествоведение</w:t>
            </w:r>
            <w:proofErr w:type="spellEnd"/>
          </w:p>
        </w:tc>
        <w:tc>
          <w:tcPr>
            <w:tcW w:w="2977" w:type="dxa"/>
          </w:tcPr>
          <w:p w:rsidR="005E3D07" w:rsidRDefault="005E3D07">
            <w:pPr>
              <w:pStyle w:val="TableParagraph"/>
              <w:spacing w:line="256" w:lineRule="exact"/>
              <w:ind w:left="12"/>
              <w:rPr>
                <w:spacing w:val="-5"/>
                <w:sz w:val="24"/>
              </w:rPr>
            </w:pPr>
            <w:r>
              <w:rPr>
                <w:spacing w:val="-5"/>
                <w:sz w:val="24"/>
              </w:rPr>
              <w:t>34</w:t>
            </w:r>
          </w:p>
        </w:tc>
        <w:tc>
          <w:tcPr>
            <w:tcW w:w="2977" w:type="dxa"/>
          </w:tcPr>
          <w:p w:rsidR="005E3D07" w:rsidRDefault="005E3D07">
            <w:pPr>
              <w:pStyle w:val="TableParagraph"/>
              <w:spacing w:line="256" w:lineRule="exact"/>
              <w:ind w:left="16" w:right="5"/>
              <w:rPr>
                <w:spacing w:val="-5"/>
                <w:sz w:val="24"/>
              </w:rPr>
            </w:pPr>
            <w:r>
              <w:rPr>
                <w:spacing w:val="-5"/>
                <w:sz w:val="24"/>
              </w:rPr>
              <w:t>-</w:t>
            </w:r>
          </w:p>
        </w:tc>
        <w:tc>
          <w:tcPr>
            <w:tcW w:w="2410" w:type="dxa"/>
          </w:tcPr>
          <w:p w:rsidR="005E3D07" w:rsidRDefault="005E3D07">
            <w:pPr>
              <w:pStyle w:val="TableParagraph"/>
              <w:spacing w:line="256" w:lineRule="exact"/>
              <w:ind w:left="17"/>
              <w:rPr>
                <w:spacing w:val="-5"/>
                <w:sz w:val="24"/>
              </w:rPr>
            </w:pPr>
            <w:r>
              <w:rPr>
                <w:spacing w:val="-5"/>
                <w:sz w:val="24"/>
              </w:rPr>
              <w:t>34</w:t>
            </w:r>
          </w:p>
        </w:tc>
      </w:tr>
      <w:tr w:rsidR="005E3D07" w:rsidTr="005E3D07">
        <w:trPr>
          <w:trHeight w:val="333"/>
        </w:trPr>
        <w:tc>
          <w:tcPr>
            <w:tcW w:w="2152" w:type="dxa"/>
            <w:vMerge/>
          </w:tcPr>
          <w:p w:rsidR="005E3D07" w:rsidRDefault="005E3D07">
            <w:pPr>
              <w:rPr>
                <w:sz w:val="2"/>
                <w:szCs w:val="2"/>
              </w:rPr>
            </w:pPr>
          </w:p>
        </w:tc>
        <w:tc>
          <w:tcPr>
            <w:tcW w:w="4536" w:type="dxa"/>
          </w:tcPr>
          <w:p w:rsidR="005E3D07" w:rsidRDefault="00E275FC">
            <w:pPr>
              <w:pStyle w:val="TableParagraph"/>
              <w:spacing w:line="256" w:lineRule="exact"/>
              <w:ind w:left="105"/>
              <w:jc w:val="left"/>
              <w:rPr>
                <w:sz w:val="24"/>
              </w:rPr>
            </w:pPr>
            <w:r>
              <w:rPr>
                <w:sz w:val="24"/>
              </w:rPr>
              <w:t>Добротолюбие</w:t>
            </w:r>
          </w:p>
        </w:tc>
        <w:tc>
          <w:tcPr>
            <w:tcW w:w="2977" w:type="dxa"/>
          </w:tcPr>
          <w:p w:rsidR="005E3D07" w:rsidRDefault="005E3D07">
            <w:pPr>
              <w:pStyle w:val="TableParagraph"/>
              <w:spacing w:line="256" w:lineRule="exact"/>
              <w:ind w:left="12"/>
              <w:rPr>
                <w:spacing w:val="-5"/>
                <w:sz w:val="24"/>
              </w:rPr>
            </w:pPr>
            <w:r>
              <w:rPr>
                <w:spacing w:val="-5"/>
                <w:sz w:val="24"/>
              </w:rPr>
              <w:t>34</w:t>
            </w:r>
          </w:p>
        </w:tc>
        <w:tc>
          <w:tcPr>
            <w:tcW w:w="2977" w:type="dxa"/>
          </w:tcPr>
          <w:p w:rsidR="005E3D07" w:rsidRDefault="005E3D07">
            <w:pPr>
              <w:pStyle w:val="TableParagraph"/>
              <w:spacing w:line="256" w:lineRule="exact"/>
              <w:ind w:left="16" w:right="5"/>
              <w:rPr>
                <w:spacing w:val="-5"/>
                <w:sz w:val="24"/>
              </w:rPr>
            </w:pPr>
            <w:r>
              <w:rPr>
                <w:spacing w:val="-5"/>
                <w:sz w:val="24"/>
              </w:rPr>
              <w:t>34</w:t>
            </w:r>
          </w:p>
        </w:tc>
        <w:tc>
          <w:tcPr>
            <w:tcW w:w="2410" w:type="dxa"/>
          </w:tcPr>
          <w:p w:rsidR="005E3D07" w:rsidRDefault="005E3D07">
            <w:pPr>
              <w:pStyle w:val="TableParagraph"/>
              <w:spacing w:line="256" w:lineRule="exact"/>
              <w:ind w:left="17"/>
              <w:rPr>
                <w:spacing w:val="-5"/>
                <w:sz w:val="24"/>
              </w:rPr>
            </w:pPr>
            <w:r>
              <w:rPr>
                <w:spacing w:val="-5"/>
                <w:sz w:val="24"/>
              </w:rPr>
              <w:t>68</w:t>
            </w:r>
          </w:p>
        </w:tc>
      </w:tr>
      <w:tr w:rsidR="005E3D07" w:rsidTr="005E3D07">
        <w:trPr>
          <w:trHeight w:val="333"/>
        </w:trPr>
        <w:tc>
          <w:tcPr>
            <w:tcW w:w="2152" w:type="dxa"/>
            <w:vMerge/>
          </w:tcPr>
          <w:p w:rsidR="005E3D07" w:rsidRDefault="005E3D07">
            <w:pPr>
              <w:rPr>
                <w:sz w:val="2"/>
                <w:szCs w:val="2"/>
              </w:rPr>
            </w:pPr>
          </w:p>
        </w:tc>
        <w:tc>
          <w:tcPr>
            <w:tcW w:w="4536" w:type="dxa"/>
          </w:tcPr>
          <w:p w:rsidR="005E3D07" w:rsidRDefault="005E3D07">
            <w:pPr>
              <w:pStyle w:val="TableParagraph"/>
              <w:spacing w:line="256" w:lineRule="exact"/>
              <w:ind w:left="105"/>
              <w:jc w:val="left"/>
              <w:rPr>
                <w:sz w:val="24"/>
              </w:rPr>
            </w:pPr>
            <w:r>
              <w:rPr>
                <w:sz w:val="24"/>
              </w:rPr>
              <w:t xml:space="preserve">Музыка </w:t>
            </w:r>
          </w:p>
        </w:tc>
        <w:tc>
          <w:tcPr>
            <w:tcW w:w="2977" w:type="dxa"/>
          </w:tcPr>
          <w:p w:rsidR="005E3D07" w:rsidRDefault="005E3D07">
            <w:pPr>
              <w:pStyle w:val="TableParagraph"/>
              <w:spacing w:line="256" w:lineRule="exact"/>
              <w:ind w:left="12"/>
              <w:rPr>
                <w:spacing w:val="-5"/>
                <w:sz w:val="24"/>
              </w:rPr>
            </w:pPr>
            <w:r>
              <w:rPr>
                <w:spacing w:val="-5"/>
                <w:sz w:val="24"/>
              </w:rPr>
              <w:t>34</w:t>
            </w:r>
          </w:p>
        </w:tc>
        <w:tc>
          <w:tcPr>
            <w:tcW w:w="2977" w:type="dxa"/>
          </w:tcPr>
          <w:p w:rsidR="005E3D07" w:rsidRDefault="005E3D07">
            <w:pPr>
              <w:pStyle w:val="TableParagraph"/>
              <w:spacing w:line="256" w:lineRule="exact"/>
              <w:ind w:left="16" w:right="5"/>
              <w:rPr>
                <w:spacing w:val="-5"/>
                <w:sz w:val="24"/>
              </w:rPr>
            </w:pPr>
            <w:r>
              <w:rPr>
                <w:spacing w:val="-5"/>
                <w:sz w:val="24"/>
              </w:rPr>
              <w:t>34</w:t>
            </w:r>
          </w:p>
        </w:tc>
        <w:tc>
          <w:tcPr>
            <w:tcW w:w="2410" w:type="dxa"/>
          </w:tcPr>
          <w:p w:rsidR="005E3D07" w:rsidRDefault="005E3D07">
            <w:pPr>
              <w:pStyle w:val="TableParagraph"/>
              <w:spacing w:line="256" w:lineRule="exact"/>
              <w:ind w:left="17"/>
              <w:rPr>
                <w:spacing w:val="-5"/>
                <w:sz w:val="24"/>
              </w:rPr>
            </w:pPr>
            <w:r>
              <w:rPr>
                <w:spacing w:val="-5"/>
                <w:sz w:val="24"/>
              </w:rPr>
              <w:t>68</w:t>
            </w:r>
          </w:p>
        </w:tc>
      </w:tr>
      <w:tr w:rsidR="0055517C" w:rsidTr="005E3D07">
        <w:trPr>
          <w:trHeight w:val="275"/>
        </w:trPr>
        <w:tc>
          <w:tcPr>
            <w:tcW w:w="6688" w:type="dxa"/>
            <w:gridSpan w:val="2"/>
          </w:tcPr>
          <w:p w:rsidR="0055517C" w:rsidRDefault="005D23A6">
            <w:pPr>
              <w:pStyle w:val="TableParagraph"/>
              <w:spacing w:line="256" w:lineRule="exact"/>
              <w:ind w:left="1037"/>
              <w:jc w:val="left"/>
              <w:rPr>
                <w:b/>
                <w:sz w:val="24"/>
              </w:rPr>
            </w:pPr>
            <w:r>
              <w:rPr>
                <w:b/>
                <w:sz w:val="24"/>
              </w:rPr>
              <w:t>Итого</w:t>
            </w:r>
            <w:r>
              <w:rPr>
                <w:b/>
                <w:spacing w:val="-1"/>
                <w:sz w:val="24"/>
              </w:rPr>
              <w:t xml:space="preserve"> </w:t>
            </w:r>
            <w:r>
              <w:rPr>
                <w:b/>
                <w:sz w:val="24"/>
              </w:rPr>
              <w:t>годовая</w:t>
            </w:r>
            <w:r>
              <w:rPr>
                <w:b/>
                <w:spacing w:val="-1"/>
                <w:sz w:val="24"/>
              </w:rPr>
              <w:t xml:space="preserve"> </w:t>
            </w:r>
            <w:r>
              <w:rPr>
                <w:b/>
                <w:spacing w:val="-2"/>
                <w:sz w:val="24"/>
              </w:rPr>
              <w:t>нагрузка</w:t>
            </w:r>
          </w:p>
        </w:tc>
        <w:tc>
          <w:tcPr>
            <w:tcW w:w="2977" w:type="dxa"/>
          </w:tcPr>
          <w:p w:rsidR="0055517C" w:rsidRDefault="00E275FC">
            <w:pPr>
              <w:pStyle w:val="TableParagraph"/>
              <w:spacing w:line="228" w:lineRule="exact"/>
              <w:ind w:left="12"/>
              <w:rPr>
                <w:b/>
                <w:sz w:val="20"/>
              </w:rPr>
            </w:pPr>
            <w:r>
              <w:rPr>
                <w:b/>
                <w:sz w:val="20"/>
              </w:rPr>
              <w:t>238</w:t>
            </w:r>
          </w:p>
        </w:tc>
        <w:tc>
          <w:tcPr>
            <w:tcW w:w="2977" w:type="dxa"/>
          </w:tcPr>
          <w:p w:rsidR="0055517C" w:rsidRDefault="00E275FC">
            <w:pPr>
              <w:pStyle w:val="TableParagraph"/>
              <w:spacing w:line="228" w:lineRule="exact"/>
              <w:ind w:left="16"/>
              <w:rPr>
                <w:b/>
                <w:sz w:val="20"/>
              </w:rPr>
            </w:pPr>
            <w:r>
              <w:rPr>
                <w:b/>
                <w:sz w:val="20"/>
              </w:rPr>
              <w:t>170</w:t>
            </w:r>
          </w:p>
        </w:tc>
        <w:tc>
          <w:tcPr>
            <w:tcW w:w="2410" w:type="dxa"/>
          </w:tcPr>
          <w:p w:rsidR="0055517C" w:rsidRDefault="00E275FC">
            <w:pPr>
              <w:pStyle w:val="TableParagraph"/>
              <w:spacing w:line="228" w:lineRule="exact"/>
              <w:ind w:left="17"/>
              <w:rPr>
                <w:b/>
                <w:sz w:val="20"/>
              </w:rPr>
            </w:pPr>
            <w:r>
              <w:rPr>
                <w:b/>
                <w:sz w:val="20"/>
              </w:rPr>
              <w:t>408</w:t>
            </w:r>
          </w:p>
        </w:tc>
      </w:tr>
    </w:tbl>
    <w:p w:rsidR="005D23A6" w:rsidRDefault="005D23A6"/>
    <w:sectPr w:rsidR="005D23A6" w:rsidSect="00F779DE">
      <w:footerReference w:type="default" r:id="rId11"/>
      <w:pgSz w:w="16840" w:h="11910" w:orient="landscape" w:code="9"/>
      <w:pgMar w:top="1338" w:right="499" w:bottom="278" w:left="1021"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3C18" w:rsidRDefault="00093C18">
      <w:r>
        <w:separator/>
      </w:r>
    </w:p>
  </w:endnote>
  <w:endnote w:type="continuationSeparator" w:id="0">
    <w:p w:rsidR="00093C18" w:rsidRDefault="00093C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5229" w:rsidRDefault="00185229">
    <w:pPr>
      <w:pStyle w:val="a3"/>
      <w:spacing w:line="14" w:lineRule="auto"/>
      <w:jc w:val="left"/>
      <w:rPr>
        <w:sz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5229" w:rsidRDefault="00185229">
    <w:pPr>
      <w:pStyle w:val="a3"/>
      <w:spacing w:line="14" w:lineRule="auto"/>
      <w:jc w:val="left"/>
      <w:rPr>
        <w:sz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5229" w:rsidRDefault="00185229">
    <w:pPr>
      <w:pStyle w:val="a3"/>
      <w:spacing w:line="14" w:lineRule="auto"/>
      <w:jc w:val="left"/>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3C18" w:rsidRDefault="00093C18">
      <w:r>
        <w:separator/>
      </w:r>
    </w:p>
  </w:footnote>
  <w:footnote w:type="continuationSeparator" w:id="0">
    <w:p w:rsidR="00093C18" w:rsidRDefault="00093C1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C5F40FC"/>
    <w:multiLevelType w:val="hybridMultilevel"/>
    <w:tmpl w:val="F579B00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FD1E4DDB"/>
    <w:multiLevelType w:val="hybridMultilevel"/>
    <w:tmpl w:val="D69BFB5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26217044"/>
    <w:multiLevelType w:val="hybridMultilevel"/>
    <w:tmpl w:val="5928A510"/>
    <w:lvl w:ilvl="0" w:tplc="F8C2E450">
      <w:start w:val="1"/>
      <w:numFmt w:val="decimal"/>
      <w:lvlText w:val="%1."/>
      <w:lvlJc w:val="left"/>
      <w:pPr>
        <w:ind w:left="221" w:hanging="317"/>
      </w:pPr>
      <w:rPr>
        <w:rFonts w:ascii="Times New Roman" w:eastAsia="Times New Roman" w:hAnsi="Times New Roman" w:cs="Times New Roman" w:hint="default"/>
        <w:b w:val="0"/>
        <w:bCs w:val="0"/>
        <w:i w:val="0"/>
        <w:iCs w:val="0"/>
        <w:spacing w:val="0"/>
        <w:w w:val="100"/>
        <w:sz w:val="24"/>
        <w:szCs w:val="24"/>
        <w:lang w:val="ru-RU" w:eastAsia="en-US" w:bidi="ar-SA"/>
      </w:rPr>
    </w:lvl>
    <w:lvl w:ilvl="1" w:tplc="5E3CB3C2">
      <w:numFmt w:val="bullet"/>
      <w:lvlText w:val="•"/>
      <w:lvlJc w:val="left"/>
      <w:pPr>
        <w:ind w:left="1194" w:hanging="317"/>
      </w:pPr>
      <w:rPr>
        <w:rFonts w:hint="default"/>
        <w:lang w:val="ru-RU" w:eastAsia="en-US" w:bidi="ar-SA"/>
      </w:rPr>
    </w:lvl>
    <w:lvl w:ilvl="2" w:tplc="A5CAE17E">
      <w:numFmt w:val="bullet"/>
      <w:lvlText w:val="•"/>
      <w:lvlJc w:val="left"/>
      <w:pPr>
        <w:ind w:left="2169" w:hanging="317"/>
      </w:pPr>
      <w:rPr>
        <w:rFonts w:hint="default"/>
        <w:lang w:val="ru-RU" w:eastAsia="en-US" w:bidi="ar-SA"/>
      </w:rPr>
    </w:lvl>
    <w:lvl w:ilvl="3" w:tplc="47BEB742">
      <w:numFmt w:val="bullet"/>
      <w:lvlText w:val="•"/>
      <w:lvlJc w:val="left"/>
      <w:pPr>
        <w:ind w:left="3143" w:hanging="317"/>
      </w:pPr>
      <w:rPr>
        <w:rFonts w:hint="default"/>
        <w:lang w:val="ru-RU" w:eastAsia="en-US" w:bidi="ar-SA"/>
      </w:rPr>
    </w:lvl>
    <w:lvl w:ilvl="4" w:tplc="0C4C1D6C">
      <w:numFmt w:val="bullet"/>
      <w:lvlText w:val="•"/>
      <w:lvlJc w:val="left"/>
      <w:pPr>
        <w:ind w:left="4118" w:hanging="317"/>
      </w:pPr>
      <w:rPr>
        <w:rFonts w:hint="default"/>
        <w:lang w:val="ru-RU" w:eastAsia="en-US" w:bidi="ar-SA"/>
      </w:rPr>
    </w:lvl>
    <w:lvl w:ilvl="5" w:tplc="FA4CD400">
      <w:numFmt w:val="bullet"/>
      <w:lvlText w:val="•"/>
      <w:lvlJc w:val="left"/>
      <w:pPr>
        <w:ind w:left="5093" w:hanging="317"/>
      </w:pPr>
      <w:rPr>
        <w:rFonts w:hint="default"/>
        <w:lang w:val="ru-RU" w:eastAsia="en-US" w:bidi="ar-SA"/>
      </w:rPr>
    </w:lvl>
    <w:lvl w:ilvl="6" w:tplc="B82296F4">
      <w:numFmt w:val="bullet"/>
      <w:lvlText w:val="•"/>
      <w:lvlJc w:val="left"/>
      <w:pPr>
        <w:ind w:left="6067" w:hanging="317"/>
      </w:pPr>
      <w:rPr>
        <w:rFonts w:hint="default"/>
        <w:lang w:val="ru-RU" w:eastAsia="en-US" w:bidi="ar-SA"/>
      </w:rPr>
    </w:lvl>
    <w:lvl w:ilvl="7" w:tplc="84147496">
      <w:numFmt w:val="bullet"/>
      <w:lvlText w:val="•"/>
      <w:lvlJc w:val="left"/>
      <w:pPr>
        <w:ind w:left="7042" w:hanging="317"/>
      </w:pPr>
      <w:rPr>
        <w:rFonts w:hint="default"/>
        <w:lang w:val="ru-RU" w:eastAsia="en-US" w:bidi="ar-SA"/>
      </w:rPr>
    </w:lvl>
    <w:lvl w:ilvl="8" w:tplc="FCFE547E">
      <w:numFmt w:val="bullet"/>
      <w:lvlText w:val="•"/>
      <w:lvlJc w:val="left"/>
      <w:pPr>
        <w:ind w:left="8017" w:hanging="317"/>
      </w:pPr>
      <w:rPr>
        <w:rFonts w:hint="default"/>
        <w:lang w:val="ru-RU" w:eastAsia="en-US" w:bidi="ar-SA"/>
      </w:rPr>
    </w:lvl>
  </w:abstractNum>
  <w:abstractNum w:abstractNumId="3">
    <w:nsid w:val="2A3C03BC"/>
    <w:multiLevelType w:val="hybridMultilevel"/>
    <w:tmpl w:val="011E1830"/>
    <w:lvl w:ilvl="0" w:tplc="5F56E468">
      <w:start w:val="1"/>
      <w:numFmt w:val="decimal"/>
      <w:lvlText w:val="%1."/>
      <w:lvlJc w:val="left"/>
      <w:pPr>
        <w:ind w:left="680" w:hanging="360"/>
      </w:pPr>
      <w:rPr>
        <w:rFonts w:ascii="Times New Roman" w:eastAsia="Times New Roman" w:hAnsi="Times New Roman" w:cs="Times New Roman" w:hint="default"/>
        <w:b/>
        <w:bCs/>
        <w:i w:val="0"/>
        <w:iCs w:val="0"/>
        <w:spacing w:val="0"/>
        <w:w w:val="100"/>
        <w:sz w:val="28"/>
        <w:szCs w:val="28"/>
        <w:lang w:val="ru-RU" w:eastAsia="en-US" w:bidi="ar-SA"/>
      </w:rPr>
    </w:lvl>
    <w:lvl w:ilvl="1" w:tplc="E786945C">
      <w:numFmt w:val="bullet"/>
      <w:lvlText w:val=""/>
      <w:lvlJc w:val="left"/>
      <w:pPr>
        <w:ind w:left="1400" w:hanging="360"/>
      </w:pPr>
      <w:rPr>
        <w:rFonts w:ascii="Symbol" w:eastAsia="Symbol" w:hAnsi="Symbol" w:cs="Symbol" w:hint="default"/>
        <w:b w:val="0"/>
        <w:bCs w:val="0"/>
        <w:i w:val="0"/>
        <w:iCs w:val="0"/>
        <w:spacing w:val="0"/>
        <w:w w:val="100"/>
        <w:sz w:val="28"/>
        <w:szCs w:val="28"/>
        <w:lang w:val="ru-RU" w:eastAsia="en-US" w:bidi="ar-SA"/>
      </w:rPr>
    </w:lvl>
    <w:lvl w:ilvl="2" w:tplc="26EEF98E">
      <w:numFmt w:val="bullet"/>
      <w:lvlText w:val="•"/>
      <w:lvlJc w:val="left"/>
      <w:pPr>
        <w:ind w:left="2451" w:hanging="360"/>
      </w:pPr>
      <w:rPr>
        <w:rFonts w:hint="default"/>
        <w:lang w:val="ru-RU" w:eastAsia="en-US" w:bidi="ar-SA"/>
      </w:rPr>
    </w:lvl>
    <w:lvl w:ilvl="3" w:tplc="5B206200">
      <w:numFmt w:val="bullet"/>
      <w:lvlText w:val="•"/>
      <w:lvlJc w:val="left"/>
      <w:pPr>
        <w:ind w:left="3503" w:hanging="360"/>
      </w:pPr>
      <w:rPr>
        <w:rFonts w:hint="default"/>
        <w:lang w:val="ru-RU" w:eastAsia="en-US" w:bidi="ar-SA"/>
      </w:rPr>
    </w:lvl>
    <w:lvl w:ilvl="4" w:tplc="F10ABCE8">
      <w:numFmt w:val="bullet"/>
      <w:lvlText w:val="•"/>
      <w:lvlJc w:val="left"/>
      <w:pPr>
        <w:ind w:left="4555" w:hanging="360"/>
      </w:pPr>
      <w:rPr>
        <w:rFonts w:hint="default"/>
        <w:lang w:val="ru-RU" w:eastAsia="en-US" w:bidi="ar-SA"/>
      </w:rPr>
    </w:lvl>
    <w:lvl w:ilvl="5" w:tplc="8EBE87E8">
      <w:numFmt w:val="bullet"/>
      <w:lvlText w:val="•"/>
      <w:lvlJc w:val="left"/>
      <w:pPr>
        <w:ind w:left="5607" w:hanging="360"/>
      </w:pPr>
      <w:rPr>
        <w:rFonts w:hint="default"/>
        <w:lang w:val="ru-RU" w:eastAsia="en-US" w:bidi="ar-SA"/>
      </w:rPr>
    </w:lvl>
    <w:lvl w:ilvl="6" w:tplc="73FE7BF8">
      <w:numFmt w:val="bullet"/>
      <w:lvlText w:val="•"/>
      <w:lvlJc w:val="left"/>
      <w:pPr>
        <w:ind w:left="6659" w:hanging="360"/>
      </w:pPr>
      <w:rPr>
        <w:rFonts w:hint="default"/>
        <w:lang w:val="ru-RU" w:eastAsia="en-US" w:bidi="ar-SA"/>
      </w:rPr>
    </w:lvl>
    <w:lvl w:ilvl="7" w:tplc="477265BE">
      <w:numFmt w:val="bullet"/>
      <w:lvlText w:val="•"/>
      <w:lvlJc w:val="left"/>
      <w:pPr>
        <w:ind w:left="7710" w:hanging="360"/>
      </w:pPr>
      <w:rPr>
        <w:rFonts w:hint="default"/>
        <w:lang w:val="ru-RU" w:eastAsia="en-US" w:bidi="ar-SA"/>
      </w:rPr>
    </w:lvl>
    <w:lvl w:ilvl="8" w:tplc="93162464">
      <w:numFmt w:val="bullet"/>
      <w:lvlText w:val="•"/>
      <w:lvlJc w:val="left"/>
      <w:pPr>
        <w:ind w:left="8762" w:hanging="360"/>
      </w:pPr>
      <w:rPr>
        <w:rFonts w:hint="default"/>
        <w:lang w:val="ru-RU" w:eastAsia="en-US" w:bidi="ar-SA"/>
      </w:rPr>
    </w:lvl>
  </w:abstractNum>
  <w:abstractNum w:abstractNumId="4">
    <w:nsid w:val="2D722E2E"/>
    <w:multiLevelType w:val="hybridMultilevel"/>
    <w:tmpl w:val="D1BCD08C"/>
    <w:lvl w:ilvl="0" w:tplc="1818D18C">
      <w:numFmt w:val="bullet"/>
      <w:lvlText w:val=""/>
      <w:lvlJc w:val="left"/>
      <w:pPr>
        <w:ind w:left="1400" w:hanging="360"/>
      </w:pPr>
      <w:rPr>
        <w:rFonts w:ascii="Symbol" w:eastAsia="Symbol" w:hAnsi="Symbol" w:cs="Symbol" w:hint="default"/>
        <w:b w:val="0"/>
        <w:bCs w:val="0"/>
        <w:i w:val="0"/>
        <w:iCs w:val="0"/>
        <w:spacing w:val="0"/>
        <w:w w:val="100"/>
        <w:sz w:val="28"/>
        <w:szCs w:val="28"/>
        <w:lang w:val="ru-RU" w:eastAsia="en-US" w:bidi="ar-SA"/>
      </w:rPr>
    </w:lvl>
    <w:lvl w:ilvl="1" w:tplc="803CEDF6">
      <w:numFmt w:val="bullet"/>
      <w:lvlText w:val="•"/>
      <w:lvlJc w:val="left"/>
      <w:pPr>
        <w:ind w:left="2346" w:hanging="360"/>
      </w:pPr>
      <w:rPr>
        <w:rFonts w:hint="default"/>
        <w:lang w:val="ru-RU" w:eastAsia="en-US" w:bidi="ar-SA"/>
      </w:rPr>
    </w:lvl>
    <w:lvl w:ilvl="2" w:tplc="83A85E30">
      <w:numFmt w:val="bullet"/>
      <w:lvlText w:val="•"/>
      <w:lvlJc w:val="left"/>
      <w:pPr>
        <w:ind w:left="3293" w:hanging="360"/>
      </w:pPr>
      <w:rPr>
        <w:rFonts w:hint="default"/>
        <w:lang w:val="ru-RU" w:eastAsia="en-US" w:bidi="ar-SA"/>
      </w:rPr>
    </w:lvl>
    <w:lvl w:ilvl="3" w:tplc="E42AE2AC">
      <w:numFmt w:val="bullet"/>
      <w:lvlText w:val="•"/>
      <w:lvlJc w:val="left"/>
      <w:pPr>
        <w:ind w:left="4239" w:hanging="360"/>
      </w:pPr>
      <w:rPr>
        <w:rFonts w:hint="default"/>
        <w:lang w:val="ru-RU" w:eastAsia="en-US" w:bidi="ar-SA"/>
      </w:rPr>
    </w:lvl>
    <w:lvl w:ilvl="4" w:tplc="7464C5A2">
      <w:numFmt w:val="bullet"/>
      <w:lvlText w:val="•"/>
      <w:lvlJc w:val="left"/>
      <w:pPr>
        <w:ind w:left="5186" w:hanging="360"/>
      </w:pPr>
      <w:rPr>
        <w:rFonts w:hint="default"/>
        <w:lang w:val="ru-RU" w:eastAsia="en-US" w:bidi="ar-SA"/>
      </w:rPr>
    </w:lvl>
    <w:lvl w:ilvl="5" w:tplc="746CE87C">
      <w:numFmt w:val="bullet"/>
      <w:lvlText w:val="•"/>
      <w:lvlJc w:val="left"/>
      <w:pPr>
        <w:ind w:left="6133" w:hanging="360"/>
      </w:pPr>
      <w:rPr>
        <w:rFonts w:hint="default"/>
        <w:lang w:val="ru-RU" w:eastAsia="en-US" w:bidi="ar-SA"/>
      </w:rPr>
    </w:lvl>
    <w:lvl w:ilvl="6" w:tplc="95020724">
      <w:numFmt w:val="bullet"/>
      <w:lvlText w:val="•"/>
      <w:lvlJc w:val="left"/>
      <w:pPr>
        <w:ind w:left="7079" w:hanging="360"/>
      </w:pPr>
      <w:rPr>
        <w:rFonts w:hint="default"/>
        <w:lang w:val="ru-RU" w:eastAsia="en-US" w:bidi="ar-SA"/>
      </w:rPr>
    </w:lvl>
    <w:lvl w:ilvl="7" w:tplc="73AC119E">
      <w:numFmt w:val="bullet"/>
      <w:lvlText w:val="•"/>
      <w:lvlJc w:val="left"/>
      <w:pPr>
        <w:ind w:left="8026" w:hanging="360"/>
      </w:pPr>
      <w:rPr>
        <w:rFonts w:hint="default"/>
        <w:lang w:val="ru-RU" w:eastAsia="en-US" w:bidi="ar-SA"/>
      </w:rPr>
    </w:lvl>
    <w:lvl w:ilvl="8" w:tplc="2A321FF8">
      <w:numFmt w:val="bullet"/>
      <w:lvlText w:val="•"/>
      <w:lvlJc w:val="left"/>
      <w:pPr>
        <w:ind w:left="8973" w:hanging="360"/>
      </w:pPr>
      <w:rPr>
        <w:rFonts w:hint="default"/>
        <w:lang w:val="ru-RU" w:eastAsia="en-US" w:bidi="ar-SA"/>
      </w:rPr>
    </w:lvl>
  </w:abstractNum>
  <w:abstractNum w:abstractNumId="5">
    <w:nsid w:val="2FBF7977"/>
    <w:multiLevelType w:val="multilevel"/>
    <w:tmpl w:val="37007488"/>
    <w:lvl w:ilvl="0">
      <w:start w:val="2"/>
      <w:numFmt w:val="decimal"/>
      <w:lvlText w:val="%1."/>
      <w:lvlJc w:val="left"/>
      <w:pPr>
        <w:ind w:left="461" w:hanging="240"/>
      </w:pPr>
      <w:rPr>
        <w:rFonts w:hint="default"/>
        <w:spacing w:val="0"/>
        <w:w w:val="100"/>
        <w:lang w:val="ru-RU" w:eastAsia="en-US" w:bidi="ar-SA"/>
      </w:rPr>
    </w:lvl>
    <w:lvl w:ilvl="1">
      <w:start w:val="1"/>
      <w:numFmt w:val="decimal"/>
      <w:lvlText w:val="%1.%2."/>
      <w:lvlJc w:val="left"/>
      <w:pPr>
        <w:ind w:left="221" w:hanging="480"/>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1516" w:hanging="480"/>
      </w:pPr>
      <w:rPr>
        <w:rFonts w:hint="default"/>
        <w:lang w:val="ru-RU" w:eastAsia="en-US" w:bidi="ar-SA"/>
      </w:rPr>
    </w:lvl>
    <w:lvl w:ilvl="3">
      <w:numFmt w:val="bullet"/>
      <w:lvlText w:val="•"/>
      <w:lvlJc w:val="left"/>
      <w:pPr>
        <w:ind w:left="2572" w:hanging="480"/>
      </w:pPr>
      <w:rPr>
        <w:rFonts w:hint="default"/>
        <w:lang w:val="ru-RU" w:eastAsia="en-US" w:bidi="ar-SA"/>
      </w:rPr>
    </w:lvl>
    <w:lvl w:ilvl="4">
      <w:numFmt w:val="bullet"/>
      <w:lvlText w:val="•"/>
      <w:lvlJc w:val="left"/>
      <w:pPr>
        <w:ind w:left="3628" w:hanging="480"/>
      </w:pPr>
      <w:rPr>
        <w:rFonts w:hint="default"/>
        <w:lang w:val="ru-RU" w:eastAsia="en-US" w:bidi="ar-SA"/>
      </w:rPr>
    </w:lvl>
    <w:lvl w:ilvl="5">
      <w:numFmt w:val="bullet"/>
      <w:lvlText w:val="•"/>
      <w:lvlJc w:val="left"/>
      <w:pPr>
        <w:ind w:left="4685" w:hanging="480"/>
      </w:pPr>
      <w:rPr>
        <w:rFonts w:hint="default"/>
        <w:lang w:val="ru-RU" w:eastAsia="en-US" w:bidi="ar-SA"/>
      </w:rPr>
    </w:lvl>
    <w:lvl w:ilvl="6">
      <w:numFmt w:val="bullet"/>
      <w:lvlText w:val="•"/>
      <w:lvlJc w:val="left"/>
      <w:pPr>
        <w:ind w:left="5741" w:hanging="480"/>
      </w:pPr>
      <w:rPr>
        <w:rFonts w:hint="default"/>
        <w:lang w:val="ru-RU" w:eastAsia="en-US" w:bidi="ar-SA"/>
      </w:rPr>
    </w:lvl>
    <w:lvl w:ilvl="7">
      <w:numFmt w:val="bullet"/>
      <w:lvlText w:val="•"/>
      <w:lvlJc w:val="left"/>
      <w:pPr>
        <w:ind w:left="6797" w:hanging="480"/>
      </w:pPr>
      <w:rPr>
        <w:rFonts w:hint="default"/>
        <w:lang w:val="ru-RU" w:eastAsia="en-US" w:bidi="ar-SA"/>
      </w:rPr>
    </w:lvl>
    <w:lvl w:ilvl="8">
      <w:numFmt w:val="bullet"/>
      <w:lvlText w:val="•"/>
      <w:lvlJc w:val="left"/>
      <w:pPr>
        <w:ind w:left="7853" w:hanging="480"/>
      </w:pPr>
      <w:rPr>
        <w:rFonts w:hint="default"/>
        <w:lang w:val="ru-RU" w:eastAsia="en-US" w:bidi="ar-SA"/>
      </w:rPr>
    </w:lvl>
  </w:abstractNum>
  <w:abstractNum w:abstractNumId="6">
    <w:nsid w:val="31140FF6"/>
    <w:multiLevelType w:val="hybridMultilevel"/>
    <w:tmpl w:val="0E9839DA"/>
    <w:lvl w:ilvl="0" w:tplc="C1D45D22">
      <w:numFmt w:val="bullet"/>
      <w:lvlText w:val=""/>
      <w:lvlJc w:val="left"/>
      <w:pPr>
        <w:ind w:left="820" w:hanging="360"/>
      </w:pPr>
      <w:rPr>
        <w:rFonts w:ascii="Symbol" w:eastAsia="Symbol" w:hAnsi="Symbol" w:cs="Symbol" w:hint="default"/>
        <w:b w:val="0"/>
        <w:bCs w:val="0"/>
        <w:i w:val="0"/>
        <w:iCs w:val="0"/>
        <w:spacing w:val="0"/>
        <w:w w:val="100"/>
        <w:sz w:val="28"/>
        <w:szCs w:val="28"/>
        <w:lang w:val="ru-RU" w:eastAsia="en-US" w:bidi="ar-SA"/>
      </w:rPr>
    </w:lvl>
    <w:lvl w:ilvl="1" w:tplc="55EEDF76">
      <w:numFmt w:val="bullet"/>
      <w:lvlText w:val="•"/>
      <w:lvlJc w:val="left"/>
      <w:pPr>
        <w:ind w:left="1710" w:hanging="360"/>
      </w:pPr>
      <w:rPr>
        <w:rFonts w:hint="default"/>
        <w:lang w:val="ru-RU" w:eastAsia="en-US" w:bidi="ar-SA"/>
      </w:rPr>
    </w:lvl>
    <w:lvl w:ilvl="2" w:tplc="2D72F45C">
      <w:numFmt w:val="bullet"/>
      <w:lvlText w:val="•"/>
      <w:lvlJc w:val="left"/>
      <w:pPr>
        <w:ind w:left="2601" w:hanging="360"/>
      </w:pPr>
      <w:rPr>
        <w:rFonts w:hint="default"/>
        <w:lang w:val="ru-RU" w:eastAsia="en-US" w:bidi="ar-SA"/>
      </w:rPr>
    </w:lvl>
    <w:lvl w:ilvl="3" w:tplc="F35A51A0">
      <w:numFmt w:val="bullet"/>
      <w:lvlText w:val="•"/>
      <w:lvlJc w:val="left"/>
      <w:pPr>
        <w:ind w:left="3491" w:hanging="360"/>
      </w:pPr>
      <w:rPr>
        <w:rFonts w:hint="default"/>
        <w:lang w:val="ru-RU" w:eastAsia="en-US" w:bidi="ar-SA"/>
      </w:rPr>
    </w:lvl>
    <w:lvl w:ilvl="4" w:tplc="ED324DC0">
      <w:numFmt w:val="bullet"/>
      <w:lvlText w:val="•"/>
      <w:lvlJc w:val="left"/>
      <w:pPr>
        <w:ind w:left="4382" w:hanging="360"/>
      </w:pPr>
      <w:rPr>
        <w:rFonts w:hint="default"/>
        <w:lang w:val="ru-RU" w:eastAsia="en-US" w:bidi="ar-SA"/>
      </w:rPr>
    </w:lvl>
    <w:lvl w:ilvl="5" w:tplc="162E53DC">
      <w:numFmt w:val="bullet"/>
      <w:lvlText w:val="•"/>
      <w:lvlJc w:val="left"/>
      <w:pPr>
        <w:ind w:left="5273" w:hanging="360"/>
      </w:pPr>
      <w:rPr>
        <w:rFonts w:hint="default"/>
        <w:lang w:val="ru-RU" w:eastAsia="en-US" w:bidi="ar-SA"/>
      </w:rPr>
    </w:lvl>
    <w:lvl w:ilvl="6" w:tplc="89D67E2A">
      <w:numFmt w:val="bullet"/>
      <w:lvlText w:val="•"/>
      <w:lvlJc w:val="left"/>
      <w:pPr>
        <w:ind w:left="6163" w:hanging="360"/>
      </w:pPr>
      <w:rPr>
        <w:rFonts w:hint="default"/>
        <w:lang w:val="ru-RU" w:eastAsia="en-US" w:bidi="ar-SA"/>
      </w:rPr>
    </w:lvl>
    <w:lvl w:ilvl="7" w:tplc="74428454">
      <w:numFmt w:val="bullet"/>
      <w:lvlText w:val="•"/>
      <w:lvlJc w:val="left"/>
      <w:pPr>
        <w:ind w:left="7054" w:hanging="360"/>
      </w:pPr>
      <w:rPr>
        <w:rFonts w:hint="default"/>
        <w:lang w:val="ru-RU" w:eastAsia="en-US" w:bidi="ar-SA"/>
      </w:rPr>
    </w:lvl>
    <w:lvl w:ilvl="8" w:tplc="F92E1B16">
      <w:numFmt w:val="bullet"/>
      <w:lvlText w:val="•"/>
      <w:lvlJc w:val="left"/>
      <w:pPr>
        <w:ind w:left="7945" w:hanging="360"/>
      </w:pPr>
      <w:rPr>
        <w:rFonts w:hint="default"/>
        <w:lang w:val="ru-RU" w:eastAsia="en-US" w:bidi="ar-SA"/>
      </w:rPr>
    </w:lvl>
  </w:abstractNum>
  <w:abstractNum w:abstractNumId="7">
    <w:nsid w:val="3CF54FAB"/>
    <w:multiLevelType w:val="hybridMultilevel"/>
    <w:tmpl w:val="25964F86"/>
    <w:lvl w:ilvl="0" w:tplc="2406737C">
      <w:numFmt w:val="bullet"/>
      <w:lvlText w:val="-"/>
      <w:lvlJc w:val="left"/>
      <w:pPr>
        <w:ind w:left="221"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F06C06E8">
      <w:numFmt w:val="bullet"/>
      <w:lvlText w:val="•"/>
      <w:lvlJc w:val="left"/>
      <w:pPr>
        <w:ind w:left="1194" w:hanging="140"/>
      </w:pPr>
      <w:rPr>
        <w:rFonts w:hint="default"/>
        <w:lang w:val="ru-RU" w:eastAsia="en-US" w:bidi="ar-SA"/>
      </w:rPr>
    </w:lvl>
    <w:lvl w:ilvl="2" w:tplc="2FDEAC7E">
      <w:numFmt w:val="bullet"/>
      <w:lvlText w:val="•"/>
      <w:lvlJc w:val="left"/>
      <w:pPr>
        <w:ind w:left="2169" w:hanging="140"/>
      </w:pPr>
      <w:rPr>
        <w:rFonts w:hint="default"/>
        <w:lang w:val="ru-RU" w:eastAsia="en-US" w:bidi="ar-SA"/>
      </w:rPr>
    </w:lvl>
    <w:lvl w:ilvl="3" w:tplc="13D0876E">
      <w:numFmt w:val="bullet"/>
      <w:lvlText w:val="•"/>
      <w:lvlJc w:val="left"/>
      <w:pPr>
        <w:ind w:left="3143" w:hanging="140"/>
      </w:pPr>
      <w:rPr>
        <w:rFonts w:hint="default"/>
        <w:lang w:val="ru-RU" w:eastAsia="en-US" w:bidi="ar-SA"/>
      </w:rPr>
    </w:lvl>
    <w:lvl w:ilvl="4" w:tplc="20EA0198">
      <w:numFmt w:val="bullet"/>
      <w:lvlText w:val="•"/>
      <w:lvlJc w:val="left"/>
      <w:pPr>
        <w:ind w:left="4118" w:hanging="140"/>
      </w:pPr>
      <w:rPr>
        <w:rFonts w:hint="default"/>
        <w:lang w:val="ru-RU" w:eastAsia="en-US" w:bidi="ar-SA"/>
      </w:rPr>
    </w:lvl>
    <w:lvl w:ilvl="5" w:tplc="994A5100">
      <w:numFmt w:val="bullet"/>
      <w:lvlText w:val="•"/>
      <w:lvlJc w:val="left"/>
      <w:pPr>
        <w:ind w:left="5093" w:hanging="140"/>
      </w:pPr>
      <w:rPr>
        <w:rFonts w:hint="default"/>
        <w:lang w:val="ru-RU" w:eastAsia="en-US" w:bidi="ar-SA"/>
      </w:rPr>
    </w:lvl>
    <w:lvl w:ilvl="6" w:tplc="F6F6E4BE">
      <w:numFmt w:val="bullet"/>
      <w:lvlText w:val="•"/>
      <w:lvlJc w:val="left"/>
      <w:pPr>
        <w:ind w:left="6067" w:hanging="140"/>
      </w:pPr>
      <w:rPr>
        <w:rFonts w:hint="default"/>
        <w:lang w:val="ru-RU" w:eastAsia="en-US" w:bidi="ar-SA"/>
      </w:rPr>
    </w:lvl>
    <w:lvl w:ilvl="7" w:tplc="E7B0F72C">
      <w:numFmt w:val="bullet"/>
      <w:lvlText w:val="•"/>
      <w:lvlJc w:val="left"/>
      <w:pPr>
        <w:ind w:left="7042" w:hanging="140"/>
      </w:pPr>
      <w:rPr>
        <w:rFonts w:hint="default"/>
        <w:lang w:val="ru-RU" w:eastAsia="en-US" w:bidi="ar-SA"/>
      </w:rPr>
    </w:lvl>
    <w:lvl w:ilvl="8" w:tplc="0B0AC15C">
      <w:numFmt w:val="bullet"/>
      <w:lvlText w:val="•"/>
      <w:lvlJc w:val="left"/>
      <w:pPr>
        <w:ind w:left="8017" w:hanging="140"/>
      </w:pPr>
      <w:rPr>
        <w:rFonts w:hint="default"/>
        <w:lang w:val="ru-RU" w:eastAsia="en-US" w:bidi="ar-SA"/>
      </w:rPr>
    </w:lvl>
  </w:abstractNum>
  <w:abstractNum w:abstractNumId="8">
    <w:nsid w:val="437E71A5"/>
    <w:multiLevelType w:val="hybridMultilevel"/>
    <w:tmpl w:val="3A86758E"/>
    <w:lvl w:ilvl="0" w:tplc="60CCD074">
      <w:numFmt w:val="bullet"/>
      <w:lvlText w:val=""/>
      <w:lvlJc w:val="left"/>
      <w:pPr>
        <w:ind w:left="820" w:hanging="360"/>
      </w:pPr>
      <w:rPr>
        <w:rFonts w:ascii="Symbol" w:eastAsia="Symbol" w:hAnsi="Symbol" w:cs="Symbol" w:hint="default"/>
        <w:b w:val="0"/>
        <w:bCs w:val="0"/>
        <w:i w:val="0"/>
        <w:iCs w:val="0"/>
        <w:spacing w:val="0"/>
        <w:w w:val="100"/>
        <w:sz w:val="28"/>
        <w:szCs w:val="28"/>
        <w:lang w:val="ru-RU" w:eastAsia="en-US" w:bidi="ar-SA"/>
      </w:rPr>
    </w:lvl>
    <w:lvl w:ilvl="1" w:tplc="9DDEEC74">
      <w:numFmt w:val="bullet"/>
      <w:lvlText w:val="•"/>
      <w:lvlJc w:val="left"/>
      <w:pPr>
        <w:ind w:left="1710" w:hanging="360"/>
      </w:pPr>
      <w:rPr>
        <w:rFonts w:hint="default"/>
        <w:lang w:val="ru-RU" w:eastAsia="en-US" w:bidi="ar-SA"/>
      </w:rPr>
    </w:lvl>
    <w:lvl w:ilvl="2" w:tplc="B7BC43D8">
      <w:numFmt w:val="bullet"/>
      <w:lvlText w:val="•"/>
      <w:lvlJc w:val="left"/>
      <w:pPr>
        <w:ind w:left="2601" w:hanging="360"/>
      </w:pPr>
      <w:rPr>
        <w:rFonts w:hint="default"/>
        <w:lang w:val="ru-RU" w:eastAsia="en-US" w:bidi="ar-SA"/>
      </w:rPr>
    </w:lvl>
    <w:lvl w:ilvl="3" w:tplc="427AD308">
      <w:numFmt w:val="bullet"/>
      <w:lvlText w:val="•"/>
      <w:lvlJc w:val="left"/>
      <w:pPr>
        <w:ind w:left="3491" w:hanging="360"/>
      </w:pPr>
      <w:rPr>
        <w:rFonts w:hint="default"/>
        <w:lang w:val="ru-RU" w:eastAsia="en-US" w:bidi="ar-SA"/>
      </w:rPr>
    </w:lvl>
    <w:lvl w:ilvl="4" w:tplc="948AE4AA">
      <w:numFmt w:val="bullet"/>
      <w:lvlText w:val="•"/>
      <w:lvlJc w:val="left"/>
      <w:pPr>
        <w:ind w:left="4382" w:hanging="360"/>
      </w:pPr>
      <w:rPr>
        <w:rFonts w:hint="default"/>
        <w:lang w:val="ru-RU" w:eastAsia="en-US" w:bidi="ar-SA"/>
      </w:rPr>
    </w:lvl>
    <w:lvl w:ilvl="5" w:tplc="EAF2FFF6">
      <w:numFmt w:val="bullet"/>
      <w:lvlText w:val="•"/>
      <w:lvlJc w:val="left"/>
      <w:pPr>
        <w:ind w:left="5273" w:hanging="360"/>
      </w:pPr>
      <w:rPr>
        <w:rFonts w:hint="default"/>
        <w:lang w:val="ru-RU" w:eastAsia="en-US" w:bidi="ar-SA"/>
      </w:rPr>
    </w:lvl>
    <w:lvl w:ilvl="6" w:tplc="3DA42B42">
      <w:numFmt w:val="bullet"/>
      <w:lvlText w:val="•"/>
      <w:lvlJc w:val="left"/>
      <w:pPr>
        <w:ind w:left="6163" w:hanging="360"/>
      </w:pPr>
      <w:rPr>
        <w:rFonts w:hint="default"/>
        <w:lang w:val="ru-RU" w:eastAsia="en-US" w:bidi="ar-SA"/>
      </w:rPr>
    </w:lvl>
    <w:lvl w:ilvl="7" w:tplc="C6122FD2">
      <w:numFmt w:val="bullet"/>
      <w:lvlText w:val="•"/>
      <w:lvlJc w:val="left"/>
      <w:pPr>
        <w:ind w:left="7054" w:hanging="360"/>
      </w:pPr>
      <w:rPr>
        <w:rFonts w:hint="default"/>
        <w:lang w:val="ru-RU" w:eastAsia="en-US" w:bidi="ar-SA"/>
      </w:rPr>
    </w:lvl>
    <w:lvl w:ilvl="8" w:tplc="E0300F26">
      <w:numFmt w:val="bullet"/>
      <w:lvlText w:val="•"/>
      <w:lvlJc w:val="left"/>
      <w:pPr>
        <w:ind w:left="7945" w:hanging="360"/>
      </w:pPr>
      <w:rPr>
        <w:rFonts w:hint="default"/>
        <w:lang w:val="ru-RU" w:eastAsia="en-US" w:bidi="ar-SA"/>
      </w:rPr>
    </w:lvl>
  </w:abstractNum>
  <w:abstractNum w:abstractNumId="9">
    <w:nsid w:val="4FD01C3D"/>
    <w:multiLevelType w:val="hybridMultilevel"/>
    <w:tmpl w:val="17A22862"/>
    <w:lvl w:ilvl="0" w:tplc="7ACA1FB2">
      <w:numFmt w:val="bullet"/>
      <w:lvlText w:val=""/>
      <w:lvlJc w:val="left"/>
      <w:pPr>
        <w:ind w:left="820" w:hanging="430"/>
      </w:pPr>
      <w:rPr>
        <w:rFonts w:ascii="Symbol" w:eastAsia="Symbol" w:hAnsi="Symbol" w:cs="Symbol" w:hint="default"/>
        <w:b w:val="0"/>
        <w:bCs w:val="0"/>
        <w:i w:val="0"/>
        <w:iCs w:val="0"/>
        <w:spacing w:val="0"/>
        <w:w w:val="100"/>
        <w:sz w:val="28"/>
        <w:szCs w:val="28"/>
        <w:lang w:val="ru-RU" w:eastAsia="en-US" w:bidi="ar-SA"/>
      </w:rPr>
    </w:lvl>
    <w:lvl w:ilvl="1" w:tplc="5D18FEF4">
      <w:numFmt w:val="bullet"/>
      <w:lvlText w:val="•"/>
      <w:lvlJc w:val="left"/>
      <w:pPr>
        <w:ind w:left="1710" w:hanging="430"/>
      </w:pPr>
      <w:rPr>
        <w:rFonts w:hint="default"/>
        <w:lang w:val="ru-RU" w:eastAsia="en-US" w:bidi="ar-SA"/>
      </w:rPr>
    </w:lvl>
    <w:lvl w:ilvl="2" w:tplc="832E21C4">
      <w:numFmt w:val="bullet"/>
      <w:lvlText w:val="•"/>
      <w:lvlJc w:val="left"/>
      <w:pPr>
        <w:ind w:left="2601" w:hanging="430"/>
      </w:pPr>
      <w:rPr>
        <w:rFonts w:hint="default"/>
        <w:lang w:val="ru-RU" w:eastAsia="en-US" w:bidi="ar-SA"/>
      </w:rPr>
    </w:lvl>
    <w:lvl w:ilvl="3" w:tplc="B91861FA">
      <w:numFmt w:val="bullet"/>
      <w:lvlText w:val="•"/>
      <w:lvlJc w:val="left"/>
      <w:pPr>
        <w:ind w:left="3491" w:hanging="430"/>
      </w:pPr>
      <w:rPr>
        <w:rFonts w:hint="default"/>
        <w:lang w:val="ru-RU" w:eastAsia="en-US" w:bidi="ar-SA"/>
      </w:rPr>
    </w:lvl>
    <w:lvl w:ilvl="4" w:tplc="1458E0C2">
      <w:numFmt w:val="bullet"/>
      <w:lvlText w:val="•"/>
      <w:lvlJc w:val="left"/>
      <w:pPr>
        <w:ind w:left="4382" w:hanging="430"/>
      </w:pPr>
      <w:rPr>
        <w:rFonts w:hint="default"/>
        <w:lang w:val="ru-RU" w:eastAsia="en-US" w:bidi="ar-SA"/>
      </w:rPr>
    </w:lvl>
    <w:lvl w:ilvl="5" w:tplc="238E51C6">
      <w:numFmt w:val="bullet"/>
      <w:lvlText w:val="•"/>
      <w:lvlJc w:val="left"/>
      <w:pPr>
        <w:ind w:left="5273" w:hanging="430"/>
      </w:pPr>
      <w:rPr>
        <w:rFonts w:hint="default"/>
        <w:lang w:val="ru-RU" w:eastAsia="en-US" w:bidi="ar-SA"/>
      </w:rPr>
    </w:lvl>
    <w:lvl w:ilvl="6" w:tplc="AA76DAC8">
      <w:numFmt w:val="bullet"/>
      <w:lvlText w:val="•"/>
      <w:lvlJc w:val="left"/>
      <w:pPr>
        <w:ind w:left="6163" w:hanging="430"/>
      </w:pPr>
      <w:rPr>
        <w:rFonts w:hint="default"/>
        <w:lang w:val="ru-RU" w:eastAsia="en-US" w:bidi="ar-SA"/>
      </w:rPr>
    </w:lvl>
    <w:lvl w:ilvl="7" w:tplc="E6EEE4FA">
      <w:numFmt w:val="bullet"/>
      <w:lvlText w:val="•"/>
      <w:lvlJc w:val="left"/>
      <w:pPr>
        <w:ind w:left="7054" w:hanging="430"/>
      </w:pPr>
      <w:rPr>
        <w:rFonts w:hint="default"/>
        <w:lang w:val="ru-RU" w:eastAsia="en-US" w:bidi="ar-SA"/>
      </w:rPr>
    </w:lvl>
    <w:lvl w:ilvl="8" w:tplc="D3CE228E">
      <w:numFmt w:val="bullet"/>
      <w:lvlText w:val="•"/>
      <w:lvlJc w:val="left"/>
      <w:pPr>
        <w:ind w:left="7945" w:hanging="430"/>
      </w:pPr>
      <w:rPr>
        <w:rFonts w:hint="default"/>
        <w:lang w:val="ru-RU" w:eastAsia="en-US" w:bidi="ar-SA"/>
      </w:rPr>
    </w:lvl>
  </w:abstractNum>
  <w:abstractNum w:abstractNumId="10">
    <w:nsid w:val="53F06F44"/>
    <w:multiLevelType w:val="hybridMultilevel"/>
    <w:tmpl w:val="97BCADEE"/>
    <w:lvl w:ilvl="0" w:tplc="F7D43A7E">
      <w:start w:val="1"/>
      <w:numFmt w:val="decimal"/>
      <w:lvlText w:val="%1."/>
      <w:lvlJc w:val="left"/>
      <w:pPr>
        <w:ind w:left="100" w:hanging="360"/>
      </w:pPr>
      <w:rPr>
        <w:rFonts w:ascii="Times New Roman" w:eastAsia="Times New Roman" w:hAnsi="Times New Roman" w:cs="Times New Roman" w:hint="default"/>
        <w:b/>
        <w:bCs/>
        <w:i w:val="0"/>
        <w:iCs w:val="0"/>
        <w:spacing w:val="0"/>
        <w:w w:val="100"/>
        <w:sz w:val="28"/>
        <w:szCs w:val="28"/>
        <w:lang w:val="ru-RU" w:eastAsia="en-US" w:bidi="ar-SA"/>
      </w:rPr>
    </w:lvl>
    <w:lvl w:ilvl="1" w:tplc="6958AB58">
      <w:numFmt w:val="bullet"/>
      <w:lvlText w:val=""/>
      <w:lvlJc w:val="left"/>
      <w:pPr>
        <w:ind w:left="820" w:hanging="360"/>
      </w:pPr>
      <w:rPr>
        <w:rFonts w:ascii="Symbol" w:eastAsia="Symbol" w:hAnsi="Symbol" w:cs="Symbol" w:hint="default"/>
        <w:b w:val="0"/>
        <w:bCs w:val="0"/>
        <w:i w:val="0"/>
        <w:iCs w:val="0"/>
        <w:spacing w:val="0"/>
        <w:w w:val="100"/>
        <w:sz w:val="28"/>
        <w:szCs w:val="28"/>
        <w:lang w:val="ru-RU" w:eastAsia="en-US" w:bidi="ar-SA"/>
      </w:rPr>
    </w:lvl>
    <w:lvl w:ilvl="2" w:tplc="CA2CAA92">
      <w:numFmt w:val="bullet"/>
      <w:lvlText w:val="•"/>
      <w:lvlJc w:val="left"/>
      <w:pPr>
        <w:ind w:left="1809" w:hanging="360"/>
      </w:pPr>
      <w:rPr>
        <w:rFonts w:hint="default"/>
        <w:lang w:val="ru-RU" w:eastAsia="en-US" w:bidi="ar-SA"/>
      </w:rPr>
    </w:lvl>
    <w:lvl w:ilvl="3" w:tplc="33942826">
      <w:numFmt w:val="bullet"/>
      <w:lvlText w:val="•"/>
      <w:lvlJc w:val="left"/>
      <w:pPr>
        <w:ind w:left="2799" w:hanging="360"/>
      </w:pPr>
      <w:rPr>
        <w:rFonts w:hint="default"/>
        <w:lang w:val="ru-RU" w:eastAsia="en-US" w:bidi="ar-SA"/>
      </w:rPr>
    </w:lvl>
    <w:lvl w:ilvl="4" w:tplc="9EE4119E">
      <w:numFmt w:val="bullet"/>
      <w:lvlText w:val="•"/>
      <w:lvlJc w:val="left"/>
      <w:pPr>
        <w:ind w:left="3788" w:hanging="360"/>
      </w:pPr>
      <w:rPr>
        <w:rFonts w:hint="default"/>
        <w:lang w:val="ru-RU" w:eastAsia="en-US" w:bidi="ar-SA"/>
      </w:rPr>
    </w:lvl>
    <w:lvl w:ilvl="5" w:tplc="60CE4E64">
      <w:numFmt w:val="bullet"/>
      <w:lvlText w:val="•"/>
      <w:lvlJc w:val="left"/>
      <w:pPr>
        <w:ind w:left="4778" w:hanging="360"/>
      </w:pPr>
      <w:rPr>
        <w:rFonts w:hint="default"/>
        <w:lang w:val="ru-RU" w:eastAsia="en-US" w:bidi="ar-SA"/>
      </w:rPr>
    </w:lvl>
    <w:lvl w:ilvl="6" w:tplc="DC66EDC2">
      <w:numFmt w:val="bullet"/>
      <w:lvlText w:val="•"/>
      <w:lvlJc w:val="left"/>
      <w:pPr>
        <w:ind w:left="5768" w:hanging="360"/>
      </w:pPr>
      <w:rPr>
        <w:rFonts w:hint="default"/>
        <w:lang w:val="ru-RU" w:eastAsia="en-US" w:bidi="ar-SA"/>
      </w:rPr>
    </w:lvl>
    <w:lvl w:ilvl="7" w:tplc="CF102054">
      <w:numFmt w:val="bullet"/>
      <w:lvlText w:val="•"/>
      <w:lvlJc w:val="left"/>
      <w:pPr>
        <w:ind w:left="6757" w:hanging="360"/>
      </w:pPr>
      <w:rPr>
        <w:rFonts w:hint="default"/>
        <w:lang w:val="ru-RU" w:eastAsia="en-US" w:bidi="ar-SA"/>
      </w:rPr>
    </w:lvl>
    <w:lvl w:ilvl="8" w:tplc="7AAED0F4">
      <w:numFmt w:val="bullet"/>
      <w:lvlText w:val="•"/>
      <w:lvlJc w:val="left"/>
      <w:pPr>
        <w:ind w:left="7747" w:hanging="360"/>
      </w:pPr>
      <w:rPr>
        <w:rFonts w:hint="default"/>
        <w:lang w:val="ru-RU" w:eastAsia="en-US" w:bidi="ar-SA"/>
      </w:rPr>
    </w:lvl>
  </w:abstractNum>
  <w:abstractNum w:abstractNumId="11">
    <w:nsid w:val="5A7F724B"/>
    <w:multiLevelType w:val="hybridMultilevel"/>
    <w:tmpl w:val="0C0A3252"/>
    <w:lvl w:ilvl="0" w:tplc="03F40110">
      <w:start w:val="1"/>
      <w:numFmt w:val="decimal"/>
      <w:lvlText w:val="%1."/>
      <w:lvlJc w:val="left"/>
      <w:pPr>
        <w:ind w:left="820"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1" w:tplc="05E6BF8C">
      <w:numFmt w:val="bullet"/>
      <w:lvlText w:val="•"/>
      <w:lvlJc w:val="left"/>
      <w:pPr>
        <w:ind w:left="1710" w:hanging="360"/>
      </w:pPr>
      <w:rPr>
        <w:rFonts w:hint="default"/>
        <w:lang w:val="ru-RU" w:eastAsia="en-US" w:bidi="ar-SA"/>
      </w:rPr>
    </w:lvl>
    <w:lvl w:ilvl="2" w:tplc="E1B8044A">
      <w:numFmt w:val="bullet"/>
      <w:lvlText w:val="•"/>
      <w:lvlJc w:val="left"/>
      <w:pPr>
        <w:ind w:left="2601" w:hanging="360"/>
      </w:pPr>
      <w:rPr>
        <w:rFonts w:hint="default"/>
        <w:lang w:val="ru-RU" w:eastAsia="en-US" w:bidi="ar-SA"/>
      </w:rPr>
    </w:lvl>
    <w:lvl w:ilvl="3" w:tplc="E2628AFA">
      <w:numFmt w:val="bullet"/>
      <w:lvlText w:val="•"/>
      <w:lvlJc w:val="left"/>
      <w:pPr>
        <w:ind w:left="3491" w:hanging="360"/>
      </w:pPr>
      <w:rPr>
        <w:rFonts w:hint="default"/>
        <w:lang w:val="ru-RU" w:eastAsia="en-US" w:bidi="ar-SA"/>
      </w:rPr>
    </w:lvl>
    <w:lvl w:ilvl="4" w:tplc="234C6C70">
      <w:numFmt w:val="bullet"/>
      <w:lvlText w:val="•"/>
      <w:lvlJc w:val="left"/>
      <w:pPr>
        <w:ind w:left="4382" w:hanging="360"/>
      </w:pPr>
      <w:rPr>
        <w:rFonts w:hint="default"/>
        <w:lang w:val="ru-RU" w:eastAsia="en-US" w:bidi="ar-SA"/>
      </w:rPr>
    </w:lvl>
    <w:lvl w:ilvl="5" w:tplc="7388A3DA">
      <w:numFmt w:val="bullet"/>
      <w:lvlText w:val="•"/>
      <w:lvlJc w:val="left"/>
      <w:pPr>
        <w:ind w:left="5273" w:hanging="360"/>
      </w:pPr>
      <w:rPr>
        <w:rFonts w:hint="default"/>
        <w:lang w:val="ru-RU" w:eastAsia="en-US" w:bidi="ar-SA"/>
      </w:rPr>
    </w:lvl>
    <w:lvl w:ilvl="6" w:tplc="839C852C">
      <w:numFmt w:val="bullet"/>
      <w:lvlText w:val="•"/>
      <w:lvlJc w:val="left"/>
      <w:pPr>
        <w:ind w:left="6163" w:hanging="360"/>
      </w:pPr>
      <w:rPr>
        <w:rFonts w:hint="default"/>
        <w:lang w:val="ru-RU" w:eastAsia="en-US" w:bidi="ar-SA"/>
      </w:rPr>
    </w:lvl>
    <w:lvl w:ilvl="7" w:tplc="8892D7C4">
      <w:numFmt w:val="bullet"/>
      <w:lvlText w:val="•"/>
      <w:lvlJc w:val="left"/>
      <w:pPr>
        <w:ind w:left="7054" w:hanging="360"/>
      </w:pPr>
      <w:rPr>
        <w:rFonts w:hint="default"/>
        <w:lang w:val="ru-RU" w:eastAsia="en-US" w:bidi="ar-SA"/>
      </w:rPr>
    </w:lvl>
    <w:lvl w:ilvl="8" w:tplc="FB825B78">
      <w:numFmt w:val="bullet"/>
      <w:lvlText w:val="•"/>
      <w:lvlJc w:val="left"/>
      <w:pPr>
        <w:ind w:left="7945" w:hanging="360"/>
      </w:pPr>
      <w:rPr>
        <w:rFonts w:hint="default"/>
        <w:lang w:val="ru-RU" w:eastAsia="en-US" w:bidi="ar-SA"/>
      </w:rPr>
    </w:lvl>
  </w:abstractNum>
  <w:abstractNum w:abstractNumId="12">
    <w:nsid w:val="5AEA1921"/>
    <w:multiLevelType w:val="hybridMultilevel"/>
    <w:tmpl w:val="5694FD92"/>
    <w:lvl w:ilvl="0" w:tplc="74984874">
      <w:numFmt w:val="bullet"/>
      <w:lvlText w:val=""/>
      <w:lvlJc w:val="left"/>
      <w:pPr>
        <w:ind w:left="820" w:hanging="360"/>
      </w:pPr>
      <w:rPr>
        <w:rFonts w:ascii="Symbol" w:eastAsia="Symbol" w:hAnsi="Symbol" w:cs="Symbol" w:hint="default"/>
        <w:b w:val="0"/>
        <w:bCs w:val="0"/>
        <w:i w:val="0"/>
        <w:iCs w:val="0"/>
        <w:spacing w:val="0"/>
        <w:w w:val="100"/>
        <w:sz w:val="28"/>
        <w:szCs w:val="28"/>
        <w:lang w:val="ru-RU" w:eastAsia="en-US" w:bidi="ar-SA"/>
      </w:rPr>
    </w:lvl>
    <w:lvl w:ilvl="1" w:tplc="06ECE922">
      <w:numFmt w:val="bullet"/>
      <w:lvlText w:val="•"/>
      <w:lvlJc w:val="left"/>
      <w:pPr>
        <w:ind w:left="1710" w:hanging="360"/>
      </w:pPr>
      <w:rPr>
        <w:rFonts w:hint="default"/>
        <w:lang w:val="ru-RU" w:eastAsia="en-US" w:bidi="ar-SA"/>
      </w:rPr>
    </w:lvl>
    <w:lvl w:ilvl="2" w:tplc="55340140">
      <w:numFmt w:val="bullet"/>
      <w:lvlText w:val="•"/>
      <w:lvlJc w:val="left"/>
      <w:pPr>
        <w:ind w:left="2601" w:hanging="360"/>
      </w:pPr>
      <w:rPr>
        <w:rFonts w:hint="default"/>
        <w:lang w:val="ru-RU" w:eastAsia="en-US" w:bidi="ar-SA"/>
      </w:rPr>
    </w:lvl>
    <w:lvl w:ilvl="3" w:tplc="5AC6F900">
      <w:numFmt w:val="bullet"/>
      <w:lvlText w:val="•"/>
      <w:lvlJc w:val="left"/>
      <w:pPr>
        <w:ind w:left="3491" w:hanging="360"/>
      </w:pPr>
      <w:rPr>
        <w:rFonts w:hint="default"/>
        <w:lang w:val="ru-RU" w:eastAsia="en-US" w:bidi="ar-SA"/>
      </w:rPr>
    </w:lvl>
    <w:lvl w:ilvl="4" w:tplc="31285838">
      <w:numFmt w:val="bullet"/>
      <w:lvlText w:val="•"/>
      <w:lvlJc w:val="left"/>
      <w:pPr>
        <w:ind w:left="4382" w:hanging="360"/>
      </w:pPr>
      <w:rPr>
        <w:rFonts w:hint="default"/>
        <w:lang w:val="ru-RU" w:eastAsia="en-US" w:bidi="ar-SA"/>
      </w:rPr>
    </w:lvl>
    <w:lvl w:ilvl="5" w:tplc="B8BA3DE2">
      <w:numFmt w:val="bullet"/>
      <w:lvlText w:val="•"/>
      <w:lvlJc w:val="left"/>
      <w:pPr>
        <w:ind w:left="5273" w:hanging="360"/>
      </w:pPr>
      <w:rPr>
        <w:rFonts w:hint="default"/>
        <w:lang w:val="ru-RU" w:eastAsia="en-US" w:bidi="ar-SA"/>
      </w:rPr>
    </w:lvl>
    <w:lvl w:ilvl="6" w:tplc="67E2D442">
      <w:numFmt w:val="bullet"/>
      <w:lvlText w:val="•"/>
      <w:lvlJc w:val="left"/>
      <w:pPr>
        <w:ind w:left="6163" w:hanging="360"/>
      </w:pPr>
      <w:rPr>
        <w:rFonts w:hint="default"/>
        <w:lang w:val="ru-RU" w:eastAsia="en-US" w:bidi="ar-SA"/>
      </w:rPr>
    </w:lvl>
    <w:lvl w:ilvl="7" w:tplc="8E3C2454">
      <w:numFmt w:val="bullet"/>
      <w:lvlText w:val="•"/>
      <w:lvlJc w:val="left"/>
      <w:pPr>
        <w:ind w:left="7054" w:hanging="360"/>
      </w:pPr>
      <w:rPr>
        <w:rFonts w:hint="default"/>
        <w:lang w:val="ru-RU" w:eastAsia="en-US" w:bidi="ar-SA"/>
      </w:rPr>
    </w:lvl>
    <w:lvl w:ilvl="8" w:tplc="1F206FC0">
      <w:numFmt w:val="bullet"/>
      <w:lvlText w:val="•"/>
      <w:lvlJc w:val="left"/>
      <w:pPr>
        <w:ind w:left="7945" w:hanging="360"/>
      </w:pPr>
      <w:rPr>
        <w:rFonts w:hint="default"/>
        <w:lang w:val="ru-RU" w:eastAsia="en-US" w:bidi="ar-SA"/>
      </w:rPr>
    </w:lvl>
  </w:abstractNum>
  <w:abstractNum w:abstractNumId="13">
    <w:nsid w:val="5B3A0D9F"/>
    <w:multiLevelType w:val="hybridMultilevel"/>
    <w:tmpl w:val="93B27CB6"/>
    <w:lvl w:ilvl="0" w:tplc="C1568BB0">
      <w:numFmt w:val="bullet"/>
      <w:lvlText w:val=""/>
      <w:lvlJc w:val="left"/>
      <w:pPr>
        <w:ind w:left="1400" w:hanging="360"/>
      </w:pPr>
      <w:rPr>
        <w:rFonts w:ascii="Symbol" w:eastAsia="Symbol" w:hAnsi="Symbol" w:cs="Symbol" w:hint="default"/>
        <w:b w:val="0"/>
        <w:bCs w:val="0"/>
        <w:i w:val="0"/>
        <w:iCs w:val="0"/>
        <w:spacing w:val="0"/>
        <w:w w:val="99"/>
        <w:sz w:val="32"/>
        <w:szCs w:val="32"/>
        <w:lang w:val="ru-RU" w:eastAsia="en-US" w:bidi="ar-SA"/>
      </w:rPr>
    </w:lvl>
    <w:lvl w:ilvl="1" w:tplc="407AED6E">
      <w:numFmt w:val="bullet"/>
      <w:lvlText w:val="•"/>
      <w:lvlJc w:val="left"/>
      <w:pPr>
        <w:ind w:left="2346" w:hanging="360"/>
      </w:pPr>
      <w:rPr>
        <w:rFonts w:hint="default"/>
        <w:lang w:val="ru-RU" w:eastAsia="en-US" w:bidi="ar-SA"/>
      </w:rPr>
    </w:lvl>
    <w:lvl w:ilvl="2" w:tplc="36302366">
      <w:numFmt w:val="bullet"/>
      <w:lvlText w:val="•"/>
      <w:lvlJc w:val="left"/>
      <w:pPr>
        <w:ind w:left="3293" w:hanging="360"/>
      </w:pPr>
      <w:rPr>
        <w:rFonts w:hint="default"/>
        <w:lang w:val="ru-RU" w:eastAsia="en-US" w:bidi="ar-SA"/>
      </w:rPr>
    </w:lvl>
    <w:lvl w:ilvl="3" w:tplc="46F459A2">
      <w:numFmt w:val="bullet"/>
      <w:lvlText w:val="•"/>
      <w:lvlJc w:val="left"/>
      <w:pPr>
        <w:ind w:left="4239" w:hanging="360"/>
      </w:pPr>
      <w:rPr>
        <w:rFonts w:hint="default"/>
        <w:lang w:val="ru-RU" w:eastAsia="en-US" w:bidi="ar-SA"/>
      </w:rPr>
    </w:lvl>
    <w:lvl w:ilvl="4" w:tplc="F9B0703A">
      <w:numFmt w:val="bullet"/>
      <w:lvlText w:val="•"/>
      <w:lvlJc w:val="left"/>
      <w:pPr>
        <w:ind w:left="5186" w:hanging="360"/>
      </w:pPr>
      <w:rPr>
        <w:rFonts w:hint="default"/>
        <w:lang w:val="ru-RU" w:eastAsia="en-US" w:bidi="ar-SA"/>
      </w:rPr>
    </w:lvl>
    <w:lvl w:ilvl="5" w:tplc="FAD8EF16">
      <w:numFmt w:val="bullet"/>
      <w:lvlText w:val="•"/>
      <w:lvlJc w:val="left"/>
      <w:pPr>
        <w:ind w:left="6133" w:hanging="360"/>
      </w:pPr>
      <w:rPr>
        <w:rFonts w:hint="default"/>
        <w:lang w:val="ru-RU" w:eastAsia="en-US" w:bidi="ar-SA"/>
      </w:rPr>
    </w:lvl>
    <w:lvl w:ilvl="6" w:tplc="B854EE8E">
      <w:numFmt w:val="bullet"/>
      <w:lvlText w:val="•"/>
      <w:lvlJc w:val="left"/>
      <w:pPr>
        <w:ind w:left="7079" w:hanging="360"/>
      </w:pPr>
      <w:rPr>
        <w:rFonts w:hint="default"/>
        <w:lang w:val="ru-RU" w:eastAsia="en-US" w:bidi="ar-SA"/>
      </w:rPr>
    </w:lvl>
    <w:lvl w:ilvl="7" w:tplc="822C3530">
      <w:numFmt w:val="bullet"/>
      <w:lvlText w:val="•"/>
      <w:lvlJc w:val="left"/>
      <w:pPr>
        <w:ind w:left="8026" w:hanging="360"/>
      </w:pPr>
      <w:rPr>
        <w:rFonts w:hint="default"/>
        <w:lang w:val="ru-RU" w:eastAsia="en-US" w:bidi="ar-SA"/>
      </w:rPr>
    </w:lvl>
    <w:lvl w:ilvl="8" w:tplc="D0862AC0">
      <w:numFmt w:val="bullet"/>
      <w:lvlText w:val="•"/>
      <w:lvlJc w:val="left"/>
      <w:pPr>
        <w:ind w:left="8973" w:hanging="360"/>
      </w:pPr>
      <w:rPr>
        <w:rFonts w:hint="default"/>
        <w:lang w:val="ru-RU" w:eastAsia="en-US" w:bidi="ar-SA"/>
      </w:rPr>
    </w:lvl>
  </w:abstractNum>
  <w:abstractNum w:abstractNumId="14">
    <w:nsid w:val="624A06E8"/>
    <w:multiLevelType w:val="hybridMultilevel"/>
    <w:tmpl w:val="5CB866C2"/>
    <w:lvl w:ilvl="0" w:tplc="04190001">
      <w:start w:val="340"/>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6AA92010"/>
    <w:multiLevelType w:val="hybridMultilevel"/>
    <w:tmpl w:val="971C9486"/>
    <w:lvl w:ilvl="0" w:tplc="6F3A8DF0">
      <w:start w:val="1"/>
      <w:numFmt w:val="decimal"/>
      <w:lvlText w:val="%1."/>
      <w:lvlJc w:val="left"/>
      <w:pPr>
        <w:ind w:left="1400"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1" w:tplc="AE7EC9E6">
      <w:numFmt w:val="bullet"/>
      <w:lvlText w:val=""/>
      <w:lvlJc w:val="left"/>
      <w:pPr>
        <w:ind w:left="1400" w:hanging="360"/>
      </w:pPr>
      <w:rPr>
        <w:rFonts w:ascii="Symbol" w:eastAsia="Symbol" w:hAnsi="Symbol" w:cs="Symbol" w:hint="default"/>
        <w:b w:val="0"/>
        <w:bCs w:val="0"/>
        <w:i w:val="0"/>
        <w:iCs w:val="0"/>
        <w:spacing w:val="0"/>
        <w:w w:val="100"/>
        <w:sz w:val="28"/>
        <w:szCs w:val="28"/>
        <w:lang w:val="ru-RU" w:eastAsia="en-US" w:bidi="ar-SA"/>
      </w:rPr>
    </w:lvl>
    <w:lvl w:ilvl="2" w:tplc="29805DD6">
      <w:numFmt w:val="bullet"/>
      <w:lvlText w:val="•"/>
      <w:lvlJc w:val="left"/>
      <w:pPr>
        <w:ind w:left="3293" w:hanging="360"/>
      </w:pPr>
      <w:rPr>
        <w:rFonts w:hint="default"/>
        <w:lang w:val="ru-RU" w:eastAsia="en-US" w:bidi="ar-SA"/>
      </w:rPr>
    </w:lvl>
    <w:lvl w:ilvl="3" w:tplc="32BE1460">
      <w:numFmt w:val="bullet"/>
      <w:lvlText w:val="•"/>
      <w:lvlJc w:val="left"/>
      <w:pPr>
        <w:ind w:left="4239" w:hanging="360"/>
      </w:pPr>
      <w:rPr>
        <w:rFonts w:hint="default"/>
        <w:lang w:val="ru-RU" w:eastAsia="en-US" w:bidi="ar-SA"/>
      </w:rPr>
    </w:lvl>
    <w:lvl w:ilvl="4" w:tplc="2E642854">
      <w:numFmt w:val="bullet"/>
      <w:lvlText w:val="•"/>
      <w:lvlJc w:val="left"/>
      <w:pPr>
        <w:ind w:left="5186" w:hanging="360"/>
      </w:pPr>
      <w:rPr>
        <w:rFonts w:hint="default"/>
        <w:lang w:val="ru-RU" w:eastAsia="en-US" w:bidi="ar-SA"/>
      </w:rPr>
    </w:lvl>
    <w:lvl w:ilvl="5" w:tplc="6434A91C">
      <w:numFmt w:val="bullet"/>
      <w:lvlText w:val="•"/>
      <w:lvlJc w:val="left"/>
      <w:pPr>
        <w:ind w:left="6133" w:hanging="360"/>
      </w:pPr>
      <w:rPr>
        <w:rFonts w:hint="default"/>
        <w:lang w:val="ru-RU" w:eastAsia="en-US" w:bidi="ar-SA"/>
      </w:rPr>
    </w:lvl>
    <w:lvl w:ilvl="6" w:tplc="05A83830">
      <w:numFmt w:val="bullet"/>
      <w:lvlText w:val="•"/>
      <w:lvlJc w:val="left"/>
      <w:pPr>
        <w:ind w:left="7079" w:hanging="360"/>
      </w:pPr>
      <w:rPr>
        <w:rFonts w:hint="default"/>
        <w:lang w:val="ru-RU" w:eastAsia="en-US" w:bidi="ar-SA"/>
      </w:rPr>
    </w:lvl>
    <w:lvl w:ilvl="7" w:tplc="16E0CDA6">
      <w:numFmt w:val="bullet"/>
      <w:lvlText w:val="•"/>
      <w:lvlJc w:val="left"/>
      <w:pPr>
        <w:ind w:left="8026" w:hanging="360"/>
      </w:pPr>
      <w:rPr>
        <w:rFonts w:hint="default"/>
        <w:lang w:val="ru-RU" w:eastAsia="en-US" w:bidi="ar-SA"/>
      </w:rPr>
    </w:lvl>
    <w:lvl w:ilvl="8" w:tplc="01E28608">
      <w:numFmt w:val="bullet"/>
      <w:lvlText w:val="•"/>
      <w:lvlJc w:val="left"/>
      <w:pPr>
        <w:ind w:left="8973" w:hanging="360"/>
      </w:pPr>
      <w:rPr>
        <w:rFonts w:hint="default"/>
        <w:lang w:val="ru-RU" w:eastAsia="en-US" w:bidi="ar-SA"/>
      </w:rPr>
    </w:lvl>
  </w:abstractNum>
  <w:abstractNum w:abstractNumId="16">
    <w:nsid w:val="744B40BB"/>
    <w:multiLevelType w:val="hybridMultilevel"/>
    <w:tmpl w:val="2814FEE4"/>
    <w:lvl w:ilvl="0" w:tplc="FD9E220A">
      <w:numFmt w:val="bullet"/>
      <w:lvlText w:val=""/>
      <w:lvlJc w:val="left"/>
      <w:pPr>
        <w:ind w:left="820" w:hanging="360"/>
      </w:pPr>
      <w:rPr>
        <w:rFonts w:ascii="Symbol" w:eastAsia="Symbol" w:hAnsi="Symbol" w:cs="Symbol" w:hint="default"/>
        <w:b w:val="0"/>
        <w:bCs w:val="0"/>
        <w:i w:val="0"/>
        <w:iCs w:val="0"/>
        <w:spacing w:val="0"/>
        <w:w w:val="100"/>
        <w:sz w:val="28"/>
        <w:szCs w:val="28"/>
        <w:lang w:val="ru-RU" w:eastAsia="en-US" w:bidi="ar-SA"/>
      </w:rPr>
    </w:lvl>
    <w:lvl w:ilvl="1" w:tplc="3988860E">
      <w:numFmt w:val="bullet"/>
      <w:lvlText w:val="•"/>
      <w:lvlJc w:val="left"/>
      <w:pPr>
        <w:ind w:left="1710" w:hanging="360"/>
      </w:pPr>
      <w:rPr>
        <w:rFonts w:hint="default"/>
        <w:lang w:val="ru-RU" w:eastAsia="en-US" w:bidi="ar-SA"/>
      </w:rPr>
    </w:lvl>
    <w:lvl w:ilvl="2" w:tplc="36362710">
      <w:numFmt w:val="bullet"/>
      <w:lvlText w:val="•"/>
      <w:lvlJc w:val="left"/>
      <w:pPr>
        <w:ind w:left="2601" w:hanging="360"/>
      </w:pPr>
      <w:rPr>
        <w:rFonts w:hint="default"/>
        <w:lang w:val="ru-RU" w:eastAsia="en-US" w:bidi="ar-SA"/>
      </w:rPr>
    </w:lvl>
    <w:lvl w:ilvl="3" w:tplc="EC5ABA60">
      <w:numFmt w:val="bullet"/>
      <w:lvlText w:val="•"/>
      <w:lvlJc w:val="left"/>
      <w:pPr>
        <w:ind w:left="3491" w:hanging="360"/>
      </w:pPr>
      <w:rPr>
        <w:rFonts w:hint="default"/>
        <w:lang w:val="ru-RU" w:eastAsia="en-US" w:bidi="ar-SA"/>
      </w:rPr>
    </w:lvl>
    <w:lvl w:ilvl="4" w:tplc="7352AD18">
      <w:numFmt w:val="bullet"/>
      <w:lvlText w:val="•"/>
      <w:lvlJc w:val="left"/>
      <w:pPr>
        <w:ind w:left="4382" w:hanging="360"/>
      </w:pPr>
      <w:rPr>
        <w:rFonts w:hint="default"/>
        <w:lang w:val="ru-RU" w:eastAsia="en-US" w:bidi="ar-SA"/>
      </w:rPr>
    </w:lvl>
    <w:lvl w:ilvl="5" w:tplc="FBFA4552">
      <w:numFmt w:val="bullet"/>
      <w:lvlText w:val="•"/>
      <w:lvlJc w:val="left"/>
      <w:pPr>
        <w:ind w:left="5273" w:hanging="360"/>
      </w:pPr>
      <w:rPr>
        <w:rFonts w:hint="default"/>
        <w:lang w:val="ru-RU" w:eastAsia="en-US" w:bidi="ar-SA"/>
      </w:rPr>
    </w:lvl>
    <w:lvl w:ilvl="6" w:tplc="E2FEBF5A">
      <w:numFmt w:val="bullet"/>
      <w:lvlText w:val="•"/>
      <w:lvlJc w:val="left"/>
      <w:pPr>
        <w:ind w:left="6163" w:hanging="360"/>
      </w:pPr>
      <w:rPr>
        <w:rFonts w:hint="default"/>
        <w:lang w:val="ru-RU" w:eastAsia="en-US" w:bidi="ar-SA"/>
      </w:rPr>
    </w:lvl>
    <w:lvl w:ilvl="7" w:tplc="61DC993A">
      <w:numFmt w:val="bullet"/>
      <w:lvlText w:val="•"/>
      <w:lvlJc w:val="left"/>
      <w:pPr>
        <w:ind w:left="7054" w:hanging="360"/>
      </w:pPr>
      <w:rPr>
        <w:rFonts w:hint="default"/>
        <w:lang w:val="ru-RU" w:eastAsia="en-US" w:bidi="ar-SA"/>
      </w:rPr>
    </w:lvl>
    <w:lvl w:ilvl="8" w:tplc="B83E99D8">
      <w:numFmt w:val="bullet"/>
      <w:lvlText w:val="•"/>
      <w:lvlJc w:val="left"/>
      <w:pPr>
        <w:ind w:left="7945" w:hanging="360"/>
      </w:pPr>
      <w:rPr>
        <w:rFonts w:hint="default"/>
        <w:lang w:val="ru-RU" w:eastAsia="en-US" w:bidi="ar-SA"/>
      </w:rPr>
    </w:lvl>
  </w:abstractNum>
  <w:num w:numId="1">
    <w:abstractNumId w:val="15"/>
  </w:num>
  <w:num w:numId="2">
    <w:abstractNumId w:val="4"/>
  </w:num>
  <w:num w:numId="3">
    <w:abstractNumId w:val="13"/>
  </w:num>
  <w:num w:numId="4">
    <w:abstractNumId w:val="3"/>
  </w:num>
  <w:num w:numId="5">
    <w:abstractNumId w:val="6"/>
  </w:num>
  <w:num w:numId="6">
    <w:abstractNumId w:val="9"/>
  </w:num>
  <w:num w:numId="7">
    <w:abstractNumId w:val="16"/>
  </w:num>
  <w:num w:numId="8">
    <w:abstractNumId w:val="8"/>
  </w:num>
  <w:num w:numId="9">
    <w:abstractNumId w:val="10"/>
  </w:num>
  <w:num w:numId="10">
    <w:abstractNumId w:val="12"/>
  </w:num>
  <w:num w:numId="11">
    <w:abstractNumId w:val="11"/>
  </w:num>
  <w:num w:numId="12">
    <w:abstractNumId w:val="7"/>
  </w:num>
  <w:num w:numId="13">
    <w:abstractNumId w:val="5"/>
  </w:num>
  <w:num w:numId="14">
    <w:abstractNumId w:val="2"/>
  </w:num>
  <w:num w:numId="15">
    <w:abstractNumId w:val="0"/>
  </w:num>
  <w:num w:numId="16">
    <w:abstractNumId w:val="1"/>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55517C"/>
    <w:rsid w:val="00022734"/>
    <w:rsid w:val="00093C18"/>
    <w:rsid w:val="000A41F7"/>
    <w:rsid w:val="000E256B"/>
    <w:rsid w:val="00125883"/>
    <w:rsid w:val="001750DA"/>
    <w:rsid w:val="00185229"/>
    <w:rsid w:val="001C291A"/>
    <w:rsid w:val="00255C55"/>
    <w:rsid w:val="00307762"/>
    <w:rsid w:val="0033098C"/>
    <w:rsid w:val="00333FF8"/>
    <w:rsid w:val="00354FB5"/>
    <w:rsid w:val="0043201D"/>
    <w:rsid w:val="00451E5E"/>
    <w:rsid w:val="005072B6"/>
    <w:rsid w:val="0055517C"/>
    <w:rsid w:val="00595A97"/>
    <w:rsid w:val="005C24F0"/>
    <w:rsid w:val="005D152B"/>
    <w:rsid w:val="005D23A6"/>
    <w:rsid w:val="005E3D07"/>
    <w:rsid w:val="006278DA"/>
    <w:rsid w:val="00651544"/>
    <w:rsid w:val="00683934"/>
    <w:rsid w:val="006F6395"/>
    <w:rsid w:val="00782935"/>
    <w:rsid w:val="007859E2"/>
    <w:rsid w:val="00787268"/>
    <w:rsid w:val="00791C36"/>
    <w:rsid w:val="007C40F7"/>
    <w:rsid w:val="007D4789"/>
    <w:rsid w:val="007F7999"/>
    <w:rsid w:val="008716A4"/>
    <w:rsid w:val="00944183"/>
    <w:rsid w:val="0095384B"/>
    <w:rsid w:val="009B7B2A"/>
    <w:rsid w:val="009C16B2"/>
    <w:rsid w:val="009D776A"/>
    <w:rsid w:val="00A43DA1"/>
    <w:rsid w:val="00A70870"/>
    <w:rsid w:val="00AB57B7"/>
    <w:rsid w:val="00AE1AFA"/>
    <w:rsid w:val="00B11D86"/>
    <w:rsid w:val="00B36068"/>
    <w:rsid w:val="00B50832"/>
    <w:rsid w:val="00BA7C1D"/>
    <w:rsid w:val="00BB3711"/>
    <w:rsid w:val="00BE0586"/>
    <w:rsid w:val="00C95A6D"/>
    <w:rsid w:val="00CA5086"/>
    <w:rsid w:val="00CD47AF"/>
    <w:rsid w:val="00DC7637"/>
    <w:rsid w:val="00E25336"/>
    <w:rsid w:val="00E275FC"/>
    <w:rsid w:val="00E57200"/>
    <w:rsid w:val="00EB2D34"/>
    <w:rsid w:val="00EE45A4"/>
    <w:rsid w:val="00F23D27"/>
    <w:rsid w:val="00F528F7"/>
    <w:rsid w:val="00F779DE"/>
    <w:rsid w:val="00FA68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spacing w:line="319" w:lineRule="exact"/>
      <w:ind w:left="1246"/>
      <w:jc w:val="center"/>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jc w:val="both"/>
    </w:pPr>
    <w:rPr>
      <w:sz w:val="28"/>
      <w:szCs w:val="28"/>
    </w:rPr>
  </w:style>
  <w:style w:type="paragraph" w:styleId="a4">
    <w:name w:val="Title"/>
    <w:basedOn w:val="a"/>
    <w:uiPriority w:val="1"/>
    <w:qFormat/>
    <w:pPr>
      <w:ind w:left="2505" w:right="1812" w:firstLine="2040"/>
    </w:pPr>
    <w:rPr>
      <w:b/>
      <w:bCs/>
      <w:sz w:val="44"/>
      <w:szCs w:val="44"/>
    </w:rPr>
  </w:style>
  <w:style w:type="paragraph" w:styleId="a5">
    <w:name w:val="List Paragraph"/>
    <w:basedOn w:val="a"/>
    <w:uiPriority w:val="1"/>
    <w:qFormat/>
    <w:pPr>
      <w:ind w:left="1400" w:hanging="360"/>
      <w:jc w:val="both"/>
    </w:pPr>
  </w:style>
  <w:style w:type="paragraph" w:customStyle="1" w:styleId="TableParagraph">
    <w:name w:val="Table Paragraph"/>
    <w:basedOn w:val="a"/>
    <w:uiPriority w:val="1"/>
    <w:qFormat/>
    <w:pPr>
      <w:jc w:val="center"/>
    </w:pPr>
  </w:style>
  <w:style w:type="paragraph" w:customStyle="1" w:styleId="Default">
    <w:name w:val="Default"/>
    <w:rsid w:val="00333FF8"/>
    <w:pPr>
      <w:widowControl/>
      <w:adjustRightInd w:val="0"/>
    </w:pPr>
    <w:rPr>
      <w:rFonts w:ascii="Times New Roman" w:hAnsi="Times New Roman" w:cs="Times New Roman"/>
      <w:color w:val="000000"/>
      <w:sz w:val="24"/>
      <w:szCs w:val="24"/>
      <w:lang w:val="ru-RU"/>
    </w:rPr>
  </w:style>
  <w:style w:type="paragraph" w:styleId="a6">
    <w:name w:val="header"/>
    <w:basedOn w:val="a"/>
    <w:link w:val="a7"/>
    <w:uiPriority w:val="99"/>
    <w:unhideWhenUsed/>
    <w:rsid w:val="00651544"/>
    <w:pPr>
      <w:tabs>
        <w:tab w:val="center" w:pos="4677"/>
        <w:tab w:val="right" w:pos="9355"/>
      </w:tabs>
    </w:pPr>
  </w:style>
  <w:style w:type="character" w:customStyle="1" w:styleId="a7">
    <w:name w:val="Верхний колонтитул Знак"/>
    <w:basedOn w:val="a0"/>
    <w:link w:val="a6"/>
    <w:uiPriority w:val="99"/>
    <w:rsid w:val="00651544"/>
    <w:rPr>
      <w:rFonts w:ascii="Times New Roman" w:eastAsia="Times New Roman" w:hAnsi="Times New Roman" w:cs="Times New Roman"/>
      <w:lang w:val="ru-RU"/>
    </w:rPr>
  </w:style>
  <w:style w:type="paragraph" w:styleId="a8">
    <w:name w:val="footer"/>
    <w:basedOn w:val="a"/>
    <w:link w:val="a9"/>
    <w:uiPriority w:val="99"/>
    <w:unhideWhenUsed/>
    <w:rsid w:val="00651544"/>
    <w:pPr>
      <w:tabs>
        <w:tab w:val="center" w:pos="4677"/>
        <w:tab w:val="right" w:pos="9355"/>
      </w:tabs>
    </w:pPr>
  </w:style>
  <w:style w:type="character" w:customStyle="1" w:styleId="a9">
    <w:name w:val="Нижний колонтитул Знак"/>
    <w:basedOn w:val="a0"/>
    <w:link w:val="a8"/>
    <w:uiPriority w:val="99"/>
    <w:rsid w:val="00651544"/>
    <w:rPr>
      <w:rFonts w:ascii="Times New Roman" w:eastAsia="Times New Roman" w:hAnsi="Times New Roman" w:cs="Times New Roman"/>
      <w:lang w:val="ru-RU"/>
    </w:rPr>
  </w:style>
  <w:style w:type="table" w:customStyle="1" w:styleId="TableNormal2">
    <w:name w:val="Table Normal2"/>
    <w:uiPriority w:val="2"/>
    <w:semiHidden/>
    <w:unhideWhenUsed/>
    <w:qFormat/>
    <w:rsid w:val="00B11D86"/>
    <w:tblPr>
      <w:tblInd w:w="0" w:type="dxa"/>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spacing w:line="319" w:lineRule="exact"/>
      <w:ind w:left="1246"/>
      <w:jc w:val="center"/>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jc w:val="both"/>
    </w:pPr>
    <w:rPr>
      <w:sz w:val="28"/>
      <w:szCs w:val="28"/>
    </w:rPr>
  </w:style>
  <w:style w:type="paragraph" w:styleId="a4">
    <w:name w:val="Title"/>
    <w:basedOn w:val="a"/>
    <w:uiPriority w:val="1"/>
    <w:qFormat/>
    <w:pPr>
      <w:ind w:left="2505" w:right="1812" w:firstLine="2040"/>
    </w:pPr>
    <w:rPr>
      <w:b/>
      <w:bCs/>
      <w:sz w:val="44"/>
      <w:szCs w:val="44"/>
    </w:rPr>
  </w:style>
  <w:style w:type="paragraph" w:styleId="a5">
    <w:name w:val="List Paragraph"/>
    <w:basedOn w:val="a"/>
    <w:uiPriority w:val="1"/>
    <w:qFormat/>
    <w:pPr>
      <w:ind w:left="1400" w:hanging="360"/>
      <w:jc w:val="both"/>
    </w:pPr>
  </w:style>
  <w:style w:type="paragraph" w:customStyle="1" w:styleId="TableParagraph">
    <w:name w:val="Table Paragraph"/>
    <w:basedOn w:val="a"/>
    <w:uiPriority w:val="1"/>
    <w:qFormat/>
    <w:pPr>
      <w:jc w:val="center"/>
    </w:pPr>
  </w:style>
  <w:style w:type="paragraph" w:customStyle="1" w:styleId="Default">
    <w:name w:val="Default"/>
    <w:rsid w:val="00333FF8"/>
    <w:pPr>
      <w:widowControl/>
      <w:adjustRightInd w:val="0"/>
    </w:pPr>
    <w:rPr>
      <w:rFonts w:ascii="Times New Roman" w:hAnsi="Times New Roman" w:cs="Times New Roman"/>
      <w:color w:val="000000"/>
      <w:sz w:val="24"/>
      <w:szCs w:val="24"/>
      <w:lang w:val="ru-RU"/>
    </w:rPr>
  </w:style>
  <w:style w:type="paragraph" w:styleId="a6">
    <w:name w:val="header"/>
    <w:basedOn w:val="a"/>
    <w:link w:val="a7"/>
    <w:uiPriority w:val="99"/>
    <w:unhideWhenUsed/>
    <w:rsid w:val="00651544"/>
    <w:pPr>
      <w:tabs>
        <w:tab w:val="center" w:pos="4677"/>
        <w:tab w:val="right" w:pos="9355"/>
      </w:tabs>
    </w:pPr>
  </w:style>
  <w:style w:type="character" w:customStyle="1" w:styleId="a7">
    <w:name w:val="Верхний колонтитул Знак"/>
    <w:basedOn w:val="a0"/>
    <w:link w:val="a6"/>
    <w:uiPriority w:val="99"/>
    <w:rsid w:val="00651544"/>
    <w:rPr>
      <w:rFonts w:ascii="Times New Roman" w:eastAsia="Times New Roman" w:hAnsi="Times New Roman" w:cs="Times New Roman"/>
      <w:lang w:val="ru-RU"/>
    </w:rPr>
  </w:style>
  <w:style w:type="paragraph" w:styleId="a8">
    <w:name w:val="footer"/>
    <w:basedOn w:val="a"/>
    <w:link w:val="a9"/>
    <w:uiPriority w:val="99"/>
    <w:unhideWhenUsed/>
    <w:rsid w:val="00651544"/>
    <w:pPr>
      <w:tabs>
        <w:tab w:val="center" w:pos="4677"/>
        <w:tab w:val="right" w:pos="9355"/>
      </w:tabs>
    </w:pPr>
  </w:style>
  <w:style w:type="character" w:customStyle="1" w:styleId="a9">
    <w:name w:val="Нижний колонтитул Знак"/>
    <w:basedOn w:val="a0"/>
    <w:link w:val="a8"/>
    <w:uiPriority w:val="99"/>
    <w:rsid w:val="00651544"/>
    <w:rPr>
      <w:rFonts w:ascii="Times New Roman" w:eastAsia="Times New Roman" w:hAnsi="Times New Roman" w:cs="Times New Roman"/>
      <w:lang w:val="ru-RU"/>
    </w:rPr>
  </w:style>
  <w:style w:type="table" w:customStyle="1" w:styleId="TableNormal2">
    <w:name w:val="Table Normal2"/>
    <w:uiPriority w:val="2"/>
    <w:semiHidden/>
    <w:unhideWhenUsed/>
    <w:qFormat/>
    <w:rsid w:val="00B11D86"/>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35211C-D056-45C9-B98D-B900260CBB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Pages>
  <Words>6309</Words>
  <Characters>35964</Characters>
  <Application>Microsoft Office Word</Application>
  <DocSecurity>0</DocSecurity>
  <Lines>299</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2026-10-22T07:15:00Z</dcterms:created>
  <dcterms:modified xsi:type="dcterms:W3CDTF">2026-10-22T08:29:00Z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2024-08-12T00:00:00Z</vt:filetime>
  </property>
  <property fmtid="{D5CDD505-2E9C-101B-9397-08002B2CF9AE}" pid="3" name="Creator">
    <vt:lpwstr>Microsoft® Word 2013</vt:lpwstr>
  </property>
  <property fmtid="{D5CDD505-2E9C-101B-9397-08002B2CF9AE}" pid="4" name="LastSaved">
    <vt:filetime>2024-09-17T00:00:00Z</vt:filetime>
  </property>
  <property fmtid="{D5CDD505-2E9C-101B-9397-08002B2CF9AE}" pid="5" name="Producer">
    <vt:lpwstr>Microsoft® Word 2013</vt:lpwstr>
  </property>
</Properties>
</file>