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6A7" w:rsidRDefault="007C16A7" w:rsidP="00337AF7">
      <w:pPr>
        <w:ind w:firstLine="0"/>
        <w:jc w:val="center"/>
        <w:rPr>
          <w:rFonts w:eastAsia="Times New Roman"/>
          <w:b/>
          <w:szCs w:val="20"/>
          <w:lang w:eastAsia="ru-RU"/>
        </w:rPr>
      </w:pPr>
    </w:p>
    <w:p w:rsidR="00D172D3" w:rsidRDefault="00D172D3" w:rsidP="00337AF7">
      <w:pPr>
        <w:ind w:firstLine="0"/>
        <w:jc w:val="center"/>
        <w:rPr>
          <w:rFonts w:eastAsia="Calibri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8D41FA5" wp14:editId="2CA297F2">
            <wp:extent cx="5940425" cy="8400026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16A7" w:rsidRDefault="007C16A7" w:rsidP="00337AF7">
      <w:pPr>
        <w:ind w:firstLine="0"/>
        <w:jc w:val="center"/>
        <w:rPr>
          <w:rFonts w:eastAsia="Calibri"/>
          <w:b/>
          <w:sz w:val="24"/>
          <w:szCs w:val="24"/>
        </w:rPr>
      </w:pPr>
    </w:p>
    <w:p w:rsidR="007C16A7" w:rsidRDefault="007C16A7" w:rsidP="00337AF7">
      <w:pPr>
        <w:ind w:firstLine="0"/>
        <w:jc w:val="center"/>
        <w:rPr>
          <w:rFonts w:eastAsia="Calibri"/>
          <w:b/>
          <w:sz w:val="24"/>
          <w:szCs w:val="24"/>
        </w:rPr>
      </w:pPr>
    </w:p>
    <w:p w:rsidR="00F8644F" w:rsidRDefault="00510443" w:rsidP="00337AF7">
      <w:pPr>
        <w:ind w:firstLine="0"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lastRenderedPageBreak/>
        <w:t>ПОЯСНИТЕЛЬНАЯ ЗАПИСКА</w:t>
      </w:r>
    </w:p>
    <w:p w:rsidR="009F0B61" w:rsidRDefault="00622B98" w:rsidP="009F0B61">
      <w:pPr>
        <w:ind w:firstLine="709"/>
        <w:rPr>
          <w:rFonts w:eastAsia="Calibri"/>
          <w:sz w:val="24"/>
          <w:szCs w:val="24"/>
        </w:rPr>
      </w:pPr>
      <w:proofErr w:type="gramStart"/>
      <w:r>
        <w:rPr>
          <w:rFonts w:eastAsia="Calibri"/>
          <w:sz w:val="24"/>
          <w:szCs w:val="24"/>
        </w:rPr>
        <w:t>Р</w:t>
      </w:r>
      <w:r w:rsidRPr="00622B98">
        <w:rPr>
          <w:rFonts w:eastAsia="Calibri"/>
          <w:sz w:val="24"/>
          <w:szCs w:val="24"/>
        </w:rPr>
        <w:t xml:space="preserve">абочая программа по </w:t>
      </w:r>
      <w:r>
        <w:rPr>
          <w:rFonts w:eastAsia="Calibri"/>
          <w:sz w:val="24"/>
          <w:szCs w:val="24"/>
        </w:rPr>
        <w:t>учебному предмету «М</w:t>
      </w:r>
      <w:r w:rsidRPr="00622B98">
        <w:rPr>
          <w:rFonts w:eastAsia="Calibri"/>
          <w:sz w:val="24"/>
          <w:szCs w:val="24"/>
        </w:rPr>
        <w:t>узык</w:t>
      </w:r>
      <w:r>
        <w:rPr>
          <w:rFonts w:eastAsia="Calibri"/>
          <w:sz w:val="24"/>
          <w:szCs w:val="24"/>
        </w:rPr>
        <w:t>а»</w:t>
      </w:r>
      <w:r w:rsidRPr="00622B98">
        <w:rPr>
          <w:rFonts w:eastAsia="Calibri"/>
          <w:sz w:val="24"/>
          <w:szCs w:val="24"/>
        </w:rPr>
        <w:t xml:space="preserve"> на уровне начального общего образования составлена на основе «Требований к результатам освоения основной образовательной программы», представленных в Федеральном государственном образовательном стандарте начального общего образования, с учётом распределённых по модулям проверяемых требований к результатам освоения основной образовательной программы начального общего образования, а также на основе характеристики планируемых результатов духовно-нравственного развития, воспитания и социализации обучающихся, представленной</w:t>
      </w:r>
      <w:proofErr w:type="gramEnd"/>
      <w:r w:rsidRPr="00622B98">
        <w:rPr>
          <w:rFonts w:eastAsia="Calibri"/>
          <w:sz w:val="24"/>
          <w:szCs w:val="24"/>
        </w:rPr>
        <w:t xml:space="preserve"> в </w:t>
      </w:r>
      <w:r w:rsidR="007D6EB1">
        <w:rPr>
          <w:rFonts w:eastAsia="Calibri"/>
          <w:sz w:val="24"/>
          <w:szCs w:val="24"/>
        </w:rPr>
        <w:t>Рабочей</w:t>
      </w:r>
      <w:r w:rsidRPr="00622B98">
        <w:rPr>
          <w:rFonts w:eastAsia="Calibri"/>
          <w:sz w:val="24"/>
          <w:szCs w:val="24"/>
        </w:rPr>
        <w:t xml:space="preserve"> программе воспитания. Программа разработана с учётом актуальных целей и задач обучения и воспитания, развития обучающихся и условий, необходимых для достижения личностных, </w:t>
      </w:r>
      <w:proofErr w:type="spellStart"/>
      <w:r w:rsidRPr="00622B98">
        <w:rPr>
          <w:rFonts w:eastAsia="Calibri"/>
          <w:sz w:val="24"/>
          <w:szCs w:val="24"/>
        </w:rPr>
        <w:t>метапредметных</w:t>
      </w:r>
      <w:proofErr w:type="spellEnd"/>
      <w:r w:rsidRPr="00622B98">
        <w:rPr>
          <w:rFonts w:eastAsia="Calibri"/>
          <w:sz w:val="24"/>
          <w:szCs w:val="24"/>
        </w:rPr>
        <w:t xml:space="preserve"> и предметных результатов при освоении предметной области «Искусство» (Музыка).</w:t>
      </w:r>
    </w:p>
    <w:p w:rsidR="007D6EB1" w:rsidRDefault="007D6EB1" w:rsidP="00360AB9">
      <w:pPr>
        <w:ind w:firstLine="709"/>
        <w:rPr>
          <w:rFonts w:eastAsia="Calibri"/>
          <w:sz w:val="24"/>
          <w:szCs w:val="24"/>
        </w:rPr>
      </w:pPr>
    </w:p>
    <w:p w:rsidR="00360AB9" w:rsidRPr="00360AB9" w:rsidRDefault="00360AB9" w:rsidP="00360AB9">
      <w:pPr>
        <w:ind w:firstLine="709"/>
        <w:rPr>
          <w:rFonts w:eastAsia="Calibri"/>
          <w:sz w:val="24"/>
          <w:szCs w:val="24"/>
        </w:rPr>
      </w:pPr>
      <w:r w:rsidRPr="00360AB9">
        <w:rPr>
          <w:rFonts w:eastAsia="Calibri"/>
          <w:sz w:val="24"/>
          <w:szCs w:val="24"/>
        </w:rPr>
        <w:t xml:space="preserve">ОБЩАЯ ХАРАКТЕРИСТИКА УЧЕБНОГО ПРЕДМЕТА </w:t>
      </w:r>
      <w:r w:rsidR="00137AE2">
        <w:rPr>
          <w:rFonts w:eastAsia="Calibri"/>
          <w:sz w:val="24"/>
          <w:szCs w:val="24"/>
        </w:rPr>
        <w:t>«</w:t>
      </w:r>
      <w:r w:rsidR="00622B98">
        <w:rPr>
          <w:rFonts w:eastAsia="Calibri"/>
          <w:sz w:val="24"/>
          <w:szCs w:val="24"/>
        </w:rPr>
        <w:t>МУЗЫКА</w:t>
      </w:r>
      <w:r w:rsidR="00137AE2">
        <w:rPr>
          <w:rFonts w:eastAsia="Calibri"/>
          <w:sz w:val="24"/>
          <w:szCs w:val="24"/>
        </w:rPr>
        <w:t>»</w:t>
      </w:r>
    </w:p>
    <w:p w:rsidR="007D6EB1" w:rsidRPr="007D6EB1" w:rsidRDefault="007D6EB1" w:rsidP="007D6EB1">
      <w:pPr>
        <w:ind w:firstLine="709"/>
        <w:rPr>
          <w:rFonts w:eastAsia="Calibri"/>
          <w:sz w:val="24"/>
          <w:szCs w:val="24"/>
        </w:rPr>
      </w:pPr>
      <w:r w:rsidRPr="007D6EB1">
        <w:rPr>
          <w:rFonts w:eastAsia="Calibri"/>
          <w:sz w:val="24"/>
          <w:szCs w:val="24"/>
        </w:rPr>
        <w:t xml:space="preserve">Музыка является неотъемлемой частью культурного наследия, универсальным способом коммуникации. Особенно важна музыка для становления личности младшего школьника </w:t>
      </w:r>
      <w:r>
        <w:rPr>
          <w:rFonts w:eastAsia="Calibri"/>
          <w:sz w:val="24"/>
          <w:szCs w:val="24"/>
        </w:rPr>
        <w:t>–</w:t>
      </w:r>
      <w:r w:rsidRPr="007D6EB1">
        <w:rPr>
          <w:rFonts w:eastAsia="Calibri"/>
          <w:sz w:val="24"/>
          <w:szCs w:val="24"/>
        </w:rPr>
        <w:t xml:space="preserve"> как способ, форма и опыт самовыражения и естественного радостного мировосприятия. </w:t>
      </w:r>
    </w:p>
    <w:p w:rsidR="007D6EB1" w:rsidRPr="007D6EB1" w:rsidRDefault="007D6EB1" w:rsidP="007D6EB1">
      <w:pPr>
        <w:ind w:firstLine="709"/>
        <w:rPr>
          <w:rFonts w:eastAsia="Calibri"/>
          <w:sz w:val="24"/>
          <w:szCs w:val="24"/>
        </w:rPr>
      </w:pPr>
      <w:r w:rsidRPr="007D6EB1">
        <w:rPr>
          <w:rFonts w:eastAsia="Calibri"/>
          <w:sz w:val="24"/>
          <w:szCs w:val="24"/>
        </w:rPr>
        <w:t xml:space="preserve">В течение периода начального общего музыкального образования необходимо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Поэтому в содержании образования должны быть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др.). При этом наиболее эффективной формой освоения музыкального искусства является практическое </w:t>
      </w:r>
      <w:proofErr w:type="spellStart"/>
      <w:r w:rsidRPr="007D6EB1">
        <w:rPr>
          <w:rFonts w:eastAsia="Calibri"/>
          <w:sz w:val="24"/>
          <w:szCs w:val="24"/>
        </w:rPr>
        <w:t>музицирование</w:t>
      </w:r>
      <w:proofErr w:type="spellEnd"/>
      <w:r w:rsidRPr="007D6EB1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>–</w:t>
      </w:r>
      <w:r w:rsidRPr="007D6EB1">
        <w:rPr>
          <w:rFonts w:eastAsia="Calibri"/>
          <w:sz w:val="24"/>
          <w:szCs w:val="24"/>
        </w:rPr>
        <w:t xml:space="preserve">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 </w:t>
      </w:r>
    </w:p>
    <w:p w:rsidR="007D6EB1" w:rsidRPr="007D6EB1" w:rsidRDefault="007D6EB1" w:rsidP="007D6EB1">
      <w:pPr>
        <w:ind w:firstLine="709"/>
        <w:rPr>
          <w:rFonts w:eastAsia="Calibri"/>
          <w:sz w:val="24"/>
          <w:szCs w:val="24"/>
        </w:rPr>
      </w:pPr>
      <w:r w:rsidRPr="007D6EB1">
        <w:rPr>
          <w:rFonts w:eastAsia="Calibri"/>
          <w:sz w:val="24"/>
          <w:szCs w:val="24"/>
        </w:rPr>
        <w:t>Программа предусматривает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 и т. п.). Однако этот уровень содержания обучения не является главным. Значительно более важным является формирование эстетических потребностей, проживание и осознание тех особых мыслей и чувств, состояний, отношений к жизни, самому себе, другим людям, которые несёт в себе музыка как «искусство интонируемого смысла» (Б. В. Асафьев).</w:t>
      </w:r>
    </w:p>
    <w:p w:rsidR="007D6EB1" w:rsidRPr="007D6EB1" w:rsidRDefault="007D6EB1" w:rsidP="007D6EB1">
      <w:pPr>
        <w:ind w:firstLine="709"/>
        <w:rPr>
          <w:rFonts w:eastAsia="Calibri"/>
          <w:sz w:val="24"/>
          <w:szCs w:val="24"/>
        </w:rPr>
      </w:pPr>
      <w:r w:rsidRPr="007D6EB1">
        <w:rPr>
          <w:rFonts w:eastAsia="Calibri"/>
          <w:sz w:val="24"/>
          <w:szCs w:val="24"/>
        </w:rPr>
        <w:t xml:space="preserve">Свойственная музыкальному восприятию идентификация с лирическим героем произведения (В. В. </w:t>
      </w:r>
      <w:proofErr w:type="spellStart"/>
      <w:r w:rsidRPr="007D6EB1">
        <w:rPr>
          <w:rFonts w:eastAsia="Calibri"/>
          <w:sz w:val="24"/>
          <w:szCs w:val="24"/>
        </w:rPr>
        <w:t>Медушевский</w:t>
      </w:r>
      <w:proofErr w:type="spellEnd"/>
      <w:r w:rsidRPr="007D6EB1">
        <w:rPr>
          <w:rFonts w:eastAsia="Calibri"/>
          <w:sz w:val="24"/>
          <w:szCs w:val="24"/>
        </w:rPr>
        <w:t xml:space="preserve">) является уникальным психологическим механизмом для формирования мировоззрения ребёнка опосредованным </w:t>
      </w:r>
      <w:proofErr w:type="spellStart"/>
      <w:r w:rsidRPr="007D6EB1">
        <w:rPr>
          <w:rFonts w:eastAsia="Calibri"/>
          <w:sz w:val="24"/>
          <w:szCs w:val="24"/>
        </w:rPr>
        <w:t>недирективным</w:t>
      </w:r>
      <w:proofErr w:type="spellEnd"/>
      <w:r w:rsidRPr="007D6EB1">
        <w:rPr>
          <w:rFonts w:eastAsia="Calibri"/>
          <w:sz w:val="24"/>
          <w:szCs w:val="24"/>
        </w:rPr>
        <w:t xml:space="preserve"> путём. Поэтому ключевым моментом при составлении программы является отбор репертуара, который должен сочетать в себе такие качества, как доступность, высокий художественный уровень, соответствие системе базовых национальных ценностей.</w:t>
      </w:r>
    </w:p>
    <w:p w:rsidR="007D6EB1" w:rsidRPr="007D6EB1" w:rsidRDefault="007D6EB1" w:rsidP="007D6EB1">
      <w:pPr>
        <w:ind w:firstLine="709"/>
        <w:rPr>
          <w:rFonts w:eastAsia="Calibri"/>
          <w:sz w:val="24"/>
          <w:szCs w:val="24"/>
        </w:rPr>
      </w:pPr>
      <w:r w:rsidRPr="007D6EB1">
        <w:rPr>
          <w:rFonts w:eastAsia="Calibri"/>
          <w:sz w:val="24"/>
          <w:szCs w:val="24"/>
        </w:rPr>
        <w:t>Одним из наиболее важных направлений музыкального воспитания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</w:t>
      </w:r>
    </w:p>
    <w:p w:rsidR="007D6EB1" w:rsidRPr="007D6EB1" w:rsidRDefault="007D6EB1" w:rsidP="007D6EB1">
      <w:pPr>
        <w:ind w:firstLine="709"/>
        <w:rPr>
          <w:rFonts w:eastAsia="Calibri"/>
          <w:sz w:val="24"/>
          <w:szCs w:val="24"/>
        </w:rPr>
      </w:pPr>
      <w:r w:rsidRPr="007D6EB1">
        <w:rPr>
          <w:rFonts w:eastAsia="Calibri"/>
          <w:sz w:val="24"/>
          <w:szCs w:val="24"/>
        </w:rPr>
        <w:t xml:space="preserve">Особая роль в организации музыкальных занятий младших школьников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</w:t>
      </w:r>
      <w:r>
        <w:rPr>
          <w:rFonts w:eastAsia="Calibri"/>
          <w:sz w:val="24"/>
          <w:szCs w:val="24"/>
        </w:rPr>
        <w:t>–</w:t>
      </w:r>
      <w:r w:rsidRPr="007D6EB1">
        <w:rPr>
          <w:rFonts w:eastAsia="Calibri"/>
          <w:sz w:val="24"/>
          <w:szCs w:val="24"/>
        </w:rPr>
        <w:t xml:space="preserve">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B06051" w:rsidRPr="00B06051" w:rsidRDefault="00B06051" w:rsidP="00B06051">
      <w:pPr>
        <w:ind w:firstLine="709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lastRenderedPageBreak/>
        <w:t>Рабочая п</w:t>
      </w:r>
      <w:r w:rsidRPr="00B06051">
        <w:rPr>
          <w:rFonts w:eastAsia="Calibri"/>
          <w:sz w:val="24"/>
          <w:szCs w:val="24"/>
        </w:rPr>
        <w:t xml:space="preserve">рограмма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B06051" w:rsidRPr="00B06051" w:rsidRDefault="00B06051" w:rsidP="00B06051">
      <w:pPr>
        <w:ind w:firstLine="709"/>
        <w:rPr>
          <w:rFonts w:eastAsia="Calibri"/>
          <w:sz w:val="24"/>
          <w:szCs w:val="24"/>
        </w:rPr>
      </w:pPr>
      <w:r w:rsidRPr="00B06051">
        <w:rPr>
          <w:rFonts w:eastAsia="Calibri"/>
          <w:sz w:val="24"/>
          <w:szCs w:val="24"/>
        </w:rPr>
        <w:t>Содержание предмета «Музыка» структурно представлено восемью модулями (тематическими линиями), обеспечивающими преемственность с образовательной программой дошкольного и основного общего образования, непрерывность изучения предмета и образовательной области «Искусство» на протяжении всего курса школьного обучения:</w:t>
      </w:r>
    </w:p>
    <w:p w:rsidR="00B06051" w:rsidRPr="00B06051" w:rsidRDefault="00B06051" w:rsidP="00B06051">
      <w:pPr>
        <w:ind w:firstLine="709"/>
        <w:rPr>
          <w:rFonts w:eastAsia="Calibri"/>
          <w:sz w:val="24"/>
          <w:szCs w:val="24"/>
        </w:rPr>
      </w:pPr>
      <w:r w:rsidRPr="00B06051">
        <w:rPr>
          <w:rFonts w:eastAsia="Calibri"/>
          <w:sz w:val="24"/>
          <w:szCs w:val="24"/>
        </w:rPr>
        <w:t>модуль № 1 «Музыкальная грамота»;</w:t>
      </w:r>
    </w:p>
    <w:p w:rsidR="00B06051" w:rsidRPr="00B06051" w:rsidRDefault="00B06051" w:rsidP="00B06051">
      <w:pPr>
        <w:ind w:firstLine="709"/>
        <w:rPr>
          <w:rFonts w:eastAsia="Calibri"/>
          <w:sz w:val="24"/>
          <w:szCs w:val="24"/>
        </w:rPr>
      </w:pPr>
      <w:r w:rsidRPr="00B06051">
        <w:rPr>
          <w:rFonts w:eastAsia="Calibri"/>
          <w:sz w:val="24"/>
          <w:szCs w:val="24"/>
        </w:rPr>
        <w:t>модуль № 2 «Народная музыка России»;</w:t>
      </w:r>
    </w:p>
    <w:p w:rsidR="00B06051" w:rsidRPr="00B06051" w:rsidRDefault="00B06051" w:rsidP="00B06051">
      <w:pPr>
        <w:ind w:firstLine="709"/>
        <w:rPr>
          <w:rFonts w:eastAsia="Calibri"/>
          <w:sz w:val="24"/>
          <w:szCs w:val="24"/>
        </w:rPr>
      </w:pPr>
      <w:r w:rsidRPr="00B06051">
        <w:rPr>
          <w:rFonts w:eastAsia="Calibri"/>
          <w:sz w:val="24"/>
          <w:szCs w:val="24"/>
        </w:rPr>
        <w:t>модуль № 3 «Музыка народов мира»;</w:t>
      </w:r>
    </w:p>
    <w:p w:rsidR="00B06051" w:rsidRPr="00B06051" w:rsidRDefault="00B06051" w:rsidP="00B06051">
      <w:pPr>
        <w:ind w:firstLine="709"/>
        <w:rPr>
          <w:rFonts w:eastAsia="Calibri"/>
          <w:sz w:val="24"/>
          <w:szCs w:val="24"/>
        </w:rPr>
      </w:pPr>
      <w:r w:rsidRPr="00B06051">
        <w:rPr>
          <w:rFonts w:eastAsia="Calibri"/>
          <w:sz w:val="24"/>
          <w:szCs w:val="24"/>
        </w:rPr>
        <w:t>модуль № 4 «Духовная музыка»;</w:t>
      </w:r>
    </w:p>
    <w:p w:rsidR="00B06051" w:rsidRPr="00B06051" w:rsidRDefault="00B06051" w:rsidP="00B06051">
      <w:pPr>
        <w:ind w:firstLine="709"/>
        <w:rPr>
          <w:rFonts w:eastAsia="Calibri"/>
          <w:sz w:val="24"/>
          <w:szCs w:val="24"/>
        </w:rPr>
      </w:pPr>
      <w:r w:rsidRPr="00B06051">
        <w:rPr>
          <w:rFonts w:eastAsia="Calibri"/>
          <w:sz w:val="24"/>
          <w:szCs w:val="24"/>
        </w:rPr>
        <w:t>модуль № 5 «Классическая музыка»;</w:t>
      </w:r>
    </w:p>
    <w:p w:rsidR="00B06051" w:rsidRPr="00B06051" w:rsidRDefault="00B06051" w:rsidP="00B06051">
      <w:pPr>
        <w:ind w:firstLine="709"/>
        <w:rPr>
          <w:rFonts w:eastAsia="Calibri"/>
          <w:sz w:val="24"/>
          <w:szCs w:val="24"/>
        </w:rPr>
      </w:pPr>
      <w:r w:rsidRPr="00B06051">
        <w:rPr>
          <w:rFonts w:eastAsia="Calibri"/>
          <w:sz w:val="24"/>
          <w:szCs w:val="24"/>
        </w:rPr>
        <w:t>модуль № 6 «Современная музыкальная культура»;</w:t>
      </w:r>
    </w:p>
    <w:p w:rsidR="00B06051" w:rsidRPr="00B06051" w:rsidRDefault="00B06051" w:rsidP="00B06051">
      <w:pPr>
        <w:ind w:firstLine="709"/>
        <w:rPr>
          <w:rFonts w:eastAsia="Calibri"/>
          <w:sz w:val="24"/>
          <w:szCs w:val="24"/>
        </w:rPr>
      </w:pPr>
      <w:r w:rsidRPr="00B06051">
        <w:rPr>
          <w:rFonts w:eastAsia="Calibri"/>
          <w:sz w:val="24"/>
          <w:szCs w:val="24"/>
        </w:rPr>
        <w:t>модуль № 7 «Музыка театра и кино»;</w:t>
      </w:r>
    </w:p>
    <w:p w:rsidR="007D6EB1" w:rsidRDefault="00B06051" w:rsidP="00B06051">
      <w:pPr>
        <w:ind w:firstLine="709"/>
        <w:rPr>
          <w:rFonts w:eastAsia="Calibri"/>
          <w:sz w:val="24"/>
          <w:szCs w:val="24"/>
        </w:rPr>
      </w:pPr>
      <w:r w:rsidRPr="00B06051">
        <w:rPr>
          <w:rFonts w:eastAsia="Calibri"/>
          <w:sz w:val="24"/>
          <w:szCs w:val="24"/>
        </w:rPr>
        <w:t>модуль № 8 «Музыка в жизни человека».</w:t>
      </w:r>
    </w:p>
    <w:p w:rsidR="00CB618D" w:rsidRDefault="00CB618D" w:rsidP="00B06051">
      <w:pPr>
        <w:ind w:firstLine="709"/>
        <w:rPr>
          <w:rFonts w:eastAsia="Calibri"/>
          <w:sz w:val="24"/>
          <w:szCs w:val="24"/>
        </w:rPr>
      </w:pPr>
      <w:r w:rsidRPr="00CB618D">
        <w:rPr>
          <w:rFonts w:eastAsia="Calibri"/>
          <w:sz w:val="24"/>
          <w:szCs w:val="24"/>
        </w:rPr>
        <w:t xml:space="preserve">Изучение предмета «Музыка»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</w:t>
      </w:r>
      <w:proofErr w:type="spellStart"/>
      <w:r w:rsidRPr="00CB618D">
        <w:rPr>
          <w:rFonts w:eastAsia="Calibri"/>
          <w:sz w:val="24"/>
          <w:szCs w:val="24"/>
        </w:rPr>
        <w:t>межпредметных</w:t>
      </w:r>
      <w:proofErr w:type="spellEnd"/>
      <w:r w:rsidRPr="00CB618D">
        <w:rPr>
          <w:rFonts w:eastAsia="Calibri"/>
          <w:sz w:val="24"/>
          <w:szCs w:val="24"/>
        </w:rPr>
        <w:t xml:space="preserve"> связях с такими дисциплинами образовательной программы, как «Изобразительное искусство», «Литературное чтение», «Окружающий мир», «Основы религиозной культуры и светской этики», «Иностранный язык» и др.</w:t>
      </w:r>
    </w:p>
    <w:p w:rsidR="00CB618D" w:rsidRPr="007D6EB1" w:rsidRDefault="00CB618D" w:rsidP="00B06051">
      <w:pPr>
        <w:ind w:firstLine="709"/>
        <w:rPr>
          <w:rFonts w:eastAsia="Calibri"/>
          <w:sz w:val="24"/>
          <w:szCs w:val="24"/>
        </w:rPr>
      </w:pPr>
    </w:p>
    <w:p w:rsidR="007B5C3C" w:rsidRPr="007B5C3C" w:rsidRDefault="007B5C3C" w:rsidP="007B5C3C">
      <w:pPr>
        <w:ind w:firstLine="709"/>
        <w:rPr>
          <w:rFonts w:eastAsia="Calibri"/>
          <w:sz w:val="24"/>
          <w:szCs w:val="24"/>
        </w:rPr>
      </w:pPr>
      <w:r w:rsidRPr="007B5C3C">
        <w:rPr>
          <w:rFonts w:eastAsia="Calibri"/>
          <w:sz w:val="24"/>
          <w:szCs w:val="24"/>
        </w:rPr>
        <w:t>ЦЕЛИ ИЗУЧЕНИЯ УЧЕБНОГО ПРЕДМЕТА «</w:t>
      </w:r>
      <w:r w:rsidR="00622B98" w:rsidRPr="00622B98">
        <w:rPr>
          <w:rFonts w:eastAsia="Calibri"/>
          <w:sz w:val="24"/>
          <w:szCs w:val="24"/>
        </w:rPr>
        <w:t>МУЗЫКА</w:t>
      </w:r>
      <w:r w:rsidRPr="007B5C3C">
        <w:rPr>
          <w:rFonts w:eastAsia="Calibri"/>
          <w:sz w:val="24"/>
          <w:szCs w:val="24"/>
        </w:rPr>
        <w:t>»</w:t>
      </w:r>
    </w:p>
    <w:p w:rsidR="004949BD" w:rsidRPr="004949BD" w:rsidRDefault="004949BD" w:rsidP="004949BD">
      <w:pPr>
        <w:ind w:firstLine="709"/>
        <w:rPr>
          <w:sz w:val="24"/>
          <w:szCs w:val="24"/>
        </w:rPr>
      </w:pPr>
      <w:r w:rsidRPr="004949BD">
        <w:rPr>
          <w:sz w:val="24"/>
          <w:szCs w:val="24"/>
        </w:rPr>
        <w:t xml:space="preserve">Музыка жизненно необходима для полноценного развития младших школьников. Признание </w:t>
      </w:r>
      <w:proofErr w:type="spellStart"/>
      <w:r w:rsidRPr="004949BD">
        <w:rPr>
          <w:sz w:val="24"/>
          <w:szCs w:val="24"/>
        </w:rPr>
        <w:t>самоценности</w:t>
      </w:r>
      <w:proofErr w:type="spellEnd"/>
      <w:r w:rsidRPr="004949BD">
        <w:rPr>
          <w:sz w:val="24"/>
          <w:szCs w:val="24"/>
        </w:rPr>
        <w:t xml:space="preserve"> творческого развития человека, уникального вклада искусства в образование и воспитание делает неприменимыми критерии утилитарности.</w:t>
      </w:r>
    </w:p>
    <w:p w:rsidR="004949BD" w:rsidRPr="004949BD" w:rsidRDefault="004949BD" w:rsidP="004949BD">
      <w:pPr>
        <w:ind w:firstLine="709"/>
        <w:rPr>
          <w:sz w:val="24"/>
          <w:szCs w:val="24"/>
        </w:rPr>
      </w:pPr>
      <w:r w:rsidRPr="004949BD">
        <w:rPr>
          <w:sz w:val="24"/>
          <w:szCs w:val="24"/>
        </w:rPr>
        <w:t xml:space="preserve">Основная цель реализации программы </w:t>
      </w:r>
      <w:r>
        <w:rPr>
          <w:sz w:val="24"/>
          <w:szCs w:val="24"/>
        </w:rPr>
        <w:t>–</w:t>
      </w:r>
      <w:r w:rsidRPr="004949BD">
        <w:rPr>
          <w:sz w:val="24"/>
          <w:szCs w:val="24"/>
        </w:rPr>
        <w:t xml:space="preserve"> воспитание музыкальной культуры как части всей духовной культуры </w:t>
      </w:r>
      <w:proofErr w:type="gramStart"/>
      <w:r w:rsidRPr="004949BD">
        <w:rPr>
          <w:sz w:val="24"/>
          <w:szCs w:val="24"/>
        </w:rPr>
        <w:t>обучающихся</w:t>
      </w:r>
      <w:proofErr w:type="gramEnd"/>
      <w:r w:rsidRPr="004949BD">
        <w:rPr>
          <w:sz w:val="24"/>
          <w:szCs w:val="24"/>
        </w:rPr>
        <w:t>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</w:t>
      </w:r>
    </w:p>
    <w:p w:rsidR="004949BD" w:rsidRPr="004949BD" w:rsidRDefault="004949BD" w:rsidP="004949BD">
      <w:pPr>
        <w:ind w:firstLine="709"/>
        <w:rPr>
          <w:sz w:val="24"/>
          <w:szCs w:val="24"/>
        </w:rPr>
      </w:pPr>
      <w:r w:rsidRPr="004949BD">
        <w:rPr>
          <w:sz w:val="24"/>
          <w:szCs w:val="24"/>
        </w:rPr>
        <w:t>В процессе конкретизации учебных целей их реализация осуществляется по следующим направлениям:</w:t>
      </w:r>
    </w:p>
    <w:p w:rsidR="004949BD" w:rsidRPr="004949BD" w:rsidRDefault="004949BD" w:rsidP="004949BD">
      <w:pPr>
        <w:ind w:firstLine="709"/>
        <w:rPr>
          <w:sz w:val="24"/>
          <w:szCs w:val="24"/>
        </w:rPr>
      </w:pPr>
      <w:r w:rsidRPr="004949BD">
        <w:rPr>
          <w:sz w:val="24"/>
          <w:szCs w:val="24"/>
        </w:rPr>
        <w:t xml:space="preserve">1) становление системы ценностей обучающихся в единстве эмоциональной и познавательной сферы; </w:t>
      </w:r>
    </w:p>
    <w:p w:rsidR="004949BD" w:rsidRPr="004949BD" w:rsidRDefault="004949BD" w:rsidP="004949BD">
      <w:pPr>
        <w:ind w:firstLine="709"/>
        <w:rPr>
          <w:sz w:val="24"/>
          <w:szCs w:val="24"/>
        </w:rPr>
      </w:pPr>
      <w:r w:rsidRPr="004949BD">
        <w:rPr>
          <w:sz w:val="24"/>
          <w:szCs w:val="24"/>
        </w:rPr>
        <w:t>2) 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4949BD" w:rsidRPr="004949BD" w:rsidRDefault="004949BD" w:rsidP="004949BD">
      <w:pPr>
        <w:ind w:firstLine="709"/>
        <w:rPr>
          <w:sz w:val="24"/>
          <w:szCs w:val="24"/>
        </w:rPr>
      </w:pPr>
      <w:r w:rsidRPr="004949BD">
        <w:rPr>
          <w:sz w:val="24"/>
          <w:szCs w:val="24"/>
        </w:rPr>
        <w:t xml:space="preserve">3) формирование творческих способностей ребёнка, развитие внутренней мотивации к </w:t>
      </w:r>
      <w:proofErr w:type="spellStart"/>
      <w:r w:rsidRPr="004949BD">
        <w:rPr>
          <w:sz w:val="24"/>
          <w:szCs w:val="24"/>
        </w:rPr>
        <w:t>музицированию</w:t>
      </w:r>
      <w:proofErr w:type="spellEnd"/>
      <w:r w:rsidRPr="004949BD">
        <w:rPr>
          <w:sz w:val="24"/>
          <w:szCs w:val="24"/>
        </w:rPr>
        <w:t>.</w:t>
      </w:r>
    </w:p>
    <w:p w:rsidR="004949BD" w:rsidRPr="004949BD" w:rsidRDefault="004949BD" w:rsidP="004949BD">
      <w:pPr>
        <w:ind w:firstLine="709"/>
        <w:rPr>
          <w:sz w:val="24"/>
          <w:szCs w:val="24"/>
        </w:rPr>
      </w:pPr>
      <w:r w:rsidRPr="004949BD">
        <w:rPr>
          <w:sz w:val="24"/>
          <w:szCs w:val="24"/>
        </w:rPr>
        <w:t>Важнейшими задачами в начальной школе являются:</w:t>
      </w:r>
    </w:p>
    <w:p w:rsidR="004949BD" w:rsidRPr="004949BD" w:rsidRDefault="004949BD" w:rsidP="004949BD">
      <w:pPr>
        <w:ind w:firstLine="709"/>
        <w:rPr>
          <w:sz w:val="24"/>
          <w:szCs w:val="24"/>
        </w:rPr>
      </w:pPr>
      <w:r w:rsidRPr="004949BD">
        <w:rPr>
          <w:sz w:val="24"/>
          <w:szCs w:val="24"/>
        </w:rPr>
        <w:t xml:space="preserve">1. </w:t>
      </w:r>
      <w:r>
        <w:rPr>
          <w:sz w:val="24"/>
          <w:szCs w:val="24"/>
        </w:rPr>
        <w:t>ф</w:t>
      </w:r>
      <w:r w:rsidRPr="004949BD">
        <w:rPr>
          <w:sz w:val="24"/>
          <w:szCs w:val="24"/>
        </w:rPr>
        <w:t xml:space="preserve">ормирование эмоционально-ценностной отзывчивости </w:t>
      </w:r>
      <w:proofErr w:type="gramStart"/>
      <w:r w:rsidRPr="004949BD">
        <w:rPr>
          <w:sz w:val="24"/>
          <w:szCs w:val="24"/>
        </w:rPr>
        <w:t>на</w:t>
      </w:r>
      <w:proofErr w:type="gramEnd"/>
      <w:r w:rsidRPr="004949BD">
        <w:rPr>
          <w:sz w:val="24"/>
          <w:szCs w:val="24"/>
        </w:rPr>
        <w:t xml:space="preserve"> пре</w:t>
      </w:r>
      <w:r>
        <w:rPr>
          <w:sz w:val="24"/>
          <w:szCs w:val="24"/>
        </w:rPr>
        <w:t>красное в жизни и в искусстве;</w:t>
      </w:r>
    </w:p>
    <w:p w:rsidR="004949BD" w:rsidRPr="004949BD" w:rsidRDefault="004949BD" w:rsidP="004949BD">
      <w:pPr>
        <w:ind w:firstLine="709"/>
        <w:rPr>
          <w:sz w:val="24"/>
          <w:szCs w:val="24"/>
        </w:rPr>
      </w:pPr>
      <w:r w:rsidRPr="004949BD">
        <w:rPr>
          <w:sz w:val="24"/>
          <w:szCs w:val="24"/>
        </w:rPr>
        <w:t xml:space="preserve">2. </w:t>
      </w:r>
      <w:r>
        <w:rPr>
          <w:sz w:val="24"/>
          <w:szCs w:val="24"/>
        </w:rPr>
        <w:t>ф</w:t>
      </w:r>
      <w:r w:rsidRPr="004949BD">
        <w:rPr>
          <w:sz w:val="24"/>
          <w:szCs w:val="24"/>
        </w:rPr>
        <w:t>ормирование позитивного в</w:t>
      </w:r>
      <w:r>
        <w:rPr>
          <w:sz w:val="24"/>
          <w:szCs w:val="24"/>
        </w:rPr>
        <w:t>згляда на окружающий мир, гармо</w:t>
      </w:r>
      <w:r w:rsidRPr="004949BD">
        <w:rPr>
          <w:sz w:val="24"/>
          <w:szCs w:val="24"/>
        </w:rPr>
        <w:t>низация взаимодействия с природой, обществом, самим собой чере</w:t>
      </w:r>
      <w:r>
        <w:rPr>
          <w:sz w:val="24"/>
          <w:szCs w:val="24"/>
        </w:rPr>
        <w:t xml:space="preserve">з доступные формы </w:t>
      </w:r>
      <w:proofErr w:type="spellStart"/>
      <w:r>
        <w:rPr>
          <w:sz w:val="24"/>
          <w:szCs w:val="24"/>
        </w:rPr>
        <w:t>музицирования</w:t>
      </w:r>
      <w:proofErr w:type="spellEnd"/>
      <w:r>
        <w:rPr>
          <w:sz w:val="24"/>
          <w:szCs w:val="24"/>
        </w:rPr>
        <w:t>;</w:t>
      </w:r>
    </w:p>
    <w:p w:rsidR="004949BD" w:rsidRPr="004949BD" w:rsidRDefault="004949BD" w:rsidP="004949BD">
      <w:pPr>
        <w:ind w:firstLine="709"/>
        <w:rPr>
          <w:sz w:val="24"/>
          <w:szCs w:val="24"/>
        </w:rPr>
      </w:pPr>
      <w:r w:rsidRPr="004949BD">
        <w:rPr>
          <w:sz w:val="24"/>
          <w:szCs w:val="24"/>
        </w:rPr>
        <w:t xml:space="preserve">3. </w:t>
      </w:r>
      <w:r>
        <w:rPr>
          <w:sz w:val="24"/>
          <w:szCs w:val="24"/>
        </w:rPr>
        <w:t>ф</w:t>
      </w:r>
      <w:r w:rsidRPr="004949BD">
        <w:rPr>
          <w:sz w:val="24"/>
          <w:szCs w:val="24"/>
        </w:rPr>
        <w:t>ормирование культуры осознанного</w:t>
      </w:r>
      <w:r>
        <w:rPr>
          <w:sz w:val="24"/>
          <w:szCs w:val="24"/>
        </w:rPr>
        <w:t xml:space="preserve"> восприятия музыкальных образов;</w:t>
      </w:r>
      <w:r w:rsidRPr="004949BD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4949BD">
        <w:rPr>
          <w:sz w:val="24"/>
          <w:szCs w:val="24"/>
        </w:rPr>
        <w:t>риобщение к общечеловеческим духовным ценностям через собственный внутренний опыт эмоционального переживания</w:t>
      </w:r>
      <w:r>
        <w:rPr>
          <w:sz w:val="24"/>
          <w:szCs w:val="24"/>
        </w:rPr>
        <w:t>;</w:t>
      </w:r>
      <w:r w:rsidRPr="004949BD">
        <w:rPr>
          <w:sz w:val="24"/>
          <w:szCs w:val="24"/>
        </w:rPr>
        <w:t xml:space="preserve"> </w:t>
      </w:r>
    </w:p>
    <w:p w:rsidR="004949BD" w:rsidRPr="004949BD" w:rsidRDefault="004949BD" w:rsidP="004949BD">
      <w:pPr>
        <w:ind w:firstLine="709"/>
        <w:rPr>
          <w:sz w:val="24"/>
          <w:szCs w:val="24"/>
        </w:rPr>
      </w:pPr>
      <w:r w:rsidRPr="004949BD">
        <w:rPr>
          <w:sz w:val="24"/>
          <w:szCs w:val="24"/>
        </w:rPr>
        <w:lastRenderedPageBreak/>
        <w:t xml:space="preserve">4. </w:t>
      </w:r>
      <w:r>
        <w:rPr>
          <w:sz w:val="24"/>
          <w:szCs w:val="24"/>
        </w:rPr>
        <w:t>р</w:t>
      </w:r>
      <w:r w:rsidRPr="004949BD">
        <w:rPr>
          <w:sz w:val="24"/>
          <w:szCs w:val="24"/>
        </w:rPr>
        <w:t>азвитие эмоционального интеллекта в единстве с другими познавательными и регулятивными уни</w:t>
      </w:r>
      <w:r>
        <w:rPr>
          <w:sz w:val="24"/>
          <w:szCs w:val="24"/>
        </w:rPr>
        <w:t>версальными учебными действиями; р</w:t>
      </w:r>
      <w:r w:rsidRPr="004949BD">
        <w:rPr>
          <w:sz w:val="24"/>
          <w:szCs w:val="24"/>
        </w:rPr>
        <w:t>азвитие ассоциативного мышле</w:t>
      </w:r>
      <w:r>
        <w:rPr>
          <w:sz w:val="24"/>
          <w:szCs w:val="24"/>
        </w:rPr>
        <w:t>ния и продуктивного воображения;</w:t>
      </w:r>
    </w:p>
    <w:p w:rsidR="004949BD" w:rsidRPr="004949BD" w:rsidRDefault="004949BD" w:rsidP="004949BD">
      <w:pPr>
        <w:ind w:firstLine="709"/>
        <w:rPr>
          <w:sz w:val="24"/>
          <w:szCs w:val="24"/>
        </w:rPr>
      </w:pPr>
      <w:r w:rsidRPr="004949BD">
        <w:rPr>
          <w:sz w:val="24"/>
          <w:szCs w:val="24"/>
        </w:rPr>
        <w:t xml:space="preserve">5. </w:t>
      </w:r>
      <w:r>
        <w:rPr>
          <w:sz w:val="24"/>
          <w:szCs w:val="24"/>
        </w:rPr>
        <w:t>о</w:t>
      </w:r>
      <w:r w:rsidRPr="004949BD">
        <w:rPr>
          <w:sz w:val="24"/>
          <w:szCs w:val="24"/>
        </w:rPr>
        <w:t>владение предметными умениями и навыками в различных ви</w:t>
      </w:r>
      <w:r>
        <w:rPr>
          <w:sz w:val="24"/>
          <w:szCs w:val="24"/>
        </w:rPr>
        <w:t xml:space="preserve">дах практического </w:t>
      </w:r>
      <w:proofErr w:type="spellStart"/>
      <w:r>
        <w:rPr>
          <w:sz w:val="24"/>
          <w:szCs w:val="24"/>
        </w:rPr>
        <w:t>музицирования</w:t>
      </w:r>
      <w:proofErr w:type="spellEnd"/>
      <w:r>
        <w:rPr>
          <w:sz w:val="24"/>
          <w:szCs w:val="24"/>
        </w:rPr>
        <w:t>;</w:t>
      </w:r>
      <w:r w:rsidRPr="004949BD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4949BD">
        <w:rPr>
          <w:sz w:val="24"/>
          <w:szCs w:val="24"/>
        </w:rPr>
        <w:t>ведение ребёнка в искусство через разнообразие видов музыкальной деятельности, в том числе:</w:t>
      </w:r>
    </w:p>
    <w:p w:rsidR="004949BD" w:rsidRPr="004949BD" w:rsidRDefault="004949BD" w:rsidP="004949BD">
      <w:pPr>
        <w:ind w:firstLine="709"/>
        <w:rPr>
          <w:sz w:val="24"/>
          <w:szCs w:val="24"/>
        </w:rPr>
      </w:pPr>
      <w:r w:rsidRPr="004949BD">
        <w:rPr>
          <w:sz w:val="24"/>
          <w:szCs w:val="24"/>
        </w:rPr>
        <w:t xml:space="preserve">а) </w:t>
      </w:r>
      <w:r>
        <w:rPr>
          <w:sz w:val="24"/>
          <w:szCs w:val="24"/>
        </w:rPr>
        <w:t>с</w:t>
      </w:r>
      <w:r w:rsidRPr="004949BD">
        <w:rPr>
          <w:sz w:val="24"/>
          <w:szCs w:val="24"/>
        </w:rPr>
        <w:t>лушание (воспитание грамотного слушателя);</w:t>
      </w:r>
    </w:p>
    <w:p w:rsidR="004949BD" w:rsidRPr="004949BD" w:rsidRDefault="004949BD" w:rsidP="004949BD">
      <w:pPr>
        <w:ind w:firstLine="709"/>
        <w:rPr>
          <w:sz w:val="24"/>
          <w:szCs w:val="24"/>
        </w:rPr>
      </w:pPr>
      <w:r w:rsidRPr="004949BD">
        <w:rPr>
          <w:sz w:val="24"/>
          <w:szCs w:val="24"/>
        </w:rPr>
        <w:t xml:space="preserve">б) </w:t>
      </w:r>
      <w:r>
        <w:rPr>
          <w:sz w:val="24"/>
          <w:szCs w:val="24"/>
        </w:rPr>
        <w:t>и</w:t>
      </w:r>
      <w:r w:rsidRPr="004949BD">
        <w:rPr>
          <w:sz w:val="24"/>
          <w:szCs w:val="24"/>
        </w:rPr>
        <w:t xml:space="preserve">сполнение (пение, игра на </w:t>
      </w:r>
      <w:r>
        <w:rPr>
          <w:sz w:val="24"/>
          <w:szCs w:val="24"/>
        </w:rPr>
        <w:t>доступных музыкальных инструмен</w:t>
      </w:r>
      <w:r w:rsidRPr="004949BD">
        <w:rPr>
          <w:sz w:val="24"/>
          <w:szCs w:val="24"/>
        </w:rPr>
        <w:t>тах);</w:t>
      </w:r>
    </w:p>
    <w:p w:rsidR="004949BD" w:rsidRPr="004949BD" w:rsidRDefault="004949BD" w:rsidP="004949BD">
      <w:pPr>
        <w:ind w:firstLine="709"/>
        <w:rPr>
          <w:sz w:val="24"/>
          <w:szCs w:val="24"/>
        </w:rPr>
      </w:pPr>
      <w:r w:rsidRPr="004949BD">
        <w:rPr>
          <w:sz w:val="24"/>
          <w:szCs w:val="24"/>
        </w:rPr>
        <w:t xml:space="preserve">в) </w:t>
      </w:r>
      <w:r>
        <w:rPr>
          <w:sz w:val="24"/>
          <w:szCs w:val="24"/>
        </w:rPr>
        <w:t>с</w:t>
      </w:r>
      <w:r w:rsidRPr="004949BD">
        <w:rPr>
          <w:sz w:val="24"/>
          <w:szCs w:val="24"/>
        </w:rPr>
        <w:t>очинение (элементы импровизации, композиции, аранжировки);</w:t>
      </w:r>
    </w:p>
    <w:p w:rsidR="004949BD" w:rsidRPr="004949BD" w:rsidRDefault="004949BD" w:rsidP="004949BD">
      <w:pPr>
        <w:ind w:firstLine="709"/>
        <w:rPr>
          <w:sz w:val="24"/>
          <w:szCs w:val="24"/>
        </w:rPr>
      </w:pPr>
      <w:r w:rsidRPr="004949BD">
        <w:rPr>
          <w:sz w:val="24"/>
          <w:szCs w:val="24"/>
        </w:rPr>
        <w:t xml:space="preserve">г) </w:t>
      </w:r>
      <w:r>
        <w:rPr>
          <w:sz w:val="24"/>
          <w:szCs w:val="24"/>
        </w:rPr>
        <w:t>м</w:t>
      </w:r>
      <w:r w:rsidRPr="004949BD">
        <w:rPr>
          <w:sz w:val="24"/>
          <w:szCs w:val="24"/>
        </w:rPr>
        <w:t>узыкальное движение (пластическое интонирование, танец, двигательное моделирование и др.);</w:t>
      </w:r>
    </w:p>
    <w:p w:rsidR="004949BD" w:rsidRPr="004949BD" w:rsidRDefault="004949BD" w:rsidP="004949BD">
      <w:pPr>
        <w:ind w:firstLine="709"/>
        <w:rPr>
          <w:sz w:val="24"/>
          <w:szCs w:val="24"/>
        </w:rPr>
      </w:pPr>
      <w:r w:rsidRPr="004949BD">
        <w:rPr>
          <w:sz w:val="24"/>
          <w:szCs w:val="24"/>
        </w:rPr>
        <w:t xml:space="preserve">д) </w:t>
      </w:r>
      <w:r>
        <w:rPr>
          <w:sz w:val="24"/>
          <w:szCs w:val="24"/>
        </w:rPr>
        <w:t>и</w:t>
      </w:r>
      <w:r w:rsidRPr="004949BD">
        <w:rPr>
          <w:sz w:val="24"/>
          <w:szCs w:val="24"/>
        </w:rPr>
        <w:t>сследо</w:t>
      </w:r>
      <w:r>
        <w:rPr>
          <w:sz w:val="24"/>
          <w:szCs w:val="24"/>
        </w:rPr>
        <w:t>вательские и творческие проекты;</w:t>
      </w:r>
    </w:p>
    <w:p w:rsidR="004949BD" w:rsidRPr="004949BD" w:rsidRDefault="004949BD" w:rsidP="004949BD">
      <w:pPr>
        <w:ind w:firstLine="709"/>
        <w:rPr>
          <w:sz w:val="24"/>
          <w:szCs w:val="24"/>
        </w:rPr>
      </w:pPr>
      <w:r w:rsidRPr="004949BD">
        <w:rPr>
          <w:sz w:val="24"/>
          <w:szCs w:val="24"/>
        </w:rPr>
        <w:t xml:space="preserve">6. </w:t>
      </w:r>
      <w:r>
        <w:rPr>
          <w:sz w:val="24"/>
          <w:szCs w:val="24"/>
        </w:rPr>
        <w:t>и</w:t>
      </w:r>
      <w:r w:rsidRPr="004949BD">
        <w:rPr>
          <w:sz w:val="24"/>
          <w:szCs w:val="24"/>
        </w:rPr>
        <w:t>зучение закономерностей музыкального искусства: интонационная и жанровая природа музыки, основные выразительные средств</w:t>
      </w:r>
      <w:r w:rsidR="00B06051">
        <w:rPr>
          <w:sz w:val="24"/>
          <w:szCs w:val="24"/>
        </w:rPr>
        <w:t>а, элементы музыкального языка;</w:t>
      </w:r>
    </w:p>
    <w:p w:rsidR="004949BD" w:rsidRPr="004949BD" w:rsidRDefault="004949BD" w:rsidP="004949BD">
      <w:pPr>
        <w:ind w:firstLine="709"/>
        <w:rPr>
          <w:sz w:val="24"/>
          <w:szCs w:val="24"/>
        </w:rPr>
      </w:pPr>
      <w:r w:rsidRPr="004949BD">
        <w:rPr>
          <w:sz w:val="24"/>
          <w:szCs w:val="24"/>
        </w:rPr>
        <w:t xml:space="preserve">7. </w:t>
      </w:r>
      <w:r w:rsidR="00B06051">
        <w:rPr>
          <w:sz w:val="24"/>
          <w:szCs w:val="24"/>
        </w:rPr>
        <w:t>в</w:t>
      </w:r>
      <w:r w:rsidRPr="004949BD">
        <w:rPr>
          <w:sz w:val="24"/>
          <w:szCs w:val="24"/>
        </w:rPr>
        <w:t xml:space="preserve">оспитание уважения к цивилизационному наследию России; присвоение интонационно-образного строя отечественной </w:t>
      </w:r>
      <w:r w:rsidR="00B06051">
        <w:rPr>
          <w:sz w:val="24"/>
          <w:szCs w:val="24"/>
        </w:rPr>
        <w:t>музыкальной культуры;</w:t>
      </w:r>
    </w:p>
    <w:p w:rsidR="00A02E29" w:rsidRDefault="004949BD" w:rsidP="004949BD">
      <w:pPr>
        <w:ind w:firstLine="709"/>
        <w:rPr>
          <w:sz w:val="24"/>
          <w:szCs w:val="24"/>
        </w:rPr>
      </w:pPr>
      <w:r w:rsidRPr="004949BD">
        <w:rPr>
          <w:sz w:val="24"/>
          <w:szCs w:val="24"/>
        </w:rPr>
        <w:t xml:space="preserve">8. </w:t>
      </w:r>
      <w:r w:rsidR="00B06051">
        <w:rPr>
          <w:sz w:val="24"/>
          <w:szCs w:val="24"/>
        </w:rPr>
        <w:t>р</w:t>
      </w:r>
      <w:r w:rsidRPr="004949BD">
        <w:rPr>
          <w:sz w:val="24"/>
          <w:szCs w:val="24"/>
        </w:rPr>
        <w:t>асширение кругозора, воспитание любознательности, интереса к музыкальной культуре других стран, культур, времён и народов.</w:t>
      </w:r>
    </w:p>
    <w:p w:rsidR="00B06051" w:rsidRDefault="00B06051" w:rsidP="004949BD">
      <w:pPr>
        <w:ind w:firstLine="709"/>
        <w:rPr>
          <w:sz w:val="24"/>
          <w:szCs w:val="24"/>
        </w:rPr>
      </w:pPr>
    </w:p>
    <w:p w:rsidR="00EC738A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>СВЯЗЬ С РАБОЧЕЙ ПРОГРАММОЙ ВОСПИТАНИЯ ШКОЛЫ</w:t>
      </w:r>
    </w:p>
    <w:p w:rsidR="00EC738A" w:rsidRPr="00043345" w:rsidRDefault="00EC738A" w:rsidP="00EC738A">
      <w:pPr>
        <w:ind w:firstLine="709"/>
        <w:rPr>
          <w:sz w:val="24"/>
          <w:szCs w:val="24"/>
        </w:rPr>
      </w:pPr>
      <w:r w:rsidRPr="00043345">
        <w:rPr>
          <w:sz w:val="24"/>
          <w:szCs w:val="24"/>
        </w:rPr>
        <w:t>Реализация педагогическими работниками воспитательного потенциала урок</w:t>
      </w:r>
      <w:r>
        <w:rPr>
          <w:sz w:val="24"/>
          <w:szCs w:val="24"/>
        </w:rPr>
        <w:t>ов</w:t>
      </w:r>
      <w:r w:rsidRPr="00043345">
        <w:rPr>
          <w:sz w:val="24"/>
          <w:szCs w:val="24"/>
        </w:rPr>
        <w:t xml:space="preserve"> </w:t>
      </w:r>
      <w:r w:rsidR="00622B98">
        <w:rPr>
          <w:rFonts w:eastAsia="Calibri"/>
          <w:sz w:val="24"/>
          <w:szCs w:val="24"/>
        </w:rPr>
        <w:t>МУЗЫКИ</w:t>
      </w:r>
      <w:r w:rsidR="00013FE3" w:rsidRPr="00013FE3">
        <w:rPr>
          <w:rFonts w:eastAsia="Calibri"/>
          <w:sz w:val="24"/>
          <w:szCs w:val="24"/>
        </w:rPr>
        <w:t xml:space="preserve"> </w:t>
      </w:r>
      <w:r w:rsidRPr="00043345">
        <w:rPr>
          <w:sz w:val="24"/>
          <w:szCs w:val="24"/>
        </w:rPr>
        <w:t>предполагает следующее:</w:t>
      </w:r>
    </w:p>
    <w:p w:rsidR="00EC738A" w:rsidRPr="00043345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 xml:space="preserve">установление доверительных отношений между педагогическим работником и </w:t>
      </w:r>
      <w:proofErr w:type="gramStart"/>
      <w:r w:rsidRPr="00043345">
        <w:rPr>
          <w:sz w:val="24"/>
          <w:szCs w:val="24"/>
        </w:rPr>
        <w:t>обучающимися</w:t>
      </w:r>
      <w:proofErr w:type="gramEnd"/>
      <w:r w:rsidRPr="00043345">
        <w:rPr>
          <w:sz w:val="24"/>
          <w:szCs w:val="24"/>
        </w:rPr>
        <w:t>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познавательной деятельности;</w:t>
      </w:r>
    </w:p>
    <w:p w:rsidR="00EC738A" w:rsidRPr="00043345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 xml:space="preserve">побуждение </w:t>
      </w:r>
      <w:proofErr w:type="gramStart"/>
      <w:r w:rsidRPr="00043345">
        <w:rPr>
          <w:sz w:val="24"/>
          <w:szCs w:val="24"/>
        </w:rPr>
        <w:t>обучающихся</w:t>
      </w:r>
      <w:proofErr w:type="gramEnd"/>
      <w:r w:rsidRPr="00043345">
        <w:rPr>
          <w:sz w:val="24"/>
          <w:szCs w:val="24"/>
        </w:rPr>
        <w:t xml:space="preserve">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самоорганизации;</w:t>
      </w:r>
    </w:p>
    <w:p w:rsidR="00EC738A" w:rsidRPr="00043345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 xml:space="preserve"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</w:t>
      </w:r>
      <w:r>
        <w:rPr>
          <w:sz w:val="24"/>
          <w:szCs w:val="24"/>
        </w:rPr>
        <w:t>–</w:t>
      </w:r>
      <w:r w:rsidRPr="00043345">
        <w:rPr>
          <w:sz w:val="24"/>
          <w:szCs w:val="24"/>
        </w:rPr>
        <w:t xml:space="preserve"> инициирование ее обсуждения, высказывания </w:t>
      </w:r>
      <w:proofErr w:type="gramStart"/>
      <w:r w:rsidRPr="00043345">
        <w:rPr>
          <w:sz w:val="24"/>
          <w:szCs w:val="24"/>
        </w:rPr>
        <w:t>обучающимися</w:t>
      </w:r>
      <w:proofErr w:type="gramEnd"/>
      <w:r w:rsidRPr="00043345">
        <w:rPr>
          <w:sz w:val="24"/>
          <w:szCs w:val="24"/>
        </w:rPr>
        <w:t xml:space="preserve"> своего мнения по ее поводу, выработки своего к ней отношения;</w:t>
      </w:r>
    </w:p>
    <w:p w:rsidR="00EC738A" w:rsidRPr="00043345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 xml:space="preserve">использование воспитательных возможностей содержания учебного предмета через демонстрацию </w:t>
      </w:r>
      <w:proofErr w:type="gramStart"/>
      <w:r w:rsidRPr="00043345">
        <w:rPr>
          <w:sz w:val="24"/>
          <w:szCs w:val="24"/>
        </w:rPr>
        <w:t>обучающимся</w:t>
      </w:r>
      <w:proofErr w:type="gramEnd"/>
      <w:r w:rsidRPr="00043345">
        <w:rPr>
          <w:sz w:val="24"/>
          <w:szCs w:val="24"/>
        </w:rPr>
        <w:t xml:space="preserve">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EC738A" w:rsidRPr="00043345" w:rsidRDefault="00EC738A" w:rsidP="00EC738A">
      <w:pPr>
        <w:ind w:firstLine="709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>применение на уроке интерактивных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обучающимся возможность приобрести опыт ведения конструктивного</w:t>
      </w:r>
      <w:r>
        <w:rPr>
          <w:sz w:val="24"/>
          <w:szCs w:val="24"/>
        </w:rPr>
        <w:t xml:space="preserve"> </w:t>
      </w:r>
      <w:r w:rsidRPr="00043345">
        <w:rPr>
          <w:sz w:val="24"/>
          <w:szCs w:val="24"/>
        </w:rPr>
        <w:t>диалога; групповой работы или работы в парах, которые учат командной работе и взаимодействию с другими детьми;</w:t>
      </w:r>
      <w:proofErr w:type="gramEnd"/>
    </w:p>
    <w:p w:rsidR="00EC738A" w:rsidRPr="00043345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>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EC738A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 xml:space="preserve">организация шефства </w:t>
      </w:r>
      <w:proofErr w:type="gramStart"/>
      <w:r w:rsidRPr="00043345">
        <w:rPr>
          <w:sz w:val="24"/>
          <w:szCs w:val="24"/>
        </w:rPr>
        <w:t>мотивированных</w:t>
      </w:r>
      <w:proofErr w:type="gramEnd"/>
      <w:r w:rsidRPr="00043345">
        <w:rPr>
          <w:sz w:val="24"/>
          <w:szCs w:val="24"/>
        </w:rPr>
        <w:t xml:space="preserve"> и эрудированных обучающихся над их неуспевающими одноклассниками, дающего им социально значимый опыт сотрудничества и взаимной помощи;</w:t>
      </w:r>
    </w:p>
    <w:p w:rsidR="00EC738A" w:rsidRDefault="00EC738A" w:rsidP="00EC738A">
      <w:pPr>
        <w:ind w:firstLine="709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</w:t>
      </w:r>
      <w:r w:rsidRPr="0087552E">
        <w:rPr>
          <w:sz w:val="24"/>
          <w:szCs w:val="24"/>
        </w:rPr>
        <w:t xml:space="preserve">инициирование и поддержка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навыки самостоятельного решения </w:t>
      </w:r>
      <w:r w:rsidRPr="0087552E">
        <w:rPr>
          <w:sz w:val="24"/>
          <w:szCs w:val="24"/>
        </w:rPr>
        <w:lastRenderedPageBreak/>
        <w:t>теоретической проблемы, генерирования и оформления собственных идей,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p w:rsidR="00EC738A" w:rsidRPr="00F8644F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>Результаты единства учебной и воспитательной деятельности отражены в разделе рабочей программы «Личностные результаты изучения учебного предмета «</w:t>
      </w:r>
      <w:r w:rsidR="00622B98" w:rsidRPr="00622B98">
        <w:rPr>
          <w:sz w:val="24"/>
          <w:szCs w:val="24"/>
        </w:rPr>
        <w:t>МУЗЫКА</w:t>
      </w:r>
      <w:r>
        <w:rPr>
          <w:sz w:val="24"/>
          <w:szCs w:val="24"/>
        </w:rPr>
        <w:t xml:space="preserve">» на уровне </w:t>
      </w:r>
      <w:r w:rsidR="001A5E3C">
        <w:rPr>
          <w:sz w:val="24"/>
          <w:szCs w:val="24"/>
        </w:rPr>
        <w:t>начального</w:t>
      </w:r>
      <w:r>
        <w:rPr>
          <w:sz w:val="24"/>
          <w:szCs w:val="24"/>
        </w:rPr>
        <w:t xml:space="preserve"> общего образования».</w:t>
      </w:r>
    </w:p>
    <w:p w:rsidR="00EC738A" w:rsidRDefault="00EC738A" w:rsidP="00EC738A">
      <w:pPr>
        <w:ind w:firstLine="709"/>
        <w:rPr>
          <w:rFonts w:eastAsia="Calibri"/>
          <w:sz w:val="24"/>
          <w:szCs w:val="24"/>
        </w:rPr>
      </w:pPr>
    </w:p>
    <w:p w:rsidR="00EC738A" w:rsidRPr="00EC738A" w:rsidRDefault="00EC738A" w:rsidP="00EC738A">
      <w:pPr>
        <w:ind w:firstLine="709"/>
        <w:rPr>
          <w:rFonts w:eastAsia="Calibri"/>
          <w:sz w:val="24"/>
          <w:szCs w:val="24"/>
        </w:rPr>
      </w:pPr>
      <w:r w:rsidRPr="00EC738A">
        <w:rPr>
          <w:rFonts w:eastAsia="Calibri"/>
          <w:sz w:val="24"/>
          <w:szCs w:val="24"/>
        </w:rPr>
        <w:t>МЕСТО УЧЕБНОГО ПРЕДМЕТА «</w:t>
      </w:r>
      <w:r w:rsidR="00622B98" w:rsidRPr="00622B98">
        <w:rPr>
          <w:rFonts w:eastAsia="Calibri"/>
          <w:sz w:val="24"/>
          <w:szCs w:val="24"/>
        </w:rPr>
        <w:t>МУЗЫКА</w:t>
      </w:r>
      <w:r w:rsidRPr="00EC738A">
        <w:rPr>
          <w:rFonts w:eastAsia="Calibri"/>
          <w:sz w:val="24"/>
          <w:szCs w:val="24"/>
        </w:rPr>
        <w:t>» В УЧЕБНОМ ПЛАНЕ</w:t>
      </w:r>
    </w:p>
    <w:p w:rsidR="00686A2D" w:rsidRDefault="00810A4C" w:rsidP="00091020">
      <w:pPr>
        <w:ind w:firstLine="709"/>
        <w:rPr>
          <w:rFonts w:eastAsia="Calibri"/>
          <w:sz w:val="24"/>
          <w:szCs w:val="24"/>
        </w:rPr>
      </w:pPr>
      <w:r w:rsidRPr="00810A4C">
        <w:rPr>
          <w:rFonts w:eastAsia="Calibri"/>
          <w:sz w:val="24"/>
          <w:szCs w:val="24"/>
        </w:rPr>
        <w:t>В соответствии с Федеральным государственным образовательным стандартом начального общего образования учебный предмет «</w:t>
      </w:r>
      <w:r w:rsidR="00622B98">
        <w:rPr>
          <w:rFonts w:eastAsia="Calibri"/>
          <w:sz w:val="24"/>
          <w:szCs w:val="24"/>
        </w:rPr>
        <w:t>Музыка</w:t>
      </w:r>
      <w:r w:rsidRPr="00810A4C">
        <w:rPr>
          <w:rFonts w:eastAsia="Calibri"/>
          <w:sz w:val="24"/>
          <w:szCs w:val="24"/>
        </w:rPr>
        <w:t>» входит в предметную  область  «</w:t>
      </w:r>
      <w:r w:rsidR="00622B98">
        <w:rPr>
          <w:rFonts w:eastAsia="Calibri"/>
          <w:sz w:val="24"/>
          <w:szCs w:val="24"/>
        </w:rPr>
        <w:t>Искусство</w:t>
      </w:r>
      <w:r w:rsidRPr="00810A4C">
        <w:rPr>
          <w:rFonts w:eastAsia="Calibri"/>
          <w:sz w:val="24"/>
          <w:szCs w:val="24"/>
        </w:rPr>
        <w:t>» и является обязательным для  изучения.</w:t>
      </w:r>
      <w:r w:rsidR="00686A2D">
        <w:rPr>
          <w:rFonts w:eastAsia="Calibri"/>
          <w:sz w:val="24"/>
          <w:szCs w:val="24"/>
        </w:rPr>
        <w:t xml:space="preserve"> </w:t>
      </w:r>
    </w:p>
    <w:p w:rsidR="00091020" w:rsidRPr="00ED326D" w:rsidRDefault="00091020" w:rsidP="00091020">
      <w:pPr>
        <w:ind w:firstLine="709"/>
        <w:rPr>
          <w:rFonts w:eastAsia="Calibri"/>
          <w:sz w:val="24"/>
          <w:szCs w:val="24"/>
        </w:rPr>
      </w:pPr>
      <w:r w:rsidRPr="00ED326D">
        <w:rPr>
          <w:rFonts w:eastAsia="Calibri"/>
          <w:sz w:val="24"/>
          <w:szCs w:val="24"/>
        </w:rPr>
        <w:t xml:space="preserve">Срок освоения </w:t>
      </w:r>
      <w:r>
        <w:rPr>
          <w:rFonts w:eastAsia="Calibri"/>
          <w:sz w:val="24"/>
          <w:szCs w:val="24"/>
        </w:rPr>
        <w:t xml:space="preserve">рабочей </w:t>
      </w:r>
      <w:r w:rsidRPr="00ED326D">
        <w:rPr>
          <w:rFonts w:eastAsia="Calibri"/>
          <w:sz w:val="24"/>
          <w:szCs w:val="24"/>
        </w:rPr>
        <w:t xml:space="preserve">программы: </w:t>
      </w:r>
      <w:r w:rsidR="005C5431">
        <w:rPr>
          <w:rFonts w:eastAsia="Calibri"/>
          <w:sz w:val="24"/>
          <w:szCs w:val="24"/>
        </w:rPr>
        <w:t>1-4 классы</w:t>
      </w:r>
      <w:r w:rsidRPr="00ED326D">
        <w:rPr>
          <w:rFonts w:eastAsia="Calibri"/>
          <w:sz w:val="24"/>
          <w:szCs w:val="24"/>
        </w:rPr>
        <w:t xml:space="preserve">, </w:t>
      </w:r>
      <w:r w:rsidR="005C5431">
        <w:rPr>
          <w:rFonts w:eastAsia="Calibri"/>
          <w:sz w:val="24"/>
          <w:szCs w:val="24"/>
        </w:rPr>
        <w:t>4 года</w:t>
      </w:r>
      <w:r w:rsidRPr="00ED326D">
        <w:rPr>
          <w:rFonts w:eastAsia="Calibri"/>
          <w:sz w:val="24"/>
          <w:szCs w:val="24"/>
        </w:rPr>
        <w:t xml:space="preserve"> </w:t>
      </w:r>
    </w:p>
    <w:p w:rsidR="00091020" w:rsidRPr="00ED326D" w:rsidRDefault="00091020" w:rsidP="00091020">
      <w:pPr>
        <w:ind w:firstLine="709"/>
        <w:rPr>
          <w:rFonts w:eastAsia="Calibri"/>
          <w:sz w:val="24"/>
          <w:szCs w:val="24"/>
        </w:rPr>
      </w:pPr>
      <w:r w:rsidRPr="00ED326D">
        <w:rPr>
          <w:rFonts w:eastAsia="Calibri"/>
          <w:sz w:val="24"/>
          <w:szCs w:val="24"/>
        </w:rPr>
        <w:t>Количество часов в учебном плане на изучение предмета (</w:t>
      </w:r>
      <w:r w:rsidR="005C5431">
        <w:rPr>
          <w:rFonts w:eastAsia="Calibri"/>
          <w:sz w:val="24"/>
          <w:szCs w:val="24"/>
        </w:rPr>
        <w:t xml:space="preserve">1 класс – 33 учебные недели, 2-4 класс – </w:t>
      </w:r>
      <w:r w:rsidRPr="00ED326D">
        <w:rPr>
          <w:rFonts w:eastAsia="Calibri"/>
          <w:sz w:val="24"/>
          <w:szCs w:val="24"/>
        </w:rPr>
        <w:t>34 учебные недели)</w:t>
      </w:r>
    </w:p>
    <w:tbl>
      <w:tblPr>
        <w:tblStyle w:val="11"/>
        <w:tblW w:w="0" w:type="auto"/>
        <w:tblInd w:w="108" w:type="dxa"/>
        <w:tblLook w:val="04A0" w:firstRow="1" w:lastRow="0" w:firstColumn="1" w:lastColumn="0" w:noHBand="0" w:noVBand="1"/>
      </w:tblPr>
      <w:tblGrid>
        <w:gridCol w:w="2812"/>
        <w:gridCol w:w="3142"/>
        <w:gridCol w:w="2840"/>
      </w:tblGrid>
      <w:tr w:rsidR="00091020" w:rsidRPr="00ED326D" w:rsidTr="000B4902">
        <w:tc>
          <w:tcPr>
            <w:tcW w:w="2812" w:type="dxa"/>
          </w:tcPr>
          <w:p w:rsidR="00091020" w:rsidRPr="00ED326D" w:rsidRDefault="00091020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Класс</w:t>
            </w:r>
          </w:p>
        </w:tc>
        <w:tc>
          <w:tcPr>
            <w:tcW w:w="3142" w:type="dxa"/>
          </w:tcPr>
          <w:p w:rsidR="00091020" w:rsidRPr="00ED326D" w:rsidRDefault="00091020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840" w:type="dxa"/>
          </w:tcPr>
          <w:p w:rsidR="00091020" w:rsidRPr="00ED326D" w:rsidRDefault="00091020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Количество часов в год</w:t>
            </w:r>
          </w:p>
        </w:tc>
      </w:tr>
      <w:tr w:rsidR="00091020" w:rsidRPr="00ED326D" w:rsidTr="000B4902">
        <w:tc>
          <w:tcPr>
            <w:tcW w:w="2812" w:type="dxa"/>
          </w:tcPr>
          <w:p w:rsidR="00091020" w:rsidRPr="00ED326D" w:rsidRDefault="005C5431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091020">
              <w:rPr>
                <w:rFonts w:eastAsia="Calibri"/>
                <w:sz w:val="24"/>
                <w:szCs w:val="24"/>
              </w:rPr>
              <w:t xml:space="preserve"> класс</w:t>
            </w:r>
          </w:p>
        </w:tc>
        <w:tc>
          <w:tcPr>
            <w:tcW w:w="3142" w:type="dxa"/>
          </w:tcPr>
          <w:p w:rsidR="00091020" w:rsidRPr="00ED326D" w:rsidRDefault="00AA4531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40" w:type="dxa"/>
          </w:tcPr>
          <w:p w:rsidR="00091020" w:rsidRPr="00ED326D" w:rsidRDefault="00AA4531" w:rsidP="0040493A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33</w:t>
            </w:r>
          </w:p>
        </w:tc>
      </w:tr>
      <w:tr w:rsidR="00091020" w:rsidRPr="00ED326D" w:rsidTr="000B4902">
        <w:tc>
          <w:tcPr>
            <w:tcW w:w="2812" w:type="dxa"/>
          </w:tcPr>
          <w:p w:rsidR="00091020" w:rsidRPr="00ED326D" w:rsidRDefault="005C5431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  <w:r w:rsidR="00091020" w:rsidRPr="00ED326D">
              <w:rPr>
                <w:rFonts w:eastAsia="Calibri"/>
                <w:sz w:val="24"/>
                <w:szCs w:val="24"/>
              </w:rPr>
              <w:t xml:space="preserve"> класс</w:t>
            </w:r>
          </w:p>
        </w:tc>
        <w:tc>
          <w:tcPr>
            <w:tcW w:w="3142" w:type="dxa"/>
          </w:tcPr>
          <w:p w:rsidR="00091020" w:rsidRPr="00ED326D" w:rsidRDefault="00AA4531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40" w:type="dxa"/>
          </w:tcPr>
          <w:p w:rsidR="00091020" w:rsidRPr="00ED326D" w:rsidRDefault="00AA4531" w:rsidP="0040493A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34</w:t>
            </w:r>
          </w:p>
        </w:tc>
      </w:tr>
      <w:tr w:rsidR="00091020" w:rsidRPr="00ED326D" w:rsidTr="000B4902">
        <w:tc>
          <w:tcPr>
            <w:tcW w:w="2812" w:type="dxa"/>
          </w:tcPr>
          <w:p w:rsidR="00091020" w:rsidRPr="00ED326D" w:rsidRDefault="005C5431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  <w:r w:rsidR="00091020" w:rsidRPr="00ED326D">
              <w:rPr>
                <w:rFonts w:eastAsia="Calibri"/>
                <w:sz w:val="24"/>
                <w:szCs w:val="24"/>
              </w:rPr>
              <w:t xml:space="preserve"> класс</w:t>
            </w:r>
          </w:p>
        </w:tc>
        <w:tc>
          <w:tcPr>
            <w:tcW w:w="3142" w:type="dxa"/>
          </w:tcPr>
          <w:p w:rsidR="00091020" w:rsidRPr="00ED326D" w:rsidRDefault="00AA4531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40" w:type="dxa"/>
          </w:tcPr>
          <w:p w:rsidR="00091020" w:rsidRPr="00ED326D" w:rsidRDefault="00AA4531" w:rsidP="0040493A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34</w:t>
            </w:r>
          </w:p>
        </w:tc>
      </w:tr>
      <w:tr w:rsidR="00091020" w:rsidRPr="00ED326D" w:rsidTr="000B4902">
        <w:tc>
          <w:tcPr>
            <w:tcW w:w="2812" w:type="dxa"/>
          </w:tcPr>
          <w:p w:rsidR="00091020" w:rsidRPr="00ED326D" w:rsidRDefault="005C5431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  <w:r w:rsidR="00091020" w:rsidRPr="00ED326D">
              <w:rPr>
                <w:rFonts w:eastAsia="Calibri"/>
                <w:sz w:val="24"/>
                <w:szCs w:val="24"/>
              </w:rPr>
              <w:t xml:space="preserve"> класс</w:t>
            </w:r>
          </w:p>
        </w:tc>
        <w:tc>
          <w:tcPr>
            <w:tcW w:w="3142" w:type="dxa"/>
          </w:tcPr>
          <w:p w:rsidR="00091020" w:rsidRPr="00ED326D" w:rsidRDefault="00AA4531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40" w:type="dxa"/>
          </w:tcPr>
          <w:p w:rsidR="00091020" w:rsidRPr="00ED326D" w:rsidRDefault="00AA4531" w:rsidP="0040493A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34</w:t>
            </w:r>
          </w:p>
        </w:tc>
      </w:tr>
      <w:tr w:rsidR="00091020" w:rsidRPr="00ED326D" w:rsidTr="000B4902">
        <w:tc>
          <w:tcPr>
            <w:tcW w:w="2812" w:type="dxa"/>
          </w:tcPr>
          <w:p w:rsidR="00091020" w:rsidRPr="00ED326D" w:rsidRDefault="00091020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Всего</w:t>
            </w:r>
          </w:p>
        </w:tc>
        <w:tc>
          <w:tcPr>
            <w:tcW w:w="3142" w:type="dxa"/>
          </w:tcPr>
          <w:p w:rsidR="00091020" w:rsidRPr="00ED326D" w:rsidRDefault="00091020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40" w:type="dxa"/>
          </w:tcPr>
          <w:p w:rsidR="00091020" w:rsidRPr="00ED326D" w:rsidRDefault="00AA4531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135</w:t>
            </w:r>
          </w:p>
        </w:tc>
      </w:tr>
    </w:tbl>
    <w:p w:rsidR="00EC738A" w:rsidRDefault="00EC738A" w:rsidP="00EC738A">
      <w:pPr>
        <w:ind w:firstLine="709"/>
        <w:rPr>
          <w:rFonts w:eastAsia="Calibri"/>
          <w:sz w:val="24"/>
          <w:szCs w:val="24"/>
        </w:rPr>
      </w:pPr>
    </w:p>
    <w:p w:rsidR="00CB618D" w:rsidRDefault="00CB618D" w:rsidP="00B072C6">
      <w:pPr>
        <w:ind w:firstLine="0"/>
        <w:rPr>
          <w:rFonts w:eastAsia="Calibri"/>
          <w:b/>
          <w:sz w:val="24"/>
          <w:szCs w:val="24"/>
        </w:rPr>
      </w:pPr>
    </w:p>
    <w:p w:rsidR="006D2A66" w:rsidRPr="006D2A66" w:rsidRDefault="006D2A66" w:rsidP="006D2A66">
      <w:pPr>
        <w:ind w:firstLine="709"/>
        <w:rPr>
          <w:rFonts w:eastAsia="Calibri"/>
          <w:b/>
          <w:sz w:val="24"/>
          <w:szCs w:val="24"/>
        </w:rPr>
      </w:pPr>
      <w:r w:rsidRPr="006D2A66">
        <w:rPr>
          <w:rFonts w:eastAsia="Calibri"/>
          <w:b/>
          <w:sz w:val="24"/>
          <w:szCs w:val="24"/>
        </w:rPr>
        <w:t>СОДЕРЖАНИЕ УЧЕБНОГО ПРЕДМЕТА «</w:t>
      </w:r>
      <w:r w:rsidR="00622B98" w:rsidRPr="00622B98">
        <w:rPr>
          <w:rFonts w:eastAsia="Calibri"/>
          <w:b/>
          <w:sz w:val="24"/>
          <w:szCs w:val="24"/>
        </w:rPr>
        <w:t>МУЗЫКА</w:t>
      </w:r>
      <w:r w:rsidRPr="006D2A66">
        <w:rPr>
          <w:rFonts w:eastAsia="Calibri"/>
          <w:b/>
          <w:sz w:val="24"/>
          <w:szCs w:val="24"/>
        </w:rPr>
        <w:t xml:space="preserve">» </w:t>
      </w:r>
    </w:p>
    <w:p w:rsidR="001652C7" w:rsidRDefault="001652C7" w:rsidP="001652C7">
      <w:pPr>
        <w:keepNext/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1652C7" w:rsidRPr="001652C7" w:rsidRDefault="001652C7" w:rsidP="001652C7">
      <w:pPr>
        <w:keepNext/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1652C7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 xml:space="preserve">1 класс 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b/>
          <w:bCs/>
          <w:color w:val="000000"/>
        </w:rPr>
        <w:t>Модуль «МУЗЫКА В ЖИЗНИ ЧЕЛОВЕКА»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i/>
          <w:iCs/>
          <w:color w:val="000000"/>
        </w:rPr>
        <w:t>Красота и вдохновение. 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color w:val="000000"/>
        </w:rPr>
        <w:t xml:space="preserve">Стремление человека к красоте Особое состояние </w:t>
      </w:r>
      <w:r>
        <w:rPr>
          <w:color w:val="000000"/>
        </w:rPr>
        <w:t>–</w:t>
      </w:r>
      <w:r w:rsidRPr="00CB618D">
        <w:rPr>
          <w:color w:val="000000"/>
        </w:rPr>
        <w:t xml:space="preserve"> вдохновение. Музыка </w:t>
      </w:r>
      <w:r>
        <w:rPr>
          <w:color w:val="000000"/>
        </w:rPr>
        <w:t>–</w:t>
      </w:r>
      <w:r w:rsidRPr="00CB618D">
        <w:rPr>
          <w:color w:val="000000"/>
        </w:rPr>
        <w:t xml:space="preserve"> возможность вместе переживать вдохновение, наслаждаться красотой. Музыкальное единство людей </w:t>
      </w:r>
      <w:r>
        <w:rPr>
          <w:color w:val="000000"/>
        </w:rPr>
        <w:t>–</w:t>
      </w:r>
      <w:r w:rsidRPr="00CB618D">
        <w:rPr>
          <w:color w:val="000000"/>
        </w:rPr>
        <w:t xml:space="preserve"> хор, хоровод.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i/>
          <w:iCs/>
          <w:color w:val="000000"/>
        </w:rPr>
        <w:t>Музыкальные пейзажи.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color w:val="000000"/>
        </w:rPr>
        <w:t xml:space="preserve">Образы природы в музыке. Настроение музыкальных пейзажей. Чувства человека, любующегося природой. Музыка </w:t>
      </w:r>
      <w:r>
        <w:rPr>
          <w:color w:val="000000"/>
        </w:rPr>
        <w:t>–</w:t>
      </w:r>
      <w:r w:rsidRPr="00CB618D">
        <w:rPr>
          <w:color w:val="000000"/>
        </w:rPr>
        <w:t xml:space="preserve"> выражение глубоких чувств, тонких оттенков настроения, которые трудно передать словами.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i/>
          <w:iCs/>
          <w:color w:val="000000"/>
        </w:rPr>
        <w:t>Музыкальные портреты.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color w:val="000000"/>
        </w:rPr>
        <w:t>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i/>
          <w:iCs/>
          <w:color w:val="000000"/>
        </w:rPr>
        <w:t>Какой же праздник без музыки?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color w:val="000000"/>
        </w:rPr>
        <w:t>Музыка, создающая настроение праздника. Музыка в цирке, на уличном шествии, спортивном празднике.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i/>
          <w:iCs/>
          <w:color w:val="000000"/>
        </w:rPr>
        <w:t>Музыка на войне, музыка о войне</w:t>
      </w:r>
      <w:r w:rsidRPr="00CB618D">
        <w:rPr>
          <w:color w:val="000000"/>
        </w:rPr>
        <w:t>.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color w:val="000000"/>
        </w:rPr>
        <w:t xml:space="preserve">Военная тема в музыкальном искусстве. </w:t>
      </w:r>
      <w:proofErr w:type="gramStart"/>
      <w:r w:rsidRPr="00CB618D">
        <w:rPr>
          <w:color w:val="000000"/>
        </w:rPr>
        <w:t>Военные песни, марши, интонации, ритмы, тембры (призывная кварта, пунктирный ритм, тембры малого барабана, трубы и т. д.)</w:t>
      </w:r>
      <w:proofErr w:type="gramEnd"/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b/>
          <w:bCs/>
          <w:color w:val="000000"/>
        </w:rPr>
        <w:t>Модуль «НАРОДНАЯ МУЗЫКА РОССИИ»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i/>
          <w:iCs/>
          <w:color w:val="000000"/>
        </w:rPr>
        <w:t>Край, в котором ты живёшь</w:t>
      </w:r>
      <w:r w:rsidRPr="00CB618D">
        <w:rPr>
          <w:color w:val="000000"/>
        </w:rPr>
        <w:t>.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color w:val="000000"/>
        </w:rPr>
        <w:t>Музыкальные традиции малой Родины. Песни, обряды, музыкальные инструменты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i/>
          <w:iCs/>
          <w:color w:val="000000"/>
        </w:rPr>
        <w:t>Русский фольклор.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color w:val="000000"/>
        </w:rPr>
        <w:t xml:space="preserve">Русские народные песни (трудовые, солдатские, хороводные и др.). Детский фольклор (игровые, </w:t>
      </w:r>
      <w:proofErr w:type="spellStart"/>
      <w:r w:rsidRPr="00CB618D">
        <w:rPr>
          <w:color w:val="000000"/>
        </w:rPr>
        <w:t>заклички</w:t>
      </w:r>
      <w:proofErr w:type="spellEnd"/>
      <w:r w:rsidRPr="00CB618D">
        <w:rPr>
          <w:color w:val="000000"/>
        </w:rPr>
        <w:t xml:space="preserve">, </w:t>
      </w:r>
      <w:proofErr w:type="spellStart"/>
      <w:r w:rsidRPr="00CB618D">
        <w:rPr>
          <w:color w:val="000000"/>
        </w:rPr>
        <w:t>потешки</w:t>
      </w:r>
      <w:proofErr w:type="spellEnd"/>
      <w:r w:rsidRPr="00CB618D">
        <w:rPr>
          <w:color w:val="000000"/>
        </w:rPr>
        <w:t>, считалки, прибаутки)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i/>
          <w:iCs/>
          <w:color w:val="000000"/>
        </w:rPr>
        <w:t>Русские народные музыкальные инструменты.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color w:val="000000"/>
        </w:rPr>
        <w:lastRenderedPageBreak/>
        <w:t>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i/>
          <w:iCs/>
          <w:color w:val="000000"/>
        </w:rPr>
        <w:t>Сказки, мифы и легенды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color w:val="000000"/>
        </w:rPr>
        <w:t>Народные сказители. Русские народные сказан</w:t>
      </w:r>
      <w:r>
        <w:rPr>
          <w:color w:val="000000"/>
        </w:rPr>
        <w:t>ия, былины. Эпос народов России</w:t>
      </w:r>
      <w:r w:rsidRPr="00CB618D">
        <w:rPr>
          <w:color w:val="000000"/>
        </w:rPr>
        <w:t>. Сказки и легенды о музыке и музыкантах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proofErr w:type="spellStart"/>
      <w:proofErr w:type="gramStart"/>
      <w:r w:rsidRPr="00CB618D">
        <w:rPr>
          <w:b/>
          <w:bCs/>
          <w:color w:val="000000"/>
        </w:rPr>
        <w:t>M</w:t>
      </w:r>
      <w:proofErr w:type="gramEnd"/>
      <w:r w:rsidRPr="00CB618D">
        <w:rPr>
          <w:b/>
          <w:bCs/>
          <w:color w:val="000000"/>
        </w:rPr>
        <w:t>одуль</w:t>
      </w:r>
      <w:proofErr w:type="spellEnd"/>
      <w:r w:rsidRPr="00CB618D">
        <w:rPr>
          <w:b/>
          <w:bCs/>
          <w:color w:val="000000"/>
        </w:rPr>
        <w:t xml:space="preserve"> «МУЗЫКАЛЬНАЯ ГРАМОТА»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i/>
          <w:iCs/>
          <w:color w:val="000000"/>
        </w:rPr>
        <w:t>Весь мир звучит</w:t>
      </w:r>
      <w:r w:rsidRPr="00CB618D">
        <w:rPr>
          <w:color w:val="000000"/>
        </w:rPr>
        <w:t>.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color w:val="000000"/>
        </w:rPr>
        <w:t>Звуки музыкальные и шумовые. Свойства звука: высота, громкость, длительность, тембр.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i/>
          <w:iCs/>
          <w:color w:val="000000"/>
        </w:rPr>
        <w:t>Звукоряд.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color w:val="000000"/>
        </w:rPr>
        <w:t>Нотный стан, скрипичный ключ. Ноты первой октавы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i/>
          <w:iCs/>
          <w:color w:val="000000"/>
        </w:rPr>
        <w:t>Ритм.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color w:val="000000"/>
        </w:rPr>
        <w:t>Звуки длинные и короткие (восьмые и четвертные длительности), такт, тактовая черта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i/>
          <w:iCs/>
          <w:color w:val="000000"/>
        </w:rPr>
        <w:t>Ритмический рисунок.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color w:val="000000"/>
        </w:rPr>
        <w:t>Длительности половинная, целая, шестнадцатые. Паузы. Ритмические рисунки. Ритмическая партитура.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i/>
          <w:iCs/>
          <w:color w:val="000000"/>
        </w:rPr>
        <w:t>Высота звуков.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color w:val="000000"/>
        </w:rPr>
        <w:t>Регистры. Ноты певческого диапазона. Расположение нот на клавиатуре. Знаки альтерации</w:t>
      </w:r>
      <w:r>
        <w:rPr>
          <w:color w:val="000000"/>
        </w:rPr>
        <w:t xml:space="preserve"> </w:t>
      </w:r>
      <w:r w:rsidRPr="00CB618D">
        <w:rPr>
          <w:color w:val="000000"/>
        </w:rPr>
        <w:t>(диезы, бемоли, бекары).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b/>
          <w:bCs/>
          <w:color w:val="000000"/>
        </w:rPr>
        <w:t>Модуль "КЛАССИЧЕСКАЯ МУЗЫКА"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i/>
          <w:iCs/>
          <w:color w:val="000000"/>
        </w:rPr>
        <w:t>Композиторы </w:t>
      </w:r>
      <w:r>
        <w:rPr>
          <w:color w:val="000000"/>
        </w:rPr>
        <w:t>–</w:t>
      </w:r>
      <w:r w:rsidRPr="00CB618D">
        <w:rPr>
          <w:i/>
          <w:iCs/>
          <w:color w:val="000000"/>
        </w:rPr>
        <w:t xml:space="preserve"> детям.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color w:val="000000"/>
        </w:rPr>
        <w:t>Детская музыка П. И. Чайковского, С. С. Прокофьева, Д. Б. </w:t>
      </w:r>
      <w:proofErr w:type="spellStart"/>
      <w:r w:rsidRPr="00CB618D">
        <w:rPr>
          <w:color w:val="000000"/>
        </w:rPr>
        <w:t>Кабалевского</w:t>
      </w:r>
      <w:proofErr w:type="spellEnd"/>
      <w:r w:rsidRPr="00CB618D">
        <w:rPr>
          <w:color w:val="000000"/>
        </w:rPr>
        <w:t xml:space="preserve"> и др. Понятие жанра.</w:t>
      </w:r>
      <w:r w:rsidR="0030555B">
        <w:rPr>
          <w:color w:val="000000"/>
        </w:rPr>
        <w:t xml:space="preserve"> </w:t>
      </w:r>
      <w:r w:rsidRPr="00CB618D">
        <w:rPr>
          <w:color w:val="000000"/>
        </w:rPr>
        <w:t>Песня, танец, марш</w:t>
      </w:r>
      <w:r w:rsidR="0030555B">
        <w:rPr>
          <w:color w:val="000000"/>
        </w:rPr>
        <w:t>.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i/>
          <w:iCs/>
          <w:color w:val="000000"/>
        </w:rPr>
        <w:t>Оркестр</w:t>
      </w:r>
      <w:r w:rsidRPr="00CB618D">
        <w:rPr>
          <w:color w:val="000000"/>
        </w:rPr>
        <w:t>.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color w:val="000000"/>
        </w:rPr>
        <w:t>Оркестр </w:t>
      </w:r>
      <w:r w:rsidR="0030555B">
        <w:rPr>
          <w:color w:val="000000"/>
        </w:rPr>
        <w:t>–</w:t>
      </w:r>
      <w:r w:rsidRPr="00CB618D">
        <w:rPr>
          <w:color w:val="000000"/>
        </w:rPr>
        <w:t xml:space="preserve"> большой коллектив музыкантов. Дирижёр, партитура, репетиция. Жанр концерта </w:t>
      </w:r>
      <w:r w:rsidR="0030555B">
        <w:rPr>
          <w:color w:val="000000"/>
        </w:rPr>
        <w:t>–</w:t>
      </w:r>
      <w:r w:rsidRPr="00CB618D">
        <w:rPr>
          <w:color w:val="000000"/>
        </w:rPr>
        <w:t xml:space="preserve"> музыкальное соревнование солиста с оркестром.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i/>
          <w:iCs/>
          <w:color w:val="000000"/>
        </w:rPr>
        <w:t>Музыкальные инструменты. Форте</w:t>
      </w:r>
      <w:r w:rsidRPr="00CB618D">
        <w:rPr>
          <w:i/>
          <w:iCs/>
          <w:color w:val="000000"/>
        </w:rPr>
        <w:softHyphen/>
        <w:t>пиано</w:t>
      </w:r>
      <w:r w:rsidRPr="00CB618D">
        <w:rPr>
          <w:color w:val="000000"/>
        </w:rPr>
        <w:t>.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color w:val="000000"/>
        </w:rPr>
        <w:t>Рояль и пианино. История изобретения фортепиано, «секрет» названия инструмента (форте + пиано). «Предки» и «наследники» фортепиано (клавесин, синте</w:t>
      </w:r>
      <w:r w:rsidRPr="00CB618D">
        <w:rPr>
          <w:color w:val="000000"/>
        </w:rPr>
        <w:softHyphen/>
        <w:t>затор).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i/>
          <w:iCs/>
          <w:color w:val="000000"/>
        </w:rPr>
        <w:t>Музыкальные инструменты. Флейта.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color w:val="000000"/>
        </w:rPr>
        <w:t xml:space="preserve">Предки современной флейты. Легенда о нимфе </w:t>
      </w:r>
      <w:proofErr w:type="spellStart"/>
      <w:r w:rsidRPr="00CB618D">
        <w:rPr>
          <w:color w:val="000000"/>
        </w:rPr>
        <w:t>Сиринкс</w:t>
      </w:r>
      <w:proofErr w:type="spellEnd"/>
      <w:r w:rsidRPr="00CB618D">
        <w:rPr>
          <w:color w:val="000000"/>
        </w:rPr>
        <w:t>. Музыка для флейты соло, флейты в сопровождении фортепиано, оркестра.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i/>
          <w:iCs/>
          <w:color w:val="000000"/>
        </w:rPr>
        <w:t>Музыкальные инструменты. Скрипка, виолончель</w:t>
      </w:r>
      <w:r w:rsidRPr="00CB618D">
        <w:rPr>
          <w:color w:val="000000"/>
        </w:rPr>
        <w:t>.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color w:val="000000"/>
        </w:rPr>
        <w:t>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b/>
          <w:bCs/>
          <w:color w:val="000000"/>
        </w:rPr>
        <w:t>Модуль "ДУХОВНАЯ МУЗЫКА"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i/>
          <w:iCs/>
          <w:color w:val="000000"/>
        </w:rPr>
        <w:t>Песни верующих.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color w:val="000000"/>
        </w:rPr>
        <w:t>Молитва, хорал, песнопение, духовный стих. Образы духовной музыки в творчестве композиторов-классиков.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b/>
          <w:bCs/>
          <w:color w:val="000000"/>
        </w:rPr>
        <w:t>Модуль "МУЗЫКА НАРОДОВ МИРА"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i/>
          <w:iCs/>
          <w:color w:val="000000"/>
        </w:rPr>
        <w:t>Музыка наших соседей.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color w:val="000000"/>
        </w:rPr>
        <w:t>Фольклор и музыкальные традиции Белоруссии, Украины, Прибалтики (песни, танцы, обычаи, музыкальные инструменты).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b/>
          <w:bCs/>
          <w:color w:val="000000"/>
        </w:rPr>
        <w:t>Модуль "МУЗЫКА ТЕАТРА И КИНО"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i/>
          <w:iCs/>
          <w:color w:val="000000"/>
        </w:rPr>
        <w:t>Музыкальная сказка на сцене, на экране.</w:t>
      </w:r>
    </w:p>
    <w:p w:rsidR="00CB618D" w:rsidRPr="00CB618D" w:rsidRDefault="00CB618D" w:rsidP="00CB618D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CB618D">
        <w:rPr>
          <w:color w:val="000000"/>
        </w:rPr>
        <w:t>Характеры персонажей, отражённые в музыке. Тембр голоса. Соло. Хор, ансамбль.</w:t>
      </w:r>
    </w:p>
    <w:p w:rsidR="007A7524" w:rsidRPr="00CB618D" w:rsidRDefault="007A7524" w:rsidP="00CB618D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35585A" w:rsidRDefault="0030555B" w:rsidP="00CB618D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2 КЛАСС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 «МУЗЫКА В ЖИЗНИ ЧЕЛОВЕКА»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Музыкальные пейзажи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lastRenderedPageBreak/>
        <w:t>Образы природы в музыке. Настроение музыкальных пейзажей. Чувства человек</w:t>
      </w:r>
      <w:r w:rsidR="007315D5">
        <w:rPr>
          <w:color w:val="000000"/>
        </w:rPr>
        <w:t>а, любующегося природой. Музыка –</w:t>
      </w:r>
      <w:r w:rsidRPr="007315D5">
        <w:rPr>
          <w:color w:val="000000"/>
        </w:rPr>
        <w:t xml:space="preserve"> выражение глубоких чувств, тонких оттенков настроения, которые трудно передать словами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Музыкальные портреты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Музыка, передающая образ человека, его походку, движения, характер, манеру речи. «Портреты», выраженные в музыкальных интонациях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Танцы, игры и веселье</w:t>
      </w:r>
    </w:p>
    <w:p w:rsidR="00793DE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Музыка </w:t>
      </w:r>
      <w:r w:rsidRPr="007315D5">
        <w:rPr>
          <w:color w:val="000000"/>
        </w:rPr>
        <w:t>–</w:t>
      </w:r>
      <w:r>
        <w:rPr>
          <w:color w:val="000000"/>
        </w:rPr>
        <w:t xml:space="preserve"> игра звуками. Танец –</w:t>
      </w:r>
      <w:r w:rsidR="00793DE5" w:rsidRPr="007315D5">
        <w:rPr>
          <w:color w:val="000000"/>
        </w:rPr>
        <w:t xml:space="preserve"> искусство и радость движения. Примеры популярных танцев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Главный музыкальный символ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Гимн России </w:t>
      </w:r>
      <w:r w:rsidR="007315D5">
        <w:rPr>
          <w:color w:val="000000"/>
        </w:rPr>
        <w:t>–</w:t>
      </w:r>
      <w:r w:rsidRPr="007315D5">
        <w:rPr>
          <w:color w:val="000000"/>
        </w:rPr>
        <w:t xml:space="preserve"> главный музыкальный символ нашей страны. Традиции исполнения Гимна России. Другие гимны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Искусство времени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Музыка </w:t>
      </w:r>
      <w:r w:rsidR="007315D5">
        <w:rPr>
          <w:color w:val="000000"/>
        </w:rPr>
        <w:t>–</w:t>
      </w:r>
      <w:r w:rsidRPr="007315D5">
        <w:rPr>
          <w:color w:val="000000"/>
        </w:rPr>
        <w:t xml:space="preserve"> </w:t>
      </w:r>
      <w:proofErr w:type="spellStart"/>
      <w:r w:rsidRPr="007315D5">
        <w:rPr>
          <w:color w:val="000000"/>
        </w:rPr>
        <w:t>временно́е</w:t>
      </w:r>
      <w:proofErr w:type="spellEnd"/>
      <w:r w:rsidRPr="007315D5">
        <w:rPr>
          <w:color w:val="000000"/>
        </w:rPr>
        <w:t xml:space="preserve"> искусство. Погружение в поток музыкального звучания. Музыкальные образы движения, изменения и развития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proofErr w:type="spellStart"/>
      <w:proofErr w:type="gramStart"/>
      <w:r w:rsidRPr="007315D5">
        <w:rPr>
          <w:b/>
          <w:bCs/>
          <w:color w:val="000000"/>
        </w:rPr>
        <w:t>M</w:t>
      </w:r>
      <w:proofErr w:type="gramEnd"/>
      <w:r w:rsidRPr="007315D5">
        <w:rPr>
          <w:b/>
          <w:bCs/>
          <w:color w:val="000000"/>
        </w:rPr>
        <w:t>одуль</w:t>
      </w:r>
      <w:proofErr w:type="spellEnd"/>
      <w:r w:rsidRPr="007315D5">
        <w:rPr>
          <w:b/>
          <w:bCs/>
          <w:color w:val="000000"/>
        </w:rPr>
        <w:t xml:space="preserve"> «МУЗЫКАЛЬНАЯ ГРАМОТА»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Мелодия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 xml:space="preserve">Мотив, музыкальная фраза. </w:t>
      </w:r>
      <w:proofErr w:type="spellStart"/>
      <w:r w:rsidRPr="007315D5">
        <w:rPr>
          <w:color w:val="000000"/>
        </w:rPr>
        <w:t>Поступенное</w:t>
      </w:r>
      <w:proofErr w:type="spellEnd"/>
      <w:r w:rsidRPr="007315D5">
        <w:rPr>
          <w:color w:val="000000"/>
        </w:rPr>
        <w:t>, плавное движение мелодии, скачки. Мелодический рисунок.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Сопровождение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Аккомпанемент. Остинато. Вступление, заключение, проигрыш.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Песня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Куплетная форма. Запев, припев.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Тональность. Гамма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Тоника, тональность. Знаки при ключе. Мажорные и минорные тональности (до 2</w:t>
      </w:r>
      <w:r w:rsidR="00C3594E">
        <w:rPr>
          <w:color w:val="000000"/>
        </w:rPr>
        <w:t>-</w:t>
      </w:r>
      <w:r w:rsidRPr="007315D5">
        <w:rPr>
          <w:color w:val="000000"/>
        </w:rPr>
        <w:t>3 знаков при ключе)</w:t>
      </w:r>
      <w:r w:rsidR="00C3594E">
        <w:rPr>
          <w:color w:val="000000"/>
        </w:rPr>
        <w:t>.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Интервалы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Понятие музыкального интервала. Тон, полутон. Консонансы: терция, кварта, квинта, секста, октава. Диссонансы: секунда, септима</w:t>
      </w:r>
      <w:r w:rsidR="00C3594E">
        <w:rPr>
          <w:color w:val="000000"/>
        </w:rPr>
        <w:t>.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Вариации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Варьирование как принцип развития. Тема. Вариации.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Музыкальный язык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Темп, тембр. Динамика (форте, пиано, крещендо, диминуэндо и др.). Штрихи (стаккато, легато, акцент и др.)</w:t>
      </w:r>
      <w:r w:rsidR="00C3594E">
        <w:rPr>
          <w:color w:val="000000"/>
        </w:rPr>
        <w:t>.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Лад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 xml:space="preserve">Понятие лада. Семиступенные лады мажор и минор. Краска звучания. </w:t>
      </w:r>
      <w:proofErr w:type="spellStart"/>
      <w:r w:rsidRPr="007315D5">
        <w:rPr>
          <w:color w:val="000000"/>
        </w:rPr>
        <w:t>Ступеневый</w:t>
      </w:r>
      <w:proofErr w:type="spellEnd"/>
      <w:r w:rsidRPr="007315D5">
        <w:rPr>
          <w:color w:val="000000"/>
        </w:rPr>
        <w:t xml:space="preserve"> состав</w:t>
      </w:r>
      <w:r w:rsidR="00C3594E">
        <w:rPr>
          <w:color w:val="000000"/>
        </w:rPr>
        <w:t>.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 «КЛАССИЧЕСКАЯ МУЗЫКА</w:t>
      </w:r>
      <w:r w:rsidRPr="007315D5">
        <w:rPr>
          <w:color w:val="000000"/>
        </w:rPr>
        <w:t>»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Композиторы </w:t>
      </w:r>
      <w:r w:rsidR="00C3594E">
        <w:rPr>
          <w:color w:val="000000"/>
        </w:rPr>
        <w:t>–</w:t>
      </w:r>
      <w:r w:rsidRPr="007315D5">
        <w:rPr>
          <w:i/>
          <w:iCs/>
          <w:color w:val="000000"/>
        </w:rPr>
        <w:t xml:space="preserve"> детям.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Детская музыка П. И. Чайковского, С. С. Прокофьева, Д. Б. </w:t>
      </w:r>
      <w:proofErr w:type="spellStart"/>
      <w:r w:rsidRPr="007315D5">
        <w:rPr>
          <w:color w:val="000000"/>
        </w:rPr>
        <w:t>Кабалевского</w:t>
      </w:r>
      <w:proofErr w:type="spellEnd"/>
      <w:r w:rsidRPr="007315D5">
        <w:rPr>
          <w:color w:val="000000"/>
        </w:rPr>
        <w:t xml:space="preserve"> и др. Понятие жанра. Песня, танец, марш.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Музыкальные инструменты. Фортепиано.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Музыкальные инструменты. Скрипка, виолончель.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Программная музыка.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Программная музыка. Программное название, известный сюжет, литературный эпиграф.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Симфоническая музыка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lastRenderedPageBreak/>
        <w:t>Симфонический оркестр. Тембры, группы инструментов. Симфония, симфоническая картина.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Европейские композиторы-классики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Творчество выдающихся зарубежных композиторов.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Русские композиторы-классики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Творчество выдающихся отечественных композиторов.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Мастерство исполнителя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Творчество выдающихся исполнителей </w:t>
      </w:r>
      <w:r w:rsidR="00C3594E">
        <w:rPr>
          <w:color w:val="000000"/>
        </w:rPr>
        <w:t>–</w:t>
      </w:r>
      <w:r w:rsidRPr="007315D5">
        <w:rPr>
          <w:color w:val="000000"/>
        </w:rPr>
        <w:t xml:space="preserve"> певцов, инструменталистов, дирижёров. Консерватория, филармония, Конкурс имени П. И. Чайковского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 «ДУХОВНАЯ МУЗЫКА</w:t>
      </w:r>
      <w:r w:rsidRPr="007315D5">
        <w:rPr>
          <w:color w:val="000000"/>
        </w:rPr>
        <w:t>»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Звучание храма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 xml:space="preserve">Колокола. Колокольные звоны (благовест, трезвон и др.). Звонарские приговорки. </w:t>
      </w:r>
      <w:proofErr w:type="spellStart"/>
      <w:r w:rsidRPr="007315D5">
        <w:rPr>
          <w:color w:val="000000"/>
        </w:rPr>
        <w:t>Колокольность</w:t>
      </w:r>
      <w:proofErr w:type="spellEnd"/>
      <w:r w:rsidRPr="007315D5">
        <w:rPr>
          <w:color w:val="000000"/>
        </w:rPr>
        <w:t xml:space="preserve"> в музыке русских композиторов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Песни верующих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Молитва, хорал, песнопение, духовный стих. Образы духовной музыки в творчестве композиторов-классиков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 «НАРОДНАЯ МУЗЫКА РОССИИ»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Русский фольклор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 xml:space="preserve">Русские народные песни (трудовые, солдатские, хороводные и др.). Детский фольклор (игровые, </w:t>
      </w:r>
      <w:proofErr w:type="spellStart"/>
      <w:r w:rsidRPr="007315D5">
        <w:rPr>
          <w:color w:val="000000"/>
        </w:rPr>
        <w:t>заклички</w:t>
      </w:r>
      <w:proofErr w:type="spellEnd"/>
      <w:r w:rsidRPr="007315D5">
        <w:rPr>
          <w:color w:val="000000"/>
        </w:rPr>
        <w:t xml:space="preserve">, </w:t>
      </w:r>
      <w:proofErr w:type="spellStart"/>
      <w:r w:rsidRPr="007315D5">
        <w:rPr>
          <w:color w:val="000000"/>
        </w:rPr>
        <w:t>потешки</w:t>
      </w:r>
      <w:proofErr w:type="spellEnd"/>
      <w:r w:rsidRPr="007315D5">
        <w:rPr>
          <w:color w:val="000000"/>
        </w:rPr>
        <w:t>, считалки, прибаутки)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Русские народные музыкальные инструменты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Народные музыкальные инструменты (балалайка, рожок, свирель, гусли, гармонь, ложки). Инструментальные наигрыши. Плясовые мелодии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Народные праздники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Обряды, игры, хоров</w:t>
      </w:r>
      <w:r w:rsidR="00C3594E">
        <w:rPr>
          <w:color w:val="000000"/>
        </w:rPr>
        <w:t xml:space="preserve">оды, праздничная символика – </w:t>
      </w:r>
      <w:r w:rsidRPr="007315D5">
        <w:rPr>
          <w:color w:val="000000"/>
        </w:rPr>
        <w:t>на примере одного или нескольких народных праздников</w:t>
      </w:r>
    </w:p>
    <w:p w:rsidR="00C3594E" w:rsidRDefault="00C3594E" w:rsidP="007315D5">
      <w:pPr>
        <w:pStyle w:val="a9"/>
        <w:spacing w:before="0" w:beforeAutospacing="0" w:after="0" w:afterAutospacing="0"/>
        <w:ind w:firstLine="709"/>
        <w:jc w:val="both"/>
        <w:rPr>
          <w:i/>
          <w:iCs/>
          <w:color w:val="000000"/>
        </w:rPr>
      </w:pP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Фольклор в творчестве профессиональных музыкантов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Собиратели фольклора. Народные мелодии в обработке композиторов. Народные жанры, интонации как основа для композиторского творчества</w:t>
      </w:r>
      <w:r w:rsidR="00C3594E">
        <w:rPr>
          <w:color w:val="000000"/>
        </w:rPr>
        <w:t>.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 «МУЗЫКА ТЕАТРА И КИНО</w:t>
      </w:r>
      <w:r w:rsidRPr="007315D5">
        <w:rPr>
          <w:color w:val="000000"/>
        </w:rPr>
        <w:t>»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Музыкальная сказка на сцене, на экране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Характеры персонажей, отражённые в музыке. Тембр голоса. Соло. Хор, ансамбль</w:t>
      </w:r>
      <w:r w:rsidR="00C3594E">
        <w:rPr>
          <w:color w:val="000000"/>
        </w:rPr>
        <w:t>.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Театр оперы и балета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Особенности музыкальных спектаклей. Балет. Опера. Солисты, хор, оркестр, дирижёр в музыкальном спектакле</w:t>
      </w:r>
      <w:r w:rsidR="00C3594E">
        <w:rPr>
          <w:color w:val="000000"/>
        </w:rPr>
        <w:t>.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Опера. Главные герои и номера оперного спектакля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Ария, хор, сцена, увертюра </w:t>
      </w:r>
      <w:r w:rsidR="00C3594E">
        <w:rPr>
          <w:color w:val="000000"/>
        </w:rPr>
        <w:t>–</w:t>
      </w:r>
      <w:r w:rsidRPr="007315D5">
        <w:rPr>
          <w:color w:val="000000"/>
        </w:rPr>
        <w:t xml:space="preserve"> оркестровое вступление. Отдельные номера из опер русских и зарубежных композиторов</w:t>
      </w:r>
      <w:r w:rsidR="00C3594E">
        <w:rPr>
          <w:color w:val="000000"/>
        </w:rPr>
        <w:t>.</w:t>
      </w:r>
    </w:p>
    <w:p w:rsidR="0030555B" w:rsidRPr="007315D5" w:rsidRDefault="0030555B" w:rsidP="007315D5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35585A" w:rsidRPr="007315D5" w:rsidRDefault="007315D5" w:rsidP="007315D5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  <w:r w:rsidRPr="007315D5">
        <w:rPr>
          <w:rFonts w:eastAsia="Calibri"/>
          <w:b/>
          <w:sz w:val="24"/>
          <w:szCs w:val="24"/>
        </w:rPr>
        <w:t>3 КЛАСС</w:t>
      </w:r>
      <w:r w:rsidR="00C3594E">
        <w:rPr>
          <w:rFonts w:eastAsia="Calibri"/>
          <w:b/>
          <w:sz w:val="24"/>
          <w:szCs w:val="24"/>
        </w:rPr>
        <w:t xml:space="preserve"> 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 «МУЗЫКА В ЖИЗНИ ЧЕЛОВЕКА»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Музыкальные пейзажи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Образы природы в музыке. Настроение музыкальных пейзажей. Чувства человек</w:t>
      </w:r>
      <w:r w:rsidR="00C3594E">
        <w:rPr>
          <w:color w:val="000000"/>
        </w:rPr>
        <w:t>а, любующегося природой. Музыка –</w:t>
      </w:r>
      <w:r w:rsidRPr="007315D5">
        <w:rPr>
          <w:color w:val="000000"/>
        </w:rPr>
        <w:t xml:space="preserve"> выражение глубоких чувств, тонких оттенков настроения, которые трудно передать словами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Музыкальные портреты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Музыка, передающая образ человека, его походку, движения, характер, манеру речи. «Портреты», выраженные в музыкальных интонациях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Музыка на войне, музыка о войне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 xml:space="preserve">Военная тема в музыкальном искусстве. </w:t>
      </w:r>
      <w:proofErr w:type="gramStart"/>
      <w:r w:rsidRPr="007315D5">
        <w:rPr>
          <w:color w:val="000000"/>
        </w:rPr>
        <w:t>Военные песни, марши, интонации, ритмы, тембры (призывная кварта, пунктирный ритм, тембры малого барабана, трубы и т. д.)</w:t>
      </w:r>
      <w:r w:rsidR="00C3594E">
        <w:rPr>
          <w:color w:val="000000"/>
        </w:rPr>
        <w:t>.</w:t>
      </w:r>
      <w:proofErr w:type="gramEnd"/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proofErr w:type="spellStart"/>
      <w:proofErr w:type="gramStart"/>
      <w:r w:rsidRPr="007315D5">
        <w:rPr>
          <w:b/>
          <w:bCs/>
          <w:color w:val="000000"/>
        </w:rPr>
        <w:lastRenderedPageBreak/>
        <w:t>M</w:t>
      </w:r>
      <w:proofErr w:type="gramEnd"/>
      <w:r w:rsidRPr="007315D5">
        <w:rPr>
          <w:b/>
          <w:bCs/>
          <w:color w:val="000000"/>
        </w:rPr>
        <w:t>одуль</w:t>
      </w:r>
      <w:proofErr w:type="spellEnd"/>
      <w:r w:rsidRPr="007315D5">
        <w:rPr>
          <w:b/>
          <w:bCs/>
          <w:color w:val="000000"/>
        </w:rPr>
        <w:t xml:space="preserve"> «МУЗЫКАЛЬНАЯ ГРАМОТА»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Музыкальный язык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Темп, тембр. Динамика (форте, пиано, крещендо, диминуэндо и др.). Штрихи (стаккато, легато, акцент и др.)</w:t>
      </w:r>
      <w:r w:rsidR="00C3594E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Дополнительные обозначения в нотах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Реприза, фермата, вольта, украшения (трели, форшлаги)</w:t>
      </w:r>
      <w:r w:rsidR="00C3594E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Ритмические рисунки в размере 6/8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Размер 6/8. Нота с точкой. Шестнадцатые. Пунктирный ритм</w:t>
      </w:r>
      <w:r w:rsidR="00C3594E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Размер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Равномерная пульсация. Сильные и слабые доли. Размеры 2/4, 3/4, 4/4</w:t>
      </w:r>
      <w:r w:rsidR="00C3594E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 </w:t>
      </w:r>
      <w:r w:rsidRPr="007315D5">
        <w:rPr>
          <w:color w:val="000000"/>
        </w:rPr>
        <w:t>«</w:t>
      </w:r>
      <w:r w:rsidRPr="007315D5">
        <w:rPr>
          <w:b/>
          <w:bCs/>
          <w:color w:val="000000"/>
        </w:rPr>
        <w:t>КЛАССИЧЕСКАЯ МУЗЫКА</w:t>
      </w:r>
      <w:r w:rsidRPr="007315D5">
        <w:rPr>
          <w:color w:val="000000"/>
        </w:rPr>
        <w:t>»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Вокальная музыка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Человеческий голос </w:t>
      </w:r>
      <w:r w:rsidR="00C3594E">
        <w:rPr>
          <w:color w:val="000000"/>
        </w:rPr>
        <w:t>–</w:t>
      </w:r>
      <w:r w:rsidRPr="007315D5">
        <w:rPr>
          <w:color w:val="000000"/>
        </w:rPr>
        <w:t xml:space="preserve">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Композиторы </w:t>
      </w:r>
      <w:r w:rsidR="00C3594E">
        <w:rPr>
          <w:color w:val="000000"/>
        </w:rPr>
        <w:t>–</w:t>
      </w:r>
      <w:r w:rsidRPr="007315D5">
        <w:rPr>
          <w:i/>
          <w:iCs/>
          <w:color w:val="000000"/>
        </w:rPr>
        <w:t xml:space="preserve"> детям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Детская музыка П. И. Чайковского, С. С. Прокофьева, Д. Б. </w:t>
      </w:r>
      <w:proofErr w:type="spellStart"/>
      <w:r w:rsidRPr="007315D5">
        <w:rPr>
          <w:color w:val="000000"/>
        </w:rPr>
        <w:t>Кабалевского</w:t>
      </w:r>
      <w:proofErr w:type="spellEnd"/>
      <w:r w:rsidRPr="007315D5">
        <w:rPr>
          <w:color w:val="000000"/>
        </w:rPr>
        <w:t xml:space="preserve"> и др. Понятие жанра. Песня, танец, марш</w:t>
      </w:r>
      <w:r w:rsidR="00007427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Программная музыка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Программная музыка. Программное название, известный сюжет, литературный эпиграф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Оркестр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Оркестр </w:t>
      </w:r>
      <w:r w:rsidR="00007427">
        <w:rPr>
          <w:color w:val="000000"/>
        </w:rPr>
        <w:t>–</w:t>
      </w:r>
      <w:r w:rsidRPr="007315D5">
        <w:rPr>
          <w:color w:val="000000"/>
        </w:rPr>
        <w:t xml:space="preserve"> большой коллектив музыкантов. Дирижёр, партитура, репетиция. Жанр концерта </w:t>
      </w:r>
      <w:r w:rsidR="00007427">
        <w:rPr>
          <w:color w:val="000000"/>
        </w:rPr>
        <w:t>–</w:t>
      </w:r>
      <w:r w:rsidRPr="007315D5">
        <w:rPr>
          <w:color w:val="000000"/>
        </w:rPr>
        <w:t xml:space="preserve"> музыкальное соревнование солиста с оркестром</w:t>
      </w:r>
      <w:r w:rsidR="00007427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Музыкальные инструменты. Флейта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 xml:space="preserve">Предки современной флейты. Легенда о нимфе </w:t>
      </w:r>
      <w:proofErr w:type="spellStart"/>
      <w:r w:rsidRPr="007315D5">
        <w:rPr>
          <w:color w:val="000000"/>
        </w:rPr>
        <w:t>Сиринкс</w:t>
      </w:r>
      <w:proofErr w:type="spellEnd"/>
      <w:r w:rsidRPr="007315D5">
        <w:rPr>
          <w:color w:val="000000"/>
        </w:rPr>
        <w:t>. Музыка для флейты соло, флейты в сопровождении фортепиано, оркестра</w:t>
      </w:r>
      <w:r w:rsidR="00007427">
        <w:rPr>
          <w:color w:val="000000"/>
        </w:rPr>
        <w:t>.</w:t>
      </w:r>
    </w:p>
    <w:p w:rsidR="00007427" w:rsidRDefault="00007427" w:rsidP="007315D5">
      <w:pPr>
        <w:pStyle w:val="a9"/>
        <w:spacing w:before="0" w:beforeAutospacing="0" w:after="0" w:afterAutospacing="0"/>
        <w:ind w:firstLine="709"/>
        <w:jc w:val="both"/>
        <w:rPr>
          <w:i/>
          <w:iCs/>
          <w:color w:val="000000"/>
        </w:rPr>
      </w:pP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Музыкальные инструменты. Скрипка, виолончель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</w:t>
      </w:r>
      <w:r w:rsidR="00007427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Русские композиторы-классики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Творчество выдающихся отечественных композиторов</w:t>
      </w:r>
      <w:r w:rsidR="00007427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Европейские композиторы-классики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Творчество выдающихся зарубежных композиторов</w:t>
      </w:r>
      <w:r w:rsidR="00007427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 </w:t>
      </w:r>
      <w:r w:rsidRPr="007315D5">
        <w:rPr>
          <w:color w:val="000000"/>
        </w:rPr>
        <w:t>«</w:t>
      </w:r>
      <w:r w:rsidRPr="007315D5">
        <w:rPr>
          <w:b/>
          <w:bCs/>
          <w:color w:val="000000"/>
        </w:rPr>
        <w:t>ДУХОВНАЯ МУЗЫКА</w:t>
      </w:r>
      <w:r w:rsidRPr="007315D5">
        <w:rPr>
          <w:color w:val="000000"/>
        </w:rPr>
        <w:t>»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Искусство Русской православной церкви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 xml:space="preserve">Музыка в православном храме. Традиции исполнения, жанры (тропарь, стихира, величание и др.). Музыка и живопись, </w:t>
      </w:r>
      <w:proofErr w:type="gramStart"/>
      <w:r w:rsidRPr="007315D5">
        <w:rPr>
          <w:color w:val="000000"/>
        </w:rPr>
        <w:t>посвящённые</w:t>
      </w:r>
      <w:proofErr w:type="gramEnd"/>
      <w:r w:rsidRPr="007315D5">
        <w:rPr>
          <w:color w:val="000000"/>
        </w:rPr>
        <w:t xml:space="preserve"> святым. Образы Христа, Богородицы</w:t>
      </w:r>
      <w:r w:rsidR="00007427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Религиозные праздники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Праздничная служба, вокальная (в том числе хоровая) музыка религиозного содержания</w:t>
      </w:r>
      <w:r w:rsidR="00007427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 «НАРОДНАЯ МУЗЫКА РОССИИ»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Сказки, мифы и легенды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Народные сказители. Русские народные сказания, былины. Эпос народов России. Сказки и легенды о музыке и музыкантах</w:t>
      </w:r>
      <w:r w:rsidR="00007427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Народные праздники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 xml:space="preserve">Обряды, игры, </w:t>
      </w:r>
      <w:r w:rsidR="00007427">
        <w:rPr>
          <w:color w:val="000000"/>
        </w:rPr>
        <w:t>хороводы, праздничная символика –</w:t>
      </w:r>
      <w:r w:rsidRPr="007315D5">
        <w:rPr>
          <w:color w:val="000000"/>
        </w:rPr>
        <w:t xml:space="preserve"> на примере одного или нескольких народных праздников</w:t>
      </w:r>
      <w:r w:rsidR="00007427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 </w:t>
      </w:r>
      <w:r w:rsidRPr="007315D5">
        <w:rPr>
          <w:color w:val="000000"/>
        </w:rPr>
        <w:t>«</w:t>
      </w:r>
      <w:r w:rsidRPr="007315D5">
        <w:rPr>
          <w:b/>
          <w:bCs/>
          <w:color w:val="000000"/>
        </w:rPr>
        <w:t>МУЗЫКА ТЕАТРА И КИНО</w:t>
      </w:r>
      <w:r w:rsidRPr="007315D5">
        <w:rPr>
          <w:color w:val="000000"/>
        </w:rPr>
        <w:t>»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Опера. Главные герои и номера оперного спектакля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lastRenderedPageBreak/>
        <w:t>Ария, хор, сцена, увертюра </w:t>
      </w:r>
      <w:r w:rsidR="00007427">
        <w:rPr>
          <w:color w:val="000000"/>
        </w:rPr>
        <w:t>–</w:t>
      </w:r>
      <w:r w:rsidRPr="007315D5">
        <w:rPr>
          <w:color w:val="000000"/>
        </w:rPr>
        <w:t xml:space="preserve"> оркестровое вступление. Отдельные номера из опер русских и зарубежных композиторов</w:t>
      </w:r>
      <w:r w:rsidR="00007427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Патриотическая и народная тема в театре и кино</w:t>
      </w:r>
      <w:r w:rsidR="00007427">
        <w:rPr>
          <w:i/>
          <w:iCs/>
          <w:color w:val="000000"/>
        </w:rPr>
        <w:t xml:space="preserve"> 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 фильмам</w:t>
      </w:r>
      <w:r w:rsidR="00007427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Балет. Хореография </w:t>
      </w:r>
      <w:r w:rsidR="00007427">
        <w:rPr>
          <w:color w:val="000000"/>
        </w:rPr>
        <w:t>–</w:t>
      </w:r>
      <w:r w:rsidRPr="007315D5">
        <w:rPr>
          <w:i/>
          <w:iCs/>
          <w:color w:val="000000"/>
        </w:rPr>
        <w:t xml:space="preserve"> искусство танца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Сольные номера и массовые сцены балетного спектакля. Фрагменты, отдельные номера из балетов отечественных композиторов</w:t>
      </w:r>
      <w:r w:rsidR="00007427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Сюжет музыкального спектакля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Либретто. Развитие музыки в соответствии с сюжетом. Действия и сцены в опере и балете. Контрастные образы, лейтмотивы</w:t>
      </w:r>
      <w:r w:rsidR="00007427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Оперетта, мюзикл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История возникновения и особенности жанра. Отдельные номера из оперетт И. Штрауса, И. Кальмана, мюзиклов Р. </w:t>
      </w:r>
      <w:proofErr w:type="spellStart"/>
      <w:r w:rsidRPr="007315D5">
        <w:rPr>
          <w:color w:val="000000"/>
        </w:rPr>
        <w:t>Роджерса</w:t>
      </w:r>
      <w:proofErr w:type="spellEnd"/>
      <w:r w:rsidRPr="007315D5">
        <w:rPr>
          <w:color w:val="000000"/>
        </w:rPr>
        <w:t>, Ф. </w:t>
      </w:r>
      <w:proofErr w:type="spellStart"/>
      <w:r w:rsidRPr="007315D5">
        <w:rPr>
          <w:color w:val="000000"/>
        </w:rPr>
        <w:t>Лоу</w:t>
      </w:r>
      <w:proofErr w:type="spellEnd"/>
      <w:r w:rsidRPr="007315D5">
        <w:rPr>
          <w:color w:val="000000"/>
        </w:rPr>
        <w:t xml:space="preserve"> и др.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 </w:t>
      </w:r>
      <w:r w:rsidRPr="007315D5">
        <w:rPr>
          <w:color w:val="000000"/>
        </w:rPr>
        <w:t>«</w:t>
      </w:r>
      <w:r w:rsidRPr="007315D5">
        <w:rPr>
          <w:b/>
          <w:bCs/>
          <w:color w:val="000000"/>
        </w:rPr>
        <w:t>СОВРЕМЕННЯ МУЗЫКАЛЬНАЯ КУЛЬТУРА</w:t>
      </w:r>
      <w:r w:rsidRPr="007315D5">
        <w:rPr>
          <w:color w:val="000000"/>
        </w:rPr>
        <w:t>»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Джаз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 xml:space="preserve">Особенности джаза: </w:t>
      </w:r>
      <w:proofErr w:type="spellStart"/>
      <w:r w:rsidRPr="007315D5">
        <w:rPr>
          <w:color w:val="000000"/>
        </w:rPr>
        <w:t>импровизационность</w:t>
      </w:r>
      <w:proofErr w:type="spellEnd"/>
      <w:r w:rsidRPr="007315D5">
        <w:rPr>
          <w:color w:val="000000"/>
        </w:rPr>
        <w:t>, ритм (синкопы, триоли, свинг). Музыкальные инструменты джаза, особые приёмы игры на них. Творчество джазовых музыкантов.</w:t>
      </w:r>
    </w:p>
    <w:p w:rsidR="007315D5" w:rsidRPr="007315D5" w:rsidRDefault="007315D5" w:rsidP="007315D5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35585A" w:rsidRPr="007315D5" w:rsidRDefault="007315D5" w:rsidP="007315D5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  <w:r w:rsidRPr="007315D5">
        <w:rPr>
          <w:rFonts w:eastAsia="Calibri"/>
          <w:b/>
          <w:sz w:val="24"/>
          <w:szCs w:val="24"/>
        </w:rPr>
        <w:t>4 КЛАСС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 «МУЗЫКА В ЖИЗНИ ЧЕЛОВЕКА»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Музыкальные пейзажи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Образы природы в музыке. Настроение музыкальных пейзажей. Чувства человек</w:t>
      </w:r>
      <w:r w:rsidR="00007427">
        <w:rPr>
          <w:color w:val="000000"/>
        </w:rPr>
        <w:t>а, любующегося природой. Музыка –</w:t>
      </w:r>
      <w:r w:rsidRPr="007315D5">
        <w:rPr>
          <w:color w:val="000000"/>
        </w:rPr>
        <w:t xml:space="preserve"> выражение глубоких чувств, тонких оттенков настроения, которые трудно передать словами</w:t>
      </w:r>
      <w:r w:rsidR="00007427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Танцы, игры и веселье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Музыка </w:t>
      </w:r>
      <w:r w:rsidR="00007427">
        <w:rPr>
          <w:color w:val="000000"/>
        </w:rPr>
        <w:t>–</w:t>
      </w:r>
      <w:r w:rsidRPr="007315D5">
        <w:rPr>
          <w:color w:val="000000"/>
        </w:rPr>
        <w:t xml:space="preserve"> игра звуками. Танец </w:t>
      </w:r>
      <w:r w:rsidR="00007427">
        <w:rPr>
          <w:color w:val="000000"/>
        </w:rPr>
        <w:t>–</w:t>
      </w:r>
      <w:r w:rsidRPr="007315D5">
        <w:rPr>
          <w:color w:val="000000"/>
        </w:rPr>
        <w:t xml:space="preserve"> искусство и радость движения. Примеры популярных танцев</w:t>
      </w:r>
      <w:r w:rsidR="00007427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proofErr w:type="spellStart"/>
      <w:proofErr w:type="gramStart"/>
      <w:r w:rsidRPr="007315D5">
        <w:rPr>
          <w:b/>
          <w:bCs/>
          <w:color w:val="000000"/>
        </w:rPr>
        <w:t>M</w:t>
      </w:r>
      <w:proofErr w:type="gramEnd"/>
      <w:r w:rsidRPr="007315D5">
        <w:rPr>
          <w:b/>
          <w:bCs/>
          <w:color w:val="000000"/>
        </w:rPr>
        <w:t>одуль</w:t>
      </w:r>
      <w:proofErr w:type="spellEnd"/>
      <w:r w:rsidRPr="007315D5">
        <w:rPr>
          <w:b/>
          <w:bCs/>
          <w:color w:val="000000"/>
        </w:rPr>
        <w:t xml:space="preserve"> «МУЗЫКАЛЬНАЯ ГРАМОТА»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Мелодия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 xml:space="preserve">Мотив, музыкальная фраза. </w:t>
      </w:r>
      <w:proofErr w:type="spellStart"/>
      <w:r w:rsidRPr="007315D5">
        <w:rPr>
          <w:color w:val="000000"/>
        </w:rPr>
        <w:t>Поступенное</w:t>
      </w:r>
      <w:proofErr w:type="spellEnd"/>
      <w:r w:rsidRPr="007315D5">
        <w:rPr>
          <w:color w:val="000000"/>
        </w:rPr>
        <w:t>, плавное движение мелодии, скачки. Мелодический рисунок</w:t>
      </w:r>
      <w:r w:rsidR="00007427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Интервалы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Понятие музыкального интервала. Тон, полутон. Консонансы: терция, кварта, квинта, секста, октава. Диссонансы: секунда, септима</w:t>
      </w:r>
      <w:r w:rsidR="00007427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Дополнительные обозначения в нотах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Реприза, фермата, вольта, украшения (трели, форшлаги)</w:t>
      </w:r>
      <w:r w:rsidR="00007427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Вариации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Варьирование как принцип развития. Тема. Вариации</w:t>
      </w:r>
      <w:r w:rsidR="00007427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 </w:t>
      </w:r>
      <w:r w:rsidRPr="007315D5">
        <w:rPr>
          <w:color w:val="000000"/>
        </w:rPr>
        <w:t>«</w:t>
      </w:r>
      <w:r w:rsidRPr="007315D5">
        <w:rPr>
          <w:b/>
          <w:bCs/>
          <w:color w:val="000000"/>
        </w:rPr>
        <w:t>КЛАССИЧЕСКАЯ МУЗЫКА</w:t>
      </w:r>
      <w:r w:rsidRPr="007315D5">
        <w:rPr>
          <w:color w:val="000000"/>
        </w:rPr>
        <w:t>»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Вокальная музыка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Человеческий голос </w:t>
      </w:r>
      <w:r w:rsidR="00007427">
        <w:rPr>
          <w:color w:val="000000"/>
        </w:rPr>
        <w:t>–</w:t>
      </w:r>
      <w:r w:rsidRPr="007315D5">
        <w:rPr>
          <w:color w:val="000000"/>
        </w:rPr>
        <w:t xml:space="preserve">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Симфоническая музыка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Симфонический оркестр. Тембры, группы инструментов. Симфония, симфоническая картина</w:t>
      </w:r>
      <w:r w:rsidR="00007427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Композиторы </w:t>
      </w:r>
      <w:r w:rsidR="00007427">
        <w:rPr>
          <w:color w:val="000000"/>
        </w:rPr>
        <w:t>–</w:t>
      </w:r>
      <w:r w:rsidRPr="007315D5">
        <w:rPr>
          <w:i/>
          <w:iCs/>
          <w:color w:val="000000"/>
        </w:rPr>
        <w:t xml:space="preserve"> детям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Детская музыка П. И. Чайковского, С. С. Прокофьева, Д. Б. </w:t>
      </w:r>
      <w:proofErr w:type="spellStart"/>
      <w:r w:rsidRPr="007315D5">
        <w:rPr>
          <w:color w:val="000000"/>
        </w:rPr>
        <w:t>Кабалевского</w:t>
      </w:r>
      <w:proofErr w:type="spellEnd"/>
      <w:r w:rsidRPr="007315D5">
        <w:rPr>
          <w:color w:val="000000"/>
        </w:rPr>
        <w:t xml:space="preserve"> и др. Понятие жанра. Песня, танец, марш</w:t>
      </w:r>
      <w:r w:rsidR="00007427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lastRenderedPageBreak/>
        <w:t>Вокальная музыка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Человеческий голос </w:t>
      </w:r>
      <w:r w:rsidR="00007427">
        <w:rPr>
          <w:color w:val="000000"/>
        </w:rPr>
        <w:t>–</w:t>
      </w:r>
      <w:r w:rsidRPr="007315D5">
        <w:rPr>
          <w:color w:val="000000"/>
        </w:rPr>
        <w:t xml:space="preserve">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Инструментальная музыка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Жанры камерной инструментальной музыки: этюд, пьеса. Альбом. Цикл. Сюита. Соната. Квартет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Программная музыка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Программная музыка. Программное название, известный сюжет, литературный эпиграф</w:t>
      </w:r>
      <w:r w:rsidR="00007427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Музыкальные инструменты. Скрипка, виолончель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</w:t>
      </w:r>
      <w:r w:rsidR="00007427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Русские композиторы-классики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Творчество выдающихся отечественных композиторов</w:t>
      </w:r>
      <w:r w:rsidR="00007427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Европейские композиторы-классики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Творчество выдающихся зарубежных композиторов</w:t>
      </w:r>
      <w:r w:rsidR="00007427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Мастерство исполнителя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Творчество выдающихся исполнителей </w:t>
      </w:r>
      <w:r w:rsidR="00007427">
        <w:rPr>
          <w:color w:val="000000"/>
        </w:rPr>
        <w:t>–</w:t>
      </w:r>
      <w:r w:rsidRPr="007315D5">
        <w:rPr>
          <w:color w:val="000000"/>
        </w:rPr>
        <w:t xml:space="preserve"> певцов, инструменталистов, дирижёров. Консерватория, филармония, Конкурс имени П. И. Чайковского</w:t>
      </w:r>
      <w:r w:rsidR="00007427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 </w:t>
      </w:r>
      <w:r w:rsidRPr="007315D5">
        <w:rPr>
          <w:color w:val="000000"/>
        </w:rPr>
        <w:t>«</w:t>
      </w:r>
      <w:r w:rsidRPr="007315D5">
        <w:rPr>
          <w:b/>
          <w:bCs/>
          <w:color w:val="000000"/>
        </w:rPr>
        <w:t>ДУХОВНАЯ МУЗЫКА</w:t>
      </w:r>
      <w:r w:rsidRPr="007315D5">
        <w:rPr>
          <w:color w:val="000000"/>
        </w:rPr>
        <w:t>»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Звучание храма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 xml:space="preserve">Колокола. Колокольные звоны (благовест, трезвон и др.). Звонарские приговорки. </w:t>
      </w:r>
      <w:proofErr w:type="spellStart"/>
      <w:r w:rsidRPr="007315D5">
        <w:rPr>
          <w:color w:val="000000"/>
        </w:rPr>
        <w:t>Колокольность</w:t>
      </w:r>
      <w:proofErr w:type="spellEnd"/>
      <w:r w:rsidRPr="007315D5">
        <w:rPr>
          <w:color w:val="000000"/>
        </w:rPr>
        <w:t xml:space="preserve"> в музыке русских композиторов</w:t>
      </w:r>
      <w:r w:rsidR="00007427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Искусство Русской православной церкви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 xml:space="preserve">Музыка в православном храме. Традиции исполнения, жанры (тропарь, стихира, величание и др.). Музыка и живопись, </w:t>
      </w:r>
      <w:proofErr w:type="gramStart"/>
      <w:r w:rsidRPr="007315D5">
        <w:rPr>
          <w:color w:val="000000"/>
        </w:rPr>
        <w:t>посвящённые</w:t>
      </w:r>
      <w:proofErr w:type="gramEnd"/>
      <w:r w:rsidRPr="007315D5">
        <w:rPr>
          <w:color w:val="000000"/>
        </w:rPr>
        <w:t xml:space="preserve"> святым. Образы Христа, Богородицы</w:t>
      </w:r>
      <w:r w:rsidR="009802DD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Религиозные праздники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Праздничная служба, вокальная (в том числе хоровая) музыка религиозного содержания</w:t>
      </w:r>
      <w:r w:rsidR="009802DD">
        <w:rPr>
          <w:color w:val="000000"/>
        </w:rPr>
        <w:t>.</w:t>
      </w:r>
    </w:p>
    <w:p w:rsidR="009802DD" w:rsidRDefault="009802DD" w:rsidP="007315D5">
      <w:pPr>
        <w:pStyle w:val="a9"/>
        <w:spacing w:before="0" w:beforeAutospacing="0" w:after="0" w:afterAutospacing="0"/>
        <w:ind w:firstLine="709"/>
        <w:jc w:val="both"/>
        <w:rPr>
          <w:b/>
          <w:bCs/>
          <w:color w:val="000000"/>
        </w:rPr>
      </w:pP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 «НАРОДНАЯ МУЗЫКА РОССИИ»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Жанры музыкального фольклора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Фольклорные жанры, общие для всех народов: лирические, трудовые, колыбельные песни, танцы и пляски. Традиционные музыкальные инструменты</w:t>
      </w:r>
      <w:r w:rsidR="009802DD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Русские народные музыкальные инструменты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Народные музыкальные инструменты (балалайка, рожок, свирель, гусли, гармонь, ложки). Инструментальные наигрыши. Плясовые мелодии</w:t>
      </w:r>
      <w:r w:rsidR="009802DD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Первые артисты, народный театр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Скоморохи. Ярмарочный балаган. Вертеп</w:t>
      </w:r>
      <w:r w:rsidR="009802DD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Фольклор в творчестве профессиональных музыкантов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Собиратели фольклора. Народные мелодии в обработке композиторов. Народные жанры, интонации как основа для композиторского творчества</w:t>
      </w:r>
      <w:r w:rsidR="009802DD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Сказки, мифы и легенды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Народные сказители. Русские народные сказания, былины. Эпос народов России. Сказки и легенды о музыке и музыкантах</w:t>
      </w:r>
      <w:r w:rsidR="009802DD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Народные праздники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Обряды, игры, хороводы, праздничная символика </w:t>
      </w:r>
      <w:r w:rsidR="009802DD">
        <w:rPr>
          <w:color w:val="000000"/>
        </w:rPr>
        <w:t>–</w:t>
      </w:r>
      <w:r w:rsidRPr="007315D5">
        <w:rPr>
          <w:color w:val="000000"/>
        </w:rPr>
        <w:t xml:space="preserve"> на примере одного или нескольких народных праздников</w:t>
      </w:r>
      <w:r w:rsidR="009802DD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 </w:t>
      </w:r>
      <w:r w:rsidRPr="007315D5">
        <w:rPr>
          <w:color w:val="000000"/>
        </w:rPr>
        <w:t>«</w:t>
      </w:r>
      <w:r w:rsidRPr="007315D5">
        <w:rPr>
          <w:b/>
          <w:bCs/>
          <w:color w:val="000000"/>
        </w:rPr>
        <w:t>МУЗЫКА ТЕАТРА И КИНО</w:t>
      </w:r>
      <w:r w:rsidRPr="007315D5">
        <w:rPr>
          <w:color w:val="000000"/>
        </w:rPr>
        <w:t>»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Сюжет музыкального спектакля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lastRenderedPageBreak/>
        <w:t>Либретто. Развитие музыки в соответствии с сюжетом. Действия и сцены в опере и балете. Контрастные образы, лейтмотивы</w:t>
      </w:r>
      <w:r w:rsidR="009802DD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Балет. Хореография </w:t>
      </w:r>
      <w:r w:rsidR="009802DD">
        <w:rPr>
          <w:color w:val="000000"/>
        </w:rPr>
        <w:t>–</w:t>
      </w:r>
      <w:r w:rsidRPr="007315D5">
        <w:rPr>
          <w:i/>
          <w:iCs/>
          <w:color w:val="000000"/>
        </w:rPr>
        <w:t xml:space="preserve"> искусство танца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Сольные номера и массовые сцены балетного спектакля. Фрагменты, отдельные номера из балетов отечественных композиторов</w:t>
      </w:r>
      <w:r w:rsidR="009802DD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Оперетта, мюзикл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История возникновения и особенности жанра. Отдельные номера из оперетт И. Штрауса, И. Кальмана, мюзиклов Р. </w:t>
      </w:r>
      <w:proofErr w:type="spellStart"/>
      <w:r w:rsidRPr="007315D5">
        <w:rPr>
          <w:color w:val="000000"/>
        </w:rPr>
        <w:t>Роджерса</w:t>
      </w:r>
      <w:proofErr w:type="spellEnd"/>
      <w:r w:rsidRPr="007315D5">
        <w:rPr>
          <w:color w:val="000000"/>
        </w:rPr>
        <w:t>, Ф. </w:t>
      </w:r>
      <w:proofErr w:type="spellStart"/>
      <w:r w:rsidRPr="007315D5">
        <w:rPr>
          <w:color w:val="000000"/>
        </w:rPr>
        <w:t>Лоу</w:t>
      </w:r>
      <w:proofErr w:type="spellEnd"/>
      <w:r w:rsidRPr="007315D5">
        <w:rPr>
          <w:color w:val="000000"/>
        </w:rPr>
        <w:t xml:space="preserve"> и др.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 </w:t>
      </w:r>
      <w:r w:rsidRPr="007315D5">
        <w:rPr>
          <w:color w:val="000000"/>
        </w:rPr>
        <w:t>«</w:t>
      </w:r>
      <w:r w:rsidRPr="007315D5">
        <w:rPr>
          <w:b/>
          <w:bCs/>
          <w:color w:val="000000"/>
        </w:rPr>
        <w:t>СОВРЕМЕННЯ МУЗЫКАЛЬНАЯ КУЛЬТУРА</w:t>
      </w:r>
      <w:r w:rsidRPr="007315D5">
        <w:rPr>
          <w:color w:val="000000"/>
        </w:rPr>
        <w:t>»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Современные обработки классической музыки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Понятие обработки, творчество современных композиторов и исполнителей, обрабатывающих классическую музыку. Проблемная ситуация: зачем музыканты делают обработки классики?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 </w:t>
      </w:r>
      <w:r w:rsidRPr="007315D5">
        <w:rPr>
          <w:color w:val="000000"/>
        </w:rPr>
        <w:t>«</w:t>
      </w:r>
      <w:r w:rsidRPr="007315D5">
        <w:rPr>
          <w:b/>
          <w:bCs/>
          <w:color w:val="000000"/>
        </w:rPr>
        <w:t>МУЗЫКА НАРОДОВ МИРА</w:t>
      </w:r>
      <w:r w:rsidRPr="007315D5">
        <w:rPr>
          <w:color w:val="000000"/>
        </w:rPr>
        <w:t>»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Музыка наших соседей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Фольклор и музыкальные традиции Белоруссии, Украины, Прибалтики (песни, танцы, обычаи, музыкальные инструменты)</w:t>
      </w:r>
      <w:r w:rsidR="009802DD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Кавказские мелодии и ритмы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Музыкальные традиции и праздники, народные инструменты и жанры. Композиторы и музыканты-исполнители Грузии, Армении, Азербайджана. Близость музыкальной культуры этих стран с российскими республиками Северного Кавказа</w:t>
      </w:r>
      <w:r w:rsidR="009802DD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Музыка Японии и Китая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Древние истоки музыкальной культуры стран Юго-Восточной Азии. Императорские церемонии, музыкальные инструменты. Пентатоника</w:t>
      </w:r>
      <w:r w:rsidR="009802DD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Музыка Средней Азии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Музыкальные традиции и праздники, народные инструменты и современные исполнители Казахстана, Киргизии, и других стран региона</w:t>
      </w:r>
      <w:r w:rsidR="009802DD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Певец своего народа</w:t>
      </w:r>
      <w:r w:rsidR="009802DD">
        <w:rPr>
          <w:i/>
          <w:iCs/>
          <w:color w:val="000000"/>
        </w:rPr>
        <w:t xml:space="preserve">. </w:t>
      </w:r>
      <w:r w:rsidRPr="007315D5">
        <w:rPr>
          <w:color w:val="000000"/>
        </w:rPr>
        <w:t>Интонации народной музыки в творчестве зарубежных композиторов </w:t>
      </w:r>
      <w:r w:rsidR="009802DD">
        <w:rPr>
          <w:color w:val="000000"/>
        </w:rPr>
        <w:t>–</w:t>
      </w:r>
      <w:r w:rsidRPr="007315D5">
        <w:rPr>
          <w:color w:val="000000"/>
        </w:rPr>
        <w:t xml:space="preserve"> ярких представителей национального музыкального стиля своей страны</w:t>
      </w:r>
      <w:r w:rsidR="009802DD">
        <w:rPr>
          <w:color w:val="000000"/>
        </w:rPr>
        <w:t>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i/>
          <w:iCs/>
          <w:color w:val="000000"/>
        </w:rPr>
        <w:t>Диалог культур</w:t>
      </w:r>
      <w:r w:rsidR="009802DD">
        <w:rPr>
          <w:i/>
          <w:iCs/>
          <w:color w:val="000000"/>
        </w:rPr>
        <w:t xml:space="preserve">. </w:t>
      </w:r>
      <w:r w:rsidRPr="007315D5">
        <w:rPr>
          <w:color w:val="000000"/>
        </w:rPr>
        <w:t>Культурные связи между музыкантами разных стран. Образы, интонации фольклора других народов и стран в музыке отечественных и 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</w:t>
      </w:r>
      <w:r w:rsidR="009802DD">
        <w:rPr>
          <w:color w:val="000000"/>
        </w:rPr>
        <w:t>.</w:t>
      </w:r>
    </w:p>
    <w:p w:rsidR="001E31D6" w:rsidRPr="007315D5" w:rsidRDefault="00E6249D" w:rsidP="007315D5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  <w:r w:rsidRPr="007315D5">
        <w:rPr>
          <w:rFonts w:eastAsia="Calibri"/>
          <w:b/>
          <w:sz w:val="24"/>
          <w:szCs w:val="24"/>
        </w:rPr>
        <w:t>ПЛАНИРУЕМЫЕ РЕЗУЛЬТАТЫ ОСВОЕНИЯ УЧЕБНОГО ПРЕДМЕТА «</w:t>
      </w:r>
      <w:r w:rsidR="00622B98" w:rsidRPr="007315D5">
        <w:rPr>
          <w:rFonts w:eastAsia="Calibri"/>
          <w:b/>
          <w:sz w:val="24"/>
          <w:szCs w:val="24"/>
        </w:rPr>
        <w:t>МУЗЫКА</w:t>
      </w:r>
      <w:r w:rsidRPr="007315D5">
        <w:rPr>
          <w:rFonts w:eastAsia="Calibri"/>
          <w:b/>
          <w:sz w:val="24"/>
          <w:szCs w:val="24"/>
        </w:rPr>
        <w:t xml:space="preserve">» НА УРОВНЕ </w:t>
      </w:r>
      <w:r w:rsidR="005C5431" w:rsidRPr="007315D5">
        <w:rPr>
          <w:rFonts w:eastAsia="Calibri"/>
          <w:b/>
          <w:sz w:val="24"/>
          <w:szCs w:val="24"/>
        </w:rPr>
        <w:t>НАЧАЛЬНОГО</w:t>
      </w:r>
      <w:r w:rsidRPr="007315D5">
        <w:rPr>
          <w:rFonts w:eastAsia="Calibri"/>
          <w:b/>
          <w:sz w:val="24"/>
          <w:szCs w:val="24"/>
        </w:rPr>
        <w:t xml:space="preserve"> ОБЩЕГО</w:t>
      </w:r>
      <w:r w:rsidR="00C06E54" w:rsidRPr="007315D5">
        <w:rPr>
          <w:rFonts w:eastAsia="Calibri"/>
          <w:b/>
          <w:sz w:val="24"/>
          <w:szCs w:val="24"/>
        </w:rPr>
        <w:t xml:space="preserve"> </w:t>
      </w:r>
      <w:r w:rsidRPr="007315D5">
        <w:rPr>
          <w:rFonts w:eastAsia="Calibri"/>
          <w:b/>
          <w:sz w:val="24"/>
          <w:szCs w:val="24"/>
        </w:rPr>
        <w:t>ОБРАЗОВАНИЯ</w:t>
      </w:r>
    </w:p>
    <w:p w:rsidR="00E6249D" w:rsidRPr="007315D5" w:rsidRDefault="00E6249D" w:rsidP="007315D5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7A7524" w:rsidRPr="007315D5" w:rsidRDefault="007A7524" w:rsidP="007315D5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7315D5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 xml:space="preserve">Личностные результаты </w:t>
      </w:r>
    </w:p>
    <w:p w:rsidR="0030555B" w:rsidRPr="0030555B" w:rsidRDefault="0030555B" w:rsidP="007315D5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0555B">
        <w:rPr>
          <w:rFonts w:eastAsia="Times New Roman"/>
          <w:color w:val="000000"/>
          <w:sz w:val="24"/>
          <w:szCs w:val="24"/>
          <w:lang w:eastAsia="ru-RU"/>
        </w:rPr>
        <w:t>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работы, урочной и внеурочной деятельности. Они отража</w:t>
      </w:r>
      <w:r w:rsidR="00AB4771" w:rsidRPr="007315D5">
        <w:rPr>
          <w:rFonts w:eastAsia="Times New Roman"/>
          <w:color w:val="000000"/>
          <w:sz w:val="24"/>
          <w:szCs w:val="24"/>
          <w:lang w:eastAsia="ru-RU"/>
        </w:rPr>
        <w:t>ют</w:t>
      </w:r>
      <w:r w:rsidRPr="0030555B">
        <w:rPr>
          <w:rFonts w:eastAsia="Times New Roman"/>
          <w:color w:val="000000"/>
          <w:sz w:val="24"/>
          <w:szCs w:val="24"/>
          <w:lang w:eastAsia="ru-RU"/>
        </w:rPr>
        <w:t xml:space="preserve"> готовность обучающихся руководствоваться системой позитивных ценностных ориентаций, в том числе в части: </w:t>
      </w:r>
    </w:p>
    <w:p w:rsidR="0030555B" w:rsidRPr="0030555B" w:rsidRDefault="0030555B" w:rsidP="007315D5">
      <w:pPr>
        <w:keepNext/>
        <w:widowControl w:val="0"/>
        <w:autoSpaceDE w:val="0"/>
        <w:autoSpaceDN w:val="0"/>
        <w:adjustRightInd w:val="0"/>
        <w:ind w:firstLine="709"/>
        <w:textAlignment w:val="center"/>
        <w:rPr>
          <w:rFonts w:eastAsia="MingLiU Regular"/>
          <w:b/>
          <w:bCs/>
          <w:i/>
          <w:iCs/>
          <w:color w:val="000000"/>
          <w:sz w:val="24"/>
          <w:szCs w:val="24"/>
          <w:lang w:eastAsia="ru-RU"/>
        </w:rPr>
      </w:pPr>
      <w:r w:rsidRPr="0030555B">
        <w:rPr>
          <w:rFonts w:eastAsia="MingLiU Regular"/>
          <w:b/>
          <w:bCs/>
          <w:i/>
          <w:iCs/>
          <w:color w:val="000000"/>
          <w:sz w:val="24"/>
          <w:szCs w:val="24"/>
          <w:lang w:eastAsia="ru-RU"/>
        </w:rPr>
        <w:t>Гражданско-патриотического воспитания:</w:t>
      </w:r>
    </w:p>
    <w:p w:rsidR="0030555B" w:rsidRPr="0030555B" w:rsidRDefault="0030555B" w:rsidP="007315D5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0555B">
        <w:rPr>
          <w:rFonts w:eastAsia="Times New Roman"/>
          <w:color w:val="000000"/>
          <w:sz w:val="24"/>
          <w:szCs w:val="24"/>
          <w:lang w:eastAsia="ru-RU"/>
        </w:rPr>
        <w:t>осознание российской гражданской идентичности; знание Гимна России и традиций его исполнения, уважение музыкальных символов и традиций республик Российской Федерации; проявление интереса к освоению музыкальных традиций своего края, музыкальной культуры народов России; уважение к достижениям отечественных мастеров культуры; стремление участвовать в творческой жизни своей школы, города, республики.</w:t>
      </w:r>
    </w:p>
    <w:p w:rsidR="0030555B" w:rsidRPr="0030555B" w:rsidRDefault="0030555B" w:rsidP="007315D5">
      <w:pPr>
        <w:keepNext/>
        <w:widowControl w:val="0"/>
        <w:autoSpaceDE w:val="0"/>
        <w:autoSpaceDN w:val="0"/>
        <w:adjustRightInd w:val="0"/>
        <w:ind w:firstLine="709"/>
        <w:textAlignment w:val="center"/>
        <w:rPr>
          <w:rFonts w:eastAsia="MingLiU Regular"/>
          <w:b/>
          <w:bCs/>
          <w:i/>
          <w:iCs/>
          <w:color w:val="000000"/>
          <w:sz w:val="24"/>
          <w:szCs w:val="24"/>
          <w:lang w:eastAsia="ru-RU"/>
        </w:rPr>
      </w:pPr>
      <w:r w:rsidRPr="0030555B">
        <w:rPr>
          <w:rFonts w:eastAsia="MingLiU Regular"/>
          <w:b/>
          <w:bCs/>
          <w:i/>
          <w:iCs/>
          <w:color w:val="000000"/>
          <w:sz w:val="24"/>
          <w:szCs w:val="24"/>
          <w:lang w:eastAsia="ru-RU"/>
        </w:rPr>
        <w:t>Духовно-нравственного воспитания:</w:t>
      </w:r>
    </w:p>
    <w:p w:rsidR="0030555B" w:rsidRPr="0030555B" w:rsidRDefault="0030555B" w:rsidP="007315D5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0555B">
        <w:rPr>
          <w:rFonts w:eastAsia="Times New Roman"/>
          <w:color w:val="000000"/>
          <w:sz w:val="24"/>
          <w:szCs w:val="24"/>
          <w:lang w:eastAsia="ru-RU"/>
        </w:rPr>
        <w:t xml:space="preserve">признание индивидуальности каждого человека; проявление сопереживания, уважения и доброжелательности; готовность придерживаться принципов взаимопомощи и </w:t>
      </w:r>
      <w:r w:rsidRPr="0030555B">
        <w:rPr>
          <w:rFonts w:eastAsia="Times New Roman"/>
          <w:color w:val="000000"/>
          <w:sz w:val="24"/>
          <w:szCs w:val="24"/>
          <w:lang w:eastAsia="ru-RU"/>
        </w:rPr>
        <w:lastRenderedPageBreak/>
        <w:t>творческого сотрудничества в процессе непосредственной музыкальной и учебной деятельности.</w:t>
      </w:r>
    </w:p>
    <w:p w:rsidR="0030555B" w:rsidRPr="0030555B" w:rsidRDefault="0030555B" w:rsidP="007315D5">
      <w:pPr>
        <w:keepNext/>
        <w:widowControl w:val="0"/>
        <w:autoSpaceDE w:val="0"/>
        <w:autoSpaceDN w:val="0"/>
        <w:adjustRightInd w:val="0"/>
        <w:ind w:firstLine="709"/>
        <w:textAlignment w:val="center"/>
        <w:rPr>
          <w:rFonts w:eastAsia="MingLiU Regular"/>
          <w:b/>
          <w:bCs/>
          <w:i/>
          <w:iCs/>
          <w:color w:val="000000"/>
          <w:sz w:val="24"/>
          <w:szCs w:val="24"/>
          <w:lang w:eastAsia="ru-RU"/>
        </w:rPr>
      </w:pPr>
      <w:r w:rsidRPr="0030555B">
        <w:rPr>
          <w:rFonts w:eastAsia="MingLiU Regular"/>
          <w:b/>
          <w:bCs/>
          <w:i/>
          <w:iCs/>
          <w:color w:val="000000"/>
          <w:sz w:val="24"/>
          <w:szCs w:val="24"/>
          <w:lang w:eastAsia="ru-RU"/>
        </w:rPr>
        <w:t>Эстетического воспитания:</w:t>
      </w:r>
    </w:p>
    <w:p w:rsidR="0030555B" w:rsidRPr="0030555B" w:rsidRDefault="0030555B" w:rsidP="007315D5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0555B">
        <w:rPr>
          <w:rFonts w:eastAsia="Times New Roman"/>
          <w:color w:val="000000"/>
          <w:sz w:val="24"/>
          <w:szCs w:val="24"/>
          <w:lang w:eastAsia="ru-RU"/>
        </w:rPr>
        <w:t>восприимчивость к различным видам искусства, музыкальным традициям и творчеству своего и других народов; умение видеть прекрасное в жизни, наслаждаться красотой; стремление к самовыражению в разных видах искусства.</w:t>
      </w:r>
    </w:p>
    <w:p w:rsidR="0030555B" w:rsidRPr="0030555B" w:rsidRDefault="0030555B" w:rsidP="007315D5">
      <w:pPr>
        <w:keepNext/>
        <w:widowControl w:val="0"/>
        <w:autoSpaceDE w:val="0"/>
        <w:autoSpaceDN w:val="0"/>
        <w:adjustRightInd w:val="0"/>
        <w:ind w:firstLine="709"/>
        <w:textAlignment w:val="center"/>
        <w:rPr>
          <w:rFonts w:eastAsia="MingLiU Regular"/>
          <w:b/>
          <w:bCs/>
          <w:i/>
          <w:iCs/>
          <w:color w:val="000000"/>
          <w:sz w:val="24"/>
          <w:szCs w:val="24"/>
          <w:lang w:eastAsia="ru-RU"/>
        </w:rPr>
      </w:pPr>
      <w:r w:rsidRPr="0030555B">
        <w:rPr>
          <w:rFonts w:eastAsia="MingLiU Regular"/>
          <w:b/>
          <w:bCs/>
          <w:i/>
          <w:iCs/>
          <w:color w:val="000000"/>
          <w:sz w:val="24"/>
          <w:szCs w:val="24"/>
          <w:lang w:eastAsia="ru-RU"/>
        </w:rPr>
        <w:t xml:space="preserve">Ценности научного познания: </w:t>
      </w:r>
    </w:p>
    <w:p w:rsidR="0030555B" w:rsidRPr="0030555B" w:rsidRDefault="0030555B" w:rsidP="007315D5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0555B">
        <w:rPr>
          <w:rFonts w:eastAsia="Times New Roman"/>
          <w:color w:val="000000"/>
          <w:sz w:val="24"/>
          <w:szCs w:val="24"/>
          <w:lang w:eastAsia="ru-RU"/>
        </w:rPr>
        <w:t xml:space="preserve">первоначальные представления о единстве и особенностях художественной и научной картины мира; познавательные интересы, активность, инициативность, любознательность и самостоятельность в познании. </w:t>
      </w:r>
    </w:p>
    <w:p w:rsidR="0030555B" w:rsidRPr="0030555B" w:rsidRDefault="0030555B" w:rsidP="007315D5">
      <w:pPr>
        <w:keepNext/>
        <w:widowControl w:val="0"/>
        <w:autoSpaceDE w:val="0"/>
        <w:autoSpaceDN w:val="0"/>
        <w:adjustRightInd w:val="0"/>
        <w:ind w:firstLine="709"/>
        <w:textAlignment w:val="center"/>
        <w:rPr>
          <w:rFonts w:eastAsia="MingLiU Regular"/>
          <w:b/>
          <w:bCs/>
          <w:i/>
          <w:iCs/>
          <w:color w:val="000000"/>
          <w:sz w:val="24"/>
          <w:szCs w:val="24"/>
          <w:lang w:eastAsia="ru-RU"/>
        </w:rPr>
      </w:pPr>
      <w:r w:rsidRPr="0030555B">
        <w:rPr>
          <w:rFonts w:eastAsia="MingLiU Regular"/>
          <w:b/>
          <w:bCs/>
          <w:i/>
          <w:iCs/>
          <w:color w:val="000000"/>
          <w:sz w:val="24"/>
          <w:szCs w:val="24"/>
          <w:lang w:eastAsia="ru-RU"/>
        </w:rPr>
        <w:t>Физического воспитания, формирования культуры здоровья и эмоционального благополучия:</w:t>
      </w:r>
    </w:p>
    <w:p w:rsidR="0030555B" w:rsidRPr="0030555B" w:rsidRDefault="0030555B" w:rsidP="007315D5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0555B">
        <w:rPr>
          <w:rFonts w:eastAsia="Times New Roman"/>
          <w:color w:val="000000"/>
          <w:sz w:val="24"/>
          <w:szCs w:val="24"/>
          <w:lang w:eastAsia="ru-RU"/>
        </w:rPr>
        <w:t>соблюдение правил здорового и безопасного (для себя и других людей) образа жизни в окружающей среде; бережное отношение к физиологическим системам организма, задействованным в музыкально-исполнительской деятельности (дыхание, артикуляция, музыкальный слух, голос); профилактика умственного и физического утомления с использованием возможностей музыкотерапии.</w:t>
      </w:r>
    </w:p>
    <w:p w:rsidR="0030555B" w:rsidRPr="0030555B" w:rsidRDefault="0030555B" w:rsidP="007315D5">
      <w:pPr>
        <w:keepNext/>
        <w:widowControl w:val="0"/>
        <w:autoSpaceDE w:val="0"/>
        <w:autoSpaceDN w:val="0"/>
        <w:adjustRightInd w:val="0"/>
        <w:ind w:firstLine="709"/>
        <w:textAlignment w:val="center"/>
        <w:rPr>
          <w:rFonts w:eastAsia="MingLiU Regular"/>
          <w:b/>
          <w:bCs/>
          <w:i/>
          <w:iCs/>
          <w:color w:val="000000"/>
          <w:sz w:val="24"/>
          <w:szCs w:val="24"/>
          <w:lang w:eastAsia="ru-RU"/>
        </w:rPr>
      </w:pPr>
      <w:r w:rsidRPr="0030555B">
        <w:rPr>
          <w:rFonts w:eastAsia="MingLiU Regular"/>
          <w:b/>
          <w:bCs/>
          <w:i/>
          <w:iCs/>
          <w:color w:val="000000"/>
          <w:sz w:val="24"/>
          <w:szCs w:val="24"/>
          <w:lang w:eastAsia="ru-RU"/>
        </w:rPr>
        <w:t>Трудового воспитания:</w:t>
      </w:r>
    </w:p>
    <w:p w:rsidR="0030555B" w:rsidRPr="0030555B" w:rsidRDefault="0030555B" w:rsidP="007315D5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0555B">
        <w:rPr>
          <w:rFonts w:eastAsia="Times New Roman"/>
          <w:color w:val="000000"/>
          <w:sz w:val="24"/>
          <w:szCs w:val="24"/>
          <w:lang w:eastAsia="ru-RU"/>
        </w:rPr>
        <w:t>установка на посильное активное участие в практической деятельности; трудолюбие в учёбе, настойчивость в достижении поставленных целей; интерес к практическому изучению профессий в сфере культуры и искусства; уважение к труду и результатам трудовой деятельности.</w:t>
      </w:r>
    </w:p>
    <w:p w:rsidR="0030555B" w:rsidRPr="0030555B" w:rsidRDefault="0030555B" w:rsidP="007315D5">
      <w:pPr>
        <w:keepNext/>
        <w:widowControl w:val="0"/>
        <w:autoSpaceDE w:val="0"/>
        <w:autoSpaceDN w:val="0"/>
        <w:adjustRightInd w:val="0"/>
        <w:ind w:firstLine="709"/>
        <w:textAlignment w:val="center"/>
        <w:rPr>
          <w:rFonts w:eastAsia="MingLiU Regular"/>
          <w:b/>
          <w:bCs/>
          <w:i/>
          <w:iCs/>
          <w:color w:val="000000"/>
          <w:sz w:val="24"/>
          <w:szCs w:val="24"/>
          <w:lang w:eastAsia="ru-RU"/>
        </w:rPr>
      </w:pPr>
      <w:r w:rsidRPr="0030555B">
        <w:rPr>
          <w:rFonts w:eastAsia="MingLiU Regular"/>
          <w:b/>
          <w:bCs/>
          <w:i/>
          <w:iCs/>
          <w:color w:val="000000"/>
          <w:sz w:val="24"/>
          <w:szCs w:val="24"/>
          <w:lang w:eastAsia="ru-RU"/>
        </w:rPr>
        <w:t>Экологического воспитания:</w:t>
      </w:r>
    </w:p>
    <w:p w:rsidR="0030555B" w:rsidRPr="0030555B" w:rsidRDefault="0030555B" w:rsidP="007315D5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0555B">
        <w:rPr>
          <w:rFonts w:eastAsia="Times New Roman"/>
          <w:color w:val="000000"/>
          <w:sz w:val="24"/>
          <w:szCs w:val="24"/>
          <w:lang w:eastAsia="ru-RU"/>
        </w:rPr>
        <w:t>бережное отношение к природе; неприятие действий, приносящих ей вред.</w:t>
      </w:r>
    </w:p>
    <w:p w:rsidR="00AB4771" w:rsidRPr="007315D5" w:rsidRDefault="00AB4771" w:rsidP="007315D5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30555B" w:rsidRPr="0030555B" w:rsidRDefault="0030555B" w:rsidP="007315D5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30555B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 xml:space="preserve">МЕТАПРЕДМЕТНЫЕ РЕЗУЛЬТАТЫ </w:t>
      </w:r>
    </w:p>
    <w:p w:rsidR="0030555B" w:rsidRPr="0030555B" w:rsidRDefault="0030555B" w:rsidP="007315D5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0555B">
        <w:rPr>
          <w:rFonts w:eastAsia="Times New Roman"/>
          <w:color w:val="000000"/>
          <w:sz w:val="24"/>
          <w:szCs w:val="24"/>
          <w:lang w:eastAsia="ru-RU"/>
        </w:rPr>
        <w:t>Метапредметные результаты освоения основной образовательной программы, формируемые при изучении предмета «Музыка»:</w:t>
      </w:r>
    </w:p>
    <w:p w:rsidR="0030555B" w:rsidRPr="0030555B" w:rsidRDefault="0030555B" w:rsidP="007315D5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30555B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1. Овладение универсальными познавательными действиями</w:t>
      </w:r>
    </w:p>
    <w:p w:rsidR="0030555B" w:rsidRPr="0030555B" w:rsidRDefault="0030555B" w:rsidP="007315D5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i/>
          <w:iCs/>
          <w:color w:val="000000"/>
          <w:sz w:val="24"/>
          <w:szCs w:val="24"/>
          <w:lang w:eastAsia="ru-RU"/>
        </w:rPr>
        <w:t>Базовые логические действия</w:t>
      </w:r>
      <w:r w:rsidRPr="0030555B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30555B" w:rsidRPr="0030555B" w:rsidRDefault="00AB4771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>сравнивать музыкальные звуки, звуковые сочетания, произведения, жанры; устанавливать основания для сравнения, объединять элементы музыкального звучания по определённому признаку;</w:t>
      </w:r>
    </w:p>
    <w:p w:rsidR="0030555B" w:rsidRPr="0030555B" w:rsidRDefault="00AB4771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 и др.);</w:t>
      </w:r>
    </w:p>
    <w:p w:rsidR="0030555B" w:rsidRPr="0030555B" w:rsidRDefault="00AB4771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30555B" w:rsidRPr="0030555B" w:rsidRDefault="00AB4771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30555B" w:rsidRPr="0030555B" w:rsidRDefault="00AB4771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30555B" w:rsidRPr="0030555B" w:rsidRDefault="0030555B" w:rsidP="007315D5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i/>
          <w:iCs/>
          <w:color w:val="000000"/>
          <w:sz w:val="24"/>
          <w:szCs w:val="24"/>
          <w:lang w:eastAsia="ru-RU"/>
        </w:rPr>
        <w:t>Базовые исследовательские действия</w:t>
      </w:r>
      <w:r w:rsidRPr="0030555B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30555B" w:rsidRPr="0030555B" w:rsidRDefault="00AB4771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 xml:space="preserve"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 </w:t>
      </w:r>
    </w:p>
    <w:p w:rsidR="0030555B" w:rsidRPr="0030555B" w:rsidRDefault="00AB4771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 xml:space="preserve"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</w:t>
      </w:r>
      <w:proofErr w:type="spellStart"/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>музицирования</w:t>
      </w:r>
      <w:proofErr w:type="spellEnd"/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>;</w:t>
      </w:r>
    </w:p>
    <w:p w:rsidR="0030555B" w:rsidRPr="0030555B" w:rsidRDefault="00AB4771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 xml:space="preserve">сравнивать несколько вариантов решения творческой, исполнительской задачи, выбирать наиболее </w:t>
      </w:r>
      <w:proofErr w:type="gramStart"/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>подходящий</w:t>
      </w:r>
      <w:proofErr w:type="gramEnd"/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 xml:space="preserve"> (на основе предложенных критериев); </w:t>
      </w:r>
    </w:p>
    <w:p w:rsidR="0030555B" w:rsidRPr="0030555B" w:rsidRDefault="00AB4771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>проводить по предложенному плану опыт, несложное исследование по установлению особенностей предмета изучения и связей между музыкальными объектами и явлениями (часть </w:t>
      </w:r>
      <w:r w:rsidRPr="007315D5">
        <w:rPr>
          <w:rFonts w:eastAsia="Times New Roman"/>
          <w:color w:val="000000"/>
          <w:sz w:val="24"/>
          <w:szCs w:val="24"/>
          <w:lang w:eastAsia="ru-RU"/>
        </w:rPr>
        <w:t>–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 xml:space="preserve"> целое, причина </w:t>
      </w:r>
      <w:r w:rsidRPr="007315D5">
        <w:rPr>
          <w:rFonts w:eastAsia="Times New Roman"/>
          <w:color w:val="000000"/>
          <w:sz w:val="24"/>
          <w:szCs w:val="24"/>
          <w:lang w:eastAsia="ru-RU"/>
        </w:rPr>
        <w:t>–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 xml:space="preserve"> следствие);</w:t>
      </w:r>
    </w:p>
    <w:p w:rsidR="0030555B" w:rsidRPr="0030555B" w:rsidRDefault="00AB4771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30555B" w:rsidRPr="0030555B" w:rsidRDefault="00AB4771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30555B" w:rsidRPr="0030555B" w:rsidRDefault="0030555B" w:rsidP="007315D5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i/>
          <w:iCs/>
          <w:color w:val="000000"/>
          <w:sz w:val="24"/>
          <w:szCs w:val="24"/>
          <w:lang w:eastAsia="ru-RU"/>
        </w:rPr>
        <w:t>Работа с информацией</w:t>
      </w:r>
      <w:r w:rsidRPr="0030555B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30555B" w:rsidRPr="0030555B" w:rsidRDefault="00AB4771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>выбирать источник получения информации;</w:t>
      </w:r>
    </w:p>
    <w:p w:rsidR="0030555B" w:rsidRPr="0030555B" w:rsidRDefault="00AB4771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30555B" w:rsidRPr="0030555B" w:rsidRDefault="008E319F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30555B" w:rsidRPr="0030555B" w:rsidRDefault="008E319F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1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pacing w:val="1"/>
          <w:sz w:val="24"/>
          <w:szCs w:val="24"/>
          <w:lang w:eastAsia="ru-RU"/>
        </w:rPr>
        <w:t xml:space="preserve">- </w:t>
      </w:r>
      <w:r w:rsidR="0030555B" w:rsidRPr="0030555B">
        <w:rPr>
          <w:rFonts w:eastAsia="Times New Roman"/>
          <w:color w:val="000000"/>
          <w:spacing w:val="1"/>
          <w:sz w:val="24"/>
          <w:szCs w:val="24"/>
          <w:lang w:eastAsia="ru-RU"/>
        </w:rPr>
        <w:t xml:space="preserve">соблюдать с помощью взрослых (учителей, родителей (законных представителей) обучающихся) правила информационной безопасности при поиске информации в сети Интернет; </w:t>
      </w:r>
    </w:p>
    <w:p w:rsidR="0030555B" w:rsidRPr="0030555B" w:rsidRDefault="008E319F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>анализировать текстовую, виде</w:t>
      </w:r>
      <w:proofErr w:type="gramStart"/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>о-</w:t>
      </w:r>
      <w:proofErr w:type="gramEnd"/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>, графическую, звуковую, информацию в соответствии с учебной задачей;</w:t>
      </w:r>
    </w:p>
    <w:p w:rsidR="0030555B" w:rsidRPr="0030555B" w:rsidRDefault="008E319F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>анализировать музыкальные тексты (акустические и нотные) по предложенному учителем алгоритму;</w:t>
      </w:r>
    </w:p>
    <w:p w:rsidR="0030555B" w:rsidRPr="0030555B" w:rsidRDefault="008E319F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>самостоятельно создавать схемы, таблицы для представления информации.</w:t>
      </w:r>
    </w:p>
    <w:p w:rsidR="0030555B" w:rsidRPr="0030555B" w:rsidRDefault="0030555B" w:rsidP="007315D5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30555B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2. Овладение универсальными коммуникативными действиями</w:t>
      </w:r>
    </w:p>
    <w:p w:rsidR="0030555B" w:rsidRPr="0030555B" w:rsidRDefault="0030555B" w:rsidP="007315D5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i/>
          <w:iCs/>
          <w:color w:val="000000"/>
          <w:sz w:val="24"/>
          <w:szCs w:val="24"/>
          <w:lang w:eastAsia="ru-RU"/>
        </w:rPr>
        <w:t>Невербальная коммуникация</w:t>
      </w:r>
      <w:r w:rsidRPr="0030555B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30555B" w:rsidRPr="0030555B" w:rsidRDefault="008E319F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30555B" w:rsidRPr="0030555B" w:rsidRDefault="008E319F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>выступать перед публикой в качестве исполнителя музыки (соло или в коллективе);</w:t>
      </w:r>
    </w:p>
    <w:p w:rsidR="0030555B" w:rsidRPr="0030555B" w:rsidRDefault="008E319F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30555B" w:rsidRPr="0030555B" w:rsidRDefault="008E319F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9802DD" w:rsidRDefault="009802DD" w:rsidP="007315D5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</w:p>
    <w:p w:rsidR="009802DD" w:rsidRDefault="009802DD" w:rsidP="007315D5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</w:p>
    <w:p w:rsidR="0030555B" w:rsidRPr="0030555B" w:rsidRDefault="0030555B" w:rsidP="007315D5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i/>
          <w:iCs/>
          <w:color w:val="000000"/>
          <w:sz w:val="24"/>
          <w:szCs w:val="24"/>
          <w:lang w:eastAsia="ru-RU"/>
        </w:rPr>
        <w:t>Вербальная коммуникация</w:t>
      </w:r>
      <w:r w:rsidRPr="0030555B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30555B" w:rsidRPr="0030555B" w:rsidRDefault="008E319F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>воспринимать и формулировать суждения, выражать эмоции в соответствии с целями и условиями общения в знакомой среде;</w:t>
      </w:r>
    </w:p>
    <w:p w:rsidR="0030555B" w:rsidRPr="0030555B" w:rsidRDefault="008E319F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>проявлять уважительное отношение к собеседнику, соблюдать правила ведения диалога и дискуссии;</w:t>
      </w:r>
    </w:p>
    <w:p w:rsidR="0030555B" w:rsidRPr="0030555B" w:rsidRDefault="008E319F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>признавать возможность существования разных точек зрения;</w:t>
      </w:r>
    </w:p>
    <w:p w:rsidR="0030555B" w:rsidRPr="0030555B" w:rsidRDefault="008E319F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>корректно и аргументированно высказывать своё мнение;</w:t>
      </w:r>
    </w:p>
    <w:p w:rsidR="0030555B" w:rsidRPr="0030555B" w:rsidRDefault="008E319F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>строить речевое высказывание в соответствии с поставленной задачей;</w:t>
      </w:r>
    </w:p>
    <w:p w:rsidR="0030555B" w:rsidRPr="0030555B" w:rsidRDefault="008E319F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>создавать устные и письменные тексты (описание, рассуждение, повествование);</w:t>
      </w:r>
    </w:p>
    <w:p w:rsidR="0030555B" w:rsidRPr="0030555B" w:rsidRDefault="008E319F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>готовить небольшие публичные выступления;</w:t>
      </w:r>
    </w:p>
    <w:p w:rsidR="0030555B" w:rsidRPr="0030555B" w:rsidRDefault="008E319F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>подбирать иллюстративный материал (рисунки, фото, плакаты) к тексту выступления.</w:t>
      </w:r>
    </w:p>
    <w:p w:rsidR="0030555B" w:rsidRPr="0030555B" w:rsidRDefault="0030555B" w:rsidP="007315D5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i/>
          <w:iCs/>
          <w:color w:val="000000"/>
          <w:sz w:val="24"/>
          <w:szCs w:val="24"/>
          <w:lang w:eastAsia="ru-RU"/>
        </w:rPr>
        <w:t>Совместная деятельность</w:t>
      </w:r>
      <w:r w:rsidRPr="0030555B">
        <w:rPr>
          <w:rFonts w:eastAsia="Times New Roman"/>
          <w:color w:val="000000"/>
          <w:sz w:val="24"/>
          <w:szCs w:val="24"/>
          <w:lang w:eastAsia="ru-RU"/>
        </w:rPr>
        <w:t xml:space="preserve"> (</w:t>
      </w:r>
      <w:r w:rsidRPr="007315D5">
        <w:rPr>
          <w:rFonts w:eastAsia="Times New Roman"/>
          <w:i/>
          <w:iCs/>
          <w:color w:val="000000"/>
          <w:sz w:val="24"/>
          <w:szCs w:val="24"/>
          <w:lang w:eastAsia="ru-RU"/>
        </w:rPr>
        <w:t>сотрудничество</w:t>
      </w:r>
      <w:r w:rsidRPr="0030555B">
        <w:rPr>
          <w:rFonts w:eastAsia="Times New Roman"/>
          <w:color w:val="000000"/>
          <w:sz w:val="24"/>
          <w:szCs w:val="24"/>
          <w:lang w:eastAsia="ru-RU"/>
        </w:rPr>
        <w:t>):</w:t>
      </w:r>
    </w:p>
    <w:p w:rsidR="0030555B" w:rsidRPr="0030555B" w:rsidRDefault="008E319F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3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pacing w:val="3"/>
          <w:sz w:val="24"/>
          <w:szCs w:val="24"/>
          <w:lang w:eastAsia="ru-RU"/>
        </w:rPr>
        <w:t xml:space="preserve">- </w:t>
      </w:r>
      <w:r w:rsidR="0030555B" w:rsidRPr="0030555B">
        <w:rPr>
          <w:rFonts w:eastAsia="Times New Roman"/>
          <w:color w:val="000000"/>
          <w:spacing w:val="3"/>
          <w:sz w:val="24"/>
          <w:szCs w:val="24"/>
          <w:lang w:eastAsia="ru-RU"/>
        </w:rPr>
        <w:t xml:space="preserve">стремиться к объединению усилий, эмоциональной </w:t>
      </w:r>
      <w:proofErr w:type="spellStart"/>
      <w:r w:rsidR="0030555B" w:rsidRPr="0030555B">
        <w:rPr>
          <w:rFonts w:eastAsia="Times New Roman"/>
          <w:color w:val="000000"/>
          <w:spacing w:val="3"/>
          <w:sz w:val="24"/>
          <w:szCs w:val="24"/>
          <w:lang w:eastAsia="ru-RU"/>
        </w:rPr>
        <w:t>эмпатии</w:t>
      </w:r>
      <w:proofErr w:type="spellEnd"/>
      <w:r w:rsidR="0030555B" w:rsidRPr="0030555B">
        <w:rPr>
          <w:rFonts w:eastAsia="Times New Roman"/>
          <w:color w:val="000000"/>
          <w:spacing w:val="3"/>
          <w:sz w:val="24"/>
          <w:szCs w:val="24"/>
          <w:lang w:eastAsia="ru-RU"/>
        </w:rPr>
        <w:t xml:space="preserve"> в ситуациях совместного восприятия, исполнения музыки;</w:t>
      </w:r>
    </w:p>
    <w:p w:rsidR="0030555B" w:rsidRPr="0030555B" w:rsidRDefault="008E319F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>переключаться между различными формами коллективной, групповой 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30555B" w:rsidRPr="0030555B" w:rsidRDefault="008E319F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>формулировать краткосрочные и долгосрочные цели (индивидуальные с учётом участия в коллективных задачах) в стандартной (типовой) ситуации на основе предложенного формата планирования, распределения промежуточных шагов и сроков;</w:t>
      </w:r>
    </w:p>
    <w:p w:rsidR="0030555B" w:rsidRPr="0030555B" w:rsidRDefault="008E319F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1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pacing w:val="1"/>
          <w:sz w:val="24"/>
          <w:szCs w:val="24"/>
          <w:lang w:eastAsia="ru-RU"/>
        </w:rPr>
        <w:t xml:space="preserve">- </w:t>
      </w:r>
      <w:r w:rsidR="0030555B" w:rsidRPr="0030555B">
        <w:rPr>
          <w:rFonts w:eastAsia="Times New Roman"/>
          <w:color w:val="000000"/>
          <w:spacing w:val="1"/>
          <w:sz w:val="24"/>
          <w:szCs w:val="24"/>
          <w:lang w:eastAsia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30555B" w:rsidRPr="0030555B" w:rsidRDefault="008E319F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>ответственно выполнять свою часть работы; оценивать свой вклад в общий результат;</w:t>
      </w:r>
    </w:p>
    <w:p w:rsidR="0030555B" w:rsidRPr="0030555B" w:rsidRDefault="008E319F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>выполнять совместные проектные, творческие задания с опорой на предложенные образцы.</w:t>
      </w:r>
    </w:p>
    <w:p w:rsidR="0030555B" w:rsidRPr="0030555B" w:rsidRDefault="0030555B" w:rsidP="007315D5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30555B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3. Овладение универсальными регулятивными действиями</w:t>
      </w:r>
    </w:p>
    <w:p w:rsidR="0030555B" w:rsidRPr="0030555B" w:rsidRDefault="0030555B" w:rsidP="007315D5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color w:val="000000"/>
          <w:sz w:val="24"/>
          <w:szCs w:val="24"/>
          <w:lang w:eastAsia="ru-RU"/>
        </w:rPr>
      </w:pPr>
      <w:r w:rsidRPr="0030555B">
        <w:rPr>
          <w:rFonts w:eastAsia="Times New Roman"/>
          <w:i/>
          <w:color w:val="000000"/>
          <w:sz w:val="24"/>
          <w:szCs w:val="24"/>
          <w:lang w:eastAsia="ru-RU"/>
        </w:rPr>
        <w:t>Самоорганизация:</w:t>
      </w:r>
    </w:p>
    <w:p w:rsidR="0030555B" w:rsidRPr="0030555B" w:rsidRDefault="008E319F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 xml:space="preserve">планировать действия по решению учебной задачи для получения результата; </w:t>
      </w:r>
    </w:p>
    <w:p w:rsidR="0030555B" w:rsidRPr="0030555B" w:rsidRDefault="008E319F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>выстраивать последовательность выбранных действий.</w:t>
      </w:r>
    </w:p>
    <w:p w:rsidR="0030555B" w:rsidRPr="0030555B" w:rsidRDefault="0030555B" w:rsidP="007315D5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color w:val="000000"/>
          <w:sz w:val="24"/>
          <w:szCs w:val="24"/>
          <w:lang w:eastAsia="ru-RU"/>
        </w:rPr>
      </w:pPr>
      <w:r w:rsidRPr="0030555B">
        <w:rPr>
          <w:rFonts w:eastAsia="Times New Roman"/>
          <w:i/>
          <w:color w:val="000000"/>
          <w:sz w:val="24"/>
          <w:szCs w:val="24"/>
          <w:lang w:eastAsia="ru-RU"/>
        </w:rPr>
        <w:t>Самоконтроль:</w:t>
      </w:r>
    </w:p>
    <w:p w:rsidR="0030555B" w:rsidRPr="0030555B" w:rsidRDefault="008E319F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 xml:space="preserve">устанавливать причины успеха/неудач учебной деятельности; </w:t>
      </w:r>
    </w:p>
    <w:p w:rsidR="0030555B" w:rsidRPr="0030555B" w:rsidRDefault="008E319F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>корректировать свои учебные действия для преодоления ошибок.</w:t>
      </w:r>
    </w:p>
    <w:p w:rsidR="0030555B" w:rsidRPr="007315D5" w:rsidRDefault="0030555B" w:rsidP="007315D5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2"/>
          <w:sz w:val="24"/>
          <w:szCs w:val="24"/>
          <w:lang w:eastAsia="ru-RU"/>
        </w:rPr>
      </w:pPr>
      <w:r w:rsidRPr="0030555B">
        <w:rPr>
          <w:rFonts w:eastAsia="Times New Roman"/>
          <w:color w:val="000000"/>
          <w:spacing w:val="2"/>
          <w:sz w:val="24"/>
          <w:szCs w:val="24"/>
          <w:lang w:eastAsia="ru-RU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 т. д.).</w:t>
      </w:r>
    </w:p>
    <w:p w:rsidR="008E319F" w:rsidRPr="0030555B" w:rsidRDefault="008E319F" w:rsidP="007315D5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2"/>
          <w:sz w:val="24"/>
          <w:szCs w:val="24"/>
          <w:lang w:eastAsia="ru-RU"/>
        </w:rPr>
      </w:pPr>
    </w:p>
    <w:p w:rsidR="0030555B" w:rsidRPr="0030555B" w:rsidRDefault="0030555B" w:rsidP="007315D5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30555B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>ПРЕДМЕТНЫЕ РЕЗУЛЬТАТЫ</w:t>
      </w:r>
    </w:p>
    <w:p w:rsidR="0030555B" w:rsidRPr="0030555B" w:rsidRDefault="0030555B" w:rsidP="007315D5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0555B">
        <w:rPr>
          <w:rFonts w:eastAsia="Times New Roman"/>
          <w:color w:val="000000"/>
          <w:sz w:val="24"/>
          <w:szCs w:val="24"/>
          <w:lang w:eastAsia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30555B" w:rsidRPr="0030555B" w:rsidRDefault="0030555B" w:rsidP="007315D5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0555B">
        <w:rPr>
          <w:rFonts w:eastAsia="Times New Roman"/>
          <w:color w:val="000000"/>
          <w:sz w:val="24"/>
          <w:szCs w:val="24"/>
          <w:lang w:eastAsia="ru-RU"/>
        </w:rPr>
        <w:t>Обучающиеся, освоившие основную образовательную программу по предмету «Музыка»:</w:t>
      </w:r>
    </w:p>
    <w:p w:rsidR="0030555B" w:rsidRPr="0030555B" w:rsidRDefault="008E319F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>с интересом занимаются музыкой, любят петь, играть на доступных музыкальных инструментах, умеют слушать серьёзную музыку, знают правила поведения в театре, концертном зале;</w:t>
      </w:r>
    </w:p>
    <w:p w:rsidR="0030555B" w:rsidRPr="0030555B" w:rsidRDefault="008E319F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>сознательно стремятся к развитию своих музыкальных способностей;</w:t>
      </w:r>
    </w:p>
    <w:p w:rsidR="0030555B" w:rsidRPr="0030555B" w:rsidRDefault="008E319F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30555B" w:rsidRPr="0030555B" w:rsidRDefault="008E319F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>имеют опыт восприятия, исполнения музыки разных жанров, творческой деятельности в различных смежных видах искусства;</w:t>
      </w:r>
    </w:p>
    <w:p w:rsidR="0030555B" w:rsidRPr="0030555B" w:rsidRDefault="008E319F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>с уважением относятся к достижениям отечественной музыкальной культуры;</w:t>
      </w:r>
    </w:p>
    <w:p w:rsidR="0030555B" w:rsidRPr="0030555B" w:rsidRDefault="008E319F" w:rsidP="007315D5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0555B" w:rsidRPr="0030555B">
        <w:rPr>
          <w:rFonts w:eastAsia="Times New Roman"/>
          <w:color w:val="000000"/>
          <w:sz w:val="24"/>
          <w:szCs w:val="24"/>
          <w:lang w:eastAsia="ru-RU"/>
        </w:rPr>
        <w:t xml:space="preserve">стремятся к расширению своего музыкального кругозора. </w:t>
      </w:r>
    </w:p>
    <w:p w:rsidR="0030555B" w:rsidRPr="007315D5" w:rsidRDefault="0030555B" w:rsidP="007315D5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0555B">
        <w:rPr>
          <w:rFonts w:eastAsia="Times New Roman"/>
          <w:color w:val="000000"/>
          <w:sz w:val="24"/>
          <w:szCs w:val="24"/>
          <w:lang w:eastAsia="ru-RU"/>
        </w:rPr>
        <w:t xml:space="preserve">Предметные результаты, формируемые в ходе изучения предмета «Музыка», сгруппированы по учебным модулям </w:t>
      </w:r>
      <w:r w:rsidR="00793DE5" w:rsidRPr="007315D5">
        <w:rPr>
          <w:rFonts w:eastAsia="Times New Roman"/>
          <w:color w:val="000000"/>
          <w:sz w:val="24"/>
          <w:szCs w:val="24"/>
          <w:lang w:eastAsia="ru-RU"/>
        </w:rPr>
        <w:t xml:space="preserve">и классам </w:t>
      </w:r>
      <w:r w:rsidRPr="0030555B">
        <w:rPr>
          <w:rFonts w:eastAsia="Times New Roman"/>
          <w:color w:val="000000"/>
          <w:sz w:val="24"/>
          <w:szCs w:val="24"/>
          <w:lang w:eastAsia="ru-RU"/>
        </w:rPr>
        <w:t xml:space="preserve">и </w:t>
      </w:r>
      <w:r w:rsidR="00793DE5" w:rsidRPr="007315D5">
        <w:rPr>
          <w:rFonts w:eastAsia="Times New Roman"/>
          <w:color w:val="000000"/>
          <w:sz w:val="24"/>
          <w:szCs w:val="24"/>
          <w:lang w:eastAsia="ru-RU"/>
        </w:rPr>
        <w:t>отражают</w:t>
      </w:r>
      <w:r w:rsidRPr="0030555B">
        <w:rPr>
          <w:rFonts w:eastAsia="Times New Roman"/>
          <w:color w:val="000000"/>
          <w:sz w:val="24"/>
          <w:szCs w:val="24"/>
          <w:lang w:eastAsia="ru-RU"/>
        </w:rPr>
        <w:t xml:space="preserve"> сформированность умений</w:t>
      </w:r>
      <w:r w:rsidR="00793DE5" w:rsidRPr="007315D5">
        <w:rPr>
          <w:rFonts w:eastAsia="Times New Roman"/>
          <w:color w:val="000000"/>
          <w:sz w:val="24"/>
          <w:szCs w:val="24"/>
          <w:lang w:eastAsia="ru-RU"/>
        </w:rPr>
        <w:t>.</w:t>
      </w:r>
    </w:p>
    <w:p w:rsidR="00793DE5" w:rsidRPr="007315D5" w:rsidRDefault="00793DE5" w:rsidP="007315D5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793DE5" w:rsidRPr="0030555B" w:rsidRDefault="00793DE5" w:rsidP="007315D5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color w:val="000000"/>
          <w:sz w:val="24"/>
          <w:szCs w:val="24"/>
          <w:lang w:eastAsia="ru-RU"/>
        </w:rPr>
      </w:pPr>
      <w:r w:rsidRPr="007315D5">
        <w:rPr>
          <w:rFonts w:eastAsia="Times New Roman"/>
          <w:b/>
          <w:color w:val="000000"/>
          <w:sz w:val="24"/>
          <w:szCs w:val="24"/>
          <w:lang w:eastAsia="ru-RU"/>
        </w:rPr>
        <w:t>1 КЛАСС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 «Музыка в жизни человека»:</w:t>
      </w:r>
    </w:p>
    <w:p w:rsidR="00793DE5" w:rsidRPr="007315D5" w:rsidRDefault="009802DD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93DE5" w:rsidRPr="007315D5">
        <w:rPr>
          <w:color w:val="000000"/>
        </w:rPr>
        <w:t>исполнять Гимн Российской Федерации, Гимн своей республики, школы, исполнять песни, посвящённые Великой Отечественной войне, песни, воспевающие красоту родной природы, выражающие разнообразные эмоции, чувства и настроения;</w:t>
      </w:r>
    </w:p>
    <w:p w:rsidR="00793DE5" w:rsidRPr="007315D5" w:rsidRDefault="009802DD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93DE5" w:rsidRPr="007315D5">
        <w:rPr>
          <w:color w:val="000000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 w:rsidR="00793DE5" w:rsidRPr="007315D5">
        <w:rPr>
          <w:color w:val="000000"/>
        </w:rPr>
        <w:t>танцевальность</w:t>
      </w:r>
      <w:proofErr w:type="spellEnd"/>
      <w:r w:rsidR="00793DE5" w:rsidRPr="007315D5">
        <w:rPr>
          <w:color w:val="000000"/>
        </w:rPr>
        <w:t xml:space="preserve"> и </w:t>
      </w:r>
      <w:proofErr w:type="spellStart"/>
      <w:r w:rsidR="00793DE5" w:rsidRPr="007315D5">
        <w:rPr>
          <w:color w:val="000000"/>
        </w:rPr>
        <w:t>маршевость</w:t>
      </w:r>
      <w:proofErr w:type="spellEnd"/>
      <w:r w:rsidR="00793DE5" w:rsidRPr="007315D5">
        <w:rPr>
          <w:color w:val="000000"/>
        </w:rPr>
        <w:t xml:space="preserve"> (связь с движением), </w:t>
      </w:r>
      <w:proofErr w:type="spellStart"/>
      <w:r w:rsidR="00793DE5" w:rsidRPr="007315D5">
        <w:rPr>
          <w:color w:val="000000"/>
        </w:rPr>
        <w:t>декламационность</w:t>
      </w:r>
      <w:proofErr w:type="spellEnd"/>
      <w:r w:rsidR="00793DE5" w:rsidRPr="007315D5">
        <w:rPr>
          <w:color w:val="000000"/>
        </w:rPr>
        <w:t>, эпос (связь со словом);</w:t>
      </w:r>
    </w:p>
    <w:p w:rsidR="00793DE5" w:rsidRPr="007315D5" w:rsidRDefault="009802DD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- </w:t>
      </w:r>
      <w:r w:rsidR="00793DE5" w:rsidRPr="007315D5">
        <w:rPr>
          <w:color w:val="000000"/>
        </w:rPr>
        <w:t xml:space="preserve">осознавать собственные чувства и мысли, эстетические переживания, замечать </w:t>
      </w:r>
      <w:proofErr w:type="gramStart"/>
      <w:r w:rsidR="00793DE5" w:rsidRPr="007315D5">
        <w:rPr>
          <w:color w:val="000000"/>
        </w:rPr>
        <w:t>прекрасное</w:t>
      </w:r>
      <w:proofErr w:type="gramEnd"/>
      <w:r w:rsidR="00793DE5" w:rsidRPr="007315D5">
        <w:rPr>
          <w:color w:val="000000"/>
        </w:rPr>
        <w:t xml:space="preserve"> в окружающем мире и в человеке, стремиться к развитию и удовлетворению эстетических потребностей.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  «Народная музыка России»:</w:t>
      </w:r>
    </w:p>
    <w:p w:rsidR="00793DE5" w:rsidRPr="007315D5" w:rsidRDefault="009802DD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93DE5" w:rsidRPr="007315D5">
        <w:rPr>
          <w:color w:val="000000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793DE5" w:rsidRPr="007315D5" w:rsidRDefault="009802DD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93DE5" w:rsidRPr="007315D5">
        <w:rPr>
          <w:color w:val="000000"/>
        </w:rPr>
        <w:t>определять на слух и называть знакомые народные музыкальные инструменты;</w:t>
      </w:r>
    </w:p>
    <w:p w:rsidR="00793DE5" w:rsidRPr="007315D5" w:rsidRDefault="009802DD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93DE5" w:rsidRPr="007315D5">
        <w:rPr>
          <w:color w:val="000000"/>
        </w:rPr>
        <w:t xml:space="preserve">группировать народные музыкальные инструменты по принципу </w:t>
      </w:r>
      <w:proofErr w:type="spellStart"/>
      <w:r w:rsidR="00793DE5" w:rsidRPr="007315D5">
        <w:rPr>
          <w:color w:val="000000"/>
        </w:rPr>
        <w:t>звукоизвлечения</w:t>
      </w:r>
      <w:proofErr w:type="spellEnd"/>
      <w:r w:rsidR="00793DE5" w:rsidRPr="007315D5">
        <w:rPr>
          <w:color w:val="000000"/>
        </w:rPr>
        <w:t>: духовые, ударные, струнные;</w:t>
      </w:r>
    </w:p>
    <w:p w:rsidR="00793DE5" w:rsidRPr="007315D5" w:rsidRDefault="009802DD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93DE5" w:rsidRPr="007315D5">
        <w:rPr>
          <w:color w:val="000000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color w:val="000000"/>
        </w:rPr>
        <w:t>различать манеру пения, инструментального исполнения, типы солистов и коллективов </w:t>
      </w:r>
      <w:r w:rsidR="009802DD" w:rsidRPr="009802DD">
        <w:rPr>
          <w:color w:val="000000"/>
        </w:rPr>
        <w:t>–</w:t>
      </w:r>
      <w:r w:rsidRPr="007315D5">
        <w:rPr>
          <w:color w:val="000000"/>
        </w:rPr>
        <w:t xml:space="preserve"> народных и академических;</w:t>
      </w:r>
    </w:p>
    <w:p w:rsidR="00793DE5" w:rsidRPr="007315D5" w:rsidRDefault="009802DD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93DE5" w:rsidRPr="007315D5">
        <w:rPr>
          <w:color w:val="000000"/>
        </w:rPr>
        <w:t>создавать ритмический аккомпанемент на ударных инструментах при исполнении народной песни;</w:t>
      </w:r>
    </w:p>
    <w:p w:rsidR="00793DE5" w:rsidRPr="007315D5" w:rsidRDefault="009802DD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93DE5" w:rsidRPr="007315D5">
        <w:rPr>
          <w:color w:val="000000"/>
        </w:rPr>
        <w:t>исполнять народные произведения различных жанров с сопровождением и без сопровождения;</w:t>
      </w:r>
    </w:p>
    <w:p w:rsidR="00793DE5" w:rsidRPr="007315D5" w:rsidRDefault="009802DD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93DE5" w:rsidRPr="007315D5">
        <w:rPr>
          <w:color w:val="000000"/>
        </w:rPr>
        <w:t>участвовать в коллективной игре/импровизации (вокальной, инструментальной, танцевальной) на основе освоенных фольклорных жанров.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  «Музыкальная грамота»:</w:t>
      </w:r>
    </w:p>
    <w:p w:rsidR="00793DE5" w:rsidRPr="007315D5" w:rsidRDefault="009802DD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proofErr w:type="gramStart"/>
      <w:r>
        <w:rPr>
          <w:color w:val="000000"/>
        </w:rPr>
        <w:t xml:space="preserve">- </w:t>
      </w:r>
      <w:r w:rsidR="00793DE5" w:rsidRPr="007315D5">
        <w:rPr>
          <w:color w:val="000000"/>
        </w:rPr>
        <w:t>классифицировать звуки: шумовые и музыкальные, длинные, короткие, тихие, громкие, низкие, высокие;</w:t>
      </w:r>
      <w:proofErr w:type="gramEnd"/>
    </w:p>
    <w:p w:rsidR="00793DE5" w:rsidRPr="007315D5" w:rsidRDefault="009802DD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proofErr w:type="gramStart"/>
      <w:r>
        <w:rPr>
          <w:color w:val="000000"/>
        </w:rPr>
        <w:t xml:space="preserve">- </w:t>
      </w:r>
      <w:r w:rsidR="00793DE5" w:rsidRPr="007315D5">
        <w:rPr>
          <w:color w:val="000000"/>
        </w:rPr>
        <w:t>различать элементы музыкального языка (темп, тембр, регистр, динамика, ритм, мелодия, аккомпанемент и др.), уметь объяснить значение соответствующих терминов;</w:t>
      </w:r>
      <w:proofErr w:type="gramEnd"/>
    </w:p>
    <w:p w:rsidR="00793DE5" w:rsidRPr="007315D5" w:rsidRDefault="009802DD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93DE5" w:rsidRPr="007315D5">
        <w:rPr>
          <w:color w:val="000000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793DE5" w:rsidRPr="007315D5" w:rsidRDefault="009802DD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93DE5" w:rsidRPr="007315D5">
        <w:rPr>
          <w:color w:val="000000"/>
        </w:rPr>
        <w:t>различать на слух принципы развития: повтор, контраст, варьирование;</w:t>
      </w:r>
    </w:p>
    <w:p w:rsidR="00793DE5" w:rsidRPr="007315D5" w:rsidRDefault="009802DD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93DE5" w:rsidRPr="007315D5">
        <w:rPr>
          <w:color w:val="000000"/>
        </w:rPr>
        <w:t>понимать значение термина «музыкальная форма», определять на</w:t>
      </w:r>
      <w:r>
        <w:rPr>
          <w:color w:val="000000"/>
        </w:rPr>
        <w:t xml:space="preserve"> слух простые музыкальные формы –</w:t>
      </w:r>
      <w:r w:rsidR="00793DE5" w:rsidRPr="007315D5">
        <w:rPr>
          <w:color w:val="000000"/>
        </w:rPr>
        <w:t xml:space="preserve"> двухчастную, трёхчастную и трёхчастную репризную, рондо, вариации;</w:t>
      </w:r>
    </w:p>
    <w:p w:rsidR="00793DE5" w:rsidRPr="007315D5" w:rsidRDefault="009802DD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93DE5" w:rsidRPr="007315D5">
        <w:rPr>
          <w:color w:val="000000"/>
        </w:rPr>
        <w:t>ориентироваться в нотной записи в пределах певческого диапазона;</w:t>
      </w:r>
    </w:p>
    <w:p w:rsidR="00793DE5" w:rsidRPr="007315D5" w:rsidRDefault="009802DD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93DE5" w:rsidRPr="007315D5">
        <w:rPr>
          <w:color w:val="000000"/>
        </w:rPr>
        <w:t>исполнять и создавать различные ритмические рисунки;</w:t>
      </w:r>
    </w:p>
    <w:p w:rsidR="00793DE5" w:rsidRPr="007315D5" w:rsidRDefault="009802DD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93DE5" w:rsidRPr="007315D5">
        <w:rPr>
          <w:color w:val="000000"/>
        </w:rPr>
        <w:t>исполнять песни с простым мелодическим рисунком.</w:t>
      </w:r>
    </w:p>
    <w:p w:rsidR="009802DD" w:rsidRDefault="009802DD" w:rsidP="007315D5">
      <w:pPr>
        <w:pStyle w:val="a9"/>
        <w:spacing w:before="0" w:beforeAutospacing="0" w:after="0" w:afterAutospacing="0"/>
        <w:ind w:firstLine="709"/>
        <w:jc w:val="both"/>
        <w:rPr>
          <w:b/>
          <w:bCs/>
          <w:color w:val="000000"/>
        </w:rPr>
      </w:pPr>
    </w:p>
    <w:p w:rsidR="009802DD" w:rsidRDefault="009802DD" w:rsidP="007315D5">
      <w:pPr>
        <w:pStyle w:val="a9"/>
        <w:spacing w:before="0" w:beforeAutospacing="0" w:after="0" w:afterAutospacing="0"/>
        <w:ind w:firstLine="709"/>
        <w:jc w:val="both"/>
        <w:rPr>
          <w:b/>
          <w:bCs/>
          <w:color w:val="000000"/>
        </w:rPr>
      </w:pP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 «Классическая музыка»:</w:t>
      </w:r>
    </w:p>
    <w:p w:rsidR="00793DE5" w:rsidRPr="007315D5" w:rsidRDefault="009802DD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93DE5" w:rsidRPr="007315D5">
        <w:rPr>
          <w:color w:val="000000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793DE5" w:rsidRPr="007315D5" w:rsidRDefault="009802DD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93DE5" w:rsidRPr="007315D5">
        <w:rPr>
          <w:color w:val="000000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793DE5" w:rsidRPr="007315D5" w:rsidRDefault="009802DD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93DE5" w:rsidRPr="007315D5">
        <w:rPr>
          <w:color w:val="000000"/>
        </w:rPr>
        <w:t>различать концертные жанры по особенностям исполнения (камерные и симфонические, вокальные и инструментальные), знать их разновидности, приводить примеры;</w:t>
      </w:r>
    </w:p>
    <w:p w:rsidR="00793DE5" w:rsidRPr="007315D5" w:rsidRDefault="009802DD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93DE5" w:rsidRPr="007315D5">
        <w:rPr>
          <w:color w:val="000000"/>
        </w:rPr>
        <w:t>исполнять (в том числе фрагментарно, отдельными темами) сочинения композиторов-классиков;</w:t>
      </w:r>
    </w:p>
    <w:p w:rsidR="00793DE5" w:rsidRPr="007315D5" w:rsidRDefault="009802DD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93DE5" w:rsidRPr="007315D5">
        <w:rPr>
          <w:color w:val="000000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793DE5" w:rsidRPr="007315D5" w:rsidRDefault="009802DD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93DE5" w:rsidRPr="007315D5">
        <w:rPr>
          <w:color w:val="000000"/>
        </w:rPr>
        <w:t>характеризовать выразительные средства, использованные композитором для создания музыкального образа;</w:t>
      </w:r>
    </w:p>
    <w:p w:rsidR="00793DE5" w:rsidRPr="007315D5" w:rsidRDefault="009802DD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- </w:t>
      </w:r>
      <w:r w:rsidR="00793DE5" w:rsidRPr="007315D5">
        <w:rPr>
          <w:color w:val="000000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 «Духовная музыка»:</w:t>
      </w:r>
    </w:p>
    <w:p w:rsidR="00793DE5" w:rsidRPr="007315D5" w:rsidRDefault="009802DD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93DE5" w:rsidRPr="007315D5">
        <w:rPr>
          <w:color w:val="000000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793DE5" w:rsidRPr="007315D5" w:rsidRDefault="009802DD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93DE5" w:rsidRPr="007315D5">
        <w:rPr>
          <w:color w:val="000000"/>
        </w:rPr>
        <w:t>исполнять доступные образцы духовной музыки;</w:t>
      </w:r>
    </w:p>
    <w:p w:rsidR="00793DE5" w:rsidRPr="007315D5" w:rsidRDefault="009802DD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93DE5" w:rsidRPr="007315D5">
        <w:rPr>
          <w:color w:val="000000"/>
        </w:rPr>
        <w:t>уметь 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 «Музыка народов мира»:</w:t>
      </w:r>
    </w:p>
    <w:p w:rsidR="00793DE5" w:rsidRPr="007315D5" w:rsidRDefault="009802DD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93DE5" w:rsidRPr="007315D5">
        <w:rPr>
          <w:color w:val="000000"/>
        </w:rPr>
        <w:t>различать на слух и исполнять произведения народной и композиторской музыки других стран;</w:t>
      </w:r>
    </w:p>
    <w:p w:rsidR="00793DE5" w:rsidRPr="007315D5" w:rsidRDefault="009802DD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93DE5" w:rsidRPr="007315D5">
        <w:rPr>
          <w:color w:val="000000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793DE5" w:rsidRPr="007315D5" w:rsidRDefault="009802DD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93DE5" w:rsidRPr="007315D5">
        <w:rPr>
          <w:color w:val="000000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793DE5" w:rsidRPr="007315D5" w:rsidRDefault="009802DD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93DE5" w:rsidRPr="007315D5">
        <w:rPr>
          <w:color w:val="000000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793DE5" w:rsidRPr="007315D5" w:rsidRDefault="00793DE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 «Музыка театра и кино»:</w:t>
      </w:r>
    </w:p>
    <w:p w:rsidR="00793DE5" w:rsidRPr="007315D5" w:rsidRDefault="009802DD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93DE5" w:rsidRPr="007315D5">
        <w:rPr>
          <w:color w:val="000000"/>
        </w:rPr>
        <w:t>определять и называть особенности музыкально-сценических жанров (опера, балет, оперетта, мюзикл);</w:t>
      </w:r>
    </w:p>
    <w:p w:rsidR="00793DE5" w:rsidRPr="007315D5" w:rsidRDefault="009802DD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93DE5" w:rsidRPr="007315D5">
        <w:rPr>
          <w:color w:val="000000"/>
        </w:rPr>
        <w:t>различать отдельные номера музыкального спектакля (ария, хор, увертюра и т. д.), узнавать на слух и называть освоенные музыкальные произведения (фрагменты) и их авторов;</w:t>
      </w:r>
    </w:p>
    <w:p w:rsidR="00793DE5" w:rsidRPr="007315D5" w:rsidRDefault="009802DD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93DE5" w:rsidRPr="007315D5">
        <w:rPr>
          <w:color w:val="000000"/>
        </w:rPr>
        <w:t>различать виды музыкальных коллективов (ансамблей, оркестров, хоров), тембры человеческих голосов и музыкальных инструментов, уметь определять их на слух;</w:t>
      </w:r>
    </w:p>
    <w:p w:rsidR="00793DE5" w:rsidRPr="007315D5" w:rsidRDefault="009802DD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proofErr w:type="gramStart"/>
      <w:r>
        <w:rPr>
          <w:color w:val="000000"/>
        </w:rPr>
        <w:t xml:space="preserve">- </w:t>
      </w:r>
      <w:r w:rsidR="00793DE5" w:rsidRPr="007315D5">
        <w:rPr>
          <w:color w:val="000000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др.</w:t>
      </w:r>
      <w:proofErr w:type="gramEnd"/>
    </w:p>
    <w:p w:rsidR="0030555B" w:rsidRPr="007315D5" w:rsidRDefault="0030555B" w:rsidP="007315D5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793DE5" w:rsidRPr="007315D5" w:rsidRDefault="00793DE5" w:rsidP="007315D5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7315D5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>2 КЛАСС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 «Музыка в жизни человека»:</w:t>
      </w:r>
    </w:p>
    <w:p w:rsidR="007315D5" w:rsidRPr="007315D5" w:rsidRDefault="009802DD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исполнять Гимн Российской Федерации, Гимн своей республики, школы, исполнять песни, посвящённые Великой Отечественной войне, песни, воспевающие красоту родной природы, выражающие разнообразные эмоции, чувства и настроения;</w:t>
      </w:r>
    </w:p>
    <w:p w:rsidR="007315D5" w:rsidRPr="007315D5" w:rsidRDefault="009802DD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 w:rsidR="007315D5" w:rsidRPr="007315D5">
        <w:rPr>
          <w:color w:val="000000"/>
        </w:rPr>
        <w:t>танцевальность</w:t>
      </w:r>
      <w:proofErr w:type="spellEnd"/>
      <w:r w:rsidR="007315D5" w:rsidRPr="007315D5">
        <w:rPr>
          <w:color w:val="000000"/>
        </w:rPr>
        <w:t xml:space="preserve"> и </w:t>
      </w:r>
      <w:proofErr w:type="spellStart"/>
      <w:r w:rsidR="007315D5" w:rsidRPr="007315D5">
        <w:rPr>
          <w:color w:val="000000"/>
        </w:rPr>
        <w:t>маршевость</w:t>
      </w:r>
      <w:proofErr w:type="spellEnd"/>
      <w:r w:rsidR="007315D5" w:rsidRPr="007315D5">
        <w:rPr>
          <w:color w:val="000000"/>
        </w:rPr>
        <w:t xml:space="preserve"> (связь с движением), </w:t>
      </w:r>
      <w:proofErr w:type="spellStart"/>
      <w:r w:rsidR="007315D5" w:rsidRPr="007315D5">
        <w:rPr>
          <w:color w:val="000000"/>
        </w:rPr>
        <w:t>декламационность</w:t>
      </w:r>
      <w:proofErr w:type="spellEnd"/>
      <w:r w:rsidR="007315D5" w:rsidRPr="007315D5">
        <w:rPr>
          <w:color w:val="000000"/>
        </w:rPr>
        <w:t>, эпос (связь со словом);</w:t>
      </w:r>
    </w:p>
    <w:p w:rsidR="007315D5" w:rsidRPr="007315D5" w:rsidRDefault="009802DD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 xml:space="preserve">осознавать собственные чувства и мысли, эстетические переживания, замечать </w:t>
      </w:r>
      <w:proofErr w:type="gramStart"/>
      <w:r w:rsidR="007315D5" w:rsidRPr="007315D5">
        <w:rPr>
          <w:color w:val="000000"/>
        </w:rPr>
        <w:t>прекрасное</w:t>
      </w:r>
      <w:proofErr w:type="gramEnd"/>
      <w:r w:rsidR="007315D5" w:rsidRPr="007315D5">
        <w:rPr>
          <w:color w:val="000000"/>
        </w:rPr>
        <w:t xml:space="preserve"> в окружающем мире и в человеке, стремиться к развитию и удовлетворению эстетических потребностей.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  «Народная музыка России»: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определять на слух и называть знакомые народные музыкальные инструменты;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 xml:space="preserve">группировать народные музыкальные инструменты по принципу </w:t>
      </w:r>
      <w:proofErr w:type="spellStart"/>
      <w:r w:rsidR="007315D5" w:rsidRPr="007315D5">
        <w:rPr>
          <w:color w:val="000000"/>
        </w:rPr>
        <w:t>звукоизвлечения</w:t>
      </w:r>
      <w:proofErr w:type="spellEnd"/>
      <w:r w:rsidR="007315D5" w:rsidRPr="007315D5">
        <w:rPr>
          <w:color w:val="000000"/>
        </w:rPr>
        <w:t>: духовые, ударные, струнные;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различать манеру пения, инструментального исполнения, типы солистов и коллективов </w:t>
      </w:r>
      <w:r>
        <w:rPr>
          <w:color w:val="000000"/>
        </w:rPr>
        <w:t>–</w:t>
      </w:r>
      <w:r w:rsidR="007315D5" w:rsidRPr="007315D5">
        <w:rPr>
          <w:color w:val="000000"/>
        </w:rPr>
        <w:t xml:space="preserve"> народных и академических;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- </w:t>
      </w:r>
      <w:r w:rsidR="007315D5" w:rsidRPr="007315D5">
        <w:rPr>
          <w:color w:val="000000"/>
        </w:rPr>
        <w:t>создавать ритмический аккомпанемент на ударных инструментах при исполнении народной песни;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исполнять народные произведения различных жанров с сопровождением и без сопровождения;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участвовать в коллективной игре/импровизации (вокальной, инструментальной, танцевальной) на основе освоенных фольклорных жанров.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  «Музыкальная грамота»: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proofErr w:type="gramStart"/>
      <w:r>
        <w:rPr>
          <w:color w:val="000000"/>
        </w:rPr>
        <w:t xml:space="preserve">- </w:t>
      </w:r>
      <w:r w:rsidR="007315D5" w:rsidRPr="007315D5">
        <w:rPr>
          <w:color w:val="000000"/>
        </w:rPr>
        <w:t>классифицировать звуки: шумовые и музыкальные, длинные, короткие, тихие, громкие, низкие, высокие;</w:t>
      </w:r>
      <w:proofErr w:type="gramEnd"/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proofErr w:type="gramStart"/>
      <w:r>
        <w:rPr>
          <w:color w:val="000000"/>
        </w:rPr>
        <w:t xml:space="preserve">- </w:t>
      </w:r>
      <w:r w:rsidR="007315D5" w:rsidRPr="007315D5">
        <w:rPr>
          <w:color w:val="000000"/>
        </w:rPr>
        <w:t>различать элементы музыкального языка (темп, тембр, регистр, динамика, ритм, мелодия, аккомпанемент и др.), уметь объяснить значение соответствующих терминов;</w:t>
      </w:r>
      <w:proofErr w:type="gramEnd"/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различать на слух принципы развития: повтор, контраст, варьирование;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понимать значение термина «музыкальная форма», определять на</w:t>
      </w:r>
      <w:r>
        <w:rPr>
          <w:color w:val="000000"/>
        </w:rPr>
        <w:t xml:space="preserve"> слух простые музыкальные формы –</w:t>
      </w:r>
      <w:r w:rsidR="007315D5" w:rsidRPr="007315D5">
        <w:rPr>
          <w:color w:val="000000"/>
        </w:rPr>
        <w:t xml:space="preserve"> двухчастную, трёхчастную и трёхчастную репризную, рондо, вариации;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ориентироваться в нотной записи в пределах певческого диапазона;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исполнять и создавать различные ритмические рисунки;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исполнять песни с простым мелодическим рисунком.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 «Классическая музыка»: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различать концертные жанры по особенностям исполнения (камерные и симфонические, вокальные и инструментальные), знать их разновидности, приводить примеры;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исполнять (в том числе фрагментарно, отдельными темами) сочинения композиторов-классиков;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характеризовать выразительные средства, использованные композитором для создания музыкального образа;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 «Духовная музыка»: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исполнять доступные образцы духовной музыки;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уметь 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 «Музыка театра и кино»: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определять и называть особенности музыкально-сценических жанров (опера, балет, оперетта, мюзикл);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различать отдельные номера музыкального спектакля (ария, хор, увертюра и т. д.), узнавать на слух и называть освоенные музыкальные произведения (фрагменты) и их авторов;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- </w:t>
      </w:r>
      <w:r w:rsidR="007315D5" w:rsidRPr="007315D5">
        <w:rPr>
          <w:color w:val="000000"/>
        </w:rPr>
        <w:t>различать виды музыкальных коллективов (ансамблей, оркестров, хоров), тембры человеческих голосов и музыкальных инструментов, уметь определять их на слух;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proofErr w:type="gramStart"/>
      <w:r>
        <w:rPr>
          <w:color w:val="000000"/>
        </w:rPr>
        <w:t xml:space="preserve">- </w:t>
      </w:r>
      <w:r w:rsidR="007315D5" w:rsidRPr="007315D5">
        <w:rPr>
          <w:color w:val="000000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др.</w:t>
      </w:r>
      <w:proofErr w:type="gramEnd"/>
    </w:p>
    <w:p w:rsidR="00793DE5" w:rsidRPr="007315D5" w:rsidRDefault="00793DE5" w:rsidP="007315D5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7315D5" w:rsidRPr="007315D5" w:rsidRDefault="007315D5" w:rsidP="007315D5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7315D5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>3 КЛАСС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 «Музыка в жизни человека»: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исполнять Гимн Российской Федерации, Гимн своей республики, школы, исполнять песни, посвящённые Великой Отечественной войне, песни, воспевающие красоту родной природы, выражающие разнообразные эмоции, чувства и настроения;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 w:rsidR="007315D5" w:rsidRPr="007315D5">
        <w:rPr>
          <w:color w:val="000000"/>
        </w:rPr>
        <w:t>танцевальность</w:t>
      </w:r>
      <w:proofErr w:type="spellEnd"/>
      <w:r w:rsidR="007315D5" w:rsidRPr="007315D5">
        <w:rPr>
          <w:color w:val="000000"/>
        </w:rPr>
        <w:t xml:space="preserve"> и </w:t>
      </w:r>
      <w:proofErr w:type="spellStart"/>
      <w:r w:rsidR="007315D5" w:rsidRPr="007315D5">
        <w:rPr>
          <w:color w:val="000000"/>
        </w:rPr>
        <w:t>маршевость</w:t>
      </w:r>
      <w:proofErr w:type="spellEnd"/>
      <w:r w:rsidR="007315D5" w:rsidRPr="007315D5">
        <w:rPr>
          <w:color w:val="000000"/>
        </w:rPr>
        <w:t xml:space="preserve"> (связь с движением), </w:t>
      </w:r>
      <w:proofErr w:type="spellStart"/>
      <w:r w:rsidR="007315D5" w:rsidRPr="007315D5">
        <w:rPr>
          <w:color w:val="000000"/>
        </w:rPr>
        <w:t>декламационность</w:t>
      </w:r>
      <w:proofErr w:type="spellEnd"/>
      <w:r w:rsidR="007315D5" w:rsidRPr="007315D5">
        <w:rPr>
          <w:color w:val="000000"/>
        </w:rPr>
        <w:t>, эпос (связь со словом);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 xml:space="preserve">осознавать собственные чувства и мысли, эстетические переживания, замечать </w:t>
      </w:r>
      <w:proofErr w:type="gramStart"/>
      <w:r w:rsidR="007315D5" w:rsidRPr="007315D5">
        <w:rPr>
          <w:color w:val="000000"/>
        </w:rPr>
        <w:t>прекрасное</w:t>
      </w:r>
      <w:proofErr w:type="gramEnd"/>
      <w:r w:rsidR="007315D5" w:rsidRPr="007315D5">
        <w:rPr>
          <w:color w:val="000000"/>
        </w:rPr>
        <w:t xml:space="preserve"> в окружающем мире и в человеке, стремиться к развитию и удовлетворению эстетических потребностей.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  «Народная музыка России»: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определять на слух и называть знакомые народные музыкальные инструменты;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 xml:space="preserve">группировать народные музыкальные инструменты по принципу </w:t>
      </w:r>
      <w:proofErr w:type="spellStart"/>
      <w:r w:rsidR="007315D5" w:rsidRPr="007315D5">
        <w:rPr>
          <w:color w:val="000000"/>
        </w:rPr>
        <w:t>звукоизвлечения</w:t>
      </w:r>
      <w:proofErr w:type="spellEnd"/>
      <w:r w:rsidR="007315D5" w:rsidRPr="007315D5">
        <w:rPr>
          <w:color w:val="000000"/>
        </w:rPr>
        <w:t>: духовые, ударные, струнные;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различать манеру пения, инструментального исполнения, типы солистов и коллективов </w:t>
      </w:r>
      <w:r>
        <w:rPr>
          <w:color w:val="000000"/>
        </w:rPr>
        <w:t>–</w:t>
      </w:r>
      <w:r w:rsidR="007315D5" w:rsidRPr="007315D5">
        <w:rPr>
          <w:color w:val="000000"/>
        </w:rPr>
        <w:t xml:space="preserve"> народных и академических;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создавать ритмический аккомпанемент на ударных инструментах при исполнении народной песни;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исполнять народные произведения различных жанров с сопровождением и без сопровождения;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участвовать в коллективной игре/импровизации (вокальной, инструментальной, танцевальной) на основе освоенных фольклорных жанров.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  «Музыкальная грамота»: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proofErr w:type="gramStart"/>
      <w:r>
        <w:rPr>
          <w:color w:val="000000"/>
        </w:rPr>
        <w:t xml:space="preserve">- </w:t>
      </w:r>
      <w:r w:rsidR="007315D5" w:rsidRPr="007315D5">
        <w:rPr>
          <w:color w:val="000000"/>
        </w:rPr>
        <w:t>классифицировать звуки: шумовые и музыкальные, длинные, короткие, тихие, громкие, низкие, высокие;</w:t>
      </w:r>
      <w:proofErr w:type="gramEnd"/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proofErr w:type="gramStart"/>
      <w:r>
        <w:rPr>
          <w:color w:val="000000"/>
        </w:rPr>
        <w:t xml:space="preserve">- </w:t>
      </w:r>
      <w:r w:rsidR="007315D5" w:rsidRPr="007315D5">
        <w:rPr>
          <w:color w:val="000000"/>
        </w:rPr>
        <w:t>различать элементы музыкального языка (темп, тембр, регистр, динамика, ритм, мелодия, аккомпанемент и др.), уметь объяснить значение соответствующих терминов;</w:t>
      </w:r>
      <w:proofErr w:type="gramEnd"/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различать на слух принципы развития: повтор, контраст, варьирование;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понимать значение термина «музыкальная форма», определять на</w:t>
      </w:r>
      <w:r>
        <w:rPr>
          <w:color w:val="000000"/>
        </w:rPr>
        <w:t xml:space="preserve"> слух простые музыкальные формы –</w:t>
      </w:r>
      <w:r w:rsidR="007315D5" w:rsidRPr="007315D5">
        <w:rPr>
          <w:color w:val="000000"/>
        </w:rPr>
        <w:t xml:space="preserve"> двухчастную, трёхчастную и трёхчастную репризную, рондо, вариации;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ориентироваться в нотной записи в пределах певческого диапазона;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исполнять и создавать различные ритмические рисунки;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исполнять песни с простым мелодическим рисунком.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 «Классическая музыка»: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7315D5" w:rsidRPr="007315D5" w:rsidRDefault="00030C3A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- </w:t>
      </w:r>
      <w:r w:rsidR="007315D5" w:rsidRPr="007315D5">
        <w:rPr>
          <w:color w:val="000000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различать концертные жанры по особенностям исполнения (камерные и симфонические, вокальные и инструментальные), знать их разновидности, приводить примеры;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исполнять (в том числе фрагментарно, отдельными темами) сочинения композиторов-классиков;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характеризовать выразительные средства, использованные композитором для создания музыкального образа;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 «Духовная музыка»: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исполнять доступные образцы духовной музыки;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уметь 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 «Музыка театра и кино»: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определять и называть особенности музыкально-сценических жанров (опера, балет, оперетта, мюзикл);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различать отдельные номера музыкального спектакля (ария, хор, увертюра и т. д.), узнавать на слух и называть освоенные музыкальные произведения (фрагменты) и их авторов;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различать виды музыкальных коллективов (ансамблей, оркестров, хоров), тембры человеческих голосов и музыкальных инструментов, уметь определять их на слух;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proofErr w:type="gramStart"/>
      <w:r>
        <w:rPr>
          <w:color w:val="000000"/>
        </w:rPr>
        <w:t xml:space="preserve">- </w:t>
      </w:r>
      <w:r w:rsidR="007315D5" w:rsidRPr="007315D5">
        <w:rPr>
          <w:color w:val="000000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др.</w:t>
      </w:r>
      <w:proofErr w:type="gramEnd"/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 «Современная музыкальная культура»: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иметь представление о разнообразии современной музыкальной культуры, стремиться к расширению музыкального кругозора;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 и др.);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исполнять современные музыкальные произведения, соблюдая певческую культуру звука.</w:t>
      </w:r>
    </w:p>
    <w:p w:rsidR="007315D5" w:rsidRPr="007315D5" w:rsidRDefault="007315D5" w:rsidP="007315D5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7315D5" w:rsidRPr="007315D5" w:rsidRDefault="007315D5" w:rsidP="007315D5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7315D5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>4 КЛАСС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 «Музыка в жизни человека»: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исполнять Гимн Российской Федерации, Гимн своей республики, школы, исполнять песни, посвящённые Великой Отечественной войне, песни, воспевающие красоту родной природы, выражающие разнообразные эмоции, чувства и настроения;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- </w:t>
      </w:r>
      <w:r w:rsidR="007315D5" w:rsidRPr="007315D5">
        <w:rPr>
          <w:color w:val="000000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 w:rsidR="007315D5" w:rsidRPr="007315D5">
        <w:rPr>
          <w:color w:val="000000"/>
        </w:rPr>
        <w:t>танцевальность</w:t>
      </w:r>
      <w:proofErr w:type="spellEnd"/>
      <w:r w:rsidR="007315D5" w:rsidRPr="007315D5">
        <w:rPr>
          <w:color w:val="000000"/>
        </w:rPr>
        <w:t xml:space="preserve"> и </w:t>
      </w:r>
      <w:proofErr w:type="spellStart"/>
      <w:r w:rsidR="007315D5" w:rsidRPr="007315D5">
        <w:rPr>
          <w:color w:val="000000"/>
        </w:rPr>
        <w:t>маршевость</w:t>
      </w:r>
      <w:proofErr w:type="spellEnd"/>
      <w:r w:rsidR="007315D5" w:rsidRPr="007315D5">
        <w:rPr>
          <w:color w:val="000000"/>
        </w:rPr>
        <w:t xml:space="preserve"> (связь с движением), </w:t>
      </w:r>
      <w:proofErr w:type="spellStart"/>
      <w:r w:rsidR="007315D5" w:rsidRPr="007315D5">
        <w:rPr>
          <w:color w:val="000000"/>
        </w:rPr>
        <w:t>декламационность</w:t>
      </w:r>
      <w:proofErr w:type="spellEnd"/>
      <w:r w:rsidR="007315D5" w:rsidRPr="007315D5">
        <w:rPr>
          <w:color w:val="000000"/>
        </w:rPr>
        <w:t>, эпос (связь со словом);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 xml:space="preserve">осознавать собственные чувства и мысли, эстетические переживания, замечать </w:t>
      </w:r>
      <w:proofErr w:type="gramStart"/>
      <w:r w:rsidR="007315D5" w:rsidRPr="007315D5">
        <w:rPr>
          <w:color w:val="000000"/>
        </w:rPr>
        <w:t>прекрасное</w:t>
      </w:r>
      <w:proofErr w:type="gramEnd"/>
      <w:r w:rsidR="007315D5" w:rsidRPr="007315D5">
        <w:rPr>
          <w:color w:val="000000"/>
        </w:rPr>
        <w:t xml:space="preserve"> в окружающем мире и в человеке, стремиться к развитию и удовлетворению эстетических потребностей.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  «Народная музыка России»: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определять на слух и называть знакомые народные музыкальные инструменты;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 xml:space="preserve">группировать народные музыкальные инструменты по принципу </w:t>
      </w:r>
      <w:proofErr w:type="spellStart"/>
      <w:r w:rsidR="007315D5" w:rsidRPr="007315D5">
        <w:rPr>
          <w:color w:val="000000"/>
        </w:rPr>
        <w:t>звукоизвлечения</w:t>
      </w:r>
      <w:proofErr w:type="spellEnd"/>
      <w:r w:rsidR="007315D5" w:rsidRPr="007315D5">
        <w:rPr>
          <w:color w:val="000000"/>
        </w:rPr>
        <w:t>: духовые, ударные, струнные;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различать манеру пения, инструментального исполнения, типы солистов и коллективов </w:t>
      </w:r>
      <w:r>
        <w:rPr>
          <w:color w:val="000000"/>
        </w:rPr>
        <w:t>–</w:t>
      </w:r>
      <w:r w:rsidR="007315D5" w:rsidRPr="007315D5">
        <w:rPr>
          <w:color w:val="000000"/>
        </w:rPr>
        <w:t xml:space="preserve"> народных и академических;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создавать ритмический аккомпанемент на ударных инструментах при исполнении народной песни;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исполнять народные произведения различных жанров с сопровождением и без сопровождения;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участвовать в коллективной игре/импровизации (вокальной, инструментальной, танцевальной) на основе освоенных фольклорных жанров.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  «Музыкальная грамота»: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proofErr w:type="gramStart"/>
      <w:r>
        <w:rPr>
          <w:color w:val="000000"/>
        </w:rPr>
        <w:t xml:space="preserve">- </w:t>
      </w:r>
      <w:r w:rsidR="007315D5" w:rsidRPr="007315D5">
        <w:rPr>
          <w:color w:val="000000"/>
        </w:rPr>
        <w:t>классифицировать звуки: шумовые и музыкальные, длинные, короткие, тихие, громкие, низкие, высокие;</w:t>
      </w:r>
      <w:proofErr w:type="gramEnd"/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proofErr w:type="gramStart"/>
      <w:r>
        <w:rPr>
          <w:color w:val="000000"/>
        </w:rPr>
        <w:t xml:space="preserve">- </w:t>
      </w:r>
      <w:r w:rsidR="007315D5" w:rsidRPr="007315D5">
        <w:rPr>
          <w:color w:val="000000"/>
        </w:rPr>
        <w:t>различать элементы музыкального языка (темп, тембр, регистр, динамика, ритм, мелодия, аккомпанемент и др.), уметь объяснить значение соответствующих терминов;</w:t>
      </w:r>
      <w:proofErr w:type="gramEnd"/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различать на слух принципы развития: повтор, контраст, варьирование;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понимать значение термина «музыкальная форма», определять на слух простые музыкальные формы </w:t>
      </w:r>
      <w:r>
        <w:rPr>
          <w:color w:val="000000"/>
        </w:rPr>
        <w:t>–</w:t>
      </w:r>
      <w:r w:rsidR="007315D5" w:rsidRPr="007315D5">
        <w:rPr>
          <w:color w:val="000000"/>
        </w:rPr>
        <w:t xml:space="preserve"> двухчастную, трёхчастную и трёхчастную репризную, рондо, вариации;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ориентироваться в нотной записи в пределах певческого диапазона;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исполнять и создавать различные ритмические рисунки;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исполнять песни с простым мелодическим рисунком.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 «Классическая музыка»: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различать концертные жанры по особенностям исполнения (камерные и симфонические, вокальные и инструментальные), знать их разновидности, приводить примеры;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исполнять (в том числе фрагментарно, отдельными темами) сочинения композиторов-классиков;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характеризовать выразительные средства, использованные композитором для создания музыкального образа;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- </w:t>
      </w:r>
      <w:r w:rsidR="007315D5" w:rsidRPr="007315D5">
        <w:rPr>
          <w:color w:val="000000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 «Духовная музыка»: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исполнять доступные образцы духовной музыки;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уметь 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 «Музыка театра и кино»: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определять и называть особенности музыкально-сценических жанров (опера, балет, оперетта, мюзикл);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различать отдельные номера музыкального спектакля (ария, хор, увертюра и т. д.), узнавать на слух и называть освоенные музыкальные произведения (фрагменты) и их авторов;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различать виды музыкальных коллективов (ансамблей, оркестров, хоров), тембры человеческих голосов и музыкальных инструментов, уметь определять их на слух;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proofErr w:type="gramStart"/>
      <w:r>
        <w:rPr>
          <w:color w:val="000000"/>
        </w:rPr>
        <w:t xml:space="preserve">- </w:t>
      </w:r>
      <w:r w:rsidR="007315D5" w:rsidRPr="007315D5">
        <w:rPr>
          <w:color w:val="000000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др.</w:t>
      </w:r>
      <w:proofErr w:type="gramEnd"/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 «Современная музыкальная культура»: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иметь представление о разнообразии современной музыкальной культуры, стремиться к расширению музыкального кругозора;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 и др.);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исполнять современные музыкальные произведения, соблюдая певческую культуру звука.</w:t>
      </w:r>
    </w:p>
    <w:p w:rsidR="007315D5" w:rsidRPr="007315D5" w:rsidRDefault="007315D5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7315D5">
        <w:rPr>
          <w:b/>
          <w:bCs/>
          <w:color w:val="000000"/>
        </w:rPr>
        <w:t>Модуль «Музыка народов мира»: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различать на слух и исполнять произведения народной и композиторской музыки других стран;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7315D5" w:rsidRP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7315D5" w:rsidRDefault="00A65E58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7315D5" w:rsidRPr="007315D5">
        <w:rPr>
          <w:color w:val="000000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B072C6" w:rsidRDefault="00B072C6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</w:p>
    <w:p w:rsidR="00B072C6" w:rsidRDefault="00B072C6" w:rsidP="007315D5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</w:p>
    <w:p w:rsidR="00B072C6" w:rsidRDefault="00B072C6" w:rsidP="00B072C6">
      <w:pPr>
        <w:ind w:firstLine="709"/>
        <w:jc w:val="center"/>
        <w:rPr>
          <w:b/>
          <w:sz w:val="24"/>
        </w:rPr>
      </w:pPr>
    </w:p>
    <w:p w:rsidR="00B072C6" w:rsidRDefault="00B072C6" w:rsidP="00B072C6">
      <w:pPr>
        <w:ind w:firstLine="709"/>
        <w:jc w:val="center"/>
        <w:rPr>
          <w:b/>
          <w:sz w:val="24"/>
        </w:rPr>
      </w:pPr>
    </w:p>
    <w:p w:rsidR="00B072C6" w:rsidRDefault="00B072C6" w:rsidP="00B072C6">
      <w:pPr>
        <w:ind w:firstLine="709"/>
        <w:jc w:val="center"/>
        <w:rPr>
          <w:b/>
          <w:sz w:val="24"/>
        </w:rPr>
      </w:pPr>
    </w:p>
    <w:p w:rsidR="00B072C6" w:rsidRDefault="00B072C6" w:rsidP="00B072C6">
      <w:pPr>
        <w:ind w:firstLine="709"/>
        <w:jc w:val="center"/>
        <w:rPr>
          <w:b/>
          <w:sz w:val="24"/>
        </w:rPr>
      </w:pPr>
    </w:p>
    <w:p w:rsidR="00B072C6" w:rsidRDefault="00B072C6" w:rsidP="00B072C6">
      <w:pPr>
        <w:ind w:firstLine="709"/>
        <w:jc w:val="center"/>
        <w:rPr>
          <w:b/>
          <w:sz w:val="24"/>
        </w:rPr>
      </w:pPr>
    </w:p>
    <w:p w:rsidR="00B072C6" w:rsidRDefault="00B072C6" w:rsidP="00B072C6">
      <w:pPr>
        <w:ind w:firstLine="709"/>
        <w:jc w:val="center"/>
        <w:rPr>
          <w:b/>
          <w:sz w:val="24"/>
        </w:rPr>
      </w:pPr>
    </w:p>
    <w:p w:rsidR="00B072C6" w:rsidRPr="00F32491" w:rsidRDefault="00B072C6" w:rsidP="00B072C6">
      <w:pPr>
        <w:ind w:firstLine="709"/>
        <w:jc w:val="center"/>
        <w:rPr>
          <w:b/>
          <w:sz w:val="24"/>
        </w:rPr>
      </w:pPr>
      <w:r w:rsidRPr="00F32491">
        <w:rPr>
          <w:b/>
          <w:sz w:val="24"/>
        </w:rPr>
        <w:t>ТЕМАТИЧЕСКОЕ ПЛАНИРОВАНИЕ</w:t>
      </w:r>
    </w:p>
    <w:p w:rsidR="00B072C6" w:rsidRDefault="00B072C6" w:rsidP="00B072C6">
      <w:pPr>
        <w:ind w:firstLine="709"/>
        <w:jc w:val="center"/>
        <w:rPr>
          <w:b/>
          <w:sz w:val="22"/>
          <w:szCs w:val="22"/>
        </w:rPr>
      </w:pPr>
      <w:r>
        <w:rPr>
          <w:b/>
          <w:sz w:val="24"/>
          <w:szCs w:val="24"/>
        </w:rPr>
        <w:t>1</w:t>
      </w:r>
      <w:r w:rsidRPr="00F32491">
        <w:rPr>
          <w:b/>
          <w:sz w:val="24"/>
          <w:szCs w:val="24"/>
        </w:rPr>
        <w:t xml:space="preserve"> КЛАСС</w:t>
      </w:r>
      <w:r w:rsidRPr="00616774">
        <w:rPr>
          <w:b/>
          <w:sz w:val="22"/>
          <w:szCs w:val="22"/>
        </w:rPr>
        <w:t xml:space="preserve"> </w:t>
      </w:r>
    </w:p>
    <w:p w:rsidR="00B072C6" w:rsidRPr="00F32491" w:rsidRDefault="00B072C6" w:rsidP="00B072C6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33 час</w:t>
      </w:r>
    </w:p>
    <w:p w:rsidR="00B072C6" w:rsidRDefault="00B072C6" w:rsidP="00B62979">
      <w:pPr>
        <w:ind w:left="19" w:hanging="19"/>
        <w:jc w:val="center"/>
        <w:rPr>
          <w:b/>
          <w:sz w:val="22"/>
          <w:szCs w:val="22"/>
        </w:rPr>
        <w:sectPr w:rsidR="00B072C6" w:rsidSect="00D86788">
          <w:footerReference w:type="default" r:id="rId9"/>
          <w:pgSz w:w="11906" w:h="16838" w:code="9"/>
          <w:pgMar w:top="1134" w:right="850" w:bottom="993" w:left="1701" w:header="708" w:footer="708" w:gutter="0"/>
          <w:cols w:space="708"/>
          <w:docGrid w:linePitch="360"/>
        </w:sectPr>
      </w:pPr>
    </w:p>
    <w:tbl>
      <w:tblPr>
        <w:tblStyle w:val="a3"/>
        <w:tblW w:w="15735" w:type="dxa"/>
        <w:tblInd w:w="-176" w:type="dxa"/>
        <w:tblLayout w:type="fixed"/>
        <w:tblLook w:val="03E0" w:firstRow="1" w:lastRow="1" w:firstColumn="1" w:lastColumn="1" w:noHBand="1" w:noVBand="0"/>
      </w:tblPr>
      <w:tblGrid>
        <w:gridCol w:w="1702"/>
        <w:gridCol w:w="2551"/>
        <w:gridCol w:w="851"/>
        <w:gridCol w:w="2693"/>
        <w:gridCol w:w="4820"/>
        <w:gridCol w:w="3118"/>
      </w:tblGrid>
      <w:tr w:rsidR="00B072C6" w:rsidRPr="00AC238B" w:rsidTr="00B62979">
        <w:trPr>
          <w:trHeight w:val="580"/>
        </w:trPr>
        <w:tc>
          <w:tcPr>
            <w:tcW w:w="1702" w:type="dxa"/>
          </w:tcPr>
          <w:p w:rsidR="00B072C6" w:rsidRPr="00AC238B" w:rsidRDefault="00B072C6" w:rsidP="00B62979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lastRenderedPageBreak/>
              <w:tab/>
              <w:t>Тематические блоки, темы</w:t>
            </w:r>
          </w:p>
        </w:tc>
        <w:tc>
          <w:tcPr>
            <w:tcW w:w="2551" w:type="dxa"/>
          </w:tcPr>
          <w:p w:rsidR="00B072C6" w:rsidRPr="00AC238B" w:rsidRDefault="00B072C6" w:rsidP="00B62979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Номер и тема урока</w:t>
            </w:r>
          </w:p>
        </w:tc>
        <w:tc>
          <w:tcPr>
            <w:tcW w:w="851" w:type="dxa"/>
          </w:tcPr>
          <w:p w:rsidR="00B072C6" w:rsidRPr="00AC238B" w:rsidRDefault="00B072C6" w:rsidP="00B62979">
            <w:pPr>
              <w:ind w:left="19" w:hanging="19"/>
              <w:jc w:val="center"/>
              <w:rPr>
                <w:b/>
                <w:sz w:val="20"/>
                <w:szCs w:val="20"/>
              </w:rPr>
            </w:pPr>
            <w:r w:rsidRPr="00AC238B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2693" w:type="dxa"/>
          </w:tcPr>
          <w:p w:rsidR="00B072C6" w:rsidRPr="00AC238B" w:rsidRDefault="00B072C6" w:rsidP="00B62979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Основное содержание</w:t>
            </w:r>
          </w:p>
        </w:tc>
        <w:tc>
          <w:tcPr>
            <w:tcW w:w="4820" w:type="dxa"/>
          </w:tcPr>
          <w:p w:rsidR="00B072C6" w:rsidRDefault="00B072C6" w:rsidP="00B62979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8A1163">
              <w:rPr>
                <w:b/>
                <w:sz w:val="22"/>
                <w:szCs w:val="22"/>
              </w:rPr>
              <w:t>Методы и формы организации обучения</w:t>
            </w:r>
            <w:r>
              <w:rPr>
                <w:b/>
                <w:sz w:val="22"/>
                <w:szCs w:val="22"/>
              </w:rPr>
              <w:t xml:space="preserve">. </w:t>
            </w:r>
          </w:p>
          <w:p w:rsidR="00B072C6" w:rsidRPr="00AC238B" w:rsidRDefault="00B072C6" w:rsidP="00B62979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 xml:space="preserve">Основные виды деятельности </w:t>
            </w:r>
            <w:proofErr w:type="gramStart"/>
            <w:r w:rsidRPr="00AC238B">
              <w:rPr>
                <w:b/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3118" w:type="dxa"/>
          </w:tcPr>
          <w:p w:rsidR="00B072C6" w:rsidRPr="00AC238B" w:rsidRDefault="00B072C6" w:rsidP="00B62979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Электронные (цифровые) образовательные ресурсы</w:t>
            </w:r>
          </w:p>
        </w:tc>
      </w:tr>
      <w:tr w:rsidR="00B072C6" w:rsidRPr="00AC238B" w:rsidTr="00B62979">
        <w:trPr>
          <w:trHeight w:val="274"/>
        </w:trPr>
        <w:tc>
          <w:tcPr>
            <w:tcW w:w="15735" w:type="dxa"/>
            <w:gridSpan w:val="6"/>
          </w:tcPr>
          <w:p w:rsidR="00B072C6" w:rsidRPr="00333871" w:rsidRDefault="00B072C6" w:rsidP="00B62979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333871">
              <w:rPr>
                <w:b/>
                <w:sz w:val="22"/>
                <w:szCs w:val="22"/>
              </w:rPr>
              <w:t>МОДУЛЬ «МУЗЫКА В ЖИЗНИ ЧЕЛОВЕКА»</w:t>
            </w:r>
          </w:p>
        </w:tc>
      </w:tr>
      <w:tr w:rsidR="00B072C6" w:rsidRPr="00AC238B" w:rsidTr="00B62979">
        <w:trPr>
          <w:trHeight w:val="274"/>
        </w:trPr>
        <w:tc>
          <w:tcPr>
            <w:tcW w:w="1702" w:type="dxa"/>
          </w:tcPr>
          <w:p w:rsidR="00B072C6" w:rsidRPr="00CE5D09" w:rsidRDefault="00B072C6" w:rsidP="00B62979">
            <w:pPr>
              <w:pStyle w:val="table-body1mm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E1B36">
              <w:rPr>
                <w:rFonts w:ascii="Times New Roman" w:hAnsi="Times New Roman" w:cs="Times New Roman"/>
                <w:b/>
                <w:sz w:val="22"/>
                <w:szCs w:val="22"/>
              </w:rPr>
              <w:t>Красота и вдохновение</w:t>
            </w:r>
          </w:p>
        </w:tc>
        <w:tc>
          <w:tcPr>
            <w:tcW w:w="2551" w:type="dxa"/>
          </w:tcPr>
          <w:p w:rsidR="00B072C6" w:rsidRPr="00616774" w:rsidRDefault="00B072C6" w:rsidP="00B62979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1. </w:t>
            </w:r>
            <w:r w:rsidRPr="001705B7">
              <w:rPr>
                <w:rFonts w:ascii="Times New Roman" w:hAnsi="Times New Roman" w:cs="Times New Roman"/>
                <w:sz w:val="22"/>
                <w:szCs w:val="22"/>
              </w:rPr>
              <w:t>Красота и вдохновение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в музыке</w:t>
            </w:r>
          </w:p>
        </w:tc>
        <w:tc>
          <w:tcPr>
            <w:tcW w:w="851" w:type="dxa"/>
          </w:tcPr>
          <w:p w:rsidR="00B072C6" w:rsidRPr="00616774" w:rsidRDefault="00B072C6" w:rsidP="00B62979">
            <w:pPr>
              <w:pStyle w:val="table-body0mm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693" w:type="dxa"/>
          </w:tcPr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Стремление человека к красоте</w:t>
            </w:r>
            <w:r>
              <w:rPr>
                <w:sz w:val="22"/>
                <w:szCs w:val="22"/>
              </w:rPr>
              <w:t>.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Особое состояние </w:t>
            </w:r>
            <w:r>
              <w:rPr>
                <w:sz w:val="22"/>
                <w:szCs w:val="22"/>
              </w:rPr>
              <w:t>–</w:t>
            </w:r>
            <w:r w:rsidRPr="00170B26">
              <w:rPr>
                <w:sz w:val="22"/>
                <w:szCs w:val="22"/>
              </w:rPr>
              <w:t xml:space="preserve"> вдохновение. 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Музыка </w:t>
            </w:r>
            <w:r>
              <w:rPr>
                <w:sz w:val="22"/>
                <w:szCs w:val="22"/>
              </w:rPr>
              <w:t>–</w:t>
            </w:r>
            <w:r w:rsidRPr="00170B26">
              <w:rPr>
                <w:sz w:val="22"/>
                <w:szCs w:val="22"/>
              </w:rPr>
              <w:t xml:space="preserve"> возможность вместе переживать вдохновение, наслаждаться красотой.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Музыкальное единство людей </w:t>
            </w:r>
            <w:r>
              <w:rPr>
                <w:sz w:val="22"/>
                <w:szCs w:val="22"/>
              </w:rPr>
              <w:t>–</w:t>
            </w:r>
            <w:r w:rsidRPr="00170B26">
              <w:rPr>
                <w:sz w:val="22"/>
                <w:szCs w:val="22"/>
              </w:rPr>
              <w:t xml:space="preserve"> хор, хоровод</w:t>
            </w:r>
          </w:p>
        </w:tc>
        <w:tc>
          <w:tcPr>
            <w:tcW w:w="4820" w:type="dxa"/>
          </w:tcPr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 xml:space="preserve">Диалог с учителем о значении красоты и вдохновения в жизни человека. 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Слушание музыки, концентрация на её восприятии, своём внутреннем состоянии.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Двигательная импровизация под музыку лирического характера «Цветы распускаются под музыку».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Выстраивание хорового унисона </w:t>
            </w:r>
            <w:r>
              <w:rPr>
                <w:sz w:val="22"/>
                <w:szCs w:val="22"/>
              </w:rPr>
              <w:t>–</w:t>
            </w:r>
            <w:r w:rsidRPr="00170B26">
              <w:rPr>
                <w:sz w:val="22"/>
                <w:szCs w:val="22"/>
              </w:rPr>
              <w:t xml:space="preserve"> вокального и психологического. Одновременное взятие и снятие звука, навыки певческого дыхания по руке дирижёра.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Разучивание, исполнение красивой песни.</w:t>
            </w:r>
          </w:p>
          <w:p w:rsidR="00B072C6" w:rsidRPr="00C62DCC" w:rsidRDefault="00B072C6" w:rsidP="00B62979">
            <w:pPr>
              <w:ind w:firstLine="0"/>
              <w:jc w:val="left"/>
              <w:rPr>
                <w:i/>
                <w:sz w:val="22"/>
                <w:szCs w:val="22"/>
              </w:rPr>
            </w:pPr>
            <w:r w:rsidRPr="00C62DCC">
              <w:rPr>
                <w:i/>
                <w:sz w:val="22"/>
                <w:szCs w:val="22"/>
              </w:rPr>
              <w:t>На выбор или факультативно: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Разучивание хоровода, социальные танцы</w:t>
            </w:r>
          </w:p>
        </w:tc>
        <w:tc>
          <w:tcPr>
            <w:tcW w:w="3118" w:type="dxa"/>
          </w:tcPr>
          <w:p w:rsidR="00B072C6" w:rsidRDefault="00B072C6" w:rsidP="00B62979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«Музыка вокруг нас» (МЭШ) </w:t>
            </w:r>
            <w:hyperlink r:id="rId10" w:history="1">
              <w:r w:rsidRPr="00AD7175">
                <w:rPr>
                  <w:rStyle w:val="aa"/>
                </w:rPr>
                <w:t>https://uchebnik.mos.ru/material_view/lesson_templates/1533829?menuReferrer=catalogue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B072C6" w:rsidRDefault="00B072C6" w:rsidP="00B62979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8A193B">
              <w:rPr>
                <w:sz w:val="22"/>
                <w:szCs w:val="22"/>
              </w:rPr>
              <w:t>И муза вечная со мной</w:t>
            </w:r>
            <w:r>
              <w:rPr>
                <w:sz w:val="22"/>
                <w:szCs w:val="22"/>
              </w:rPr>
              <w:t>» (</w:t>
            </w:r>
            <w:proofErr w:type="spellStart"/>
            <w:r>
              <w:rPr>
                <w:sz w:val="22"/>
                <w:szCs w:val="22"/>
              </w:rPr>
              <w:t>Инфоурок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hyperlink r:id="rId11" w:history="1">
              <w:r w:rsidRPr="00AD7175">
                <w:rPr>
                  <w:rStyle w:val="aa"/>
                </w:rPr>
                <w:t>https://iu.ru/video-lessons/9a6b72ec-3cd8-4f84-8b5e-b291f34ce077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B072C6" w:rsidRPr="0070446F" w:rsidRDefault="00B072C6" w:rsidP="00B62979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DF264E">
              <w:rPr>
                <w:sz w:val="22"/>
                <w:szCs w:val="22"/>
              </w:rPr>
              <w:t>Хоровод Муз</w:t>
            </w:r>
            <w:r>
              <w:rPr>
                <w:sz w:val="22"/>
                <w:szCs w:val="22"/>
              </w:rPr>
              <w:t>» (</w:t>
            </w:r>
            <w:proofErr w:type="spellStart"/>
            <w:r>
              <w:rPr>
                <w:sz w:val="22"/>
                <w:szCs w:val="22"/>
              </w:rPr>
              <w:t>Инфоурок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hyperlink r:id="rId12" w:history="1">
              <w:r w:rsidRPr="00AD7175">
                <w:rPr>
                  <w:rStyle w:val="aa"/>
                </w:rPr>
                <w:t>https://iu.ru/video-lessons/d1f39c17-d0ac-4069-83f5-65f54775ce18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B072C6" w:rsidRPr="00AC238B" w:rsidTr="00B62979">
        <w:trPr>
          <w:trHeight w:val="1042"/>
        </w:trPr>
        <w:tc>
          <w:tcPr>
            <w:tcW w:w="1702" w:type="dxa"/>
          </w:tcPr>
          <w:p w:rsidR="00B072C6" w:rsidRPr="00EE5367" w:rsidRDefault="00B072C6" w:rsidP="00B62979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Музы</w:t>
            </w:r>
            <w:r w:rsidRPr="00CE1B36">
              <w:rPr>
                <w:b/>
                <w:sz w:val="22"/>
                <w:szCs w:val="22"/>
              </w:rPr>
              <w:t>кальные пейзажи</w:t>
            </w:r>
          </w:p>
        </w:tc>
        <w:tc>
          <w:tcPr>
            <w:tcW w:w="2551" w:type="dxa"/>
          </w:tcPr>
          <w:p w:rsidR="00B072C6" w:rsidRDefault="00B072C6" w:rsidP="00B6297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</w:t>
            </w:r>
            <w:r w:rsidRPr="001705B7">
              <w:rPr>
                <w:sz w:val="22"/>
                <w:szCs w:val="22"/>
              </w:rPr>
              <w:t>Образы природы в музыке.</w:t>
            </w:r>
            <w:r>
              <w:rPr>
                <w:sz w:val="22"/>
                <w:szCs w:val="22"/>
              </w:rPr>
              <w:t xml:space="preserve"> Осень</w:t>
            </w:r>
          </w:p>
        </w:tc>
        <w:tc>
          <w:tcPr>
            <w:tcW w:w="851" w:type="dxa"/>
          </w:tcPr>
          <w:p w:rsidR="00B072C6" w:rsidRDefault="00B072C6" w:rsidP="00B62979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93" w:type="dxa"/>
          </w:tcPr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Образы природы в музыке. Настроение музыкальных пейзажей. Чувства человека, любующегося природой. Музыка </w:t>
            </w:r>
            <w:r>
              <w:rPr>
                <w:sz w:val="22"/>
                <w:szCs w:val="22"/>
              </w:rPr>
              <w:t>–</w:t>
            </w:r>
            <w:r w:rsidRPr="00170B26">
              <w:rPr>
                <w:sz w:val="22"/>
                <w:szCs w:val="22"/>
              </w:rPr>
              <w:t xml:space="preserve"> выражение глубоких чувств, тонких оттенков настроения, которые трудно передать словами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820" w:type="dxa"/>
          </w:tcPr>
          <w:p w:rsidR="00B072C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 xml:space="preserve">Слушание произведений программной музыки, посвящённой образам природы. </w:t>
            </w:r>
          </w:p>
          <w:p w:rsidR="00B072C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 xml:space="preserve">Подбор эпитетов для описания настроения, характера музыки. 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Сопоставление музыки с произведениями изобразительного искусства.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Двигательная импровизация, пластическое интонирование.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Разучивание, одухотворенное исполнение песен о природе, её красоте.</w:t>
            </w:r>
          </w:p>
          <w:p w:rsidR="00B072C6" w:rsidRPr="00E03DA6" w:rsidRDefault="00B072C6" w:rsidP="00B62979">
            <w:pPr>
              <w:ind w:firstLine="0"/>
              <w:jc w:val="left"/>
              <w:rPr>
                <w:i/>
                <w:sz w:val="22"/>
                <w:szCs w:val="22"/>
              </w:rPr>
            </w:pPr>
            <w:r w:rsidRPr="00E03DA6">
              <w:rPr>
                <w:i/>
                <w:sz w:val="22"/>
                <w:szCs w:val="22"/>
              </w:rPr>
              <w:t>На выбор или факультативно: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 xml:space="preserve">Рисование «услышанных» пейзажей и/или </w:t>
            </w:r>
            <w:r w:rsidRPr="00170B26">
              <w:rPr>
                <w:sz w:val="22"/>
                <w:szCs w:val="22"/>
              </w:rPr>
              <w:lastRenderedPageBreak/>
              <w:t>абстрактная живопись </w:t>
            </w:r>
            <w:r>
              <w:rPr>
                <w:sz w:val="22"/>
                <w:szCs w:val="22"/>
              </w:rPr>
              <w:t>–</w:t>
            </w:r>
            <w:r w:rsidRPr="00170B26">
              <w:rPr>
                <w:sz w:val="22"/>
                <w:szCs w:val="22"/>
              </w:rPr>
              <w:t xml:space="preserve"> передача настроения цветом, точками, линиями.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Игра-импровизация «Угадай моё настроение»</w:t>
            </w:r>
          </w:p>
        </w:tc>
        <w:tc>
          <w:tcPr>
            <w:tcW w:w="3118" w:type="dxa"/>
          </w:tcPr>
          <w:p w:rsidR="00B072C6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Урок «Звучащие картины» (МЭШ) </w:t>
            </w:r>
            <w:hyperlink r:id="rId13" w:history="1">
              <w:r w:rsidRPr="007A4206">
                <w:rPr>
                  <w:rStyle w:val="aa"/>
                </w:rPr>
                <w:t>https://uchebnik.mos.ru/material_view/lesson_templates/1924850?menuReferrer=catalogue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B072C6" w:rsidRPr="00AC238B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«Музыка осени» (</w:t>
            </w:r>
            <w:proofErr w:type="spellStart"/>
            <w:r>
              <w:rPr>
                <w:sz w:val="22"/>
                <w:szCs w:val="22"/>
              </w:rPr>
              <w:t>Инфоурок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hyperlink r:id="rId14" w:history="1">
              <w:r w:rsidRPr="00AD7175">
                <w:rPr>
                  <w:rStyle w:val="aa"/>
                </w:rPr>
                <w:t>https://iu.ru/video-lessons/61a94676-ec1f-</w:t>
              </w:r>
              <w:r w:rsidRPr="00AD7175">
                <w:rPr>
                  <w:rStyle w:val="aa"/>
                </w:rPr>
                <w:lastRenderedPageBreak/>
                <w:t>44e3-b58f-7100fecbd14d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B072C6" w:rsidRPr="00AC238B" w:rsidTr="00B62979">
        <w:trPr>
          <w:trHeight w:val="1042"/>
        </w:trPr>
        <w:tc>
          <w:tcPr>
            <w:tcW w:w="1702" w:type="dxa"/>
          </w:tcPr>
          <w:p w:rsidR="00B072C6" w:rsidRPr="009F102D" w:rsidRDefault="00B072C6" w:rsidP="00B62979">
            <w:pPr>
              <w:ind w:left="17" w:hanging="19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B072C6" w:rsidRPr="009F102D" w:rsidRDefault="00B072C6" w:rsidP="00B62979">
            <w:pPr>
              <w:ind w:left="17" w:hanging="17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B072C6" w:rsidRDefault="00B072C6" w:rsidP="00B62979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B072C6" w:rsidRPr="009F102D" w:rsidRDefault="00B072C6" w:rsidP="00B62979">
            <w:pPr>
              <w:ind w:left="17" w:hanging="19"/>
              <w:jc w:val="left"/>
              <w:rPr>
                <w:b/>
                <w:sz w:val="22"/>
                <w:szCs w:val="22"/>
              </w:rPr>
            </w:pPr>
          </w:p>
        </w:tc>
      </w:tr>
      <w:tr w:rsidR="00B072C6" w:rsidRPr="00AC238B" w:rsidTr="00B62979">
        <w:trPr>
          <w:trHeight w:val="181"/>
        </w:trPr>
        <w:tc>
          <w:tcPr>
            <w:tcW w:w="15735" w:type="dxa"/>
            <w:gridSpan w:val="6"/>
          </w:tcPr>
          <w:p w:rsidR="00B072C6" w:rsidRPr="00CE1B36" w:rsidRDefault="00B072C6" w:rsidP="00B62979">
            <w:pPr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МОДУЛЬ «НАРОДНАЯ МУЗЫКА РОССИИ»</w:t>
            </w:r>
          </w:p>
        </w:tc>
      </w:tr>
      <w:tr w:rsidR="00B072C6" w:rsidRPr="00AC238B" w:rsidTr="00B62979">
        <w:trPr>
          <w:trHeight w:val="6190"/>
        </w:trPr>
        <w:tc>
          <w:tcPr>
            <w:tcW w:w="1702" w:type="dxa"/>
          </w:tcPr>
          <w:p w:rsidR="00B072C6" w:rsidRDefault="00B072C6" w:rsidP="00B62979">
            <w:pPr>
              <w:ind w:left="17" w:right="-108" w:hanging="19"/>
              <w:jc w:val="left"/>
              <w:rPr>
                <w:b/>
                <w:sz w:val="22"/>
                <w:szCs w:val="22"/>
              </w:rPr>
            </w:pPr>
            <w:r w:rsidRPr="009F102D">
              <w:rPr>
                <w:b/>
                <w:sz w:val="22"/>
                <w:szCs w:val="22"/>
              </w:rPr>
              <w:t>Русский фольклор</w:t>
            </w:r>
          </w:p>
        </w:tc>
        <w:tc>
          <w:tcPr>
            <w:tcW w:w="2551" w:type="dxa"/>
          </w:tcPr>
          <w:p w:rsidR="00B072C6" w:rsidRDefault="00B072C6" w:rsidP="00B6297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</w:t>
            </w:r>
            <w:r w:rsidRPr="001705B7">
              <w:rPr>
                <w:sz w:val="22"/>
                <w:szCs w:val="22"/>
              </w:rPr>
              <w:t>Русские народные песни</w:t>
            </w:r>
          </w:p>
          <w:p w:rsidR="00B072C6" w:rsidRDefault="00B072C6" w:rsidP="00B6297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 </w:t>
            </w:r>
            <w:r w:rsidRPr="001705B7">
              <w:rPr>
                <w:sz w:val="22"/>
                <w:szCs w:val="22"/>
              </w:rPr>
              <w:t xml:space="preserve">Детский фольклор (игровые, </w:t>
            </w:r>
            <w:proofErr w:type="spellStart"/>
            <w:r w:rsidRPr="001705B7">
              <w:rPr>
                <w:sz w:val="22"/>
                <w:szCs w:val="22"/>
              </w:rPr>
              <w:t>заклички</w:t>
            </w:r>
            <w:proofErr w:type="spellEnd"/>
            <w:r w:rsidRPr="001705B7">
              <w:rPr>
                <w:sz w:val="22"/>
                <w:szCs w:val="22"/>
              </w:rPr>
              <w:t xml:space="preserve">, </w:t>
            </w:r>
            <w:proofErr w:type="spellStart"/>
            <w:r w:rsidRPr="001705B7">
              <w:rPr>
                <w:sz w:val="22"/>
                <w:szCs w:val="22"/>
              </w:rPr>
              <w:t>потешки</w:t>
            </w:r>
            <w:proofErr w:type="spellEnd"/>
            <w:r w:rsidRPr="001705B7">
              <w:rPr>
                <w:sz w:val="22"/>
                <w:szCs w:val="22"/>
              </w:rPr>
              <w:t>, считалки, прибаутки)</w:t>
            </w:r>
          </w:p>
        </w:tc>
        <w:tc>
          <w:tcPr>
            <w:tcW w:w="851" w:type="dxa"/>
          </w:tcPr>
          <w:p w:rsidR="00B072C6" w:rsidRDefault="00B072C6" w:rsidP="00B62979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693" w:type="dxa"/>
          </w:tcPr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 xml:space="preserve">Русские народные песни (трудовые, солдатские, </w:t>
            </w:r>
            <w:r w:rsidRPr="00170B26">
              <w:rPr>
                <w:sz w:val="22"/>
                <w:szCs w:val="22"/>
              </w:rPr>
              <w:br/>
              <w:t xml:space="preserve">хороводные и др.). Детский фольклор (игровые, </w:t>
            </w:r>
            <w:proofErr w:type="spellStart"/>
            <w:r w:rsidRPr="00170B26">
              <w:rPr>
                <w:sz w:val="22"/>
                <w:szCs w:val="22"/>
              </w:rPr>
              <w:t>заклички</w:t>
            </w:r>
            <w:proofErr w:type="spellEnd"/>
            <w:r w:rsidRPr="00170B26">
              <w:rPr>
                <w:sz w:val="22"/>
                <w:szCs w:val="22"/>
              </w:rPr>
              <w:t xml:space="preserve">, </w:t>
            </w:r>
            <w:proofErr w:type="spellStart"/>
            <w:r w:rsidRPr="00170B26">
              <w:rPr>
                <w:sz w:val="22"/>
                <w:szCs w:val="22"/>
              </w:rPr>
              <w:t>потешки</w:t>
            </w:r>
            <w:proofErr w:type="spellEnd"/>
            <w:r w:rsidRPr="00170B26">
              <w:rPr>
                <w:sz w:val="22"/>
                <w:szCs w:val="22"/>
              </w:rPr>
              <w:t>, считалки, прибаутки)</w:t>
            </w:r>
          </w:p>
        </w:tc>
        <w:tc>
          <w:tcPr>
            <w:tcW w:w="4820" w:type="dxa"/>
          </w:tcPr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Разучивание, исполнение русских народных песен разных жанров.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Участие в коллективной традиционной музыкальной игре.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Сочинение мелодий, вокальная импровизация на основе текстов игрового детского фольклора.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Ритмическая импровизация, сочинение аккомпанемента на ударных инструментах к изученным народным песням.</w:t>
            </w:r>
          </w:p>
          <w:p w:rsidR="00B072C6" w:rsidRPr="00AF7772" w:rsidRDefault="00B072C6" w:rsidP="00B62979">
            <w:pPr>
              <w:ind w:firstLine="0"/>
              <w:jc w:val="left"/>
              <w:rPr>
                <w:i/>
                <w:sz w:val="22"/>
                <w:szCs w:val="22"/>
              </w:rPr>
            </w:pPr>
            <w:r w:rsidRPr="00AF7772">
              <w:rPr>
                <w:i/>
                <w:sz w:val="22"/>
                <w:szCs w:val="22"/>
              </w:rPr>
              <w:t>На выбор или факультативно: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 xml:space="preserve">Исполнение на клавишных или духовых инструментах (фортепиано, синтезатор, свирель, </w:t>
            </w:r>
            <w:proofErr w:type="spellStart"/>
            <w:r w:rsidRPr="00170B26">
              <w:rPr>
                <w:sz w:val="22"/>
                <w:szCs w:val="22"/>
              </w:rPr>
              <w:t>блокфлейта</w:t>
            </w:r>
            <w:proofErr w:type="spellEnd"/>
            <w:r w:rsidRPr="00170B26">
              <w:rPr>
                <w:sz w:val="22"/>
                <w:szCs w:val="22"/>
              </w:rPr>
              <w:t>, мелодика и др.) мелодий народных песен, прослеживание мелодии по нотной записи</w:t>
            </w:r>
          </w:p>
        </w:tc>
        <w:tc>
          <w:tcPr>
            <w:tcW w:w="3118" w:type="dxa"/>
          </w:tcPr>
          <w:p w:rsidR="00B072C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93259C">
              <w:rPr>
                <w:sz w:val="22"/>
                <w:szCs w:val="22"/>
              </w:rPr>
              <w:t>Урок «О чем могут рассказать русские народные песни»</w:t>
            </w:r>
            <w:r>
              <w:rPr>
                <w:sz w:val="22"/>
                <w:szCs w:val="22"/>
              </w:rPr>
              <w:t xml:space="preserve"> (РЭШ) </w:t>
            </w:r>
            <w:hyperlink r:id="rId15" w:history="1">
              <w:r w:rsidRPr="007A4206">
                <w:rPr>
                  <w:rStyle w:val="aa"/>
                </w:rPr>
                <w:t>https://resh.edu.ru/subject/lesson/5953/start/226607/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B072C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«Разыграй песню» (</w:t>
            </w:r>
            <w:proofErr w:type="spellStart"/>
            <w:r>
              <w:rPr>
                <w:sz w:val="22"/>
                <w:szCs w:val="22"/>
              </w:rPr>
              <w:t>Инфоурок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hyperlink r:id="rId16" w:history="1">
              <w:r w:rsidRPr="00AD7175">
                <w:rPr>
                  <w:rStyle w:val="aa"/>
                </w:rPr>
                <w:t>https://iu.ru/video-lessons/3db9b468-a52a-40df-af61-27d2c65b1034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B072C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A76801">
              <w:rPr>
                <w:sz w:val="22"/>
                <w:szCs w:val="22"/>
              </w:rPr>
              <w:t xml:space="preserve">"Ой, кулики, </w:t>
            </w:r>
            <w:proofErr w:type="spellStart"/>
            <w:r w:rsidRPr="00A76801">
              <w:rPr>
                <w:sz w:val="22"/>
                <w:szCs w:val="22"/>
              </w:rPr>
              <w:t>жаворонушки</w:t>
            </w:r>
            <w:proofErr w:type="spellEnd"/>
            <w:r w:rsidRPr="00A76801">
              <w:rPr>
                <w:sz w:val="22"/>
                <w:szCs w:val="22"/>
              </w:rPr>
              <w:t>" (</w:t>
            </w:r>
            <w:proofErr w:type="spellStart"/>
            <w:r w:rsidRPr="00A76801">
              <w:rPr>
                <w:sz w:val="22"/>
                <w:szCs w:val="22"/>
              </w:rPr>
              <w:t>закличка</w:t>
            </w:r>
            <w:proofErr w:type="spellEnd"/>
            <w:r w:rsidRPr="00A76801">
              <w:rPr>
                <w:sz w:val="22"/>
                <w:szCs w:val="22"/>
              </w:rPr>
              <w:t>). Исполняет</w:t>
            </w:r>
            <w:r>
              <w:rPr>
                <w:sz w:val="22"/>
                <w:szCs w:val="22"/>
              </w:rPr>
              <w:t xml:space="preserve"> </w:t>
            </w:r>
            <w:r w:rsidRPr="00A76801">
              <w:rPr>
                <w:sz w:val="22"/>
                <w:szCs w:val="22"/>
              </w:rPr>
              <w:t>фольклорный ансамбль "Потеха"</w:t>
            </w:r>
            <w:r>
              <w:rPr>
                <w:sz w:val="22"/>
                <w:szCs w:val="22"/>
              </w:rPr>
              <w:t xml:space="preserve">» (МЭШ) </w:t>
            </w:r>
            <w:hyperlink r:id="rId17" w:history="1">
              <w:r w:rsidRPr="00AD7175">
                <w:rPr>
                  <w:rStyle w:val="aa"/>
                </w:rPr>
                <w:t>https://uchebnik.mos.ru/material_view/atomic_objects/9221544?menuReferrer=catalogue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B072C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0F2B4F">
              <w:rPr>
                <w:sz w:val="22"/>
                <w:szCs w:val="22"/>
              </w:rPr>
              <w:t xml:space="preserve">Мультфильм "Русские </w:t>
            </w:r>
            <w:proofErr w:type="spellStart"/>
            <w:r w:rsidRPr="000F2B4F">
              <w:rPr>
                <w:sz w:val="22"/>
                <w:szCs w:val="22"/>
              </w:rPr>
              <w:t>потешки</w:t>
            </w:r>
            <w:proofErr w:type="spellEnd"/>
            <w:r w:rsidRPr="000F2B4F">
              <w:rPr>
                <w:sz w:val="22"/>
                <w:szCs w:val="22"/>
              </w:rPr>
              <w:t>"</w:t>
            </w:r>
            <w:r>
              <w:rPr>
                <w:sz w:val="22"/>
                <w:szCs w:val="22"/>
              </w:rPr>
              <w:t xml:space="preserve"> (МЭШ) </w:t>
            </w:r>
            <w:hyperlink r:id="rId18" w:history="1">
              <w:r w:rsidRPr="00AD7175">
                <w:rPr>
                  <w:rStyle w:val="aa"/>
                </w:rPr>
                <w:t>https://uchebnik.mos.ru/</w:t>
              </w:r>
              <w:r w:rsidRPr="00AD7175">
                <w:rPr>
                  <w:rStyle w:val="aa"/>
                </w:rPr>
                <w:lastRenderedPageBreak/>
                <w:t>material_view/atomic_objects/8647042?menuReferrer=catalogue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B072C6" w:rsidRPr="006F5105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AC39E1">
              <w:rPr>
                <w:sz w:val="22"/>
                <w:szCs w:val="22"/>
              </w:rPr>
              <w:t>Жанры русской народной песни.</w:t>
            </w:r>
            <w:r>
              <w:rPr>
                <w:sz w:val="22"/>
                <w:szCs w:val="22"/>
              </w:rPr>
              <w:t xml:space="preserve"> </w:t>
            </w:r>
            <w:r w:rsidRPr="00AC39E1">
              <w:rPr>
                <w:sz w:val="22"/>
                <w:szCs w:val="22"/>
              </w:rPr>
              <w:t>Детский и материнский фольклор</w:t>
            </w:r>
            <w:r>
              <w:rPr>
                <w:sz w:val="22"/>
                <w:szCs w:val="22"/>
              </w:rPr>
              <w:t xml:space="preserve">» (МЭШ) </w:t>
            </w:r>
            <w:hyperlink r:id="rId19" w:history="1">
              <w:r w:rsidRPr="00AD7175">
                <w:rPr>
                  <w:rStyle w:val="aa"/>
                </w:rPr>
                <w:t>https://uchebnik.mos.ru/material_view/lesson_templates/1707160?menuReferrer=catalogue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B072C6" w:rsidRPr="00AC238B" w:rsidTr="00B62979">
        <w:trPr>
          <w:trHeight w:val="418"/>
        </w:trPr>
        <w:tc>
          <w:tcPr>
            <w:tcW w:w="1702" w:type="dxa"/>
          </w:tcPr>
          <w:p w:rsidR="00B072C6" w:rsidRPr="009F102D" w:rsidRDefault="00B072C6" w:rsidP="00B62979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Русские народные музыкальные ин</w:t>
            </w:r>
            <w:r w:rsidRPr="009F102D">
              <w:rPr>
                <w:b/>
                <w:sz w:val="22"/>
                <w:szCs w:val="22"/>
              </w:rPr>
              <w:t>струменты</w:t>
            </w:r>
          </w:p>
        </w:tc>
        <w:tc>
          <w:tcPr>
            <w:tcW w:w="2551" w:type="dxa"/>
          </w:tcPr>
          <w:p w:rsidR="00B072C6" w:rsidRDefault="00B072C6" w:rsidP="00B6297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 </w:t>
            </w:r>
            <w:r w:rsidRPr="001705B7">
              <w:rPr>
                <w:sz w:val="22"/>
                <w:szCs w:val="22"/>
              </w:rPr>
              <w:t>Народные музыкальные инструменты</w:t>
            </w:r>
          </w:p>
          <w:p w:rsidR="00B072C6" w:rsidRPr="00B26D53" w:rsidRDefault="00B072C6" w:rsidP="00B6297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 </w:t>
            </w:r>
            <w:r w:rsidRPr="00B26D53">
              <w:rPr>
                <w:sz w:val="22"/>
                <w:szCs w:val="22"/>
              </w:rPr>
              <w:t xml:space="preserve">Инструментальные наигрыши. </w:t>
            </w:r>
          </w:p>
          <w:p w:rsidR="00B072C6" w:rsidRPr="009F102D" w:rsidRDefault="00B072C6" w:rsidP="00B62979">
            <w:pPr>
              <w:ind w:left="17" w:hanging="17"/>
              <w:jc w:val="left"/>
              <w:rPr>
                <w:sz w:val="22"/>
                <w:szCs w:val="22"/>
              </w:rPr>
            </w:pPr>
            <w:r w:rsidRPr="00B26D53">
              <w:rPr>
                <w:sz w:val="22"/>
                <w:szCs w:val="22"/>
              </w:rPr>
              <w:t>Плясовые мелодии</w:t>
            </w:r>
          </w:p>
        </w:tc>
        <w:tc>
          <w:tcPr>
            <w:tcW w:w="851" w:type="dxa"/>
          </w:tcPr>
          <w:p w:rsidR="00B072C6" w:rsidRPr="009F102D" w:rsidRDefault="00B072C6" w:rsidP="00B62979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693" w:type="dxa"/>
          </w:tcPr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 xml:space="preserve">Народные музыкальные инструменты (балалайка, рожок, свирель, гусли, гармонь, ложки). Инструментальные наигрыши. </w:t>
            </w:r>
            <w:r w:rsidRPr="00170B26">
              <w:rPr>
                <w:sz w:val="22"/>
                <w:szCs w:val="22"/>
              </w:rPr>
              <w:br/>
              <w:t>Плясовые мелодии</w:t>
            </w:r>
          </w:p>
        </w:tc>
        <w:tc>
          <w:tcPr>
            <w:tcW w:w="4820" w:type="dxa"/>
          </w:tcPr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Знакомство с внешним видом, особенностями исполнения и звучания русских народных инструментов.</w:t>
            </w:r>
          </w:p>
          <w:p w:rsidR="00B072C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 xml:space="preserve">Определение на слух тембров инструментов. Классификация на группы </w:t>
            </w:r>
            <w:proofErr w:type="gramStart"/>
            <w:r w:rsidRPr="00170B26">
              <w:rPr>
                <w:sz w:val="22"/>
                <w:szCs w:val="22"/>
              </w:rPr>
              <w:t>духовых</w:t>
            </w:r>
            <w:proofErr w:type="gramEnd"/>
            <w:r w:rsidRPr="00170B26">
              <w:rPr>
                <w:sz w:val="22"/>
                <w:szCs w:val="22"/>
              </w:rPr>
              <w:t xml:space="preserve">, ударных, струнных. 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Музыкальная викторина на знание тембров народных инструментов.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Двигательная игра </w:t>
            </w:r>
            <w:r>
              <w:rPr>
                <w:sz w:val="22"/>
                <w:szCs w:val="22"/>
              </w:rPr>
              <w:t>–</w:t>
            </w:r>
            <w:r w:rsidRPr="00170B26">
              <w:rPr>
                <w:sz w:val="22"/>
                <w:szCs w:val="22"/>
              </w:rPr>
              <w:t xml:space="preserve"> импровизация-подражание игре на музыкальных инструментах.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lastRenderedPageBreak/>
              <w:t xml:space="preserve">Слушание фортепианных пьес композиторов, исполнение песен, в которых присутствуют </w:t>
            </w:r>
            <w:proofErr w:type="spellStart"/>
            <w:r w:rsidRPr="00170B26">
              <w:rPr>
                <w:sz w:val="22"/>
                <w:szCs w:val="22"/>
              </w:rPr>
              <w:t>звукоизобразительные</w:t>
            </w:r>
            <w:proofErr w:type="spellEnd"/>
            <w:r w:rsidRPr="00170B26">
              <w:rPr>
                <w:sz w:val="22"/>
                <w:szCs w:val="22"/>
              </w:rPr>
              <w:t xml:space="preserve"> элементы, подражание голосам народных инструментов.</w:t>
            </w:r>
          </w:p>
          <w:p w:rsidR="00B072C6" w:rsidRPr="00AF7772" w:rsidRDefault="00B072C6" w:rsidP="00B62979">
            <w:pPr>
              <w:ind w:firstLine="0"/>
              <w:jc w:val="left"/>
              <w:rPr>
                <w:i/>
                <w:sz w:val="22"/>
                <w:szCs w:val="22"/>
              </w:rPr>
            </w:pPr>
            <w:r w:rsidRPr="00AF7772">
              <w:rPr>
                <w:i/>
                <w:sz w:val="22"/>
                <w:szCs w:val="22"/>
              </w:rPr>
              <w:t>На выбор или факультативно: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Просмотр видеофильма о русских музыкальных инструментах.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Посещение музыкального или краеведческого музея.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Освоение простейших навыков игры на свирели, ложках</w:t>
            </w:r>
          </w:p>
        </w:tc>
        <w:tc>
          <w:tcPr>
            <w:tcW w:w="3118" w:type="dxa"/>
          </w:tcPr>
          <w:p w:rsidR="00B072C6" w:rsidRPr="0093259C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Урок </w:t>
            </w:r>
            <w:r w:rsidRPr="0093259C">
              <w:rPr>
                <w:sz w:val="22"/>
                <w:szCs w:val="22"/>
              </w:rPr>
              <w:t>«Как звучат, как выглядят и что исполняют</w:t>
            </w:r>
          </w:p>
          <w:p w:rsidR="00B072C6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 w:rsidRPr="0093259C">
              <w:rPr>
                <w:sz w:val="22"/>
                <w:szCs w:val="22"/>
              </w:rPr>
              <w:t>русские народные</w:t>
            </w:r>
            <w:r>
              <w:rPr>
                <w:sz w:val="22"/>
                <w:szCs w:val="22"/>
              </w:rPr>
              <w:t xml:space="preserve"> </w:t>
            </w:r>
            <w:r w:rsidRPr="0093259C">
              <w:rPr>
                <w:sz w:val="22"/>
                <w:szCs w:val="22"/>
              </w:rPr>
              <w:t>инструменты»</w:t>
            </w:r>
            <w:r>
              <w:rPr>
                <w:sz w:val="22"/>
                <w:szCs w:val="22"/>
              </w:rPr>
              <w:t xml:space="preserve"> </w:t>
            </w:r>
            <w:hyperlink r:id="rId20" w:history="1">
              <w:r w:rsidRPr="007A4206">
                <w:rPr>
                  <w:rStyle w:val="aa"/>
                </w:rPr>
                <w:t>https://resh.edu.ru/subject/lesson/4159/start/226628/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B072C6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453172">
              <w:rPr>
                <w:sz w:val="22"/>
                <w:szCs w:val="22"/>
              </w:rPr>
              <w:t>Русские народные инструменты</w:t>
            </w:r>
            <w:r>
              <w:rPr>
                <w:sz w:val="22"/>
                <w:szCs w:val="22"/>
              </w:rPr>
              <w:t>» (</w:t>
            </w:r>
            <w:proofErr w:type="spellStart"/>
            <w:r>
              <w:rPr>
                <w:sz w:val="22"/>
                <w:szCs w:val="22"/>
              </w:rPr>
              <w:t>Инфоурок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hyperlink r:id="rId21" w:history="1">
              <w:r w:rsidRPr="00AD7175">
                <w:rPr>
                  <w:rStyle w:val="aa"/>
                </w:rPr>
                <w:t>https://iu.ru/video-lessons/a92fcc18-5c65-4424-8927-5db294669b29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B072C6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 w:rsidRPr="00980F2A">
              <w:rPr>
                <w:sz w:val="22"/>
                <w:szCs w:val="22"/>
              </w:rPr>
              <w:t>Урок «Танцевальная музыка народов России. Голоса инструментов»</w:t>
            </w:r>
            <w:r>
              <w:rPr>
                <w:sz w:val="22"/>
                <w:szCs w:val="22"/>
              </w:rPr>
              <w:t xml:space="preserve"> (РЭШ) </w:t>
            </w:r>
            <w:hyperlink r:id="rId22" w:history="1">
              <w:r w:rsidRPr="007A4206">
                <w:rPr>
                  <w:rStyle w:val="aa"/>
                </w:rPr>
                <w:t>https://resh.edu.ru/subject/lesson/4181/start/226752/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B072C6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0F2EFC">
              <w:rPr>
                <w:sz w:val="22"/>
                <w:szCs w:val="22"/>
              </w:rPr>
              <w:t>Музыкальные инструменты</w:t>
            </w:r>
            <w:r>
              <w:rPr>
                <w:sz w:val="22"/>
                <w:szCs w:val="22"/>
              </w:rPr>
              <w:t>» (</w:t>
            </w:r>
            <w:proofErr w:type="spellStart"/>
            <w:r>
              <w:rPr>
                <w:sz w:val="22"/>
                <w:szCs w:val="22"/>
              </w:rPr>
              <w:t>Инфоурок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hyperlink r:id="rId23" w:history="1">
              <w:r w:rsidRPr="00AD7175">
                <w:rPr>
                  <w:rStyle w:val="aa"/>
                </w:rPr>
                <w:t>https://iu.ru/video-lessons/e7387ab2-577d-46f3-854d-248da54f68de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B072C6" w:rsidRPr="009F102D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600778">
              <w:rPr>
                <w:sz w:val="22"/>
                <w:szCs w:val="22"/>
              </w:rPr>
              <w:t>Русские народные инструменты. Плясовые наигрыши</w:t>
            </w:r>
            <w:r>
              <w:rPr>
                <w:sz w:val="22"/>
                <w:szCs w:val="22"/>
              </w:rPr>
              <w:t>» (</w:t>
            </w:r>
            <w:proofErr w:type="spellStart"/>
            <w:r>
              <w:rPr>
                <w:sz w:val="22"/>
                <w:szCs w:val="22"/>
              </w:rPr>
              <w:t>Инфоурок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hyperlink r:id="rId24" w:history="1">
              <w:r w:rsidRPr="00AD7175">
                <w:rPr>
                  <w:rStyle w:val="aa"/>
                </w:rPr>
                <w:t>https://iu.ru/video-lessons/f65e12ef-7302-4abd-92b3-fd5294452317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B072C6" w:rsidRPr="009F102D" w:rsidTr="00B62979">
        <w:trPr>
          <w:trHeight w:val="247"/>
        </w:trPr>
        <w:tc>
          <w:tcPr>
            <w:tcW w:w="1702" w:type="dxa"/>
          </w:tcPr>
          <w:p w:rsidR="00B072C6" w:rsidRDefault="00B072C6" w:rsidP="00B62979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9F102D">
              <w:rPr>
                <w:b/>
                <w:sz w:val="22"/>
                <w:szCs w:val="22"/>
              </w:rPr>
              <w:lastRenderedPageBreak/>
              <w:t>Сказки, мифы и легенды</w:t>
            </w:r>
          </w:p>
        </w:tc>
        <w:tc>
          <w:tcPr>
            <w:tcW w:w="2551" w:type="dxa"/>
          </w:tcPr>
          <w:p w:rsidR="00B072C6" w:rsidRDefault="00B072C6" w:rsidP="00B6297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7. </w:t>
            </w:r>
            <w:r w:rsidRPr="00B26D53">
              <w:rPr>
                <w:sz w:val="22"/>
                <w:szCs w:val="22"/>
              </w:rPr>
              <w:t>Русские народные сказания, былины</w:t>
            </w:r>
          </w:p>
          <w:p w:rsidR="00B072C6" w:rsidRPr="009F102D" w:rsidRDefault="00B072C6" w:rsidP="00B6297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8. </w:t>
            </w:r>
            <w:r w:rsidRPr="00B26D53">
              <w:rPr>
                <w:sz w:val="22"/>
                <w:szCs w:val="22"/>
              </w:rPr>
              <w:t>Сказки и легенды о музыке  и музыкантах</w:t>
            </w:r>
          </w:p>
        </w:tc>
        <w:tc>
          <w:tcPr>
            <w:tcW w:w="851" w:type="dxa"/>
          </w:tcPr>
          <w:p w:rsidR="00B072C6" w:rsidRDefault="00B072C6" w:rsidP="00B62979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693" w:type="dxa"/>
          </w:tcPr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 xml:space="preserve">Народные сказители. Русские народные сказания, былины. Эпос народов России. </w:t>
            </w:r>
            <w:r w:rsidRPr="00170B26">
              <w:rPr>
                <w:sz w:val="22"/>
                <w:szCs w:val="22"/>
              </w:rPr>
              <w:br/>
              <w:t xml:space="preserve">Сказки и легенды о музыке </w:t>
            </w:r>
            <w:r>
              <w:rPr>
                <w:sz w:val="22"/>
                <w:szCs w:val="22"/>
              </w:rPr>
              <w:t xml:space="preserve"> </w:t>
            </w:r>
            <w:r w:rsidRPr="00170B26">
              <w:rPr>
                <w:sz w:val="22"/>
                <w:szCs w:val="22"/>
              </w:rPr>
              <w:t>и музыкантах</w:t>
            </w:r>
          </w:p>
        </w:tc>
        <w:tc>
          <w:tcPr>
            <w:tcW w:w="4820" w:type="dxa"/>
          </w:tcPr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 xml:space="preserve">Знакомство с манерой </w:t>
            </w:r>
            <w:proofErr w:type="spellStart"/>
            <w:r w:rsidRPr="00170B26">
              <w:rPr>
                <w:sz w:val="22"/>
                <w:szCs w:val="22"/>
              </w:rPr>
              <w:t>сказывания</w:t>
            </w:r>
            <w:proofErr w:type="spellEnd"/>
            <w:r w:rsidRPr="00170B26">
              <w:rPr>
                <w:sz w:val="22"/>
                <w:szCs w:val="22"/>
              </w:rPr>
              <w:t xml:space="preserve"> нараспев. Слушание сказок, былин, эпических сказаний, рассказываемых нараспев.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В инструментальной музыке определение на слух музыкальных интонаций речитативного характера.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 xml:space="preserve">Создание иллюстраций к прослушанным музыкальным и литературным произведениям. </w:t>
            </w:r>
          </w:p>
          <w:p w:rsidR="00B072C6" w:rsidRPr="001B41ED" w:rsidRDefault="00B072C6" w:rsidP="00B62979">
            <w:pPr>
              <w:ind w:firstLine="0"/>
              <w:jc w:val="left"/>
              <w:rPr>
                <w:i/>
                <w:sz w:val="22"/>
                <w:szCs w:val="22"/>
              </w:rPr>
            </w:pPr>
            <w:r w:rsidRPr="001B41ED">
              <w:rPr>
                <w:i/>
                <w:sz w:val="22"/>
                <w:szCs w:val="22"/>
              </w:rPr>
              <w:t>На выбор или факультативно: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lastRenderedPageBreak/>
              <w:t>Просмотр фильмов, мультфильмов, созданных на основе былин, сказаний.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Речитативная импровизация </w:t>
            </w:r>
            <w:r>
              <w:rPr>
                <w:sz w:val="22"/>
                <w:szCs w:val="22"/>
              </w:rPr>
              <w:t>–</w:t>
            </w:r>
            <w:r w:rsidRPr="00170B26">
              <w:rPr>
                <w:sz w:val="22"/>
                <w:szCs w:val="22"/>
              </w:rPr>
              <w:t xml:space="preserve"> чтение нараспев фрагмента сказки, былины</w:t>
            </w:r>
          </w:p>
        </w:tc>
        <w:tc>
          <w:tcPr>
            <w:tcW w:w="3118" w:type="dxa"/>
          </w:tcPr>
          <w:p w:rsidR="00B072C6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Урок «Из русского былинного сказа. «Садко» Н.А. Римского-Корсакова» (МЭШ) </w:t>
            </w:r>
            <w:hyperlink r:id="rId25" w:history="1">
              <w:r w:rsidRPr="007A4206">
                <w:rPr>
                  <w:rStyle w:val="aa"/>
                </w:rPr>
                <w:t>https://uchebnik.mos.ru/material_view/lesson_templates/2450672?menuReferrer=catalogue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B072C6" w:rsidRPr="009F102D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</w:t>
            </w:r>
            <w:r w:rsidRPr="00B62C19">
              <w:rPr>
                <w:sz w:val="22"/>
                <w:szCs w:val="22"/>
              </w:rPr>
              <w:t>Музыкальные инструменты. Садко. Из русского</w:t>
            </w:r>
            <w:r>
              <w:rPr>
                <w:sz w:val="22"/>
                <w:szCs w:val="22"/>
              </w:rPr>
              <w:t xml:space="preserve"> </w:t>
            </w:r>
            <w:r w:rsidRPr="00B62C19">
              <w:rPr>
                <w:sz w:val="22"/>
                <w:szCs w:val="22"/>
              </w:rPr>
              <w:t>былинного сказа</w:t>
            </w:r>
            <w:r>
              <w:rPr>
                <w:sz w:val="22"/>
                <w:szCs w:val="22"/>
              </w:rPr>
              <w:t xml:space="preserve">» (МЭШ) </w:t>
            </w:r>
            <w:hyperlink r:id="rId26" w:history="1">
              <w:r w:rsidRPr="00AD7175">
                <w:rPr>
                  <w:rStyle w:val="aa"/>
                </w:rPr>
                <w:t>https://uchebnik.mos.ru/material_view/lesson_templates/622615?menuReferrer=catalogue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B072C6" w:rsidRPr="009F102D" w:rsidTr="00B62979">
        <w:trPr>
          <w:trHeight w:val="247"/>
        </w:trPr>
        <w:tc>
          <w:tcPr>
            <w:tcW w:w="15735" w:type="dxa"/>
            <w:gridSpan w:val="6"/>
          </w:tcPr>
          <w:p w:rsidR="00B072C6" w:rsidRPr="009F102D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 w:rsidRPr="00DA70E3">
              <w:rPr>
                <w:b/>
                <w:sz w:val="22"/>
                <w:szCs w:val="22"/>
              </w:rPr>
              <w:lastRenderedPageBreak/>
              <w:t>МОДУЛЬ «МУЗЫКАЛЬНАЯ ГРАМОТА</w:t>
            </w:r>
            <w:proofErr w:type="gramStart"/>
            <w:r w:rsidRPr="00DA70E3">
              <w:rPr>
                <w:b/>
                <w:sz w:val="22"/>
                <w:szCs w:val="22"/>
              </w:rPr>
              <w:t>»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F273FF">
              <w:rPr>
                <w:b/>
                <w:color w:val="FF0000"/>
                <w:sz w:val="22"/>
                <w:szCs w:val="22"/>
              </w:rPr>
              <w:t>(!!!</w:t>
            </w:r>
            <w:proofErr w:type="gramEnd"/>
            <w:r w:rsidRPr="00F273FF">
              <w:rPr>
                <w:b/>
                <w:color w:val="FF0000"/>
                <w:sz w:val="22"/>
                <w:szCs w:val="22"/>
              </w:rPr>
              <w:t>ИЗУЧАЕТСЯ БЕЗ ОТРЫВА ОТ ДРУГИХ МОДУЛЕЙ)</w:t>
            </w:r>
          </w:p>
        </w:tc>
      </w:tr>
      <w:tr w:rsidR="00B072C6" w:rsidRPr="009F102D" w:rsidTr="00B62979">
        <w:trPr>
          <w:trHeight w:val="247"/>
        </w:trPr>
        <w:tc>
          <w:tcPr>
            <w:tcW w:w="1702" w:type="dxa"/>
          </w:tcPr>
          <w:p w:rsidR="00B072C6" w:rsidRDefault="00B072C6" w:rsidP="00B62979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00457E">
              <w:rPr>
                <w:b/>
                <w:sz w:val="22"/>
                <w:szCs w:val="22"/>
              </w:rPr>
              <w:t>Весь мир звучит</w:t>
            </w:r>
          </w:p>
          <w:p w:rsidR="00B072C6" w:rsidRPr="009F102D" w:rsidRDefault="00B072C6" w:rsidP="00B62979">
            <w:pPr>
              <w:ind w:left="17" w:hanging="19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B072C6" w:rsidRDefault="00B072C6" w:rsidP="00B62979">
            <w:pPr>
              <w:ind w:left="17" w:right="-108" w:hanging="17"/>
              <w:jc w:val="left"/>
              <w:rPr>
                <w:color w:val="FF0000"/>
                <w:sz w:val="22"/>
                <w:szCs w:val="22"/>
              </w:rPr>
            </w:pPr>
            <w:r w:rsidRPr="00F273FF">
              <w:rPr>
                <w:color w:val="FF0000"/>
                <w:sz w:val="22"/>
                <w:szCs w:val="22"/>
                <w:highlight w:val="yellow"/>
              </w:rPr>
              <w:t>ПО ВЫБОРУ УЧИТЕЛЯ</w:t>
            </w:r>
          </w:p>
          <w:p w:rsidR="00B072C6" w:rsidRPr="00F273FF" w:rsidRDefault="00B072C6" w:rsidP="00B62979">
            <w:pPr>
              <w:ind w:left="17" w:right="-108" w:hanging="17"/>
              <w:jc w:val="left"/>
              <w:rPr>
                <w:color w:val="FF0000"/>
                <w:sz w:val="22"/>
                <w:szCs w:val="22"/>
              </w:rPr>
            </w:pPr>
            <w:r w:rsidRPr="00F273FF">
              <w:rPr>
                <w:sz w:val="22"/>
                <w:szCs w:val="22"/>
              </w:rPr>
              <w:t xml:space="preserve">Тема изучается в уроке </w:t>
            </w:r>
            <w:r w:rsidRPr="00CD7045">
              <w:rPr>
                <w:color w:val="FF0000"/>
                <w:sz w:val="22"/>
                <w:szCs w:val="22"/>
              </w:rPr>
              <w:t>№__</w:t>
            </w:r>
          </w:p>
        </w:tc>
        <w:tc>
          <w:tcPr>
            <w:tcW w:w="851" w:type="dxa"/>
          </w:tcPr>
          <w:p w:rsidR="00B072C6" w:rsidRDefault="00B072C6" w:rsidP="00B62979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Звуки музыкальные и шумовые. Свойства звука: высота, громкость, длительность, тембр</w:t>
            </w:r>
          </w:p>
        </w:tc>
        <w:tc>
          <w:tcPr>
            <w:tcW w:w="4820" w:type="dxa"/>
          </w:tcPr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 xml:space="preserve">Знакомство со звуками музыкальными и шумовыми. Различение, определение на слух звуков различного качества. 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Игра </w:t>
            </w:r>
            <w:r>
              <w:rPr>
                <w:sz w:val="22"/>
                <w:szCs w:val="22"/>
              </w:rPr>
              <w:t>–</w:t>
            </w:r>
            <w:r w:rsidRPr="00170B26">
              <w:rPr>
                <w:sz w:val="22"/>
                <w:szCs w:val="22"/>
              </w:rPr>
              <w:t xml:space="preserve"> подражание звукам и голосам природы с использованием шумовых музыкальных инструментов, вокальной импровизации.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 xml:space="preserve">Артикуляционные упражнения, разучивание и исполнение </w:t>
            </w:r>
            <w:proofErr w:type="spellStart"/>
            <w:r w:rsidRPr="00170B26">
              <w:rPr>
                <w:sz w:val="22"/>
                <w:szCs w:val="22"/>
              </w:rPr>
              <w:t>попевок</w:t>
            </w:r>
            <w:proofErr w:type="spellEnd"/>
            <w:r w:rsidRPr="00170B26">
              <w:rPr>
                <w:sz w:val="22"/>
                <w:szCs w:val="22"/>
              </w:rPr>
              <w:t xml:space="preserve"> и песен с использованием звукоподражательных элементов, шумовых звуков</w:t>
            </w:r>
          </w:p>
        </w:tc>
        <w:tc>
          <w:tcPr>
            <w:tcW w:w="3118" w:type="dxa"/>
          </w:tcPr>
          <w:p w:rsidR="00B072C6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AC39E1">
              <w:rPr>
                <w:sz w:val="22"/>
                <w:szCs w:val="22"/>
              </w:rPr>
              <w:t>Музыкальные и шумовые звуки</w:t>
            </w:r>
            <w:r>
              <w:rPr>
                <w:sz w:val="22"/>
                <w:szCs w:val="22"/>
              </w:rPr>
              <w:t xml:space="preserve">» (МЭШ) </w:t>
            </w:r>
            <w:hyperlink r:id="rId27" w:history="1">
              <w:r w:rsidRPr="00AD7175">
                <w:rPr>
                  <w:rStyle w:val="aa"/>
                </w:rPr>
                <w:t>https://uchebnik.mos.ru/material_view/lesson_templates/474064?menuReferrer=catalogue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B072C6" w:rsidRPr="009F102D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«Повсюду музыка слышна» (</w:t>
            </w:r>
            <w:proofErr w:type="spellStart"/>
            <w:r>
              <w:rPr>
                <w:sz w:val="22"/>
                <w:szCs w:val="22"/>
              </w:rPr>
              <w:t>Инфоурок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hyperlink r:id="rId28" w:history="1">
              <w:r w:rsidRPr="00AD7175">
                <w:rPr>
                  <w:rStyle w:val="aa"/>
                </w:rPr>
                <w:t>https://iu.ru/video-lessons/39f82f5b-7c72-4b8f-91a8-74669db96259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B072C6" w:rsidRPr="009F102D" w:rsidTr="00B62979">
        <w:trPr>
          <w:trHeight w:val="247"/>
        </w:trPr>
        <w:tc>
          <w:tcPr>
            <w:tcW w:w="1702" w:type="dxa"/>
          </w:tcPr>
          <w:p w:rsidR="00B072C6" w:rsidRPr="0000457E" w:rsidRDefault="00B072C6" w:rsidP="00B62979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Звукоряд</w:t>
            </w:r>
          </w:p>
        </w:tc>
        <w:tc>
          <w:tcPr>
            <w:tcW w:w="2551" w:type="dxa"/>
          </w:tcPr>
          <w:p w:rsidR="00B072C6" w:rsidRPr="009F102D" w:rsidRDefault="00B072C6" w:rsidP="00B62979">
            <w:pPr>
              <w:ind w:left="17" w:hanging="17"/>
              <w:jc w:val="left"/>
              <w:rPr>
                <w:sz w:val="22"/>
                <w:szCs w:val="22"/>
              </w:rPr>
            </w:pPr>
            <w:r w:rsidRPr="00F273FF">
              <w:rPr>
                <w:sz w:val="22"/>
                <w:szCs w:val="22"/>
              </w:rPr>
              <w:t>Тема изучается в уроке №__</w:t>
            </w:r>
          </w:p>
        </w:tc>
        <w:tc>
          <w:tcPr>
            <w:tcW w:w="851" w:type="dxa"/>
          </w:tcPr>
          <w:p w:rsidR="00B072C6" w:rsidRDefault="00B072C6" w:rsidP="00B62979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Нотный стан, скрипичный ключ.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Ноты первой октавы</w:t>
            </w:r>
          </w:p>
        </w:tc>
        <w:tc>
          <w:tcPr>
            <w:tcW w:w="4820" w:type="dxa"/>
          </w:tcPr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 xml:space="preserve">Знакомство с элементами нотной записи. Различение по нотной записи, определение на слух звукоряда в отличие от других последовательностей звуков. 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Пение с названием нот, игра на металлофоне звукоряда от ноты «до».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Разучивание и исполнение вокальных упражнений, песен, построенных на элементах звукоряда</w:t>
            </w:r>
          </w:p>
        </w:tc>
        <w:tc>
          <w:tcPr>
            <w:tcW w:w="3118" w:type="dxa"/>
          </w:tcPr>
          <w:p w:rsidR="00B072C6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1C6C4B">
              <w:rPr>
                <w:sz w:val="22"/>
                <w:szCs w:val="22"/>
              </w:rPr>
              <w:t>Музыкальная азбука</w:t>
            </w:r>
            <w:r>
              <w:rPr>
                <w:sz w:val="22"/>
                <w:szCs w:val="22"/>
              </w:rPr>
              <w:t>. Звукоряд» (</w:t>
            </w:r>
            <w:proofErr w:type="spellStart"/>
            <w:r>
              <w:rPr>
                <w:sz w:val="22"/>
                <w:szCs w:val="22"/>
              </w:rPr>
              <w:t>Инфоурок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hyperlink r:id="rId29" w:history="1">
              <w:r w:rsidRPr="00AD7175">
                <w:rPr>
                  <w:rStyle w:val="aa"/>
                </w:rPr>
                <w:t>https://iu.ru/video-lessons/a3b80567-1e01-4de0-afc3-ed960139abb9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B072C6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201234">
              <w:rPr>
                <w:sz w:val="22"/>
                <w:szCs w:val="22"/>
              </w:rPr>
              <w:t xml:space="preserve">Душа музыки </w:t>
            </w:r>
            <w:r>
              <w:rPr>
                <w:sz w:val="22"/>
                <w:szCs w:val="22"/>
              </w:rPr>
              <w:t>–</w:t>
            </w:r>
            <w:r w:rsidRPr="00201234">
              <w:rPr>
                <w:sz w:val="22"/>
                <w:szCs w:val="22"/>
              </w:rPr>
              <w:t xml:space="preserve"> мелодия</w:t>
            </w:r>
            <w:r>
              <w:rPr>
                <w:sz w:val="22"/>
                <w:szCs w:val="22"/>
              </w:rPr>
              <w:t>» (</w:t>
            </w:r>
            <w:proofErr w:type="spellStart"/>
            <w:r>
              <w:rPr>
                <w:sz w:val="22"/>
                <w:szCs w:val="22"/>
              </w:rPr>
              <w:t>Инфоурок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hyperlink r:id="rId30" w:history="1">
              <w:r w:rsidRPr="00AD7175">
                <w:rPr>
                  <w:rStyle w:val="aa"/>
                </w:rPr>
                <w:t>https://iu.ru/video-lessons/0cc0e473-f9ed-</w:t>
              </w:r>
              <w:r w:rsidRPr="00AD7175">
                <w:rPr>
                  <w:rStyle w:val="aa"/>
                </w:rPr>
                <w:lastRenderedPageBreak/>
                <w:t>4f38-972b-1812f96e3269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B072C6" w:rsidRPr="009F102D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5D5B1A">
              <w:rPr>
                <w:sz w:val="22"/>
                <w:szCs w:val="22"/>
              </w:rPr>
              <w:t>Азбука, азбука каждому нужна</w:t>
            </w:r>
            <w:r>
              <w:rPr>
                <w:sz w:val="22"/>
                <w:szCs w:val="22"/>
              </w:rPr>
              <w:t>» (</w:t>
            </w:r>
            <w:proofErr w:type="spellStart"/>
            <w:r>
              <w:rPr>
                <w:sz w:val="22"/>
                <w:szCs w:val="22"/>
              </w:rPr>
              <w:t>Инфоурок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hyperlink r:id="rId31" w:history="1">
              <w:r w:rsidRPr="00AD7175">
                <w:rPr>
                  <w:rStyle w:val="aa"/>
                </w:rPr>
                <w:t>https://iu.ru/video-lessons/fb2f5799-c55d-49bb-8e5a-bdcbeaf1ec3d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B072C6" w:rsidRPr="009F102D" w:rsidTr="00B62979">
        <w:trPr>
          <w:trHeight w:val="247"/>
        </w:trPr>
        <w:tc>
          <w:tcPr>
            <w:tcW w:w="1702" w:type="dxa"/>
          </w:tcPr>
          <w:p w:rsidR="00B072C6" w:rsidRDefault="00B072C6" w:rsidP="00B62979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Ритм</w:t>
            </w:r>
          </w:p>
        </w:tc>
        <w:tc>
          <w:tcPr>
            <w:tcW w:w="2551" w:type="dxa"/>
          </w:tcPr>
          <w:p w:rsidR="00B072C6" w:rsidRPr="009F102D" w:rsidRDefault="00B072C6" w:rsidP="00B62979">
            <w:pPr>
              <w:ind w:left="17" w:hanging="17"/>
              <w:jc w:val="left"/>
              <w:rPr>
                <w:sz w:val="22"/>
                <w:szCs w:val="22"/>
              </w:rPr>
            </w:pPr>
            <w:r w:rsidRPr="00F273FF">
              <w:rPr>
                <w:sz w:val="22"/>
                <w:szCs w:val="22"/>
              </w:rPr>
              <w:t>Тема изучается в уроке №__</w:t>
            </w:r>
          </w:p>
        </w:tc>
        <w:tc>
          <w:tcPr>
            <w:tcW w:w="851" w:type="dxa"/>
          </w:tcPr>
          <w:p w:rsidR="00B072C6" w:rsidRDefault="00B072C6" w:rsidP="00B62979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Звуки длинные и короткие (восьмые и четвертные длительности), такт, тактовая черта</w:t>
            </w:r>
          </w:p>
        </w:tc>
        <w:tc>
          <w:tcPr>
            <w:tcW w:w="4820" w:type="dxa"/>
          </w:tcPr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 xml:space="preserve">Определение на слух, прослеживание по нотной записи ритмических рисунков, состоящих из различных длительностей и пауз. 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Исполнение, импровизация с помощью звучащих жестов (хлопки, шлепки, притопы) и/или ударных инструментов простых ритмов.</w:t>
            </w:r>
          </w:p>
        </w:tc>
        <w:tc>
          <w:tcPr>
            <w:tcW w:w="3118" w:type="dxa"/>
            <w:vMerge w:val="restart"/>
          </w:tcPr>
          <w:p w:rsidR="00B072C6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B62C19">
              <w:rPr>
                <w:sz w:val="22"/>
                <w:szCs w:val="22"/>
              </w:rPr>
              <w:t>Музыкальный ритм</w:t>
            </w:r>
            <w:r>
              <w:rPr>
                <w:sz w:val="22"/>
                <w:szCs w:val="22"/>
              </w:rPr>
              <w:t xml:space="preserve">» (МЭШ) </w:t>
            </w:r>
            <w:hyperlink r:id="rId32" w:history="1">
              <w:r w:rsidRPr="00AD7175">
                <w:rPr>
                  <w:rStyle w:val="aa"/>
                </w:rPr>
                <w:t>https://uchebnik.mos.ru/material_view/atomic_objects/8421890?menuReferrer=catalogue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B072C6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DF264E">
              <w:rPr>
                <w:sz w:val="22"/>
                <w:szCs w:val="22"/>
              </w:rPr>
              <w:t>Сочини мелодию</w:t>
            </w:r>
            <w:r>
              <w:rPr>
                <w:sz w:val="22"/>
                <w:szCs w:val="22"/>
              </w:rPr>
              <w:t>» (</w:t>
            </w:r>
            <w:proofErr w:type="spellStart"/>
            <w:r>
              <w:rPr>
                <w:sz w:val="22"/>
                <w:szCs w:val="22"/>
              </w:rPr>
              <w:t>Инфоурок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hyperlink r:id="rId33" w:history="1">
              <w:r w:rsidRPr="00AD7175">
                <w:rPr>
                  <w:rStyle w:val="aa"/>
                </w:rPr>
                <w:t>https://iu.ru/video-lessons/30599ffb-2ad9-4f60-9a62-ce42e77beddb</w:t>
              </w:r>
            </w:hyperlink>
          </w:p>
          <w:p w:rsidR="00B072C6" w:rsidRPr="009F102D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«Сочини мелодию» (МЭШ) </w:t>
            </w:r>
            <w:hyperlink r:id="rId34" w:history="1">
              <w:r w:rsidRPr="00AD7175">
                <w:rPr>
                  <w:rStyle w:val="aa"/>
                </w:rPr>
                <w:t>https://uchebnik.mos.ru/material_view/lesson_templates/1940423?menuReferrer=catalogue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B072C6" w:rsidRPr="009F102D" w:rsidTr="00B62979">
        <w:trPr>
          <w:trHeight w:val="247"/>
        </w:trPr>
        <w:tc>
          <w:tcPr>
            <w:tcW w:w="1702" w:type="dxa"/>
          </w:tcPr>
          <w:p w:rsidR="00B072C6" w:rsidRDefault="00B072C6" w:rsidP="00B62979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Ритмический рису</w:t>
            </w:r>
            <w:r w:rsidRPr="002A59B3">
              <w:rPr>
                <w:b/>
                <w:sz w:val="22"/>
                <w:szCs w:val="22"/>
              </w:rPr>
              <w:t>нок</w:t>
            </w:r>
          </w:p>
        </w:tc>
        <w:tc>
          <w:tcPr>
            <w:tcW w:w="2551" w:type="dxa"/>
          </w:tcPr>
          <w:p w:rsidR="00B072C6" w:rsidRPr="009F102D" w:rsidRDefault="00B072C6" w:rsidP="00B62979">
            <w:pPr>
              <w:ind w:left="17" w:hanging="17"/>
              <w:jc w:val="left"/>
              <w:rPr>
                <w:sz w:val="22"/>
                <w:szCs w:val="22"/>
              </w:rPr>
            </w:pPr>
            <w:r w:rsidRPr="00F273FF">
              <w:rPr>
                <w:sz w:val="22"/>
                <w:szCs w:val="22"/>
              </w:rPr>
              <w:t>Тема изучается в уроке №__</w:t>
            </w:r>
          </w:p>
        </w:tc>
        <w:tc>
          <w:tcPr>
            <w:tcW w:w="851" w:type="dxa"/>
          </w:tcPr>
          <w:p w:rsidR="00B072C6" w:rsidRDefault="00B072C6" w:rsidP="00B62979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Длительности половинная, целая, шестнадцатые.</w:t>
            </w:r>
          </w:p>
        </w:tc>
        <w:tc>
          <w:tcPr>
            <w:tcW w:w="4820" w:type="dxa"/>
          </w:tcPr>
          <w:p w:rsidR="00B072C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 xml:space="preserve">Игра «Ритмическое эхо», </w:t>
            </w:r>
            <w:proofErr w:type="spellStart"/>
            <w:r w:rsidRPr="00170B26">
              <w:rPr>
                <w:sz w:val="22"/>
                <w:szCs w:val="22"/>
              </w:rPr>
              <w:t>прохлопывание</w:t>
            </w:r>
            <w:proofErr w:type="spellEnd"/>
            <w:r w:rsidRPr="00170B26">
              <w:rPr>
                <w:sz w:val="22"/>
                <w:szCs w:val="22"/>
              </w:rPr>
              <w:t xml:space="preserve"> ритма по ритмическим карточкам, проговаривание с использованием </w:t>
            </w:r>
            <w:proofErr w:type="spellStart"/>
            <w:r w:rsidRPr="00170B26">
              <w:rPr>
                <w:sz w:val="22"/>
                <w:szCs w:val="22"/>
              </w:rPr>
              <w:t>ритмослогов</w:t>
            </w:r>
            <w:proofErr w:type="spellEnd"/>
            <w:r w:rsidRPr="00170B26">
              <w:rPr>
                <w:sz w:val="22"/>
                <w:szCs w:val="22"/>
              </w:rPr>
              <w:t xml:space="preserve">. 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Разучивание, исполнение на ударных инструментах ритмической партитуры.</w:t>
            </w:r>
          </w:p>
        </w:tc>
        <w:tc>
          <w:tcPr>
            <w:tcW w:w="3118" w:type="dxa"/>
            <w:vMerge/>
          </w:tcPr>
          <w:p w:rsidR="00B072C6" w:rsidRPr="009F102D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</w:tr>
      <w:tr w:rsidR="00B072C6" w:rsidRPr="009F102D" w:rsidTr="00B62979">
        <w:trPr>
          <w:trHeight w:val="247"/>
        </w:trPr>
        <w:tc>
          <w:tcPr>
            <w:tcW w:w="15735" w:type="dxa"/>
            <w:gridSpan w:val="6"/>
          </w:tcPr>
          <w:p w:rsidR="00B072C6" w:rsidRPr="002A59B3" w:rsidRDefault="00B072C6" w:rsidP="00B62979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2A59B3">
              <w:rPr>
                <w:b/>
                <w:sz w:val="22"/>
                <w:szCs w:val="22"/>
              </w:rPr>
              <w:t>МОДУЛЬ «КЛАССИЧЕСКАЯ МУЗЫКА»</w:t>
            </w:r>
          </w:p>
        </w:tc>
      </w:tr>
      <w:tr w:rsidR="00B072C6" w:rsidRPr="009F102D" w:rsidTr="00B62979">
        <w:trPr>
          <w:trHeight w:val="247"/>
        </w:trPr>
        <w:tc>
          <w:tcPr>
            <w:tcW w:w="1702" w:type="dxa"/>
          </w:tcPr>
          <w:p w:rsidR="00B072C6" w:rsidRDefault="00B072C6" w:rsidP="00B62979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Компози</w:t>
            </w:r>
            <w:r w:rsidRPr="0037631B">
              <w:rPr>
                <w:b/>
                <w:sz w:val="22"/>
                <w:szCs w:val="22"/>
              </w:rPr>
              <w:t xml:space="preserve">торы </w:t>
            </w:r>
            <w:r>
              <w:rPr>
                <w:b/>
                <w:sz w:val="22"/>
                <w:szCs w:val="22"/>
              </w:rPr>
              <w:t>–</w:t>
            </w:r>
            <w:r w:rsidRPr="0037631B">
              <w:rPr>
                <w:b/>
                <w:sz w:val="22"/>
                <w:szCs w:val="22"/>
              </w:rPr>
              <w:t xml:space="preserve"> детям</w:t>
            </w:r>
          </w:p>
        </w:tc>
        <w:tc>
          <w:tcPr>
            <w:tcW w:w="2551" w:type="dxa"/>
          </w:tcPr>
          <w:p w:rsidR="00B072C6" w:rsidRDefault="00B072C6" w:rsidP="00B6297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9. </w:t>
            </w:r>
            <w:r w:rsidRPr="001D11F1">
              <w:rPr>
                <w:sz w:val="22"/>
                <w:szCs w:val="22"/>
              </w:rPr>
              <w:t>Композиторы – детям</w:t>
            </w:r>
          </w:p>
          <w:p w:rsidR="00B072C6" w:rsidRPr="009F102D" w:rsidRDefault="00B072C6" w:rsidP="00B6297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10. </w:t>
            </w:r>
            <w:r w:rsidRPr="001D11F1">
              <w:rPr>
                <w:sz w:val="22"/>
                <w:szCs w:val="22"/>
              </w:rPr>
              <w:t>Песня, танец, марш</w:t>
            </w:r>
          </w:p>
        </w:tc>
        <w:tc>
          <w:tcPr>
            <w:tcW w:w="851" w:type="dxa"/>
          </w:tcPr>
          <w:p w:rsidR="00B072C6" w:rsidRDefault="00B072C6" w:rsidP="00B62979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693" w:type="dxa"/>
          </w:tcPr>
          <w:p w:rsidR="00B072C6" w:rsidRPr="00170B2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Детская музыка П. И. Чайковского, С. С. Прокофьева, Д. Б. </w:t>
            </w:r>
            <w:proofErr w:type="spellStart"/>
            <w:r w:rsidRPr="00170B26">
              <w:rPr>
                <w:sz w:val="22"/>
                <w:szCs w:val="22"/>
              </w:rPr>
              <w:t>Кабалевского</w:t>
            </w:r>
            <w:proofErr w:type="spellEnd"/>
            <w:r w:rsidRPr="00170B26">
              <w:rPr>
                <w:sz w:val="22"/>
                <w:szCs w:val="22"/>
              </w:rPr>
              <w:t xml:space="preserve"> и др. </w:t>
            </w:r>
          </w:p>
          <w:p w:rsidR="00B072C6" w:rsidRPr="00170B2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Понятие жанра.</w:t>
            </w:r>
          </w:p>
          <w:p w:rsidR="00B072C6" w:rsidRPr="00170B2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Песня, танец, марш</w:t>
            </w:r>
          </w:p>
        </w:tc>
        <w:tc>
          <w:tcPr>
            <w:tcW w:w="4820" w:type="dxa"/>
          </w:tcPr>
          <w:p w:rsidR="00B072C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 xml:space="preserve">Слушание музыки, определение основного характера, музыкально-выразительных средств, использованных композитором. </w:t>
            </w:r>
          </w:p>
          <w:p w:rsidR="00B072C6" w:rsidRPr="00170B2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 xml:space="preserve">Подбор эпитетов, иллюстраций к музыке. Определение жанра. </w:t>
            </w:r>
          </w:p>
          <w:p w:rsidR="00B072C6" w:rsidRPr="00170B2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Музыкальная викторина.</w:t>
            </w:r>
          </w:p>
          <w:p w:rsidR="00B072C6" w:rsidRPr="00170B2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lastRenderedPageBreak/>
              <w:t>Вокализация, исполнение мелодий инструментальных пьес со словами. Разучивание, исполнение песен.</w:t>
            </w:r>
          </w:p>
          <w:p w:rsidR="00B072C6" w:rsidRPr="00170B2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Сочинение ритмических аккомпанементов (с помощью звучащих жестов или ударных и шумовых инструментов) к пьесам маршевого и танцевального характера</w:t>
            </w:r>
          </w:p>
        </w:tc>
        <w:tc>
          <w:tcPr>
            <w:tcW w:w="3118" w:type="dxa"/>
          </w:tcPr>
          <w:p w:rsidR="00B072C6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Урок </w:t>
            </w:r>
            <w:r w:rsidRPr="0070446F">
              <w:rPr>
                <w:sz w:val="22"/>
                <w:szCs w:val="22"/>
              </w:rPr>
              <w:t xml:space="preserve">«И музыка живёт! Слушаем, исполняем, записываем» </w:t>
            </w:r>
            <w:r>
              <w:rPr>
                <w:sz w:val="22"/>
                <w:szCs w:val="22"/>
              </w:rPr>
              <w:t xml:space="preserve">(РЭШ) </w:t>
            </w:r>
            <w:hyperlink r:id="rId35" w:history="1">
              <w:r w:rsidRPr="007A4206">
                <w:rPr>
                  <w:rStyle w:val="aa"/>
                </w:rPr>
                <w:t>https://resh.edu.ru/subject/lesson/5092/start/27065</w:t>
              </w:r>
              <w:r w:rsidRPr="007A4206">
                <w:rPr>
                  <w:rStyle w:val="aa"/>
                </w:rPr>
                <w:lastRenderedPageBreak/>
                <w:t>5/</w:t>
              </w:r>
            </w:hyperlink>
          </w:p>
          <w:p w:rsidR="00B072C6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 w:rsidRPr="00174D74">
              <w:rPr>
                <w:sz w:val="22"/>
                <w:szCs w:val="22"/>
              </w:rPr>
              <w:t>Урок «В гостях у композиторов и исполнителей»</w:t>
            </w:r>
            <w:r>
              <w:rPr>
                <w:sz w:val="22"/>
                <w:szCs w:val="22"/>
              </w:rPr>
              <w:t xml:space="preserve"> (РЭШ) </w:t>
            </w:r>
            <w:hyperlink r:id="rId36" w:history="1">
              <w:r w:rsidRPr="007A4206">
                <w:rPr>
                  <w:rStyle w:val="aa"/>
                </w:rPr>
                <w:t>https://resh.edu.ru/subject/lesson/5957/start/225872/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B072C6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9D0C0F">
              <w:rPr>
                <w:sz w:val="22"/>
                <w:szCs w:val="22"/>
              </w:rPr>
              <w:t>Куда ведёт нас марш?</w:t>
            </w:r>
            <w:r>
              <w:rPr>
                <w:sz w:val="22"/>
                <w:szCs w:val="22"/>
              </w:rPr>
              <w:t xml:space="preserve">» (МЭШ) </w:t>
            </w:r>
            <w:hyperlink r:id="rId37" w:history="1">
              <w:r w:rsidRPr="00AD7175">
                <w:rPr>
                  <w:rStyle w:val="aa"/>
                </w:rPr>
                <w:t>https://uchebnik.mos.ru/material_view/lesson_templates/91946?menuReferrer=catalogue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B072C6" w:rsidRPr="009F102D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D1544">
              <w:rPr>
                <w:sz w:val="22"/>
                <w:szCs w:val="22"/>
              </w:rPr>
              <w:t>Образ танца</w:t>
            </w:r>
            <w:r>
              <w:rPr>
                <w:sz w:val="22"/>
                <w:szCs w:val="22"/>
              </w:rPr>
              <w:t xml:space="preserve">» (МЭШ) </w:t>
            </w:r>
            <w:hyperlink r:id="rId38" w:history="1">
              <w:r w:rsidRPr="00AD7175">
                <w:rPr>
                  <w:rStyle w:val="aa"/>
                </w:rPr>
                <w:t>https://uchebnik.mos.ru/material_view/lesson_templates/1702779?menuReferrer=catalogue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B072C6" w:rsidRPr="009F102D" w:rsidTr="00B62979">
        <w:trPr>
          <w:trHeight w:val="247"/>
        </w:trPr>
        <w:tc>
          <w:tcPr>
            <w:tcW w:w="1702" w:type="dxa"/>
          </w:tcPr>
          <w:p w:rsidR="00B072C6" w:rsidRDefault="00B072C6" w:rsidP="00B62979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37631B">
              <w:rPr>
                <w:b/>
                <w:sz w:val="22"/>
                <w:szCs w:val="22"/>
              </w:rPr>
              <w:lastRenderedPageBreak/>
              <w:t>Оркестр</w:t>
            </w:r>
          </w:p>
        </w:tc>
        <w:tc>
          <w:tcPr>
            <w:tcW w:w="2551" w:type="dxa"/>
          </w:tcPr>
          <w:p w:rsidR="00B072C6" w:rsidRDefault="00B072C6" w:rsidP="00B6297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11. </w:t>
            </w:r>
            <w:r w:rsidRPr="001D11F1">
              <w:rPr>
                <w:sz w:val="22"/>
                <w:szCs w:val="22"/>
              </w:rPr>
              <w:t xml:space="preserve">Оркестр </w:t>
            </w:r>
          </w:p>
          <w:p w:rsidR="00B072C6" w:rsidRPr="009F102D" w:rsidRDefault="00B072C6" w:rsidP="00B6297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12. </w:t>
            </w:r>
            <w:r w:rsidRPr="001D11F1">
              <w:rPr>
                <w:sz w:val="22"/>
                <w:szCs w:val="22"/>
              </w:rPr>
              <w:t>Жанр концерта</w:t>
            </w:r>
          </w:p>
        </w:tc>
        <w:tc>
          <w:tcPr>
            <w:tcW w:w="851" w:type="dxa"/>
          </w:tcPr>
          <w:p w:rsidR="00B072C6" w:rsidRDefault="00B072C6" w:rsidP="00B62979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693" w:type="dxa"/>
          </w:tcPr>
          <w:p w:rsidR="00B072C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Оркестр </w:t>
            </w:r>
            <w:r>
              <w:rPr>
                <w:sz w:val="22"/>
                <w:szCs w:val="22"/>
              </w:rPr>
              <w:t>–</w:t>
            </w:r>
            <w:r w:rsidRPr="00170B26">
              <w:rPr>
                <w:sz w:val="22"/>
                <w:szCs w:val="22"/>
              </w:rPr>
              <w:t xml:space="preserve"> большой коллектив музыкантов. Дирижёр, партитура, репетиция. </w:t>
            </w:r>
          </w:p>
          <w:p w:rsidR="00B072C6" w:rsidRPr="00170B2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Жанр концерта </w:t>
            </w:r>
            <w:r>
              <w:rPr>
                <w:sz w:val="22"/>
                <w:szCs w:val="22"/>
              </w:rPr>
              <w:t>–</w:t>
            </w:r>
            <w:r w:rsidRPr="00170B26">
              <w:rPr>
                <w:sz w:val="22"/>
                <w:szCs w:val="22"/>
              </w:rPr>
              <w:t xml:space="preserve"> музыкальное соревнование солиста с оркестром</w:t>
            </w:r>
          </w:p>
        </w:tc>
        <w:tc>
          <w:tcPr>
            <w:tcW w:w="4820" w:type="dxa"/>
          </w:tcPr>
          <w:p w:rsidR="00B072C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 xml:space="preserve">Слушание музыки в исполнении оркестра. Просмотр видеозаписи. </w:t>
            </w:r>
          </w:p>
          <w:p w:rsidR="00B072C6" w:rsidRPr="00170B2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Диалог с учителем о роли дирижёра.</w:t>
            </w:r>
          </w:p>
          <w:p w:rsidR="00B072C6" w:rsidRPr="00170B2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«Я </w:t>
            </w:r>
            <w:r>
              <w:rPr>
                <w:sz w:val="22"/>
                <w:szCs w:val="22"/>
              </w:rPr>
              <w:t>–</w:t>
            </w:r>
            <w:r w:rsidRPr="00170B26">
              <w:rPr>
                <w:sz w:val="22"/>
                <w:szCs w:val="22"/>
              </w:rPr>
              <w:t xml:space="preserve"> дирижёр» </w:t>
            </w:r>
            <w:r>
              <w:rPr>
                <w:sz w:val="22"/>
                <w:szCs w:val="22"/>
              </w:rPr>
              <w:t>–</w:t>
            </w:r>
            <w:r w:rsidRPr="00170B26">
              <w:rPr>
                <w:sz w:val="22"/>
                <w:szCs w:val="22"/>
              </w:rPr>
              <w:t xml:space="preserve"> игра </w:t>
            </w:r>
            <w:r>
              <w:rPr>
                <w:sz w:val="22"/>
                <w:szCs w:val="22"/>
              </w:rPr>
              <w:t>–</w:t>
            </w:r>
            <w:r w:rsidRPr="00170B26">
              <w:rPr>
                <w:sz w:val="22"/>
                <w:szCs w:val="22"/>
              </w:rPr>
              <w:t xml:space="preserve"> имитация дирижёрских жестов во время звучания музыки.</w:t>
            </w:r>
          </w:p>
          <w:p w:rsidR="00B072C6" w:rsidRPr="00170B2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Разучивание и исполнение песен соответствующей тематики.</w:t>
            </w:r>
          </w:p>
          <w:p w:rsidR="00B072C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 xml:space="preserve">Знакомство с принципом расположения партий в партитуре. </w:t>
            </w:r>
          </w:p>
          <w:p w:rsidR="00B072C6" w:rsidRPr="00170B2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Разучивание, исполнение (с ориентацией на нотную запись) ритмической партитуры для 2</w:t>
            </w:r>
            <w:r>
              <w:rPr>
                <w:sz w:val="22"/>
                <w:szCs w:val="22"/>
              </w:rPr>
              <w:t>-</w:t>
            </w:r>
            <w:r w:rsidRPr="00170B26">
              <w:rPr>
                <w:sz w:val="22"/>
                <w:szCs w:val="22"/>
              </w:rPr>
              <w:t>3 ударных инструментов.</w:t>
            </w:r>
          </w:p>
          <w:p w:rsidR="00B072C6" w:rsidRPr="00C34AD0" w:rsidRDefault="00B072C6" w:rsidP="00B62979">
            <w:pPr>
              <w:ind w:left="34" w:firstLine="0"/>
              <w:jc w:val="left"/>
              <w:rPr>
                <w:i/>
                <w:sz w:val="22"/>
                <w:szCs w:val="22"/>
              </w:rPr>
            </w:pPr>
            <w:r w:rsidRPr="00C34AD0">
              <w:rPr>
                <w:i/>
                <w:sz w:val="22"/>
                <w:szCs w:val="22"/>
              </w:rPr>
              <w:t>На выбор или факультативно:</w:t>
            </w:r>
          </w:p>
          <w:p w:rsidR="00B072C6" w:rsidRPr="00170B2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lastRenderedPageBreak/>
              <w:t>Работа по группам </w:t>
            </w:r>
            <w:r w:rsidRPr="00C34AD0">
              <w:rPr>
                <w:sz w:val="22"/>
                <w:szCs w:val="22"/>
              </w:rPr>
              <w:t>–</w:t>
            </w:r>
            <w:r w:rsidRPr="00170B26">
              <w:rPr>
                <w:sz w:val="22"/>
                <w:szCs w:val="22"/>
              </w:rPr>
              <w:t xml:space="preserve"> сочинение своего варианта ритмической партитуры</w:t>
            </w:r>
          </w:p>
        </w:tc>
        <w:tc>
          <w:tcPr>
            <w:tcW w:w="3118" w:type="dxa"/>
          </w:tcPr>
          <w:p w:rsidR="00B072C6" w:rsidRPr="009F102D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 w:rsidRPr="00BE30F1">
              <w:rPr>
                <w:sz w:val="22"/>
                <w:szCs w:val="22"/>
              </w:rPr>
              <w:lastRenderedPageBreak/>
              <w:t>Урок «Идём на концерт. Играем в оркестре»</w:t>
            </w:r>
            <w:r>
              <w:rPr>
                <w:sz w:val="22"/>
                <w:szCs w:val="22"/>
              </w:rPr>
              <w:t xml:space="preserve"> (РЭШ) </w:t>
            </w:r>
            <w:hyperlink r:id="rId39" w:history="1">
              <w:r w:rsidRPr="007A4206">
                <w:rPr>
                  <w:rStyle w:val="aa"/>
                </w:rPr>
                <w:t>https://resh.edu.ru/subject/lesson/3928/start/226003/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B072C6" w:rsidRPr="009F102D" w:rsidTr="00B62979">
        <w:trPr>
          <w:trHeight w:val="247"/>
        </w:trPr>
        <w:tc>
          <w:tcPr>
            <w:tcW w:w="1702" w:type="dxa"/>
          </w:tcPr>
          <w:p w:rsidR="00B072C6" w:rsidRDefault="00B072C6" w:rsidP="00B62979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Музыкальные инстру</w:t>
            </w:r>
            <w:r w:rsidRPr="005D42E5">
              <w:rPr>
                <w:b/>
                <w:sz w:val="22"/>
                <w:szCs w:val="22"/>
              </w:rPr>
              <w:t>менты. Флейта</w:t>
            </w:r>
          </w:p>
        </w:tc>
        <w:tc>
          <w:tcPr>
            <w:tcW w:w="2551" w:type="dxa"/>
          </w:tcPr>
          <w:p w:rsidR="00B072C6" w:rsidRDefault="00B072C6" w:rsidP="00B6297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 Флейта</w:t>
            </w:r>
          </w:p>
          <w:p w:rsidR="00B072C6" w:rsidRPr="009F102D" w:rsidRDefault="00B072C6" w:rsidP="00B6297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14. </w:t>
            </w:r>
            <w:r w:rsidRPr="00474872">
              <w:rPr>
                <w:sz w:val="22"/>
                <w:szCs w:val="22"/>
              </w:rPr>
              <w:t>Музыка для флейты</w:t>
            </w:r>
          </w:p>
        </w:tc>
        <w:tc>
          <w:tcPr>
            <w:tcW w:w="851" w:type="dxa"/>
          </w:tcPr>
          <w:p w:rsidR="00B072C6" w:rsidRDefault="00B072C6" w:rsidP="00B62979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693" w:type="dxa"/>
          </w:tcPr>
          <w:p w:rsidR="00B072C6" w:rsidRPr="00170B2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 xml:space="preserve">Предки современной флейты. Легенда о нимфе </w:t>
            </w:r>
            <w:proofErr w:type="spellStart"/>
            <w:r w:rsidRPr="00170B26">
              <w:rPr>
                <w:sz w:val="22"/>
                <w:szCs w:val="22"/>
              </w:rPr>
              <w:t>Сиринкс</w:t>
            </w:r>
            <w:proofErr w:type="spellEnd"/>
            <w:r w:rsidRPr="00170B26">
              <w:rPr>
                <w:sz w:val="22"/>
                <w:szCs w:val="22"/>
              </w:rPr>
              <w:t>. Музыка для флейты соло, флейты в сопровождении фортепиано, оркестра</w:t>
            </w:r>
          </w:p>
        </w:tc>
        <w:tc>
          <w:tcPr>
            <w:tcW w:w="4820" w:type="dxa"/>
          </w:tcPr>
          <w:p w:rsidR="00B072C6" w:rsidRPr="00170B2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 xml:space="preserve">Знакомство с внешним видом, устройством и тембрами классических музыкальных инструментов. </w:t>
            </w:r>
          </w:p>
          <w:p w:rsidR="00B072C6" w:rsidRPr="00170B2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Слушание музыкальных фрагментов в исполнении известных музыкантов-инструменталистов.</w:t>
            </w:r>
          </w:p>
          <w:p w:rsidR="00B072C6" w:rsidRPr="00170B2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Чтение учебных текстов, сказок и легенд, рассказывающих о музыкальных инструментах, истории их появления</w:t>
            </w:r>
          </w:p>
        </w:tc>
        <w:tc>
          <w:tcPr>
            <w:tcW w:w="3118" w:type="dxa"/>
          </w:tcPr>
          <w:p w:rsidR="00B072C6" w:rsidRPr="009F102D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«Музыкальные инструменты. Флейта» (</w:t>
            </w:r>
            <w:proofErr w:type="spellStart"/>
            <w:r>
              <w:rPr>
                <w:sz w:val="22"/>
                <w:szCs w:val="22"/>
              </w:rPr>
              <w:t>Инфоурок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hyperlink r:id="rId40" w:history="1">
              <w:r w:rsidRPr="00AD7175">
                <w:rPr>
                  <w:rStyle w:val="aa"/>
                </w:rPr>
                <w:t>https://iu.ru/video-lessons/d2ecbe41-6344-4955-8bd9-9e5f994b9fcc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B072C6" w:rsidRPr="009F102D" w:rsidTr="00B62979">
        <w:trPr>
          <w:trHeight w:val="247"/>
        </w:trPr>
        <w:tc>
          <w:tcPr>
            <w:tcW w:w="15735" w:type="dxa"/>
            <w:gridSpan w:val="6"/>
          </w:tcPr>
          <w:p w:rsidR="00B072C6" w:rsidRPr="005D42E5" w:rsidRDefault="00B072C6" w:rsidP="00B62979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МОДУЛЬ «ДУХОВНАЯ МУЗЫКА»</w:t>
            </w:r>
          </w:p>
        </w:tc>
      </w:tr>
      <w:tr w:rsidR="00B072C6" w:rsidRPr="009F102D" w:rsidTr="00B62979">
        <w:trPr>
          <w:trHeight w:val="247"/>
        </w:trPr>
        <w:tc>
          <w:tcPr>
            <w:tcW w:w="1702" w:type="dxa"/>
          </w:tcPr>
          <w:p w:rsidR="00B072C6" w:rsidRDefault="00B072C6" w:rsidP="00B62979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Песни вер</w:t>
            </w:r>
            <w:r w:rsidRPr="005D42E5">
              <w:rPr>
                <w:b/>
                <w:sz w:val="22"/>
                <w:szCs w:val="22"/>
              </w:rPr>
              <w:t>ующих</w:t>
            </w:r>
          </w:p>
        </w:tc>
        <w:tc>
          <w:tcPr>
            <w:tcW w:w="2551" w:type="dxa"/>
          </w:tcPr>
          <w:p w:rsidR="00B072C6" w:rsidRPr="009F102D" w:rsidRDefault="00B072C6" w:rsidP="00B6297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15. </w:t>
            </w:r>
            <w:r w:rsidRPr="00474872">
              <w:rPr>
                <w:sz w:val="22"/>
                <w:szCs w:val="22"/>
              </w:rPr>
              <w:t>Песни верующих</w:t>
            </w:r>
          </w:p>
        </w:tc>
        <w:tc>
          <w:tcPr>
            <w:tcW w:w="851" w:type="dxa"/>
          </w:tcPr>
          <w:p w:rsidR="00B072C6" w:rsidRDefault="00B072C6" w:rsidP="00B62979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93" w:type="dxa"/>
          </w:tcPr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 xml:space="preserve">Молитва, хорал, песнопение, </w:t>
            </w:r>
            <w:r w:rsidRPr="00170B26">
              <w:rPr>
                <w:sz w:val="22"/>
                <w:szCs w:val="22"/>
              </w:rPr>
              <w:br/>
              <w:t>духовный стих.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Образы духовной музыки в творчестве композиторов-классиков</w:t>
            </w:r>
          </w:p>
        </w:tc>
        <w:tc>
          <w:tcPr>
            <w:tcW w:w="4820" w:type="dxa"/>
          </w:tcPr>
          <w:p w:rsidR="00B072C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 xml:space="preserve">Слушание, разучивание, исполнение вокальных произведений религиозного содержания. 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Диалог с учителем о характере музыки, манере исполнения, выразительных средствах.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Знакомство с произведениями светской музыки, в которых воплощены молитвенные интонации, используется хоральный склад звучания.</w:t>
            </w:r>
          </w:p>
          <w:p w:rsidR="00B072C6" w:rsidRPr="00C34AD0" w:rsidRDefault="00B072C6" w:rsidP="00B62979">
            <w:pPr>
              <w:ind w:firstLine="0"/>
              <w:jc w:val="left"/>
              <w:rPr>
                <w:i/>
                <w:sz w:val="22"/>
                <w:szCs w:val="22"/>
              </w:rPr>
            </w:pPr>
            <w:r w:rsidRPr="00C34AD0">
              <w:rPr>
                <w:i/>
                <w:sz w:val="22"/>
                <w:szCs w:val="22"/>
              </w:rPr>
              <w:t>На выбор или факультативно: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Просмотр документального фильма о значении молитвы.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Рисование по мотивам прослушанных музыкальных произведений</w:t>
            </w:r>
          </w:p>
        </w:tc>
        <w:tc>
          <w:tcPr>
            <w:tcW w:w="3118" w:type="dxa"/>
          </w:tcPr>
          <w:p w:rsidR="00B072C6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4C6A21">
              <w:rPr>
                <w:sz w:val="22"/>
                <w:szCs w:val="22"/>
              </w:rPr>
              <w:t xml:space="preserve">Пришло Рождество </w:t>
            </w:r>
            <w:r>
              <w:rPr>
                <w:sz w:val="22"/>
                <w:szCs w:val="22"/>
              </w:rPr>
              <w:t>–</w:t>
            </w:r>
            <w:r w:rsidRPr="004C6A21">
              <w:rPr>
                <w:sz w:val="22"/>
                <w:szCs w:val="22"/>
              </w:rPr>
              <w:t xml:space="preserve"> начинается торжество</w:t>
            </w:r>
            <w:r>
              <w:rPr>
                <w:sz w:val="22"/>
                <w:szCs w:val="22"/>
              </w:rPr>
              <w:t>» (</w:t>
            </w:r>
            <w:proofErr w:type="spellStart"/>
            <w:r>
              <w:rPr>
                <w:sz w:val="22"/>
                <w:szCs w:val="22"/>
              </w:rPr>
              <w:t>Инфоурок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hyperlink r:id="rId41" w:history="1">
              <w:r w:rsidRPr="00AD7175">
                <w:rPr>
                  <w:rStyle w:val="aa"/>
                </w:rPr>
                <w:t>https://iu.ru/video-lessons/3a88f0a9-95ae-4ed0-8b56-5a43cd341509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B072C6" w:rsidRPr="009F102D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4A75B1">
              <w:rPr>
                <w:sz w:val="22"/>
                <w:szCs w:val="22"/>
              </w:rPr>
              <w:t>Утренняя молитва. С Рождеством Христовым</w:t>
            </w:r>
            <w:r>
              <w:rPr>
                <w:sz w:val="22"/>
                <w:szCs w:val="22"/>
              </w:rPr>
              <w:t>» (</w:t>
            </w:r>
            <w:proofErr w:type="spellStart"/>
            <w:r>
              <w:rPr>
                <w:sz w:val="22"/>
                <w:szCs w:val="22"/>
              </w:rPr>
              <w:t>Инфоурок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hyperlink r:id="rId42" w:history="1">
              <w:r w:rsidRPr="00AD7175">
                <w:rPr>
                  <w:rStyle w:val="aa"/>
                </w:rPr>
                <w:t>https://iu.ru/video-lessons/c9ba3886-7499-4624-975a-76bac5707e43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B072C6" w:rsidRPr="009F102D" w:rsidTr="00B62979">
        <w:trPr>
          <w:trHeight w:val="247"/>
        </w:trPr>
        <w:tc>
          <w:tcPr>
            <w:tcW w:w="15735" w:type="dxa"/>
            <w:gridSpan w:val="6"/>
          </w:tcPr>
          <w:p w:rsidR="00B072C6" w:rsidRPr="00AE0BEA" w:rsidRDefault="00B072C6" w:rsidP="00B62979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МОДУЛЬ «НАРОДНАЯ МУЗЫКА РОССИИ»</w:t>
            </w:r>
          </w:p>
        </w:tc>
      </w:tr>
      <w:tr w:rsidR="00B072C6" w:rsidRPr="009F102D" w:rsidTr="00B62979">
        <w:trPr>
          <w:trHeight w:val="247"/>
        </w:trPr>
        <w:tc>
          <w:tcPr>
            <w:tcW w:w="1702" w:type="dxa"/>
          </w:tcPr>
          <w:p w:rsidR="00B072C6" w:rsidRDefault="00B072C6" w:rsidP="00B62979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AE0BEA">
              <w:rPr>
                <w:b/>
                <w:sz w:val="22"/>
                <w:szCs w:val="22"/>
              </w:rPr>
              <w:t>Край, в котором ты живёшь</w:t>
            </w:r>
          </w:p>
        </w:tc>
        <w:tc>
          <w:tcPr>
            <w:tcW w:w="2551" w:type="dxa"/>
          </w:tcPr>
          <w:p w:rsidR="00B072C6" w:rsidRDefault="00B072C6" w:rsidP="00B6297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16. </w:t>
            </w:r>
            <w:r w:rsidRPr="00C1368A">
              <w:rPr>
                <w:sz w:val="22"/>
                <w:szCs w:val="22"/>
              </w:rPr>
              <w:t>Музыкальные традиции малой Родины</w:t>
            </w:r>
          </w:p>
          <w:p w:rsidR="00B072C6" w:rsidRPr="009F102D" w:rsidRDefault="00B072C6" w:rsidP="00B6297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17. </w:t>
            </w:r>
            <w:r w:rsidRPr="00F26C6E">
              <w:rPr>
                <w:sz w:val="22"/>
                <w:szCs w:val="22"/>
              </w:rPr>
              <w:t>Песни, обряды, музыкальные инструменты</w:t>
            </w:r>
            <w:r>
              <w:rPr>
                <w:sz w:val="22"/>
                <w:szCs w:val="22"/>
              </w:rPr>
              <w:t xml:space="preserve"> родного </w:t>
            </w:r>
            <w:r>
              <w:rPr>
                <w:sz w:val="22"/>
                <w:szCs w:val="22"/>
              </w:rPr>
              <w:lastRenderedPageBreak/>
              <w:t>края</w:t>
            </w:r>
          </w:p>
        </w:tc>
        <w:tc>
          <w:tcPr>
            <w:tcW w:w="851" w:type="dxa"/>
          </w:tcPr>
          <w:p w:rsidR="00B072C6" w:rsidRDefault="00B072C6" w:rsidP="00B62979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2693" w:type="dxa"/>
          </w:tcPr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Музыкальные традиции малой Родины. Песни, обряды, музыкальные инструменты</w:t>
            </w:r>
          </w:p>
        </w:tc>
        <w:tc>
          <w:tcPr>
            <w:tcW w:w="4820" w:type="dxa"/>
          </w:tcPr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Разучивание, исполнение образцов традиционного фольклора своей местности, песен, посвящённых своей малой родине, песен композиторов-земляков.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 xml:space="preserve">Диалог с учителем о музыкальных традициях </w:t>
            </w:r>
            <w:r w:rsidRPr="00170B26">
              <w:rPr>
                <w:sz w:val="22"/>
                <w:szCs w:val="22"/>
              </w:rPr>
              <w:lastRenderedPageBreak/>
              <w:t>своего родного края.</w:t>
            </w:r>
          </w:p>
          <w:p w:rsidR="00B072C6" w:rsidRPr="00C34AD0" w:rsidRDefault="00B072C6" w:rsidP="00B62979">
            <w:pPr>
              <w:ind w:firstLine="0"/>
              <w:jc w:val="left"/>
              <w:rPr>
                <w:i/>
                <w:sz w:val="22"/>
                <w:szCs w:val="22"/>
              </w:rPr>
            </w:pPr>
            <w:r w:rsidRPr="00C34AD0">
              <w:rPr>
                <w:i/>
                <w:sz w:val="22"/>
                <w:szCs w:val="22"/>
              </w:rPr>
              <w:t>На выбор или факультативно: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Просмотр видеофильма о культуре родного края.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Посещение краеведческого музея.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Посещение этнографического спектакля, концерта</w:t>
            </w:r>
          </w:p>
        </w:tc>
        <w:tc>
          <w:tcPr>
            <w:tcW w:w="3118" w:type="dxa"/>
          </w:tcPr>
          <w:p w:rsidR="00B072C6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 w:rsidRPr="007E068A">
              <w:rPr>
                <w:sz w:val="22"/>
                <w:szCs w:val="22"/>
              </w:rPr>
              <w:lastRenderedPageBreak/>
              <w:t>Урок «Народы России воспевают родной край»</w:t>
            </w:r>
            <w:r>
              <w:rPr>
                <w:sz w:val="22"/>
                <w:szCs w:val="22"/>
              </w:rPr>
              <w:t xml:space="preserve"> (РЭШ) </w:t>
            </w:r>
            <w:hyperlink r:id="rId43" w:history="1">
              <w:r w:rsidRPr="007A4206">
                <w:rPr>
                  <w:rStyle w:val="aa"/>
                </w:rPr>
                <w:t>https://resh.edu.ru/subjec</w:t>
              </w:r>
              <w:r w:rsidRPr="007A4206">
                <w:rPr>
                  <w:rStyle w:val="aa"/>
                </w:rPr>
                <w:lastRenderedPageBreak/>
                <w:t>t/lesson/5956/start/303112/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B072C6" w:rsidRPr="009F102D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ED04B9">
              <w:rPr>
                <w:sz w:val="22"/>
                <w:szCs w:val="22"/>
              </w:rPr>
              <w:t>До чего же он хорош, край, в котором ты живешь</w:t>
            </w:r>
            <w:r>
              <w:rPr>
                <w:sz w:val="22"/>
                <w:szCs w:val="22"/>
              </w:rPr>
              <w:t>» (</w:t>
            </w:r>
            <w:proofErr w:type="spellStart"/>
            <w:r>
              <w:rPr>
                <w:sz w:val="22"/>
                <w:szCs w:val="22"/>
              </w:rPr>
              <w:t>Инфоурок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hyperlink r:id="rId44" w:history="1">
              <w:r w:rsidRPr="00AD7175">
                <w:rPr>
                  <w:rStyle w:val="aa"/>
                </w:rPr>
                <w:t>https://iu.ru/video-lessons/1385cd48-275c-499c-8869-03ee0650a03b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B072C6" w:rsidRPr="009F102D" w:rsidTr="00B62979">
        <w:trPr>
          <w:trHeight w:val="247"/>
        </w:trPr>
        <w:tc>
          <w:tcPr>
            <w:tcW w:w="1702" w:type="dxa"/>
          </w:tcPr>
          <w:p w:rsidR="00B072C6" w:rsidRDefault="00B072C6" w:rsidP="00B62979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AE0BEA">
              <w:rPr>
                <w:b/>
                <w:sz w:val="22"/>
                <w:szCs w:val="22"/>
              </w:rPr>
              <w:lastRenderedPageBreak/>
              <w:t>Русский фольклор</w:t>
            </w:r>
          </w:p>
        </w:tc>
        <w:tc>
          <w:tcPr>
            <w:tcW w:w="2551" w:type="dxa"/>
          </w:tcPr>
          <w:p w:rsidR="00B072C6" w:rsidRDefault="00B072C6" w:rsidP="00B6297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</w:t>
            </w:r>
            <w:r>
              <w:t xml:space="preserve"> </w:t>
            </w:r>
            <w:r w:rsidRPr="00C1368A">
              <w:rPr>
                <w:sz w:val="22"/>
                <w:szCs w:val="22"/>
              </w:rPr>
              <w:t>Русские народные песни</w:t>
            </w:r>
            <w:r>
              <w:rPr>
                <w:sz w:val="22"/>
                <w:szCs w:val="22"/>
              </w:rPr>
              <w:t xml:space="preserve"> разных жанров</w:t>
            </w:r>
          </w:p>
          <w:p w:rsidR="00B072C6" w:rsidRPr="009F102D" w:rsidRDefault="00B072C6" w:rsidP="00B6297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19. </w:t>
            </w:r>
            <w:r w:rsidRPr="00C1368A">
              <w:rPr>
                <w:sz w:val="22"/>
                <w:szCs w:val="22"/>
              </w:rPr>
              <w:t>Детский фольклор</w:t>
            </w:r>
          </w:p>
        </w:tc>
        <w:tc>
          <w:tcPr>
            <w:tcW w:w="851" w:type="dxa"/>
          </w:tcPr>
          <w:p w:rsidR="00B072C6" w:rsidRDefault="00B072C6" w:rsidP="00B62979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693" w:type="dxa"/>
          </w:tcPr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 xml:space="preserve">Русские народные песни (трудовые, солдатские, </w:t>
            </w:r>
            <w:r w:rsidRPr="00170B26">
              <w:rPr>
                <w:sz w:val="22"/>
                <w:szCs w:val="22"/>
              </w:rPr>
              <w:br/>
              <w:t xml:space="preserve">хороводные и др.). Детский фольклор (игровые, </w:t>
            </w:r>
            <w:proofErr w:type="spellStart"/>
            <w:r w:rsidRPr="00170B26">
              <w:rPr>
                <w:sz w:val="22"/>
                <w:szCs w:val="22"/>
              </w:rPr>
              <w:t>заклички</w:t>
            </w:r>
            <w:proofErr w:type="spellEnd"/>
            <w:r w:rsidRPr="00170B26">
              <w:rPr>
                <w:sz w:val="22"/>
                <w:szCs w:val="22"/>
              </w:rPr>
              <w:t xml:space="preserve">, </w:t>
            </w:r>
            <w:proofErr w:type="spellStart"/>
            <w:r w:rsidRPr="00170B26">
              <w:rPr>
                <w:sz w:val="22"/>
                <w:szCs w:val="22"/>
              </w:rPr>
              <w:t>потешки</w:t>
            </w:r>
            <w:proofErr w:type="spellEnd"/>
            <w:r w:rsidRPr="00170B26">
              <w:rPr>
                <w:sz w:val="22"/>
                <w:szCs w:val="22"/>
              </w:rPr>
              <w:t>, считалки, прибаутки)</w:t>
            </w:r>
          </w:p>
        </w:tc>
        <w:tc>
          <w:tcPr>
            <w:tcW w:w="4820" w:type="dxa"/>
          </w:tcPr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Разучивание, исполнение русских народных песен разных жанров.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Участие в коллективной традиционной музыкальной игре.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Сочинение мелодий, вокальная импровизация на основе текстов игрового детского фольклора.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Ритмическая импровизация, сочинение аккомпанемента на ударных инструментах к изученным народным песням.</w:t>
            </w:r>
          </w:p>
          <w:p w:rsidR="00B072C6" w:rsidRPr="00DD679B" w:rsidRDefault="00B072C6" w:rsidP="00B62979">
            <w:pPr>
              <w:ind w:firstLine="0"/>
              <w:jc w:val="left"/>
              <w:rPr>
                <w:i/>
                <w:sz w:val="22"/>
                <w:szCs w:val="22"/>
              </w:rPr>
            </w:pPr>
            <w:r w:rsidRPr="00DD679B">
              <w:rPr>
                <w:i/>
                <w:sz w:val="22"/>
                <w:szCs w:val="22"/>
              </w:rPr>
              <w:t>На выбор или факультативно: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 xml:space="preserve">Исполнение на клавишных или духовых инструментах (фортепиано, синтезатор, свирель, </w:t>
            </w:r>
            <w:proofErr w:type="spellStart"/>
            <w:r w:rsidRPr="00170B26">
              <w:rPr>
                <w:sz w:val="22"/>
                <w:szCs w:val="22"/>
              </w:rPr>
              <w:t>блокфлейта</w:t>
            </w:r>
            <w:proofErr w:type="spellEnd"/>
            <w:r w:rsidRPr="00170B26">
              <w:rPr>
                <w:sz w:val="22"/>
                <w:szCs w:val="22"/>
              </w:rPr>
              <w:t>, мелодика и др.) мелодий народных песен, прослеживание мелодии по нотной записи</w:t>
            </w:r>
          </w:p>
        </w:tc>
        <w:tc>
          <w:tcPr>
            <w:tcW w:w="3118" w:type="dxa"/>
          </w:tcPr>
          <w:p w:rsidR="00B072C6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 w:rsidRPr="00BB37F2">
              <w:rPr>
                <w:sz w:val="22"/>
                <w:szCs w:val="22"/>
              </w:rPr>
              <w:t>Урок «Народы России прославляют труд»</w:t>
            </w:r>
            <w:r>
              <w:rPr>
                <w:sz w:val="22"/>
                <w:szCs w:val="22"/>
              </w:rPr>
              <w:t xml:space="preserve"> (РЭШ) </w:t>
            </w:r>
            <w:hyperlink r:id="rId45" w:history="1">
              <w:r w:rsidRPr="007A4206">
                <w:rPr>
                  <w:rStyle w:val="aa"/>
                </w:rPr>
                <w:t>https://resh.edu.ru/subject/lesson/5226/start/226691/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B072C6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 w:rsidRPr="00DB7A40">
              <w:rPr>
                <w:sz w:val="22"/>
                <w:szCs w:val="22"/>
              </w:rPr>
              <w:t>Урок «Народы России воспевают подвиги своих героев»</w:t>
            </w:r>
            <w:r>
              <w:rPr>
                <w:sz w:val="22"/>
                <w:szCs w:val="22"/>
              </w:rPr>
              <w:t xml:space="preserve"> (РЭШ) </w:t>
            </w:r>
            <w:hyperlink r:id="rId46" w:history="1">
              <w:r w:rsidRPr="007A4206">
                <w:rPr>
                  <w:rStyle w:val="aa"/>
                </w:rPr>
                <w:t>https://resh.edu.ru/subject/lesson/4150/start/226712/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B072C6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 w:rsidRPr="00DB7A40">
              <w:rPr>
                <w:sz w:val="22"/>
                <w:szCs w:val="22"/>
              </w:rPr>
              <w:t>Урок «Мелодии колыбельных песен народов России»</w:t>
            </w:r>
            <w:r>
              <w:rPr>
                <w:sz w:val="22"/>
                <w:szCs w:val="22"/>
              </w:rPr>
              <w:t xml:space="preserve"> (РЭШ) </w:t>
            </w:r>
            <w:hyperlink r:id="rId47" w:history="1">
              <w:r w:rsidRPr="007A4206">
                <w:rPr>
                  <w:rStyle w:val="aa"/>
                </w:rPr>
                <w:t>https://resh.edu.ru/subject/lesson/4167/start/303572/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B072C6" w:rsidRPr="009F102D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0F2B4F">
              <w:rPr>
                <w:sz w:val="22"/>
                <w:szCs w:val="22"/>
              </w:rPr>
              <w:t>"Своя игра" (урок обобщения</w:t>
            </w:r>
            <w:r>
              <w:rPr>
                <w:sz w:val="22"/>
                <w:szCs w:val="22"/>
              </w:rPr>
              <w:t xml:space="preserve"> </w:t>
            </w:r>
            <w:r w:rsidRPr="000F2B4F">
              <w:rPr>
                <w:sz w:val="22"/>
                <w:szCs w:val="22"/>
              </w:rPr>
              <w:t>знаний по народной музыке в форме игры)</w:t>
            </w:r>
            <w:r>
              <w:rPr>
                <w:sz w:val="22"/>
                <w:szCs w:val="22"/>
              </w:rPr>
              <w:t xml:space="preserve">» (МЭШ) </w:t>
            </w:r>
            <w:hyperlink r:id="rId48" w:history="1">
              <w:r w:rsidRPr="00AD7175">
                <w:rPr>
                  <w:rStyle w:val="aa"/>
                </w:rPr>
                <w:t>https://uchebnik.mos.ru/</w:t>
              </w:r>
              <w:r w:rsidRPr="00AD7175">
                <w:rPr>
                  <w:rStyle w:val="aa"/>
                </w:rPr>
                <w:lastRenderedPageBreak/>
                <w:t>material_view/lesson_templates/1779093?menuReferrer=catalogue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B072C6" w:rsidRPr="009F102D" w:rsidTr="00B62979">
        <w:trPr>
          <w:trHeight w:val="247"/>
        </w:trPr>
        <w:tc>
          <w:tcPr>
            <w:tcW w:w="15735" w:type="dxa"/>
            <w:gridSpan w:val="6"/>
          </w:tcPr>
          <w:p w:rsidR="00B072C6" w:rsidRPr="00333871" w:rsidRDefault="00B072C6" w:rsidP="00B62979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333871">
              <w:rPr>
                <w:b/>
                <w:sz w:val="22"/>
                <w:szCs w:val="22"/>
              </w:rPr>
              <w:lastRenderedPageBreak/>
              <w:t>МОДУЛЬ «МУЗЫКА В ЖИЗНИ ЧЕЛОВЕКА»</w:t>
            </w:r>
          </w:p>
        </w:tc>
      </w:tr>
      <w:tr w:rsidR="00B072C6" w:rsidRPr="009F102D" w:rsidTr="00B62979">
        <w:trPr>
          <w:trHeight w:val="247"/>
        </w:trPr>
        <w:tc>
          <w:tcPr>
            <w:tcW w:w="1702" w:type="dxa"/>
          </w:tcPr>
          <w:p w:rsidR="00B072C6" w:rsidRDefault="00B072C6" w:rsidP="00B62979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Музык</w:t>
            </w:r>
            <w:r w:rsidRPr="005E2199">
              <w:rPr>
                <w:b/>
                <w:sz w:val="22"/>
                <w:szCs w:val="22"/>
              </w:rPr>
              <w:t>альные пейзажи</w:t>
            </w:r>
          </w:p>
        </w:tc>
        <w:tc>
          <w:tcPr>
            <w:tcW w:w="2551" w:type="dxa"/>
          </w:tcPr>
          <w:p w:rsidR="00B072C6" w:rsidRDefault="00B072C6" w:rsidP="00B6297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20. </w:t>
            </w:r>
            <w:r w:rsidRPr="00C1368A">
              <w:rPr>
                <w:sz w:val="22"/>
                <w:szCs w:val="22"/>
              </w:rPr>
              <w:t>Образы природы в музыке.</w:t>
            </w:r>
            <w:r>
              <w:rPr>
                <w:sz w:val="22"/>
                <w:szCs w:val="22"/>
              </w:rPr>
              <w:t xml:space="preserve"> Утро. Вечер</w:t>
            </w:r>
          </w:p>
          <w:p w:rsidR="00B072C6" w:rsidRPr="009F102D" w:rsidRDefault="00B072C6" w:rsidP="00B6297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21. </w:t>
            </w:r>
            <w:r w:rsidRPr="00F26C6E">
              <w:rPr>
                <w:sz w:val="22"/>
                <w:szCs w:val="22"/>
              </w:rPr>
              <w:t xml:space="preserve">Образы природы в музыке. </w:t>
            </w:r>
            <w:r>
              <w:rPr>
                <w:sz w:val="22"/>
                <w:szCs w:val="22"/>
              </w:rPr>
              <w:t>Зима. Весна</w:t>
            </w:r>
          </w:p>
        </w:tc>
        <w:tc>
          <w:tcPr>
            <w:tcW w:w="851" w:type="dxa"/>
          </w:tcPr>
          <w:p w:rsidR="00B072C6" w:rsidRDefault="00B072C6" w:rsidP="00B62979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693" w:type="dxa"/>
          </w:tcPr>
          <w:p w:rsidR="00B072C6" w:rsidRPr="00170B2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Образы природы в музыке. Настроение музыкальных пейзажей. Чувства человека, любующегося природой. Музыка </w:t>
            </w:r>
            <w:r w:rsidRPr="00675959">
              <w:rPr>
                <w:sz w:val="22"/>
                <w:szCs w:val="22"/>
              </w:rPr>
              <w:t>–</w:t>
            </w:r>
            <w:r w:rsidRPr="00170B26">
              <w:rPr>
                <w:sz w:val="22"/>
                <w:szCs w:val="22"/>
              </w:rPr>
              <w:t xml:space="preserve"> выражение глубоких чувств, тонких оттенков настроения, которые трудно передать словами</w:t>
            </w:r>
          </w:p>
        </w:tc>
        <w:tc>
          <w:tcPr>
            <w:tcW w:w="4820" w:type="dxa"/>
          </w:tcPr>
          <w:p w:rsidR="00B072C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 xml:space="preserve">Слушание произведений программной музыки, посвящённой образам природы. Подбор эпитетов для описания настроения, характера музыки. </w:t>
            </w:r>
          </w:p>
          <w:p w:rsidR="00B072C6" w:rsidRPr="00170B2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Сопоставление музыки с произведениями изобразительного искусства.</w:t>
            </w:r>
          </w:p>
          <w:p w:rsidR="00B072C6" w:rsidRPr="00170B2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Двигательная импровизация, пластическое интонирование.</w:t>
            </w:r>
          </w:p>
          <w:p w:rsidR="00B072C6" w:rsidRPr="00170B2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Разучивание, одухотворенное исполнение песен о природе, её красоте.</w:t>
            </w:r>
          </w:p>
          <w:p w:rsidR="00B072C6" w:rsidRPr="00675959" w:rsidRDefault="00B072C6" w:rsidP="00B62979">
            <w:pPr>
              <w:ind w:left="34" w:firstLine="0"/>
              <w:jc w:val="left"/>
              <w:rPr>
                <w:i/>
                <w:sz w:val="22"/>
                <w:szCs w:val="22"/>
              </w:rPr>
            </w:pPr>
            <w:r w:rsidRPr="00675959">
              <w:rPr>
                <w:i/>
                <w:sz w:val="22"/>
                <w:szCs w:val="22"/>
              </w:rPr>
              <w:t>На выбор или факультативно:</w:t>
            </w:r>
          </w:p>
          <w:p w:rsidR="00B072C6" w:rsidRPr="00170B2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Рисование «услышанных» пейзажей и/или абстрактная живопись </w:t>
            </w:r>
            <w:r w:rsidRPr="00675959">
              <w:rPr>
                <w:sz w:val="22"/>
                <w:szCs w:val="22"/>
              </w:rPr>
              <w:t>–</w:t>
            </w:r>
            <w:r w:rsidRPr="00170B26">
              <w:rPr>
                <w:sz w:val="22"/>
                <w:szCs w:val="22"/>
              </w:rPr>
              <w:t xml:space="preserve"> передача настроения цветом, точками, линиями.</w:t>
            </w:r>
          </w:p>
          <w:p w:rsidR="00B072C6" w:rsidRPr="00170B2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Игра-импровизация «Угадай моё настроение»</w:t>
            </w:r>
          </w:p>
        </w:tc>
        <w:tc>
          <w:tcPr>
            <w:tcW w:w="3118" w:type="dxa"/>
          </w:tcPr>
          <w:p w:rsidR="00B072C6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«Музыка утра» (</w:t>
            </w:r>
            <w:proofErr w:type="spellStart"/>
            <w:r>
              <w:rPr>
                <w:sz w:val="22"/>
                <w:szCs w:val="22"/>
              </w:rPr>
              <w:t>Инфоурок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hyperlink r:id="rId49" w:history="1">
              <w:r w:rsidRPr="00AD7175">
                <w:rPr>
                  <w:rStyle w:val="aa"/>
                </w:rPr>
                <w:t>https://iu.ru/video-lessons/554f1af7-dd54-4384-91e4-a7a083eec671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B072C6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1D03DD">
              <w:rPr>
                <w:sz w:val="22"/>
                <w:szCs w:val="22"/>
              </w:rPr>
              <w:t>Музыка вечера</w:t>
            </w:r>
            <w:r>
              <w:rPr>
                <w:sz w:val="22"/>
                <w:szCs w:val="22"/>
              </w:rPr>
              <w:t>» (</w:t>
            </w:r>
            <w:proofErr w:type="spellStart"/>
            <w:r>
              <w:rPr>
                <w:sz w:val="22"/>
                <w:szCs w:val="22"/>
              </w:rPr>
              <w:t>Инфоурок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hyperlink r:id="rId50" w:history="1">
              <w:r w:rsidRPr="00AD7175">
                <w:rPr>
                  <w:rStyle w:val="aa"/>
                </w:rPr>
                <w:t>https://iu.ru/video-lessons/f4581c0d-f21c-4f9e-8027-c2c33c7b93cf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B072C6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DB5C60">
              <w:rPr>
                <w:sz w:val="22"/>
                <w:szCs w:val="22"/>
              </w:rPr>
              <w:t>П. И. Чайковский "Зимнее утро"</w:t>
            </w:r>
            <w:r>
              <w:rPr>
                <w:sz w:val="22"/>
                <w:szCs w:val="22"/>
              </w:rPr>
              <w:t xml:space="preserve">» (МЭШ) </w:t>
            </w:r>
            <w:hyperlink r:id="rId51" w:history="1">
              <w:r w:rsidRPr="00AD7175">
                <w:rPr>
                  <w:rStyle w:val="aa"/>
                </w:rPr>
                <w:t>https://uchebnik.mos.ru/material_view/atomic_objects/10528011?menuReferrer=catalogue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B072C6" w:rsidRPr="009F102D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DB5C60">
              <w:rPr>
                <w:sz w:val="22"/>
                <w:szCs w:val="22"/>
              </w:rPr>
              <w:t xml:space="preserve">В. А. </w:t>
            </w:r>
            <w:proofErr w:type="gramStart"/>
            <w:r w:rsidRPr="00DB5C60">
              <w:rPr>
                <w:sz w:val="22"/>
                <w:szCs w:val="22"/>
              </w:rPr>
              <w:t>Гаврилин</w:t>
            </w:r>
            <w:proofErr w:type="gramEnd"/>
            <w:r w:rsidRPr="00DB5C60">
              <w:rPr>
                <w:sz w:val="22"/>
                <w:szCs w:val="22"/>
              </w:rPr>
              <w:t xml:space="preserve"> "Вечерняя музыка"</w:t>
            </w:r>
            <w:r>
              <w:rPr>
                <w:sz w:val="22"/>
                <w:szCs w:val="22"/>
              </w:rPr>
              <w:t xml:space="preserve">» (МЭШ) </w:t>
            </w:r>
            <w:hyperlink r:id="rId52" w:history="1">
              <w:r w:rsidRPr="00AD7175">
                <w:rPr>
                  <w:rStyle w:val="aa"/>
                </w:rPr>
                <w:t>https://uchebnik.mos.ru/material_view/atomic_objects/10544266?menuReferrer=catalogue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B072C6" w:rsidRPr="009F102D" w:rsidTr="00B62979">
        <w:trPr>
          <w:trHeight w:val="247"/>
        </w:trPr>
        <w:tc>
          <w:tcPr>
            <w:tcW w:w="1702" w:type="dxa"/>
          </w:tcPr>
          <w:p w:rsidR="00B072C6" w:rsidRDefault="00B072C6" w:rsidP="00B62979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5E2199">
              <w:rPr>
                <w:b/>
                <w:sz w:val="22"/>
                <w:szCs w:val="22"/>
              </w:rPr>
              <w:t>Музыкальные портреты</w:t>
            </w:r>
          </w:p>
        </w:tc>
        <w:tc>
          <w:tcPr>
            <w:tcW w:w="2551" w:type="dxa"/>
          </w:tcPr>
          <w:p w:rsidR="00B072C6" w:rsidRPr="009F102D" w:rsidRDefault="00B072C6" w:rsidP="00B6297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22. </w:t>
            </w:r>
            <w:r w:rsidRPr="00F26C6E">
              <w:rPr>
                <w:sz w:val="22"/>
                <w:szCs w:val="22"/>
              </w:rPr>
              <w:t>Музыкальные портреты</w:t>
            </w:r>
          </w:p>
        </w:tc>
        <w:tc>
          <w:tcPr>
            <w:tcW w:w="851" w:type="dxa"/>
          </w:tcPr>
          <w:p w:rsidR="00B072C6" w:rsidRPr="00F26C6E" w:rsidRDefault="00B072C6" w:rsidP="00B62979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93" w:type="dxa"/>
          </w:tcPr>
          <w:p w:rsidR="00B072C6" w:rsidRPr="00170B2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 xml:space="preserve">Музыка, передающая образ человека, </w:t>
            </w:r>
            <w:r w:rsidRPr="00170B26">
              <w:rPr>
                <w:sz w:val="22"/>
                <w:szCs w:val="22"/>
              </w:rPr>
              <w:br/>
            </w:r>
            <w:r w:rsidRPr="00170B26">
              <w:rPr>
                <w:sz w:val="22"/>
                <w:szCs w:val="22"/>
              </w:rPr>
              <w:lastRenderedPageBreak/>
              <w:t xml:space="preserve">его походку, </w:t>
            </w:r>
            <w:r w:rsidRPr="00170B26">
              <w:rPr>
                <w:sz w:val="22"/>
                <w:szCs w:val="22"/>
              </w:rPr>
              <w:br/>
              <w:t xml:space="preserve">движения, характер, манеру речи. </w:t>
            </w:r>
            <w:r w:rsidRPr="00170B26">
              <w:rPr>
                <w:sz w:val="22"/>
                <w:szCs w:val="22"/>
              </w:rPr>
              <w:br/>
              <w:t xml:space="preserve">«Портреты», </w:t>
            </w:r>
            <w:r w:rsidRPr="00170B26">
              <w:rPr>
                <w:sz w:val="22"/>
                <w:szCs w:val="22"/>
              </w:rPr>
              <w:br/>
              <w:t xml:space="preserve">выраженные </w:t>
            </w:r>
            <w:r w:rsidRPr="00170B26">
              <w:rPr>
                <w:sz w:val="22"/>
                <w:szCs w:val="22"/>
              </w:rPr>
              <w:br/>
              <w:t>в музыкальных интонациях</w:t>
            </w:r>
          </w:p>
        </w:tc>
        <w:tc>
          <w:tcPr>
            <w:tcW w:w="4820" w:type="dxa"/>
          </w:tcPr>
          <w:p w:rsidR="00B072C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lastRenderedPageBreak/>
              <w:t xml:space="preserve">Слушание произведений вокальной, программной инструментальной музыки, </w:t>
            </w:r>
            <w:r w:rsidRPr="00170B26">
              <w:rPr>
                <w:sz w:val="22"/>
                <w:szCs w:val="22"/>
              </w:rPr>
              <w:lastRenderedPageBreak/>
              <w:t xml:space="preserve">посвящённой образам людей, сказочных персонажей. </w:t>
            </w:r>
          </w:p>
          <w:p w:rsidR="00B072C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 xml:space="preserve">Подбор эпитетов для описания настроения, характера музыки. </w:t>
            </w:r>
          </w:p>
          <w:p w:rsidR="00B072C6" w:rsidRPr="00170B2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Сопоставление музыки с произведениями изобразительного искусства.</w:t>
            </w:r>
          </w:p>
          <w:p w:rsidR="00B072C6" w:rsidRPr="00170B2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Двигательная импровизация в образе героя музыкального произведения.</w:t>
            </w:r>
          </w:p>
          <w:p w:rsidR="00B072C6" w:rsidRPr="00170B2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 xml:space="preserve">Разучивание, </w:t>
            </w:r>
            <w:proofErr w:type="spellStart"/>
            <w:r w:rsidRPr="00170B26">
              <w:rPr>
                <w:sz w:val="22"/>
                <w:szCs w:val="22"/>
              </w:rPr>
              <w:t>харáктерное</w:t>
            </w:r>
            <w:proofErr w:type="spellEnd"/>
            <w:r w:rsidRPr="00170B26">
              <w:rPr>
                <w:sz w:val="22"/>
                <w:szCs w:val="22"/>
              </w:rPr>
              <w:t xml:space="preserve"> исполнение песни </w:t>
            </w:r>
            <w:r>
              <w:rPr>
                <w:sz w:val="22"/>
                <w:szCs w:val="22"/>
              </w:rPr>
              <w:t>–</w:t>
            </w:r>
            <w:r w:rsidRPr="00170B26">
              <w:rPr>
                <w:sz w:val="22"/>
                <w:szCs w:val="22"/>
              </w:rPr>
              <w:t xml:space="preserve"> портретной зарисовки.</w:t>
            </w:r>
          </w:p>
          <w:p w:rsidR="00B072C6" w:rsidRPr="00675959" w:rsidRDefault="00B072C6" w:rsidP="00B62979">
            <w:pPr>
              <w:ind w:left="34" w:firstLine="0"/>
              <w:jc w:val="left"/>
              <w:rPr>
                <w:i/>
                <w:sz w:val="22"/>
                <w:szCs w:val="22"/>
              </w:rPr>
            </w:pPr>
            <w:r w:rsidRPr="00675959">
              <w:rPr>
                <w:i/>
                <w:sz w:val="22"/>
                <w:szCs w:val="22"/>
              </w:rPr>
              <w:t>На выбор или факультативно:</w:t>
            </w:r>
          </w:p>
          <w:p w:rsidR="00B072C6" w:rsidRPr="00170B2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Рисование, лепка героя музыкального произведения.</w:t>
            </w:r>
          </w:p>
          <w:p w:rsidR="00B072C6" w:rsidRPr="00170B2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Игра-импровизация «Угадай мой характер».</w:t>
            </w:r>
          </w:p>
          <w:p w:rsidR="00B072C6" w:rsidRPr="00170B2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Инсценировка </w:t>
            </w:r>
            <w:r w:rsidRPr="00675959">
              <w:rPr>
                <w:sz w:val="22"/>
                <w:szCs w:val="22"/>
              </w:rPr>
              <w:t>–</w:t>
            </w:r>
            <w:r w:rsidRPr="00170B26">
              <w:rPr>
                <w:sz w:val="22"/>
                <w:szCs w:val="22"/>
              </w:rPr>
              <w:t xml:space="preserve"> импровизация в жанре кукольного/теневого театра с помощью кукол, силуэтов и др.</w:t>
            </w:r>
          </w:p>
        </w:tc>
        <w:tc>
          <w:tcPr>
            <w:tcW w:w="3118" w:type="dxa"/>
          </w:tcPr>
          <w:p w:rsidR="00B072C6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</w:t>
            </w:r>
            <w:r w:rsidRPr="000E5EB3">
              <w:rPr>
                <w:sz w:val="22"/>
                <w:szCs w:val="22"/>
              </w:rPr>
              <w:t>Музыкальные портреты</w:t>
            </w:r>
            <w:r>
              <w:rPr>
                <w:sz w:val="22"/>
                <w:szCs w:val="22"/>
              </w:rPr>
              <w:t>» (</w:t>
            </w:r>
            <w:proofErr w:type="spellStart"/>
            <w:r>
              <w:rPr>
                <w:sz w:val="22"/>
                <w:szCs w:val="22"/>
              </w:rPr>
              <w:t>Инфоурок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hyperlink r:id="rId53" w:history="1">
              <w:r w:rsidRPr="00AD7175">
                <w:rPr>
                  <w:rStyle w:val="aa"/>
                </w:rPr>
                <w:t>https://iu.ru/video-lessons/d0babefd-6ad1-4c31-b9ae-955d866d4471</w:t>
              </w:r>
            </w:hyperlink>
            <w:r>
              <w:rPr>
                <w:sz w:val="22"/>
                <w:szCs w:val="22"/>
              </w:rPr>
              <w:t xml:space="preserve">  </w:t>
            </w:r>
          </w:p>
          <w:p w:rsidR="00B072C6" w:rsidRPr="009F102D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«Музыкальные портреты» (МЭШ) </w:t>
            </w:r>
            <w:hyperlink r:id="rId54" w:history="1">
              <w:r w:rsidRPr="00AD7175">
                <w:rPr>
                  <w:rStyle w:val="aa"/>
                </w:rPr>
                <w:t>https://uchebnik.mos.ru/material_view/lesson_templates/885450?menuReferrer=catalogue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B072C6" w:rsidRPr="009F102D" w:rsidTr="00B62979">
        <w:trPr>
          <w:trHeight w:val="247"/>
        </w:trPr>
        <w:tc>
          <w:tcPr>
            <w:tcW w:w="1702" w:type="dxa"/>
          </w:tcPr>
          <w:p w:rsidR="00B072C6" w:rsidRPr="005E2199" w:rsidRDefault="00B072C6" w:rsidP="00B62979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5E2199">
              <w:rPr>
                <w:b/>
                <w:sz w:val="22"/>
                <w:szCs w:val="22"/>
              </w:rPr>
              <w:lastRenderedPageBreak/>
              <w:t>Какой же праздник без музыки?</w:t>
            </w:r>
          </w:p>
        </w:tc>
        <w:tc>
          <w:tcPr>
            <w:tcW w:w="2551" w:type="dxa"/>
          </w:tcPr>
          <w:p w:rsidR="00B072C6" w:rsidRDefault="00B072C6" w:rsidP="00B6297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23. </w:t>
            </w:r>
            <w:r w:rsidRPr="00F26C6E">
              <w:rPr>
                <w:sz w:val="22"/>
                <w:szCs w:val="22"/>
              </w:rPr>
              <w:t>Музыка, создающая настроение праздника</w:t>
            </w:r>
          </w:p>
          <w:p w:rsidR="00B072C6" w:rsidRPr="009F102D" w:rsidRDefault="00B072C6" w:rsidP="00B6297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</w:t>
            </w:r>
            <w:r>
              <w:t xml:space="preserve"> </w:t>
            </w:r>
            <w:r w:rsidRPr="00E37D35">
              <w:rPr>
                <w:sz w:val="22"/>
                <w:szCs w:val="22"/>
              </w:rPr>
              <w:t>Музыка в цирке, на уличном шествии, спортивном празднике</w:t>
            </w:r>
          </w:p>
        </w:tc>
        <w:tc>
          <w:tcPr>
            <w:tcW w:w="851" w:type="dxa"/>
          </w:tcPr>
          <w:p w:rsidR="00B072C6" w:rsidRPr="00D22700" w:rsidRDefault="00B072C6" w:rsidP="00B62979">
            <w:pPr>
              <w:ind w:firstLine="0"/>
              <w:jc w:val="center"/>
              <w:rPr>
                <w:sz w:val="22"/>
                <w:szCs w:val="22"/>
              </w:rPr>
            </w:pPr>
            <w:r w:rsidRPr="00D22700">
              <w:rPr>
                <w:sz w:val="22"/>
                <w:szCs w:val="22"/>
              </w:rPr>
              <w:t>2</w:t>
            </w:r>
          </w:p>
        </w:tc>
        <w:tc>
          <w:tcPr>
            <w:tcW w:w="2693" w:type="dxa"/>
          </w:tcPr>
          <w:p w:rsidR="00B072C6" w:rsidRPr="00170B2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Музыка, создающая настроение</w:t>
            </w:r>
            <w:r>
              <w:rPr>
                <w:sz w:val="22"/>
                <w:szCs w:val="22"/>
              </w:rPr>
              <w:t xml:space="preserve"> </w:t>
            </w:r>
            <w:r w:rsidRPr="00170B26">
              <w:rPr>
                <w:sz w:val="22"/>
                <w:szCs w:val="22"/>
              </w:rPr>
              <w:t xml:space="preserve">праздника. </w:t>
            </w:r>
          </w:p>
          <w:p w:rsidR="00B072C6" w:rsidRPr="00170B2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Музыка в цирке, на уличном шествии, спортивном празднике</w:t>
            </w:r>
          </w:p>
        </w:tc>
        <w:tc>
          <w:tcPr>
            <w:tcW w:w="4820" w:type="dxa"/>
          </w:tcPr>
          <w:p w:rsidR="00B072C6" w:rsidRPr="00170B2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Диалог с учителем о значении музыки на празднике.</w:t>
            </w:r>
          </w:p>
          <w:p w:rsidR="00B072C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 xml:space="preserve">Слушание произведений торжественного, праздничного характера. </w:t>
            </w:r>
          </w:p>
          <w:p w:rsidR="00B072C6" w:rsidRPr="00170B2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«</w:t>
            </w:r>
            <w:proofErr w:type="spellStart"/>
            <w:r w:rsidRPr="00170B26">
              <w:rPr>
                <w:sz w:val="22"/>
                <w:szCs w:val="22"/>
              </w:rPr>
              <w:t>Дирижирование</w:t>
            </w:r>
            <w:proofErr w:type="spellEnd"/>
            <w:r w:rsidRPr="00170B26">
              <w:rPr>
                <w:sz w:val="22"/>
                <w:szCs w:val="22"/>
              </w:rPr>
              <w:t xml:space="preserve">» фрагментами произведений. Конкурс на лучшего «дирижёра». </w:t>
            </w:r>
          </w:p>
          <w:p w:rsidR="00B072C6" w:rsidRPr="00170B2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 xml:space="preserve">Разучивание и исполнение тематических песен к ближайшему празднику. </w:t>
            </w:r>
          </w:p>
          <w:p w:rsidR="00B072C6" w:rsidRPr="00170B2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 xml:space="preserve">Проблемная ситуация: почему на праздниках обязательно звучит музыка? </w:t>
            </w:r>
          </w:p>
          <w:p w:rsidR="00B072C6" w:rsidRPr="00675959" w:rsidRDefault="00B072C6" w:rsidP="00B62979">
            <w:pPr>
              <w:ind w:left="34" w:firstLine="0"/>
              <w:jc w:val="left"/>
              <w:rPr>
                <w:i/>
                <w:sz w:val="22"/>
                <w:szCs w:val="22"/>
              </w:rPr>
            </w:pPr>
            <w:r w:rsidRPr="00675959">
              <w:rPr>
                <w:i/>
                <w:sz w:val="22"/>
                <w:szCs w:val="22"/>
              </w:rPr>
              <w:t>На выбор или факультативно:</w:t>
            </w:r>
          </w:p>
          <w:p w:rsidR="00B072C6" w:rsidRPr="00170B2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 xml:space="preserve">Запись </w:t>
            </w:r>
            <w:proofErr w:type="spellStart"/>
            <w:r w:rsidRPr="00170B26">
              <w:rPr>
                <w:sz w:val="22"/>
                <w:szCs w:val="22"/>
              </w:rPr>
              <w:t>видеооткрытки</w:t>
            </w:r>
            <w:proofErr w:type="spellEnd"/>
            <w:r w:rsidRPr="00170B26">
              <w:rPr>
                <w:sz w:val="22"/>
                <w:szCs w:val="22"/>
              </w:rPr>
              <w:t xml:space="preserve"> с музыкальным поздравлением.</w:t>
            </w:r>
          </w:p>
          <w:p w:rsidR="00B072C6" w:rsidRPr="00170B2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Групповые творческие шутливые двигательные импровизации «Цирковая труппа»</w:t>
            </w:r>
          </w:p>
        </w:tc>
        <w:tc>
          <w:tcPr>
            <w:tcW w:w="3118" w:type="dxa"/>
          </w:tcPr>
          <w:p w:rsidR="00B072C6" w:rsidRPr="00600778" w:rsidRDefault="00B072C6" w:rsidP="00B62979">
            <w:pPr>
              <w:ind w:left="17" w:hanging="19"/>
              <w:jc w:val="left"/>
              <w:rPr>
                <w:rStyle w:val="aa"/>
              </w:rPr>
            </w:pPr>
            <w:r w:rsidRPr="00600778">
              <w:rPr>
                <w:sz w:val="22"/>
                <w:szCs w:val="22"/>
              </w:rPr>
              <w:t xml:space="preserve">Урок «Музыкальная картина народного праздника» (РЭШ) </w:t>
            </w:r>
            <w:hyperlink r:id="rId55" w:history="1">
              <w:r w:rsidRPr="00600778">
                <w:rPr>
                  <w:rStyle w:val="aa"/>
                </w:rPr>
                <w:t>https://resh.edu.ru/subject/lesson/3994/start/226649/</w:t>
              </w:r>
            </w:hyperlink>
          </w:p>
          <w:p w:rsidR="00B072C6" w:rsidRPr="00600778" w:rsidRDefault="00B072C6" w:rsidP="00B62979">
            <w:pPr>
              <w:ind w:left="17" w:hanging="19"/>
              <w:jc w:val="left"/>
              <w:rPr>
                <w:rStyle w:val="aa"/>
              </w:rPr>
            </w:pPr>
            <w:r w:rsidRPr="00600778">
              <w:rPr>
                <w:rStyle w:val="aa"/>
              </w:rPr>
              <w:t>Урок «Музыка в цирке» (</w:t>
            </w:r>
            <w:proofErr w:type="spellStart"/>
            <w:r w:rsidRPr="00600778">
              <w:rPr>
                <w:rStyle w:val="aa"/>
              </w:rPr>
              <w:t>Инфоурок</w:t>
            </w:r>
            <w:proofErr w:type="spellEnd"/>
            <w:r w:rsidRPr="00600778">
              <w:rPr>
                <w:rStyle w:val="aa"/>
              </w:rPr>
              <w:t xml:space="preserve">) </w:t>
            </w:r>
            <w:hyperlink r:id="rId56" w:history="1">
              <w:r w:rsidRPr="00600778">
                <w:rPr>
                  <w:rStyle w:val="aa"/>
                </w:rPr>
                <w:t>https://iu.ru/video-lessons/39dbb09c-f251-4b5c-bd20-791fc35672ee</w:t>
              </w:r>
            </w:hyperlink>
            <w:r w:rsidRPr="00600778">
              <w:rPr>
                <w:rStyle w:val="aa"/>
              </w:rPr>
              <w:t xml:space="preserve"> </w:t>
            </w:r>
          </w:p>
          <w:p w:rsidR="00B072C6" w:rsidRPr="00600778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 w:rsidRPr="00600778">
              <w:rPr>
                <w:rStyle w:val="aa"/>
              </w:rPr>
              <w:t>Урок «Мамин праздник» (</w:t>
            </w:r>
            <w:proofErr w:type="spellStart"/>
            <w:r w:rsidRPr="00600778">
              <w:rPr>
                <w:rStyle w:val="aa"/>
              </w:rPr>
              <w:t>Инфоурок</w:t>
            </w:r>
            <w:proofErr w:type="spellEnd"/>
            <w:r w:rsidRPr="00600778">
              <w:rPr>
                <w:rStyle w:val="aa"/>
              </w:rPr>
              <w:t xml:space="preserve">) </w:t>
            </w:r>
            <w:hyperlink r:id="rId57" w:history="1">
              <w:r w:rsidRPr="00600778">
                <w:rPr>
                  <w:rStyle w:val="aa"/>
                </w:rPr>
                <w:t>https://iu.ru/video-lessons/58b8942c-3813-</w:t>
              </w:r>
              <w:r w:rsidRPr="00600778">
                <w:rPr>
                  <w:rStyle w:val="aa"/>
                </w:rPr>
                <w:lastRenderedPageBreak/>
                <w:t>416e-bf93-fc35258de913</w:t>
              </w:r>
            </w:hyperlink>
            <w:r w:rsidRPr="00600778">
              <w:rPr>
                <w:rStyle w:val="aa"/>
              </w:rPr>
              <w:t xml:space="preserve"> </w:t>
            </w:r>
          </w:p>
        </w:tc>
      </w:tr>
      <w:tr w:rsidR="00B072C6" w:rsidRPr="009F102D" w:rsidTr="00B62979">
        <w:trPr>
          <w:trHeight w:val="247"/>
        </w:trPr>
        <w:tc>
          <w:tcPr>
            <w:tcW w:w="1702" w:type="dxa"/>
          </w:tcPr>
          <w:p w:rsidR="00B072C6" w:rsidRPr="005E2199" w:rsidRDefault="00B072C6" w:rsidP="00B62979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5E2199">
              <w:rPr>
                <w:b/>
                <w:sz w:val="22"/>
                <w:szCs w:val="22"/>
              </w:rPr>
              <w:lastRenderedPageBreak/>
              <w:t>Музыка на войне, музыка о войне</w:t>
            </w:r>
          </w:p>
        </w:tc>
        <w:tc>
          <w:tcPr>
            <w:tcW w:w="2551" w:type="dxa"/>
          </w:tcPr>
          <w:p w:rsidR="00B072C6" w:rsidRPr="00E37D35" w:rsidRDefault="00B072C6" w:rsidP="00B6297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</w:t>
            </w:r>
            <w:r>
              <w:t xml:space="preserve"> </w:t>
            </w:r>
            <w:r w:rsidRPr="00E37D35">
              <w:rPr>
                <w:sz w:val="22"/>
                <w:szCs w:val="22"/>
              </w:rPr>
              <w:t xml:space="preserve">Военная тема </w:t>
            </w:r>
          </w:p>
          <w:p w:rsidR="00B072C6" w:rsidRPr="009F102D" w:rsidRDefault="00B072C6" w:rsidP="00B62979">
            <w:pPr>
              <w:ind w:left="17" w:hanging="17"/>
              <w:jc w:val="left"/>
              <w:rPr>
                <w:sz w:val="22"/>
                <w:szCs w:val="22"/>
              </w:rPr>
            </w:pPr>
            <w:r w:rsidRPr="00E37D35">
              <w:rPr>
                <w:sz w:val="22"/>
                <w:szCs w:val="22"/>
              </w:rPr>
              <w:t>в музыкальном искусстве</w:t>
            </w:r>
          </w:p>
        </w:tc>
        <w:tc>
          <w:tcPr>
            <w:tcW w:w="851" w:type="dxa"/>
          </w:tcPr>
          <w:p w:rsidR="00B072C6" w:rsidRPr="00D22700" w:rsidRDefault="00B072C6" w:rsidP="00B62979">
            <w:pPr>
              <w:ind w:firstLine="0"/>
              <w:jc w:val="center"/>
              <w:rPr>
                <w:sz w:val="22"/>
                <w:szCs w:val="22"/>
              </w:rPr>
            </w:pPr>
            <w:r w:rsidRPr="00D22700">
              <w:rPr>
                <w:sz w:val="22"/>
                <w:szCs w:val="22"/>
              </w:rPr>
              <w:t>1</w:t>
            </w:r>
          </w:p>
        </w:tc>
        <w:tc>
          <w:tcPr>
            <w:tcW w:w="2693" w:type="dxa"/>
          </w:tcPr>
          <w:p w:rsidR="00B072C6" w:rsidRPr="00170B2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 xml:space="preserve">Военная тема </w:t>
            </w:r>
            <w:r w:rsidRPr="00170B26">
              <w:rPr>
                <w:sz w:val="22"/>
                <w:szCs w:val="22"/>
              </w:rPr>
              <w:br/>
              <w:t xml:space="preserve">в музыкальном искусстве. </w:t>
            </w:r>
            <w:proofErr w:type="gramStart"/>
            <w:r w:rsidRPr="00170B26">
              <w:rPr>
                <w:sz w:val="22"/>
                <w:szCs w:val="22"/>
              </w:rPr>
              <w:t>Военные песни, марши, интонации, ритмы, тембры (призывная кварта, пунктирный ритм, тембры малого барабана, трубы и т. д.)</w:t>
            </w:r>
            <w:proofErr w:type="gramEnd"/>
          </w:p>
        </w:tc>
        <w:tc>
          <w:tcPr>
            <w:tcW w:w="4820" w:type="dxa"/>
          </w:tcPr>
          <w:p w:rsidR="00B072C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 xml:space="preserve">Чтение учебных и художественных текстов, посвящённых военной музыке. </w:t>
            </w:r>
          </w:p>
          <w:p w:rsidR="00B072C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 xml:space="preserve">Слушание, исполнение музыкальных произведений военной тематики. </w:t>
            </w:r>
          </w:p>
          <w:p w:rsidR="00B072C6" w:rsidRPr="00170B2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Знакомство с историей их сочинения и исполнения.</w:t>
            </w:r>
          </w:p>
          <w:p w:rsidR="00B072C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 xml:space="preserve">Дискуссия в классе. </w:t>
            </w:r>
          </w:p>
          <w:p w:rsidR="00B072C6" w:rsidRPr="00170B2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 xml:space="preserve">Ответы на </w:t>
            </w:r>
            <w:proofErr w:type="gramStart"/>
            <w:r w:rsidRPr="00170B26">
              <w:rPr>
                <w:sz w:val="22"/>
                <w:szCs w:val="22"/>
              </w:rPr>
              <w:t>вопросы</w:t>
            </w:r>
            <w:proofErr w:type="gramEnd"/>
            <w:r w:rsidRPr="00170B26">
              <w:rPr>
                <w:sz w:val="22"/>
                <w:szCs w:val="22"/>
              </w:rPr>
              <w:t>: какие чувства вызывает эта музыка, почему? Как влияет на наше восприятие информация о том, как и зачем она создавалась?</w:t>
            </w:r>
          </w:p>
          <w:p w:rsidR="00B072C6" w:rsidRPr="00675959" w:rsidRDefault="00B072C6" w:rsidP="00B62979">
            <w:pPr>
              <w:ind w:left="34" w:firstLine="0"/>
              <w:jc w:val="left"/>
              <w:rPr>
                <w:i/>
                <w:sz w:val="22"/>
                <w:szCs w:val="22"/>
              </w:rPr>
            </w:pPr>
            <w:r w:rsidRPr="00675959">
              <w:rPr>
                <w:i/>
                <w:sz w:val="22"/>
                <w:szCs w:val="22"/>
              </w:rPr>
              <w:t>На выбор или факультативно:</w:t>
            </w:r>
          </w:p>
          <w:p w:rsidR="00B072C6" w:rsidRPr="00170B26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Сочинение новой песни о войне</w:t>
            </w:r>
          </w:p>
        </w:tc>
        <w:tc>
          <w:tcPr>
            <w:tcW w:w="3118" w:type="dxa"/>
          </w:tcPr>
          <w:p w:rsidR="00B072C6" w:rsidRPr="00600778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 w:rsidRPr="00600778">
              <w:rPr>
                <w:sz w:val="22"/>
                <w:szCs w:val="22"/>
              </w:rPr>
              <w:t>Урок «Музы не молчали» (</w:t>
            </w:r>
            <w:proofErr w:type="spellStart"/>
            <w:r w:rsidRPr="00600778">
              <w:rPr>
                <w:sz w:val="22"/>
                <w:szCs w:val="22"/>
              </w:rPr>
              <w:t>Инфоурок</w:t>
            </w:r>
            <w:proofErr w:type="spellEnd"/>
            <w:r w:rsidRPr="00600778">
              <w:rPr>
                <w:sz w:val="22"/>
                <w:szCs w:val="22"/>
              </w:rPr>
              <w:t xml:space="preserve">) </w:t>
            </w:r>
            <w:hyperlink r:id="rId58" w:history="1">
              <w:r w:rsidRPr="00600778">
                <w:rPr>
                  <w:rStyle w:val="aa"/>
                </w:rPr>
                <w:t>https://iu.ru/video-lessons/136df579-3fbe-4df2-9e9d-71ec34f261a4</w:t>
              </w:r>
            </w:hyperlink>
            <w:r w:rsidRPr="00600778">
              <w:rPr>
                <w:sz w:val="22"/>
                <w:szCs w:val="22"/>
              </w:rPr>
              <w:t xml:space="preserve"> </w:t>
            </w:r>
          </w:p>
        </w:tc>
      </w:tr>
      <w:tr w:rsidR="00B072C6" w:rsidRPr="009F102D" w:rsidTr="00B62979">
        <w:trPr>
          <w:trHeight w:val="247"/>
        </w:trPr>
        <w:tc>
          <w:tcPr>
            <w:tcW w:w="15735" w:type="dxa"/>
            <w:gridSpan w:val="6"/>
          </w:tcPr>
          <w:p w:rsidR="00B072C6" w:rsidRPr="00FC0737" w:rsidRDefault="00B072C6" w:rsidP="00B62979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836C2F">
              <w:rPr>
                <w:b/>
                <w:sz w:val="22"/>
                <w:szCs w:val="22"/>
              </w:rPr>
              <w:t>МОДУЛЬ «МУЗЫКАЛЬНАЯ ГРАМОТА</w:t>
            </w:r>
            <w:proofErr w:type="gramStart"/>
            <w:r w:rsidRPr="00836C2F">
              <w:rPr>
                <w:b/>
                <w:sz w:val="22"/>
                <w:szCs w:val="22"/>
              </w:rPr>
              <w:t>»</w:t>
            </w:r>
            <w:r w:rsidRPr="00F273FF">
              <w:rPr>
                <w:b/>
                <w:color w:val="FF0000"/>
                <w:sz w:val="22"/>
                <w:szCs w:val="22"/>
              </w:rPr>
              <w:t xml:space="preserve"> (!!!</w:t>
            </w:r>
            <w:proofErr w:type="gramEnd"/>
            <w:r w:rsidRPr="00F273FF">
              <w:rPr>
                <w:b/>
                <w:color w:val="FF0000"/>
                <w:sz w:val="22"/>
                <w:szCs w:val="22"/>
              </w:rPr>
              <w:t>ИЗУЧАЕТСЯ БЕЗ ОТРЫВА ОТ ДРУГИХ МОДУЛЕЙ)</w:t>
            </w:r>
          </w:p>
        </w:tc>
      </w:tr>
      <w:tr w:rsidR="00B072C6" w:rsidRPr="009F102D" w:rsidTr="00B62979">
        <w:trPr>
          <w:trHeight w:val="247"/>
        </w:trPr>
        <w:tc>
          <w:tcPr>
            <w:tcW w:w="1702" w:type="dxa"/>
          </w:tcPr>
          <w:p w:rsidR="00B072C6" w:rsidRPr="005E2199" w:rsidRDefault="00B072C6" w:rsidP="00B62979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CC6E50">
              <w:rPr>
                <w:b/>
                <w:sz w:val="22"/>
                <w:szCs w:val="22"/>
              </w:rPr>
              <w:t>Высота звуков</w:t>
            </w:r>
          </w:p>
        </w:tc>
        <w:tc>
          <w:tcPr>
            <w:tcW w:w="2551" w:type="dxa"/>
          </w:tcPr>
          <w:p w:rsidR="00B072C6" w:rsidRDefault="00B072C6" w:rsidP="00B62979">
            <w:pPr>
              <w:ind w:left="17" w:right="-108" w:hanging="17"/>
              <w:jc w:val="left"/>
              <w:rPr>
                <w:color w:val="FF0000"/>
                <w:sz w:val="22"/>
                <w:szCs w:val="22"/>
              </w:rPr>
            </w:pPr>
            <w:r w:rsidRPr="00F273FF">
              <w:rPr>
                <w:color w:val="FF0000"/>
                <w:sz w:val="22"/>
                <w:szCs w:val="22"/>
                <w:highlight w:val="yellow"/>
              </w:rPr>
              <w:t>ПО ВЫБОРУ УЧИТЕЛЯ</w:t>
            </w:r>
          </w:p>
          <w:p w:rsidR="00B072C6" w:rsidRPr="009F102D" w:rsidRDefault="00B072C6" w:rsidP="00B62979">
            <w:pPr>
              <w:ind w:left="17" w:hanging="17"/>
              <w:jc w:val="left"/>
              <w:rPr>
                <w:sz w:val="22"/>
                <w:szCs w:val="22"/>
              </w:rPr>
            </w:pPr>
            <w:r w:rsidRPr="00F273FF">
              <w:rPr>
                <w:sz w:val="22"/>
                <w:szCs w:val="22"/>
              </w:rPr>
              <w:t>Тема изучается в уроке №</w:t>
            </w:r>
            <w:r>
              <w:rPr>
                <w:sz w:val="22"/>
                <w:szCs w:val="22"/>
              </w:rPr>
              <w:t>__</w:t>
            </w:r>
          </w:p>
        </w:tc>
        <w:tc>
          <w:tcPr>
            <w:tcW w:w="851" w:type="dxa"/>
          </w:tcPr>
          <w:p w:rsidR="00B072C6" w:rsidRDefault="00B072C6" w:rsidP="00B62979">
            <w:pPr>
              <w:pStyle w:val="table-body0mm"/>
            </w:pPr>
          </w:p>
        </w:tc>
        <w:tc>
          <w:tcPr>
            <w:tcW w:w="2693" w:type="dxa"/>
          </w:tcPr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Регистры. Ноты певческого диапазона. Расположение нот на клавиатуре. Знаки альтерации (диезы, бемоли, бекары)</w:t>
            </w:r>
          </w:p>
        </w:tc>
        <w:tc>
          <w:tcPr>
            <w:tcW w:w="4820" w:type="dxa"/>
          </w:tcPr>
          <w:p w:rsidR="00B072C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Освоение понятий «</w:t>
            </w:r>
            <w:proofErr w:type="gramStart"/>
            <w:r w:rsidRPr="00170B26">
              <w:rPr>
                <w:sz w:val="22"/>
                <w:szCs w:val="22"/>
              </w:rPr>
              <w:t>выше-ниже</w:t>
            </w:r>
            <w:proofErr w:type="gramEnd"/>
            <w:r w:rsidRPr="00170B26">
              <w:rPr>
                <w:sz w:val="22"/>
                <w:szCs w:val="22"/>
              </w:rPr>
              <w:t>». Определение на слух принадлежности звуков к одному из регистров.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Прослеживание по нотной записи отдельных мотивов, фрагментов знакомых песен, вычленение знакомых нот, знаков альтерации.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Наблюдение за изменением музыкального образа при изменении регистра.</w:t>
            </w:r>
          </w:p>
          <w:p w:rsidR="00B072C6" w:rsidRPr="00675959" w:rsidRDefault="00B072C6" w:rsidP="00B62979">
            <w:pPr>
              <w:ind w:firstLine="0"/>
              <w:jc w:val="left"/>
              <w:rPr>
                <w:i/>
                <w:sz w:val="22"/>
                <w:szCs w:val="22"/>
              </w:rPr>
            </w:pPr>
            <w:r w:rsidRPr="00675959">
              <w:rPr>
                <w:i/>
                <w:sz w:val="22"/>
                <w:szCs w:val="22"/>
              </w:rPr>
              <w:t>На выбор или факультативно: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 xml:space="preserve">Исполнение на клавишных или духовых инструментах </w:t>
            </w:r>
            <w:proofErr w:type="spellStart"/>
            <w:r w:rsidRPr="00170B26">
              <w:rPr>
                <w:sz w:val="22"/>
                <w:szCs w:val="22"/>
              </w:rPr>
              <w:t>попевок</w:t>
            </w:r>
            <w:proofErr w:type="spellEnd"/>
            <w:r w:rsidRPr="00170B26">
              <w:rPr>
                <w:sz w:val="22"/>
                <w:szCs w:val="22"/>
              </w:rPr>
              <w:t>, кратких мелодий по нотам.</w:t>
            </w:r>
          </w:p>
          <w:p w:rsidR="00B072C6" w:rsidRPr="00170B2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70B26">
              <w:rPr>
                <w:sz w:val="22"/>
                <w:szCs w:val="22"/>
              </w:rPr>
              <w:t>Выполнение упражнений на виртуальной клавиатуре</w:t>
            </w:r>
          </w:p>
        </w:tc>
        <w:tc>
          <w:tcPr>
            <w:tcW w:w="3118" w:type="dxa"/>
          </w:tcPr>
          <w:p w:rsidR="00B072C6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ED04B9">
              <w:rPr>
                <w:sz w:val="22"/>
                <w:szCs w:val="22"/>
              </w:rPr>
              <w:t>Музыкальная страна</w:t>
            </w:r>
            <w:r>
              <w:rPr>
                <w:sz w:val="22"/>
                <w:szCs w:val="22"/>
              </w:rPr>
              <w:t>» (</w:t>
            </w:r>
            <w:proofErr w:type="spellStart"/>
            <w:r>
              <w:rPr>
                <w:sz w:val="22"/>
                <w:szCs w:val="22"/>
              </w:rPr>
              <w:t>Инфоурок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hyperlink r:id="rId59" w:history="1">
              <w:r w:rsidRPr="00AD7175">
                <w:rPr>
                  <w:rStyle w:val="aa"/>
                </w:rPr>
                <w:t>https://iu.ru/video-lessons/4cc43a35-1eb4-4995-82c2-ae456d7579bb</w:t>
              </w:r>
            </w:hyperlink>
          </w:p>
          <w:p w:rsidR="00B072C6" w:rsidRPr="009F102D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166398">
              <w:rPr>
                <w:sz w:val="22"/>
                <w:szCs w:val="22"/>
              </w:rPr>
              <w:t>Образ музыки</w:t>
            </w:r>
            <w:r>
              <w:rPr>
                <w:sz w:val="22"/>
                <w:szCs w:val="22"/>
              </w:rPr>
              <w:t xml:space="preserve">» (МЭШ) </w:t>
            </w:r>
            <w:hyperlink r:id="rId60" w:history="1">
              <w:r w:rsidRPr="00AD7175">
                <w:rPr>
                  <w:rStyle w:val="aa"/>
                </w:rPr>
                <w:t>https://uchebnik.mos.ru/material_view/lesson_templates/1107320?menuReferrer=catalogue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B072C6" w:rsidRPr="009F102D" w:rsidTr="00B62979">
        <w:trPr>
          <w:trHeight w:val="247"/>
        </w:trPr>
        <w:tc>
          <w:tcPr>
            <w:tcW w:w="15735" w:type="dxa"/>
            <w:gridSpan w:val="6"/>
          </w:tcPr>
          <w:p w:rsidR="00B072C6" w:rsidRPr="00D37844" w:rsidRDefault="00B072C6" w:rsidP="00B62979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МОДУЛЬ «МУЗЫКА НАРОДОВ МИРА»</w:t>
            </w:r>
          </w:p>
        </w:tc>
      </w:tr>
      <w:tr w:rsidR="00B072C6" w:rsidRPr="009F102D" w:rsidTr="00B62979">
        <w:trPr>
          <w:trHeight w:val="247"/>
        </w:trPr>
        <w:tc>
          <w:tcPr>
            <w:tcW w:w="1702" w:type="dxa"/>
          </w:tcPr>
          <w:p w:rsidR="00B072C6" w:rsidRPr="005E2199" w:rsidRDefault="00B072C6" w:rsidP="00B62979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D37844">
              <w:rPr>
                <w:b/>
                <w:sz w:val="22"/>
                <w:szCs w:val="22"/>
              </w:rPr>
              <w:t>Музыка наших соседей</w:t>
            </w:r>
          </w:p>
        </w:tc>
        <w:tc>
          <w:tcPr>
            <w:tcW w:w="2551" w:type="dxa"/>
          </w:tcPr>
          <w:p w:rsidR="00B072C6" w:rsidRDefault="00B072C6" w:rsidP="00B6297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</w:t>
            </w:r>
            <w:r>
              <w:t xml:space="preserve"> </w:t>
            </w:r>
            <w:r w:rsidRPr="00E37D35">
              <w:rPr>
                <w:sz w:val="22"/>
                <w:szCs w:val="22"/>
              </w:rPr>
              <w:t>Фольклор и музыкальны</w:t>
            </w:r>
            <w:r>
              <w:rPr>
                <w:sz w:val="22"/>
                <w:szCs w:val="22"/>
              </w:rPr>
              <w:t>е традиции Белоруссии, Украины</w:t>
            </w:r>
          </w:p>
          <w:p w:rsidR="00B072C6" w:rsidRPr="009F102D" w:rsidRDefault="00B072C6" w:rsidP="00B6297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27. </w:t>
            </w:r>
            <w:r w:rsidRPr="00E37D35">
              <w:rPr>
                <w:sz w:val="22"/>
                <w:szCs w:val="22"/>
              </w:rPr>
              <w:t xml:space="preserve">Фольклор и </w:t>
            </w:r>
            <w:r w:rsidRPr="00E37D35">
              <w:rPr>
                <w:sz w:val="22"/>
                <w:szCs w:val="22"/>
              </w:rPr>
              <w:lastRenderedPageBreak/>
              <w:t>музыкальные традиции Прибалтики</w:t>
            </w:r>
          </w:p>
        </w:tc>
        <w:tc>
          <w:tcPr>
            <w:tcW w:w="851" w:type="dxa"/>
          </w:tcPr>
          <w:p w:rsidR="00B072C6" w:rsidRPr="00B55BBB" w:rsidRDefault="00B072C6" w:rsidP="00B62979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2693" w:type="dxa"/>
          </w:tcPr>
          <w:p w:rsidR="00B072C6" w:rsidRPr="00B55BBB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B55BBB">
              <w:rPr>
                <w:sz w:val="22"/>
                <w:szCs w:val="22"/>
              </w:rPr>
              <w:t xml:space="preserve">Фольклор и музыкальные традиции Белоруссии, Украины, Прибалтики (песни, танцы, обычаи, </w:t>
            </w:r>
            <w:r w:rsidRPr="00B55BBB">
              <w:rPr>
                <w:sz w:val="22"/>
                <w:szCs w:val="22"/>
              </w:rPr>
              <w:lastRenderedPageBreak/>
              <w:t>музыкальные</w:t>
            </w:r>
            <w:r>
              <w:rPr>
                <w:sz w:val="22"/>
                <w:szCs w:val="22"/>
              </w:rPr>
              <w:t xml:space="preserve"> </w:t>
            </w:r>
            <w:r w:rsidRPr="00B55BBB">
              <w:rPr>
                <w:sz w:val="22"/>
                <w:szCs w:val="22"/>
              </w:rPr>
              <w:t>инструменты)</w:t>
            </w:r>
          </w:p>
        </w:tc>
        <w:tc>
          <w:tcPr>
            <w:tcW w:w="4820" w:type="dxa"/>
          </w:tcPr>
          <w:p w:rsidR="00B072C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B55BBB">
              <w:rPr>
                <w:sz w:val="22"/>
                <w:szCs w:val="22"/>
              </w:rPr>
              <w:lastRenderedPageBreak/>
              <w:t xml:space="preserve">Знакомство с особенностями музыкального фольклора народов других стран. </w:t>
            </w:r>
          </w:p>
          <w:p w:rsidR="00B072C6" w:rsidRPr="00F824F3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B55BBB">
              <w:rPr>
                <w:sz w:val="22"/>
                <w:szCs w:val="22"/>
              </w:rPr>
              <w:t>Определение характерных черт, типичных эле</w:t>
            </w:r>
            <w:r>
              <w:rPr>
                <w:sz w:val="22"/>
                <w:szCs w:val="22"/>
              </w:rPr>
              <w:t>ментов музы</w:t>
            </w:r>
            <w:r w:rsidRPr="00F824F3">
              <w:rPr>
                <w:sz w:val="22"/>
                <w:szCs w:val="22"/>
              </w:rPr>
              <w:t xml:space="preserve">кального языка (ритм, лад, </w:t>
            </w:r>
            <w:r w:rsidRPr="00F824F3">
              <w:rPr>
                <w:sz w:val="22"/>
                <w:szCs w:val="22"/>
              </w:rPr>
              <w:lastRenderedPageBreak/>
              <w:t>интонации).</w:t>
            </w:r>
          </w:p>
          <w:p w:rsidR="00B072C6" w:rsidRPr="00F824F3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F824F3">
              <w:rPr>
                <w:sz w:val="22"/>
                <w:szCs w:val="22"/>
              </w:rPr>
              <w:t>Знакомство с внешним видом, особенностями исполнения и звучания народных инструментов.</w:t>
            </w:r>
          </w:p>
          <w:p w:rsidR="00B072C6" w:rsidRPr="00F824F3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F824F3">
              <w:rPr>
                <w:sz w:val="22"/>
                <w:szCs w:val="22"/>
              </w:rPr>
              <w:t xml:space="preserve">Определение на слух тембров инструментов. </w:t>
            </w:r>
          </w:p>
          <w:p w:rsidR="00B072C6" w:rsidRPr="00F824F3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F824F3">
              <w:rPr>
                <w:sz w:val="22"/>
                <w:szCs w:val="22"/>
              </w:rPr>
              <w:t xml:space="preserve">Классификация на группы </w:t>
            </w:r>
            <w:proofErr w:type="gramStart"/>
            <w:r w:rsidRPr="00F824F3">
              <w:rPr>
                <w:sz w:val="22"/>
                <w:szCs w:val="22"/>
              </w:rPr>
              <w:t>духовых</w:t>
            </w:r>
            <w:proofErr w:type="gramEnd"/>
            <w:r w:rsidRPr="00F824F3">
              <w:rPr>
                <w:sz w:val="22"/>
                <w:szCs w:val="22"/>
              </w:rPr>
              <w:t xml:space="preserve">, ударных, струнных. </w:t>
            </w:r>
          </w:p>
          <w:p w:rsidR="00B072C6" w:rsidRPr="00F824F3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F824F3">
              <w:rPr>
                <w:sz w:val="22"/>
                <w:szCs w:val="22"/>
              </w:rPr>
              <w:t>Музыкальная викторина на знание тембров народных инструментов.</w:t>
            </w:r>
          </w:p>
          <w:p w:rsidR="00B072C6" w:rsidRPr="00F824F3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F824F3">
              <w:rPr>
                <w:sz w:val="22"/>
                <w:szCs w:val="22"/>
              </w:rPr>
              <w:t xml:space="preserve">Двигательная игра </w:t>
            </w:r>
            <w:r>
              <w:rPr>
                <w:sz w:val="22"/>
                <w:szCs w:val="22"/>
              </w:rPr>
              <w:t>–</w:t>
            </w:r>
            <w:r w:rsidRPr="00F824F3">
              <w:rPr>
                <w:sz w:val="22"/>
                <w:szCs w:val="22"/>
              </w:rPr>
              <w:t xml:space="preserve"> импровизация-подражание игре на музыкальных инструментах. </w:t>
            </w:r>
          </w:p>
          <w:p w:rsidR="00B072C6" w:rsidRPr="00F824F3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F824F3">
              <w:rPr>
                <w:sz w:val="22"/>
                <w:szCs w:val="22"/>
              </w:rPr>
              <w:t>Сравнение интонаций, жанров, ладов, ин</w:t>
            </w:r>
            <w:r>
              <w:rPr>
                <w:sz w:val="22"/>
                <w:szCs w:val="22"/>
              </w:rPr>
              <w:t>с</w:t>
            </w:r>
            <w:r w:rsidRPr="00F824F3">
              <w:rPr>
                <w:sz w:val="22"/>
                <w:szCs w:val="22"/>
              </w:rPr>
              <w:t>трументов других народов с фольклорными элементами народов России.</w:t>
            </w:r>
          </w:p>
          <w:p w:rsidR="00B072C6" w:rsidRPr="00F824F3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F824F3">
              <w:rPr>
                <w:sz w:val="22"/>
                <w:szCs w:val="22"/>
              </w:rPr>
      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инструментах).</w:t>
            </w:r>
          </w:p>
          <w:p w:rsidR="00B072C6" w:rsidRPr="00F824F3" w:rsidRDefault="00B072C6" w:rsidP="00B62979">
            <w:pPr>
              <w:ind w:firstLine="0"/>
              <w:jc w:val="left"/>
              <w:rPr>
                <w:i/>
                <w:sz w:val="22"/>
                <w:szCs w:val="22"/>
              </w:rPr>
            </w:pPr>
            <w:r w:rsidRPr="00F824F3">
              <w:rPr>
                <w:i/>
                <w:sz w:val="22"/>
                <w:szCs w:val="22"/>
              </w:rPr>
              <w:t>На выбор или факультативно:</w:t>
            </w:r>
          </w:p>
          <w:p w:rsidR="00B072C6" w:rsidRPr="00B55BBB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F824F3">
              <w:rPr>
                <w:sz w:val="22"/>
                <w:szCs w:val="22"/>
              </w:rPr>
              <w:t>Исполнение на клавишных или духовых инструментах народных</w:t>
            </w:r>
          </w:p>
        </w:tc>
        <w:tc>
          <w:tcPr>
            <w:tcW w:w="3118" w:type="dxa"/>
          </w:tcPr>
          <w:p w:rsidR="00B072C6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 w:rsidRPr="00826543">
              <w:rPr>
                <w:sz w:val="22"/>
                <w:szCs w:val="22"/>
              </w:rPr>
              <w:lastRenderedPageBreak/>
              <w:t xml:space="preserve">Урок «Музыкальное путешествие к нашим соседям: Украина и Белоруссия. Музыкальный </w:t>
            </w:r>
            <w:r w:rsidRPr="00826543">
              <w:rPr>
                <w:sz w:val="22"/>
                <w:szCs w:val="22"/>
              </w:rPr>
              <w:lastRenderedPageBreak/>
              <w:t>язык понятен без перевода»</w:t>
            </w:r>
            <w:r>
              <w:rPr>
                <w:sz w:val="22"/>
                <w:szCs w:val="22"/>
              </w:rPr>
              <w:t xml:space="preserve"> (РЭШ) </w:t>
            </w:r>
            <w:hyperlink r:id="rId61" w:history="1">
              <w:r w:rsidRPr="007A4206">
                <w:rPr>
                  <w:rStyle w:val="aa"/>
                </w:rPr>
                <w:t>https://resh.edu.ru/subject/lesson/5227/start/226793/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B072C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B429D3">
              <w:rPr>
                <w:sz w:val="22"/>
                <w:szCs w:val="22"/>
              </w:rPr>
              <w:t>Урок «Музыкальное путешествие к нашим соседям: Латвия и Эстония»</w:t>
            </w:r>
            <w:r>
              <w:rPr>
                <w:sz w:val="22"/>
                <w:szCs w:val="22"/>
              </w:rPr>
              <w:t xml:space="preserve"> (РЭШ) </w:t>
            </w:r>
            <w:hyperlink r:id="rId62" w:history="1">
              <w:r w:rsidRPr="007A4206">
                <w:rPr>
                  <w:rStyle w:val="aa"/>
                </w:rPr>
                <w:t>https://resh.edu.ru/subject/lesson/5254/start/226815/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B072C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827AE">
              <w:rPr>
                <w:sz w:val="22"/>
                <w:szCs w:val="22"/>
              </w:rPr>
              <w:t>Урок «Музыкальное путешествие к нашим соседям: Литва»</w:t>
            </w:r>
            <w:r>
              <w:rPr>
                <w:sz w:val="22"/>
                <w:szCs w:val="22"/>
              </w:rPr>
              <w:t xml:space="preserve"> (РЭШ) </w:t>
            </w:r>
            <w:hyperlink r:id="rId63" w:history="1">
              <w:r w:rsidRPr="007A4206">
                <w:rPr>
                  <w:rStyle w:val="aa"/>
                </w:rPr>
                <w:t>https://resh.edu.ru/subject/lesson/5256/start/303627/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B072C6" w:rsidRPr="009F102D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1827AE">
              <w:rPr>
                <w:sz w:val="22"/>
                <w:szCs w:val="22"/>
              </w:rPr>
              <w:t>Урок «Итоговый урок «Музыкальное путешествие. От родного порога»</w:t>
            </w:r>
            <w:r>
              <w:rPr>
                <w:sz w:val="22"/>
                <w:szCs w:val="22"/>
              </w:rPr>
              <w:t xml:space="preserve"> (РЭШ) </w:t>
            </w:r>
            <w:hyperlink r:id="rId64" w:history="1">
              <w:r w:rsidRPr="007A4206">
                <w:rPr>
                  <w:rStyle w:val="aa"/>
                </w:rPr>
                <w:t>https://resh.edu.ru/subject/lesson/6406/start/226859/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B072C6" w:rsidRPr="009F102D" w:rsidTr="00B62979">
        <w:trPr>
          <w:trHeight w:val="247"/>
        </w:trPr>
        <w:tc>
          <w:tcPr>
            <w:tcW w:w="15735" w:type="dxa"/>
            <w:gridSpan w:val="6"/>
          </w:tcPr>
          <w:p w:rsidR="00B072C6" w:rsidRPr="002A59B3" w:rsidRDefault="00B072C6" w:rsidP="00B62979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2A59B3">
              <w:rPr>
                <w:b/>
                <w:sz w:val="22"/>
                <w:szCs w:val="22"/>
              </w:rPr>
              <w:lastRenderedPageBreak/>
              <w:t>МОДУЛЬ «КЛАССИЧЕСКАЯ МУЗЫКА»</w:t>
            </w:r>
          </w:p>
        </w:tc>
      </w:tr>
      <w:tr w:rsidR="00B072C6" w:rsidRPr="009F102D" w:rsidTr="00B62979">
        <w:trPr>
          <w:trHeight w:val="247"/>
        </w:trPr>
        <w:tc>
          <w:tcPr>
            <w:tcW w:w="1702" w:type="dxa"/>
          </w:tcPr>
          <w:p w:rsidR="00B072C6" w:rsidRPr="00D37844" w:rsidRDefault="00B072C6" w:rsidP="00B62979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D37844">
              <w:rPr>
                <w:b/>
                <w:sz w:val="22"/>
                <w:szCs w:val="22"/>
              </w:rPr>
              <w:t xml:space="preserve">Композиторы </w:t>
            </w:r>
            <w:r>
              <w:rPr>
                <w:b/>
                <w:sz w:val="22"/>
                <w:szCs w:val="22"/>
              </w:rPr>
              <w:t>–</w:t>
            </w:r>
            <w:r w:rsidRPr="00D37844">
              <w:rPr>
                <w:b/>
                <w:sz w:val="22"/>
                <w:szCs w:val="22"/>
              </w:rPr>
              <w:t xml:space="preserve"> детям</w:t>
            </w:r>
          </w:p>
        </w:tc>
        <w:tc>
          <w:tcPr>
            <w:tcW w:w="2551" w:type="dxa"/>
          </w:tcPr>
          <w:p w:rsidR="00B072C6" w:rsidRDefault="00B072C6" w:rsidP="00B6297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</w:t>
            </w:r>
            <w:r>
              <w:t xml:space="preserve"> </w:t>
            </w:r>
            <w:r w:rsidRPr="00E37D35">
              <w:rPr>
                <w:sz w:val="22"/>
                <w:szCs w:val="22"/>
              </w:rPr>
              <w:t>Детская музыка П. И. Чайковского</w:t>
            </w:r>
          </w:p>
          <w:p w:rsidR="00B072C6" w:rsidRPr="00A912F4" w:rsidRDefault="00B072C6" w:rsidP="00B6297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29. </w:t>
            </w:r>
            <w:r w:rsidRPr="00A912F4">
              <w:rPr>
                <w:sz w:val="22"/>
                <w:szCs w:val="22"/>
              </w:rPr>
              <w:t>Понятие жанра.</w:t>
            </w:r>
          </w:p>
          <w:p w:rsidR="00B072C6" w:rsidRPr="009F102D" w:rsidRDefault="00B072C6" w:rsidP="00B62979">
            <w:pPr>
              <w:ind w:left="17" w:hanging="17"/>
              <w:jc w:val="left"/>
              <w:rPr>
                <w:sz w:val="22"/>
                <w:szCs w:val="22"/>
              </w:rPr>
            </w:pPr>
            <w:r w:rsidRPr="00A912F4">
              <w:rPr>
                <w:sz w:val="22"/>
                <w:szCs w:val="22"/>
              </w:rPr>
              <w:t>Песня, танец, марш</w:t>
            </w:r>
          </w:p>
        </w:tc>
        <w:tc>
          <w:tcPr>
            <w:tcW w:w="851" w:type="dxa"/>
          </w:tcPr>
          <w:p w:rsidR="00B072C6" w:rsidRPr="00E37D35" w:rsidRDefault="00B072C6" w:rsidP="00B62979">
            <w:pPr>
              <w:ind w:firstLine="0"/>
              <w:jc w:val="center"/>
              <w:rPr>
                <w:sz w:val="22"/>
                <w:szCs w:val="22"/>
              </w:rPr>
            </w:pPr>
            <w:r w:rsidRPr="00E37D35">
              <w:rPr>
                <w:sz w:val="22"/>
                <w:szCs w:val="22"/>
              </w:rPr>
              <w:t>2</w:t>
            </w:r>
          </w:p>
        </w:tc>
        <w:tc>
          <w:tcPr>
            <w:tcW w:w="2693" w:type="dxa"/>
          </w:tcPr>
          <w:p w:rsidR="00B072C6" w:rsidRPr="00B55BBB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B55BBB">
              <w:rPr>
                <w:sz w:val="22"/>
                <w:szCs w:val="22"/>
              </w:rPr>
              <w:t>Детская музыка П. И. Чайковского, С. С. Прокофьева, Д. Б. </w:t>
            </w:r>
            <w:proofErr w:type="spellStart"/>
            <w:r w:rsidRPr="00B55BBB">
              <w:rPr>
                <w:sz w:val="22"/>
                <w:szCs w:val="22"/>
              </w:rPr>
              <w:t>Кабалевского</w:t>
            </w:r>
            <w:proofErr w:type="spellEnd"/>
            <w:r w:rsidRPr="00B55BBB">
              <w:rPr>
                <w:sz w:val="22"/>
                <w:szCs w:val="22"/>
              </w:rPr>
              <w:t xml:space="preserve"> и др. </w:t>
            </w:r>
          </w:p>
          <w:p w:rsidR="00B072C6" w:rsidRPr="00B55BBB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B55BBB">
              <w:rPr>
                <w:sz w:val="22"/>
                <w:szCs w:val="22"/>
              </w:rPr>
              <w:t>Понятие жанра.</w:t>
            </w:r>
          </w:p>
          <w:p w:rsidR="00B072C6" w:rsidRPr="00B55BBB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B55BBB">
              <w:rPr>
                <w:sz w:val="22"/>
                <w:szCs w:val="22"/>
              </w:rPr>
              <w:t>Песня, танец, марш</w:t>
            </w:r>
          </w:p>
        </w:tc>
        <w:tc>
          <w:tcPr>
            <w:tcW w:w="4820" w:type="dxa"/>
          </w:tcPr>
          <w:p w:rsidR="00B072C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B55BBB">
              <w:rPr>
                <w:sz w:val="22"/>
                <w:szCs w:val="22"/>
              </w:rPr>
              <w:t xml:space="preserve">Слушание музыки, определение основного характера, музыкально-выразительных средств, использованных композитором. </w:t>
            </w:r>
          </w:p>
          <w:p w:rsidR="00B072C6" w:rsidRPr="00B55BBB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B55BBB">
              <w:rPr>
                <w:sz w:val="22"/>
                <w:szCs w:val="22"/>
              </w:rPr>
              <w:t xml:space="preserve">Подбор эпитетов, иллюстраций к музыке. Определение жанра. </w:t>
            </w:r>
          </w:p>
          <w:p w:rsidR="00B072C6" w:rsidRPr="00B55BBB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B55BBB">
              <w:rPr>
                <w:sz w:val="22"/>
                <w:szCs w:val="22"/>
              </w:rPr>
              <w:t>Музыкальная викторина.</w:t>
            </w:r>
          </w:p>
          <w:p w:rsidR="00B072C6" w:rsidRPr="00B55BBB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B55BBB">
              <w:rPr>
                <w:sz w:val="22"/>
                <w:szCs w:val="22"/>
              </w:rPr>
              <w:lastRenderedPageBreak/>
              <w:t>Вокализация, исполнение мелодий инструментальных пьес со словами. Разучивание, исполнение песен.</w:t>
            </w:r>
          </w:p>
          <w:p w:rsidR="00B072C6" w:rsidRPr="00B55BBB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B55BBB">
              <w:rPr>
                <w:sz w:val="22"/>
                <w:szCs w:val="22"/>
              </w:rPr>
              <w:t>Сочинение ритмических аккомпанементов (с помощью звучащих жестов или ударных и шумовых инструментов) к пьесам маршевого и танцевального характера</w:t>
            </w:r>
          </w:p>
        </w:tc>
        <w:tc>
          <w:tcPr>
            <w:tcW w:w="3118" w:type="dxa"/>
          </w:tcPr>
          <w:p w:rsidR="00B072C6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</w:t>
            </w:r>
            <w:r w:rsidRPr="00C17A26">
              <w:rPr>
                <w:sz w:val="22"/>
                <w:szCs w:val="22"/>
              </w:rPr>
              <w:t>Художник, поэт, композитор</w:t>
            </w:r>
            <w:r>
              <w:rPr>
                <w:sz w:val="22"/>
                <w:szCs w:val="22"/>
              </w:rPr>
              <w:t>» (</w:t>
            </w:r>
            <w:proofErr w:type="spellStart"/>
            <w:r>
              <w:rPr>
                <w:sz w:val="22"/>
                <w:szCs w:val="22"/>
              </w:rPr>
              <w:t>Инфоурок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hyperlink r:id="rId65" w:history="1">
              <w:r w:rsidRPr="00AD7175">
                <w:rPr>
                  <w:rStyle w:val="aa"/>
                </w:rPr>
                <w:t>https://iu.ru/video-lessons/9fbbf80e-5fa8-4010-b0ce-ef1940ba0671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B072C6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«Марши» (</w:t>
            </w:r>
            <w:proofErr w:type="spellStart"/>
            <w:r>
              <w:rPr>
                <w:sz w:val="22"/>
                <w:szCs w:val="22"/>
              </w:rPr>
              <w:t>Инфоурок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hyperlink r:id="rId66" w:history="1">
              <w:r w:rsidRPr="00AD7175">
                <w:rPr>
                  <w:rStyle w:val="aa"/>
                </w:rPr>
                <w:t>https://iu.ru/video-lessons/d1f882f6-0fa7-4d15-83f3-0a9c0c197aa9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B072C6" w:rsidRPr="009F102D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</w:tr>
      <w:tr w:rsidR="00B072C6" w:rsidRPr="009F102D" w:rsidTr="00B62979">
        <w:trPr>
          <w:trHeight w:val="247"/>
        </w:trPr>
        <w:tc>
          <w:tcPr>
            <w:tcW w:w="1702" w:type="dxa"/>
          </w:tcPr>
          <w:p w:rsidR="00B072C6" w:rsidRPr="00D37844" w:rsidRDefault="00B072C6" w:rsidP="00B62979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89447C">
              <w:rPr>
                <w:b/>
                <w:sz w:val="22"/>
                <w:szCs w:val="22"/>
              </w:rPr>
              <w:lastRenderedPageBreak/>
              <w:t>Музыкальные инструменты. Фортепиано</w:t>
            </w:r>
          </w:p>
        </w:tc>
        <w:tc>
          <w:tcPr>
            <w:tcW w:w="2551" w:type="dxa"/>
          </w:tcPr>
          <w:p w:rsidR="00B072C6" w:rsidRPr="009F102D" w:rsidRDefault="00B072C6" w:rsidP="00B6297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</w:t>
            </w:r>
            <w:r>
              <w:t xml:space="preserve"> </w:t>
            </w:r>
            <w:r w:rsidRPr="00A912F4">
              <w:rPr>
                <w:sz w:val="22"/>
                <w:szCs w:val="22"/>
              </w:rPr>
              <w:t>Фортепиано</w:t>
            </w:r>
          </w:p>
        </w:tc>
        <w:tc>
          <w:tcPr>
            <w:tcW w:w="851" w:type="dxa"/>
          </w:tcPr>
          <w:p w:rsidR="00B072C6" w:rsidRPr="00E37D35" w:rsidRDefault="00B072C6" w:rsidP="00B62979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93" w:type="dxa"/>
          </w:tcPr>
          <w:p w:rsidR="00B072C6" w:rsidRPr="00B55BBB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B55BBB">
              <w:rPr>
                <w:sz w:val="22"/>
                <w:szCs w:val="22"/>
              </w:rPr>
              <w:t>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</w:t>
            </w:r>
          </w:p>
        </w:tc>
        <w:tc>
          <w:tcPr>
            <w:tcW w:w="4820" w:type="dxa"/>
          </w:tcPr>
          <w:p w:rsidR="00B072C6" w:rsidRPr="00B55BBB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B55BBB">
              <w:rPr>
                <w:sz w:val="22"/>
                <w:szCs w:val="22"/>
              </w:rPr>
              <w:t>Знакомство с многообразием красок фортепиано. Слушание фортепианных пьес в исполнении известных пианистов.</w:t>
            </w:r>
          </w:p>
          <w:p w:rsidR="00B072C6" w:rsidRPr="00B55BBB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B55BBB">
              <w:rPr>
                <w:sz w:val="22"/>
                <w:szCs w:val="22"/>
              </w:rPr>
              <w:t>«Я </w:t>
            </w:r>
            <w:r>
              <w:rPr>
                <w:sz w:val="22"/>
                <w:szCs w:val="22"/>
              </w:rPr>
              <w:t>–</w:t>
            </w:r>
            <w:r w:rsidRPr="00B55BBB">
              <w:rPr>
                <w:sz w:val="22"/>
                <w:szCs w:val="22"/>
              </w:rPr>
              <w:t xml:space="preserve"> пианист» </w:t>
            </w:r>
            <w:r>
              <w:rPr>
                <w:sz w:val="22"/>
                <w:szCs w:val="22"/>
              </w:rPr>
              <w:t>–</w:t>
            </w:r>
            <w:r w:rsidRPr="00B55BBB">
              <w:rPr>
                <w:sz w:val="22"/>
                <w:szCs w:val="22"/>
              </w:rPr>
              <w:t xml:space="preserve"> игра </w:t>
            </w:r>
            <w:r>
              <w:rPr>
                <w:sz w:val="22"/>
                <w:szCs w:val="22"/>
              </w:rPr>
              <w:t>–</w:t>
            </w:r>
            <w:r w:rsidRPr="00B55BBB">
              <w:rPr>
                <w:sz w:val="22"/>
                <w:szCs w:val="22"/>
              </w:rPr>
              <w:t xml:space="preserve"> имитация исполнительских движений во время звучания музыки.</w:t>
            </w:r>
          </w:p>
          <w:p w:rsidR="00B072C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B55BBB">
              <w:rPr>
                <w:sz w:val="22"/>
                <w:szCs w:val="22"/>
              </w:rPr>
              <w:t xml:space="preserve">Слушание детских пьес на фортепиано в исполнении учителя. </w:t>
            </w:r>
          </w:p>
          <w:p w:rsidR="00B072C6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B55BBB">
              <w:rPr>
                <w:sz w:val="22"/>
                <w:szCs w:val="22"/>
              </w:rPr>
              <w:t xml:space="preserve">Демонстрация возможностей инструмента (исполнение одной и той же пьесы тихо и громко, в разных регистрах, разными штрихами). </w:t>
            </w:r>
          </w:p>
          <w:p w:rsidR="00B072C6" w:rsidRPr="00B55BBB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B55BBB">
              <w:rPr>
                <w:sz w:val="22"/>
                <w:szCs w:val="22"/>
              </w:rPr>
              <w:t>Игра на фортепиано в ансамбле с учителем.</w:t>
            </w:r>
          </w:p>
          <w:p w:rsidR="00B072C6" w:rsidRPr="00F13926" w:rsidRDefault="00B072C6" w:rsidP="00B62979">
            <w:pPr>
              <w:ind w:firstLine="0"/>
              <w:jc w:val="left"/>
              <w:rPr>
                <w:i/>
                <w:sz w:val="22"/>
                <w:szCs w:val="22"/>
              </w:rPr>
            </w:pPr>
            <w:r w:rsidRPr="00F13926">
              <w:rPr>
                <w:i/>
                <w:sz w:val="22"/>
                <w:szCs w:val="22"/>
              </w:rPr>
              <w:t>На выбор или факультативно:</w:t>
            </w:r>
          </w:p>
          <w:p w:rsidR="00B072C6" w:rsidRPr="00B55BBB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B55BBB">
              <w:rPr>
                <w:sz w:val="22"/>
                <w:szCs w:val="22"/>
              </w:rPr>
              <w:t>Посещение концерта фортепианной музыки.</w:t>
            </w:r>
          </w:p>
          <w:p w:rsidR="00B072C6" w:rsidRPr="00B55BBB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B55BBB">
              <w:rPr>
                <w:sz w:val="22"/>
                <w:szCs w:val="22"/>
              </w:rPr>
              <w:t>Разбираем инструмент </w:t>
            </w:r>
            <w:r>
              <w:rPr>
                <w:sz w:val="22"/>
                <w:szCs w:val="22"/>
              </w:rPr>
              <w:t>–</w:t>
            </w:r>
            <w:r w:rsidRPr="00B55BBB">
              <w:rPr>
                <w:sz w:val="22"/>
                <w:szCs w:val="22"/>
              </w:rPr>
              <w:t xml:space="preserve"> наглядная демонстрация внутреннего устройства акустического пианино.</w:t>
            </w:r>
          </w:p>
          <w:p w:rsidR="00B072C6" w:rsidRPr="00B55BBB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B55BBB">
              <w:rPr>
                <w:sz w:val="22"/>
                <w:szCs w:val="22"/>
              </w:rPr>
              <w:t>«Паспорт инструмента» </w:t>
            </w:r>
            <w:r w:rsidRPr="00F13926">
              <w:rPr>
                <w:sz w:val="22"/>
                <w:szCs w:val="22"/>
              </w:rPr>
              <w:t>–</w:t>
            </w:r>
            <w:r w:rsidRPr="00B55BBB">
              <w:rPr>
                <w:sz w:val="22"/>
                <w:szCs w:val="22"/>
              </w:rPr>
              <w:t xml:space="preserve"> исследовательская работа, предполагающая подсчёт параметров (высота, ширина, количество клавиш, педалей и т. д.)</w:t>
            </w:r>
            <w:proofErr w:type="gramEnd"/>
          </w:p>
        </w:tc>
        <w:tc>
          <w:tcPr>
            <w:tcW w:w="3118" w:type="dxa"/>
          </w:tcPr>
          <w:p w:rsidR="00B072C6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4C16D0">
              <w:rPr>
                <w:sz w:val="22"/>
                <w:szCs w:val="22"/>
              </w:rPr>
              <w:t>Музыкальные инструменты. У каждого свой музыкальный инструмент</w:t>
            </w:r>
            <w:r>
              <w:rPr>
                <w:sz w:val="22"/>
                <w:szCs w:val="22"/>
              </w:rPr>
              <w:t>. Фортепиано» (</w:t>
            </w:r>
            <w:proofErr w:type="spellStart"/>
            <w:r>
              <w:rPr>
                <w:sz w:val="22"/>
                <w:szCs w:val="22"/>
              </w:rPr>
              <w:t>Инфоурок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hyperlink r:id="rId67" w:history="1">
              <w:r w:rsidRPr="00AD7175">
                <w:rPr>
                  <w:rStyle w:val="aa"/>
                </w:rPr>
                <w:t>https://iu.ru/video-lessons/e3319bfb-3f33-442c-9487-7ce5e0cc62d1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B072C6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9A163A">
              <w:rPr>
                <w:sz w:val="22"/>
                <w:szCs w:val="22"/>
              </w:rPr>
              <w:t>Музыкальные инструменты</w:t>
            </w:r>
            <w:r>
              <w:rPr>
                <w:sz w:val="22"/>
                <w:szCs w:val="22"/>
              </w:rPr>
              <w:t>» (</w:t>
            </w:r>
            <w:proofErr w:type="spellStart"/>
            <w:r>
              <w:rPr>
                <w:sz w:val="22"/>
                <w:szCs w:val="22"/>
              </w:rPr>
              <w:t>Инфоурок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hyperlink r:id="rId68" w:history="1">
              <w:r w:rsidRPr="00AD7175">
                <w:rPr>
                  <w:rStyle w:val="aa"/>
                </w:rPr>
                <w:t>https://iu.ru/video-lessons/34968b2e-e00a-43a3-905f-c5b54a89bea3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B072C6" w:rsidRPr="009F102D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600778">
              <w:rPr>
                <w:sz w:val="22"/>
                <w:szCs w:val="22"/>
              </w:rPr>
              <w:t>Музыкальные инструменты (фортепиано)</w:t>
            </w:r>
            <w:r>
              <w:rPr>
                <w:sz w:val="22"/>
                <w:szCs w:val="22"/>
              </w:rPr>
              <w:t>» (</w:t>
            </w:r>
            <w:proofErr w:type="spellStart"/>
            <w:r>
              <w:rPr>
                <w:sz w:val="22"/>
                <w:szCs w:val="22"/>
              </w:rPr>
              <w:t>Инфоурок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hyperlink r:id="rId69" w:history="1">
              <w:r w:rsidRPr="00AD7175">
                <w:rPr>
                  <w:rStyle w:val="aa"/>
                </w:rPr>
                <w:t>https://iu.ru/video-lessons/cdf46199-0f61-42d2-b302-8624e1d5bcf5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B072C6" w:rsidRPr="009F102D" w:rsidTr="00B62979">
        <w:trPr>
          <w:trHeight w:val="247"/>
        </w:trPr>
        <w:tc>
          <w:tcPr>
            <w:tcW w:w="1702" w:type="dxa"/>
          </w:tcPr>
          <w:p w:rsidR="00B072C6" w:rsidRPr="0089447C" w:rsidRDefault="00B072C6" w:rsidP="00B62979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170B26">
              <w:rPr>
                <w:b/>
                <w:sz w:val="22"/>
                <w:szCs w:val="22"/>
              </w:rPr>
              <w:t>Музыкальные инструменты. Скрипка, виолончель</w:t>
            </w:r>
          </w:p>
        </w:tc>
        <w:tc>
          <w:tcPr>
            <w:tcW w:w="2551" w:type="dxa"/>
          </w:tcPr>
          <w:p w:rsidR="00B072C6" w:rsidRPr="009F102D" w:rsidRDefault="00B072C6" w:rsidP="00B6297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31. </w:t>
            </w:r>
            <w:r w:rsidRPr="00A912F4">
              <w:rPr>
                <w:sz w:val="22"/>
                <w:szCs w:val="22"/>
              </w:rPr>
              <w:t>Скрипка</w:t>
            </w:r>
            <w:r>
              <w:rPr>
                <w:sz w:val="22"/>
                <w:szCs w:val="22"/>
              </w:rPr>
              <w:t>. В</w:t>
            </w:r>
            <w:r w:rsidRPr="00A912F4">
              <w:rPr>
                <w:sz w:val="22"/>
                <w:szCs w:val="22"/>
              </w:rPr>
              <w:t>иолончель</w:t>
            </w:r>
          </w:p>
        </w:tc>
        <w:tc>
          <w:tcPr>
            <w:tcW w:w="851" w:type="dxa"/>
          </w:tcPr>
          <w:p w:rsidR="00B072C6" w:rsidRPr="00E37D35" w:rsidRDefault="00B072C6" w:rsidP="00B62979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93" w:type="dxa"/>
          </w:tcPr>
          <w:p w:rsidR="00B072C6" w:rsidRPr="00B55BBB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B55BBB">
              <w:rPr>
                <w:sz w:val="22"/>
                <w:szCs w:val="22"/>
              </w:rPr>
              <w:t xml:space="preserve">Певучесть тембров струнных смычковых инструментов. Композиторы, </w:t>
            </w:r>
            <w:r w:rsidRPr="00B55BBB">
              <w:rPr>
                <w:sz w:val="22"/>
                <w:szCs w:val="22"/>
              </w:rPr>
              <w:lastRenderedPageBreak/>
              <w:t>сочинявшие скрипичную музыку. Знаменитые исполнители, мастера, изготавливавшие инструменты</w:t>
            </w:r>
          </w:p>
        </w:tc>
        <w:tc>
          <w:tcPr>
            <w:tcW w:w="4820" w:type="dxa"/>
          </w:tcPr>
          <w:p w:rsidR="00B072C6" w:rsidRPr="00B55BBB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B55BBB">
              <w:rPr>
                <w:sz w:val="22"/>
                <w:szCs w:val="22"/>
              </w:rPr>
              <w:lastRenderedPageBreak/>
              <w:t>Игра-имитация исполнительских движений во время звучания музыки.</w:t>
            </w:r>
          </w:p>
          <w:p w:rsidR="00B072C6" w:rsidRPr="00B55BBB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B55BBB">
              <w:rPr>
                <w:sz w:val="22"/>
                <w:szCs w:val="22"/>
              </w:rPr>
              <w:t xml:space="preserve">Музыкальная викторина на знание конкретных произведений и их авторов, определения </w:t>
            </w:r>
            <w:r w:rsidRPr="00B55BBB">
              <w:rPr>
                <w:sz w:val="22"/>
                <w:szCs w:val="22"/>
              </w:rPr>
              <w:lastRenderedPageBreak/>
              <w:t>тембров звучащих инструментов.</w:t>
            </w:r>
          </w:p>
          <w:p w:rsidR="00B072C6" w:rsidRPr="00B55BBB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B55BBB">
              <w:rPr>
                <w:sz w:val="22"/>
                <w:szCs w:val="22"/>
              </w:rPr>
              <w:t>Разучивание, исполнение песен, посвящённых музыкальным инструментам.</w:t>
            </w:r>
          </w:p>
          <w:p w:rsidR="00B072C6" w:rsidRPr="00F13926" w:rsidRDefault="00B072C6" w:rsidP="00B62979">
            <w:pPr>
              <w:ind w:firstLine="0"/>
              <w:jc w:val="left"/>
              <w:rPr>
                <w:i/>
                <w:sz w:val="22"/>
                <w:szCs w:val="22"/>
              </w:rPr>
            </w:pPr>
            <w:r w:rsidRPr="00F13926">
              <w:rPr>
                <w:i/>
                <w:sz w:val="22"/>
                <w:szCs w:val="22"/>
              </w:rPr>
              <w:t>На выбор или факультативно:</w:t>
            </w:r>
          </w:p>
          <w:p w:rsidR="00B072C6" w:rsidRPr="00B55BBB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B55BBB">
              <w:rPr>
                <w:sz w:val="22"/>
                <w:szCs w:val="22"/>
              </w:rPr>
              <w:t>Посещение концерта инструментальной музыки.</w:t>
            </w:r>
          </w:p>
          <w:p w:rsidR="00B072C6" w:rsidRPr="00B55BBB" w:rsidRDefault="00B072C6" w:rsidP="00B62979">
            <w:pPr>
              <w:ind w:firstLine="0"/>
              <w:jc w:val="left"/>
              <w:rPr>
                <w:sz w:val="22"/>
                <w:szCs w:val="22"/>
              </w:rPr>
            </w:pPr>
            <w:r w:rsidRPr="00B55BBB">
              <w:rPr>
                <w:sz w:val="22"/>
                <w:szCs w:val="22"/>
              </w:rPr>
              <w:t>«Паспорт инструмента» </w:t>
            </w:r>
            <w:r w:rsidRPr="00F13926">
              <w:rPr>
                <w:sz w:val="22"/>
                <w:szCs w:val="22"/>
              </w:rPr>
              <w:t>–</w:t>
            </w:r>
            <w:r w:rsidRPr="00B55BBB">
              <w:rPr>
                <w:sz w:val="22"/>
                <w:szCs w:val="22"/>
              </w:rPr>
              <w:t xml:space="preserve"> исследовательская работа, предполагающая описание внешнего вида и особенностей звучания инструмента, способов игры на нём</w:t>
            </w:r>
          </w:p>
        </w:tc>
        <w:tc>
          <w:tcPr>
            <w:tcW w:w="3118" w:type="dxa"/>
          </w:tcPr>
          <w:p w:rsidR="00B072C6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Видео «</w:t>
            </w:r>
            <w:r w:rsidRPr="00065C91">
              <w:rPr>
                <w:sz w:val="22"/>
                <w:szCs w:val="22"/>
              </w:rPr>
              <w:t>Строение скрипки</w:t>
            </w:r>
            <w:r>
              <w:rPr>
                <w:sz w:val="22"/>
                <w:szCs w:val="22"/>
              </w:rPr>
              <w:t xml:space="preserve">» (МЭШ) </w:t>
            </w:r>
            <w:hyperlink r:id="rId70" w:history="1">
              <w:r w:rsidRPr="00AD7175">
                <w:rPr>
                  <w:rStyle w:val="aa"/>
                </w:rPr>
                <w:t>https://uchebnik.mos.ru/material_view/atomic_ob</w:t>
              </w:r>
              <w:r w:rsidRPr="00AD7175">
                <w:rPr>
                  <w:rStyle w:val="aa"/>
                </w:rPr>
                <w:lastRenderedPageBreak/>
                <w:t>jects/9208626?menuReferrer=catalogue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B072C6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B62C19">
              <w:rPr>
                <w:sz w:val="22"/>
                <w:szCs w:val="22"/>
              </w:rPr>
              <w:t>Струнные смычковые инструменты</w:t>
            </w:r>
            <w:r>
              <w:rPr>
                <w:sz w:val="22"/>
                <w:szCs w:val="22"/>
              </w:rPr>
              <w:t xml:space="preserve">» (МЭШ) </w:t>
            </w:r>
            <w:hyperlink r:id="rId71" w:history="1">
              <w:r w:rsidRPr="00AD7175">
                <w:rPr>
                  <w:rStyle w:val="aa"/>
                </w:rPr>
                <w:t>https://uchebnik.mos.ru/material_view/atomic_objects/7362859?menuReferrer=catalogue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B072C6" w:rsidRPr="007D1544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Аудио «</w:t>
            </w:r>
            <w:r w:rsidRPr="007D1544">
              <w:rPr>
                <w:sz w:val="22"/>
                <w:szCs w:val="22"/>
              </w:rPr>
              <w:t>И.С. Бах. "Сюита для виолончели соло № 1 соль</w:t>
            </w:r>
          </w:p>
          <w:p w:rsidR="00B072C6" w:rsidRPr="009F102D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 w:rsidRPr="007D1544">
              <w:rPr>
                <w:sz w:val="22"/>
                <w:szCs w:val="22"/>
              </w:rPr>
              <w:t>мажор" (фрагмент № 2)</w:t>
            </w:r>
            <w:r>
              <w:rPr>
                <w:sz w:val="22"/>
                <w:szCs w:val="22"/>
              </w:rPr>
              <w:t xml:space="preserve">» (МЭШ) </w:t>
            </w:r>
            <w:hyperlink r:id="rId72" w:history="1">
              <w:r w:rsidRPr="00AD7175">
                <w:rPr>
                  <w:rStyle w:val="aa"/>
                </w:rPr>
                <w:t>https://uchebnik.mos.ru/material_view/atomic_objects/6691142?menuReferrer=catalogue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B072C6" w:rsidRPr="009F102D" w:rsidTr="00B62979">
        <w:trPr>
          <w:trHeight w:val="247"/>
        </w:trPr>
        <w:tc>
          <w:tcPr>
            <w:tcW w:w="15735" w:type="dxa"/>
            <w:gridSpan w:val="6"/>
          </w:tcPr>
          <w:p w:rsidR="00B072C6" w:rsidRPr="00170B26" w:rsidRDefault="00B072C6" w:rsidP="00B62979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МОДУЛЬ «МУЗЫКА ТЕАТРА И КИНО»</w:t>
            </w:r>
          </w:p>
        </w:tc>
      </w:tr>
      <w:tr w:rsidR="00B072C6" w:rsidRPr="009F102D" w:rsidTr="00B62979">
        <w:trPr>
          <w:trHeight w:val="247"/>
        </w:trPr>
        <w:tc>
          <w:tcPr>
            <w:tcW w:w="1702" w:type="dxa"/>
          </w:tcPr>
          <w:p w:rsidR="00B072C6" w:rsidRPr="00170B26" w:rsidRDefault="00B072C6" w:rsidP="00B62979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170B26">
              <w:rPr>
                <w:b/>
                <w:sz w:val="22"/>
                <w:szCs w:val="22"/>
              </w:rPr>
              <w:t>Музыкальная сказка на сцене, на экране</w:t>
            </w:r>
          </w:p>
        </w:tc>
        <w:tc>
          <w:tcPr>
            <w:tcW w:w="2551" w:type="dxa"/>
          </w:tcPr>
          <w:p w:rsidR="00B072C6" w:rsidRDefault="00B072C6" w:rsidP="00B6297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32.</w:t>
            </w:r>
            <w:r>
              <w:t xml:space="preserve"> </w:t>
            </w:r>
            <w:r w:rsidRPr="00A912F4">
              <w:rPr>
                <w:sz w:val="22"/>
                <w:szCs w:val="22"/>
              </w:rPr>
              <w:t>Музыкальная сказка на сцене, на экране</w:t>
            </w:r>
          </w:p>
          <w:p w:rsidR="00B072C6" w:rsidRPr="009F102D" w:rsidRDefault="00B072C6" w:rsidP="00B6297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33. Итоговый урок</w:t>
            </w:r>
          </w:p>
        </w:tc>
        <w:tc>
          <w:tcPr>
            <w:tcW w:w="851" w:type="dxa"/>
          </w:tcPr>
          <w:p w:rsidR="00B072C6" w:rsidRPr="00A912F4" w:rsidRDefault="00B072C6" w:rsidP="00B62979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693" w:type="dxa"/>
          </w:tcPr>
          <w:p w:rsidR="00B072C6" w:rsidRPr="00B55BBB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B55BBB">
              <w:rPr>
                <w:sz w:val="22"/>
                <w:szCs w:val="22"/>
              </w:rPr>
              <w:t>Характеры персонажей, отражённые в музыке. Тембр голоса. Соло. Хор, ансамбль</w:t>
            </w:r>
          </w:p>
        </w:tc>
        <w:tc>
          <w:tcPr>
            <w:tcW w:w="4820" w:type="dxa"/>
          </w:tcPr>
          <w:p w:rsidR="00B072C6" w:rsidRPr="00B55BBB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proofErr w:type="spellStart"/>
            <w:r w:rsidRPr="00B55BBB">
              <w:rPr>
                <w:sz w:val="22"/>
                <w:szCs w:val="22"/>
              </w:rPr>
              <w:t>Видеопросмотр</w:t>
            </w:r>
            <w:proofErr w:type="spellEnd"/>
            <w:r w:rsidRPr="00B55BBB">
              <w:rPr>
                <w:sz w:val="22"/>
                <w:szCs w:val="22"/>
              </w:rPr>
              <w:t xml:space="preserve"> музыкальной сказки. Обсуждение музыкально-выразительных средств, передающих повороты сюжета, характеры героев. Игра-викторина «Угадай по голосу».</w:t>
            </w:r>
          </w:p>
          <w:p w:rsidR="00B072C6" w:rsidRPr="00B55BBB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B55BBB">
              <w:rPr>
                <w:sz w:val="22"/>
                <w:szCs w:val="22"/>
              </w:rPr>
              <w:t>Разучивание, исполнение отдельных номеров из детской оперы, музыкальной сказки.</w:t>
            </w:r>
          </w:p>
          <w:p w:rsidR="00B072C6" w:rsidRPr="00F13926" w:rsidRDefault="00B072C6" w:rsidP="00B62979">
            <w:pPr>
              <w:ind w:left="34" w:firstLine="0"/>
              <w:jc w:val="left"/>
              <w:rPr>
                <w:i/>
                <w:sz w:val="22"/>
                <w:szCs w:val="22"/>
              </w:rPr>
            </w:pPr>
            <w:r w:rsidRPr="00F13926">
              <w:rPr>
                <w:i/>
                <w:sz w:val="22"/>
                <w:szCs w:val="22"/>
              </w:rPr>
              <w:t>На выбор или факультативно:</w:t>
            </w:r>
          </w:p>
          <w:p w:rsidR="00B072C6" w:rsidRPr="00B55BBB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B55BBB">
              <w:rPr>
                <w:sz w:val="22"/>
                <w:szCs w:val="22"/>
              </w:rPr>
              <w:t>Постановка детской музыкальной сказки, спектакль для родителей.</w:t>
            </w:r>
          </w:p>
          <w:p w:rsidR="00B072C6" w:rsidRPr="00B55BBB" w:rsidRDefault="00B072C6" w:rsidP="00B62979">
            <w:pPr>
              <w:ind w:left="34" w:firstLine="0"/>
              <w:jc w:val="left"/>
              <w:rPr>
                <w:sz w:val="22"/>
                <w:szCs w:val="22"/>
              </w:rPr>
            </w:pPr>
            <w:r w:rsidRPr="00B55BBB">
              <w:rPr>
                <w:sz w:val="22"/>
                <w:szCs w:val="22"/>
              </w:rPr>
              <w:t>Творческий проект «Озвучиваем мультфильм»</w:t>
            </w:r>
          </w:p>
        </w:tc>
        <w:tc>
          <w:tcPr>
            <w:tcW w:w="3118" w:type="dxa"/>
          </w:tcPr>
          <w:p w:rsidR="00B072C6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 w:rsidRPr="002C16BA">
              <w:rPr>
                <w:sz w:val="22"/>
                <w:szCs w:val="22"/>
              </w:rPr>
              <w:t xml:space="preserve">Урок «Опера-сказка "Муха-Цокотуха"» (МЭШ) </w:t>
            </w:r>
            <w:hyperlink r:id="rId73" w:history="1">
              <w:r w:rsidRPr="002C16BA">
                <w:rPr>
                  <w:rStyle w:val="aa"/>
                </w:rPr>
                <w:t>https://uchebnik.mos.ru/material_view/lesson_templates/2111972?menuReferrer=catalogue</w:t>
              </w:r>
            </w:hyperlink>
            <w:r w:rsidRPr="002C16BA">
              <w:rPr>
                <w:sz w:val="22"/>
                <w:szCs w:val="22"/>
              </w:rPr>
              <w:t xml:space="preserve"> </w:t>
            </w:r>
          </w:p>
          <w:p w:rsidR="00B072C6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2C16BA">
              <w:rPr>
                <w:sz w:val="22"/>
                <w:szCs w:val="22"/>
              </w:rPr>
              <w:t xml:space="preserve">Опера </w:t>
            </w:r>
            <w:r>
              <w:rPr>
                <w:sz w:val="22"/>
                <w:szCs w:val="22"/>
              </w:rPr>
              <w:t>–</w:t>
            </w:r>
            <w:r w:rsidRPr="002C16BA">
              <w:rPr>
                <w:sz w:val="22"/>
                <w:szCs w:val="22"/>
              </w:rPr>
              <w:t xml:space="preserve"> сказка</w:t>
            </w:r>
            <w:r>
              <w:rPr>
                <w:sz w:val="22"/>
                <w:szCs w:val="22"/>
              </w:rPr>
              <w:t>» (</w:t>
            </w:r>
            <w:proofErr w:type="spellStart"/>
            <w:r>
              <w:rPr>
                <w:sz w:val="22"/>
                <w:szCs w:val="22"/>
              </w:rPr>
              <w:t>Инфоурок</w:t>
            </w:r>
            <w:proofErr w:type="spellEnd"/>
            <w:r>
              <w:rPr>
                <w:sz w:val="22"/>
                <w:szCs w:val="22"/>
              </w:rPr>
              <w:t xml:space="preserve">)  </w:t>
            </w:r>
            <w:hyperlink r:id="rId74" w:history="1">
              <w:r w:rsidRPr="00AD7175">
                <w:rPr>
                  <w:rStyle w:val="aa"/>
                </w:rPr>
                <w:t>https://iu.ru/video-lessons/3458b0cf-8fee-4fcc-b24a-bc6a81c27bb9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B072C6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6D3182">
              <w:rPr>
                <w:sz w:val="22"/>
                <w:szCs w:val="22"/>
              </w:rPr>
              <w:t>Дом, который звучит</w:t>
            </w:r>
            <w:r>
              <w:rPr>
                <w:sz w:val="22"/>
                <w:szCs w:val="22"/>
              </w:rPr>
              <w:t>» (</w:t>
            </w:r>
            <w:proofErr w:type="spellStart"/>
            <w:r>
              <w:rPr>
                <w:sz w:val="22"/>
                <w:szCs w:val="22"/>
              </w:rPr>
              <w:t>Инфоурок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hyperlink r:id="rId75" w:history="1">
              <w:r w:rsidRPr="00AD7175">
                <w:rPr>
                  <w:rStyle w:val="aa"/>
                </w:rPr>
                <w:t>https://iu.ru/video-lessons/ee9d56bc-ff75-47f4-922c-02b1c0dc5dac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B072C6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D22700">
              <w:rPr>
                <w:sz w:val="22"/>
                <w:szCs w:val="22"/>
              </w:rPr>
              <w:t>Что мы знаем о музыкальной стране</w:t>
            </w:r>
            <w:r>
              <w:rPr>
                <w:sz w:val="22"/>
                <w:szCs w:val="22"/>
              </w:rPr>
              <w:t>» (</w:t>
            </w:r>
            <w:proofErr w:type="spellStart"/>
            <w:r>
              <w:rPr>
                <w:sz w:val="22"/>
                <w:szCs w:val="22"/>
              </w:rPr>
              <w:t>Инфоурок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hyperlink r:id="rId76" w:history="1">
              <w:r w:rsidRPr="00AD7175">
                <w:rPr>
                  <w:rStyle w:val="aa"/>
                </w:rPr>
                <w:t>https://iu.ru/video-lessons/be2385af-60df-4e8d-8762-893aab7d5c6f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B072C6" w:rsidRPr="002C16BA" w:rsidRDefault="00B072C6" w:rsidP="00B6297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Итоговый урок «</w:t>
            </w:r>
            <w:r w:rsidRPr="001D03DD">
              <w:rPr>
                <w:sz w:val="22"/>
                <w:szCs w:val="22"/>
              </w:rPr>
              <w:t>В мире звуков</w:t>
            </w:r>
            <w:r>
              <w:rPr>
                <w:sz w:val="22"/>
                <w:szCs w:val="22"/>
              </w:rPr>
              <w:t>» (</w:t>
            </w:r>
            <w:proofErr w:type="spellStart"/>
            <w:r>
              <w:rPr>
                <w:sz w:val="22"/>
                <w:szCs w:val="22"/>
              </w:rPr>
              <w:t>Инфоурок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hyperlink r:id="rId77" w:history="1">
              <w:r w:rsidRPr="00AD7175">
                <w:rPr>
                  <w:rStyle w:val="aa"/>
                </w:rPr>
                <w:t>https://iu.ru/video-lessons/2bc43494-60a3-4b6d-9905-8fda61ac1d93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</w:tbl>
    <w:p w:rsidR="00B072C6" w:rsidRDefault="00B072C6" w:rsidP="00B072C6">
      <w:pPr>
        <w:pStyle w:val="a9"/>
        <w:spacing w:before="0" w:beforeAutospacing="0" w:after="0" w:afterAutospacing="0"/>
        <w:jc w:val="both"/>
        <w:rPr>
          <w:color w:val="000000"/>
        </w:rPr>
        <w:sectPr w:rsidR="00B072C6" w:rsidSect="00B072C6">
          <w:pgSz w:w="16838" w:h="11906" w:orient="landscape" w:code="9"/>
          <w:pgMar w:top="1701" w:right="1134" w:bottom="851" w:left="992" w:header="709" w:footer="709" w:gutter="0"/>
          <w:cols w:space="708"/>
          <w:docGrid w:linePitch="360"/>
        </w:sectPr>
      </w:pPr>
    </w:p>
    <w:p w:rsidR="00B072C6" w:rsidRPr="007315D5" w:rsidRDefault="00B072C6" w:rsidP="00B072C6">
      <w:pPr>
        <w:pStyle w:val="a9"/>
        <w:spacing w:before="0" w:beforeAutospacing="0" w:after="0" w:afterAutospacing="0"/>
        <w:jc w:val="both"/>
        <w:rPr>
          <w:color w:val="000000"/>
        </w:rPr>
      </w:pPr>
    </w:p>
    <w:p w:rsidR="007315D5" w:rsidRPr="007315D5" w:rsidRDefault="007315D5" w:rsidP="007315D5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sectPr w:rsidR="007315D5" w:rsidRPr="007315D5" w:rsidSect="00D86788">
      <w:pgSz w:w="11906" w:h="16838" w:code="9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1F8A" w:rsidRDefault="00D71F8A" w:rsidP="005B4BA8">
      <w:r>
        <w:separator/>
      </w:r>
    </w:p>
  </w:endnote>
  <w:endnote w:type="continuationSeparator" w:id="0">
    <w:p w:rsidR="00D71F8A" w:rsidRDefault="00D71F8A" w:rsidP="005B4B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choolBookSanPin-Bold">
    <w:altName w:val="Calibri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A00002FF" w:usb1="5000204A" w:usb2="00000020" w:usb3="00000000" w:csb0="0000009F" w:csb1="00000000"/>
  </w:font>
  <w:font w:name="MingLiU Regular">
    <w:altName w:val="Malgun Gothic Semilight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1504883"/>
      <w:docPartObj>
        <w:docPartGallery w:val="Page Numbers (Bottom of Page)"/>
        <w:docPartUnique/>
      </w:docPartObj>
    </w:sdtPr>
    <w:sdtEndPr/>
    <w:sdtContent>
      <w:p w:rsidR="00B072C6" w:rsidRDefault="00B072C6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72D3">
          <w:rPr>
            <w:noProof/>
          </w:rPr>
          <w:t>2</w:t>
        </w:r>
        <w:r>
          <w:fldChar w:fldCharType="end"/>
        </w:r>
      </w:p>
    </w:sdtContent>
  </w:sdt>
  <w:p w:rsidR="00B072C6" w:rsidRDefault="00B072C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1F8A" w:rsidRDefault="00D71F8A" w:rsidP="005B4BA8">
      <w:r>
        <w:separator/>
      </w:r>
    </w:p>
  </w:footnote>
  <w:footnote w:type="continuationSeparator" w:id="0">
    <w:p w:rsidR="00D71F8A" w:rsidRDefault="00D71F8A" w:rsidP="005B4B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D265B"/>
    <w:multiLevelType w:val="hybridMultilevel"/>
    <w:tmpl w:val="3BFA6AE4"/>
    <w:lvl w:ilvl="0" w:tplc="E36A0D9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9CB0DB9"/>
    <w:multiLevelType w:val="hybridMultilevel"/>
    <w:tmpl w:val="4AA05BD4"/>
    <w:lvl w:ilvl="0" w:tplc="E36A0D9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71017EFF"/>
    <w:multiLevelType w:val="hybridMultilevel"/>
    <w:tmpl w:val="8966A4BC"/>
    <w:lvl w:ilvl="0" w:tplc="E36A0D9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9C0140B"/>
    <w:multiLevelType w:val="hybridMultilevel"/>
    <w:tmpl w:val="2996ED72"/>
    <w:lvl w:ilvl="0" w:tplc="E36A0D9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21D"/>
    <w:rsid w:val="00007427"/>
    <w:rsid w:val="00013FE3"/>
    <w:rsid w:val="000168CB"/>
    <w:rsid w:val="00025FE2"/>
    <w:rsid w:val="00026DCE"/>
    <w:rsid w:val="00030C3A"/>
    <w:rsid w:val="00037852"/>
    <w:rsid w:val="00040E84"/>
    <w:rsid w:val="00043345"/>
    <w:rsid w:val="000451E3"/>
    <w:rsid w:val="000514D4"/>
    <w:rsid w:val="000568B1"/>
    <w:rsid w:val="0006124A"/>
    <w:rsid w:val="00062FEE"/>
    <w:rsid w:val="00063682"/>
    <w:rsid w:val="00067182"/>
    <w:rsid w:val="00067B0A"/>
    <w:rsid w:val="0008746E"/>
    <w:rsid w:val="00091020"/>
    <w:rsid w:val="00097BAA"/>
    <w:rsid w:val="000A0BE0"/>
    <w:rsid w:val="000A2219"/>
    <w:rsid w:val="000A2946"/>
    <w:rsid w:val="000A3E8C"/>
    <w:rsid w:val="000B1022"/>
    <w:rsid w:val="000B4902"/>
    <w:rsid w:val="000B7EF2"/>
    <w:rsid w:val="000C2033"/>
    <w:rsid w:val="000D34A1"/>
    <w:rsid w:val="000D4B6D"/>
    <w:rsid w:val="000D58BA"/>
    <w:rsid w:val="000E50CA"/>
    <w:rsid w:val="000F2247"/>
    <w:rsid w:val="000F2F4D"/>
    <w:rsid w:val="00100148"/>
    <w:rsid w:val="0011177A"/>
    <w:rsid w:val="001352D6"/>
    <w:rsid w:val="001369DF"/>
    <w:rsid w:val="00137AE2"/>
    <w:rsid w:val="00157EC9"/>
    <w:rsid w:val="001652C7"/>
    <w:rsid w:val="001744CB"/>
    <w:rsid w:val="00184307"/>
    <w:rsid w:val="00184F35"/>
    <w:rsid w:val="00192F76"/>
    <w:rsid w:val="001A4B81"/>
    <w:rsid w:val="001A5B9A"/>
    <w:rsid w:val="001A5E3C"/>
    <w:rsid w:val="001B1936"/>
    <w:rsid w:val="001B211E"/>
    <w:rsid w:val="001B3C56"/>
    <w:rsid w:val="001B5846"/>
    <w:rsid w:val="001C177B"/>
    <w:rsid w:val="001C4188"/>
    <w:rsid w:val="001C53F4"/>
    <w:rsid w:val="001C5B62"/>
    <w:rsid w:val="001D1008"/>
    <w:rsid w:val="001D570F"/>
    <w:rsid w:val="001E31D6"/>
    <w:rsid w:val="001F3069"/>
    <w:rsid w:val="002117E2"/>
    <w:rsid w:val="00247C9A"/>
    <w:rsid w:val="002637E0"/>
    <w:rsid w:val="00275AB9"/>
    <w:rsid w:val="00281771"/>
    <w:rsid w:val="00282904"/>
    <w:rsid w:val="00287685"/>
    <w:rsid w:val="002942BF"/>
    <w:rsid w:val="002A1D9B"/>
    <w:rsid w:val="002A5B35"/>
    <w:rsid w:val="002C3675"/>
    <w:rsid w:val="002D2767"/>
    <w:rsid w:val="0030555B"/>
    <w:rsid w:val="003061C4"/>
    <w:rsid w:val="00311C4E"/>
    <w:rsid w:val="003131E1"/>
    <w:rsid w:val="00324E48"/>
    <w:rsid w:val="003269CB"/>
    <w:rsid w:val="00327070"/>
    <w:rsid w:val="00330EE5"/>
    <w:rsid w:val="00337AF7"/>
    <w:rsid w:val="00340A6E"/>
    <w:rsid w:val="003434C8"/>
    <w:rsid w:val="003437A0"/>
    <w:rsid w:val="0035585A"/>
    <w:rsid w:val="00360AB9"/>
    <w:rsid w:val="003755F1"/>
    <w:rsid w:val="0038152E"/>
    <w:rsid w:val="00382819"/>
    <w:rsid w:val="003843D6"/>
    <w:rsid w:val="003917D1"/>
    <w:rsid w:val="00392B68"/>
    <w:rsid w:val="003A16DB"/>
    <w:rsid w:val="003A2586"/>
    <w:rsid w:val="003A5910"/>
    <w:rsid w:val="003B2EBF"/>
    <w:rsid w:val="003C7A51"/>
    <w:rsid w:val="003E48D0"/>
    <w:rsid w:val="003E7CC2"/>
    <w:rsid w:val="003F0595"/>
    <w:rsid w:val="00402BB3"/>
    <w:rsid w:val="0040493A"/>
    <w:rsid w:val="00405065"/>
    <w:rsid w:val="00405A62"/>
    <w:rsid w:val="00416ED0"/>
    <w:rsid w:val="00437763"/>
    <w:rsid w:val="00437D83"/>
    <w:rsid w:val="00440023"/>
    <w:rsid w:val="00455B9D"/>
    <w:rsid w:val="00460603"/>
    <w:rsid w:val="0046603B"/>
    <w:rsid w:val="004715BF"/>
    <w:rsid w:val="00472C2A"/>
    <w:rsid w:val="0049396A"/>
    <w:rsid w:val="004949BD"/>
    <w:rsid w:val="004A7E20"/>
    <w:rsid w:val="004B2A2E"/>
    <w:rsid w:val="004B726B"/>
    <w:rsid w:val="004D124C"/>
    <w:rsid w:val="004E14B5"/>
    <w:rsid w:val="004E61B2"/>
    <w:rsid w:val="004E66B0"/>
    <w:rsid w:val="004F250B"/>
    <w:rsid w:val="004F627A"/>
    <w:rsid w:val="004F69C4"/>
    <w:rsid w:val="00500629"/>
    <w:rsid w:val="00510443"/>
    <w:rsid w:val="00512DB8"/>
    <w:rsid w:val="00515256"/>
    <w:rsid w:val="0051744F"/>
    <w:rsid w:val="005212EC"/>
    <w:rsid w:val="00521853"/>
    <w:rsid w:val="00522368"/>
    <w:rsid w:val="00522704"/>
    <w:rsid w:val="00524F71"/>
    <w:rsid w:val="005277F3"/>
    <w:rsid w:val="00531C7D"/>
    <w:rsid w:val="0053493B"/>
    <w:rsid w:val="00535FCB"/>
    <w:rsid w:val="00551A88"/>
    <w:rsid w:val="00562336"/>
    <w:rsid w:val="00570FED"/>
    <w:rsid w:val="00571995"/>
    <w:rsid w:val="00575966"/>
    <w:rsid w:val="0057684A"/>
    <w:rsid w:val="00577B48"/>
    <w:rsid w:val="0058063B"/>
    <w:rsid w:val="00582BB3"/>
    <w:rsid w:val="00595627"/>
    <w:rsid w:val="00596792"/>
    <w:rsid w:val="0059788B"/>
    <w:rsid w:val="005A7CA0"/>
    <w:rsid w:val="005B4BA8"/>
    <w:rsid w:val="005C5431"/>
    <w:rsid w:val="005D1758"/>
    <w:rsid w:val="005D70FB"/>
    <w:rsid w:val="005D7599"/>
    <w:rsid w:val="005F17B6"/>
    <w:rsid w:val="005F5711"/>
    <w:rsid w:val="005F765C"/>
    <w:rsid w:val="00622B98"/>
    <w:rsid w:val="00643D15"/>
    <w:rsid w:val="0064625B"/>
    <w:rsid w:val="006539C1"/>
    <w:rsid w:val="00685526"/>
    <w:rsid w:val="00686A2D"/>
    <w:rsid w:val="00687DEB"/>
    <w:rsid w:val="006A4D4C"/>
    <w:rsid w:val="006A637D"/>
    <w:rsid w:val="006C013D"/>
    <w:rsid w:val="006C375B"/>
    <w:rsid w:val="006C7388"/>
    <w:rsid w:val="006D2A66"/>
    <w:rsid w:val="006F0B9F"/>
    <w:rsid w:val="00722357"/>
    <w:rsid w:val="00726A3C"/>
    <w:rsid w:val="007315D5"/>
    <w:rsid w:val="00740310"/>
    <w:rsid w:val="00743B29"/>
    <w:rsid w:val="00755716"/>
    <w:rsid w:val="00786F45"/>
    <w:rsid w:val="00791CF9"/>
    <w:rsid w:val="00793DE5"/>
    <w:rsid w:val="007A1DD0"/>
    <w:rsid w:val="007A2A60"/>
    <w:rsid w:val="007A7524"/>
    <w:rsid w:val="007B5C3C"/>
    <w:rsid w:val="007B63FC"/>
    <w:rsid w:val="007C16A7"/>
    <w:rsid w:val="007D1F8E"/>
    <w:rsid w:val="007D6979"/>
    <w:rsid w:val="007D6EB1"/>
    <w:rsid w:val="007F14CE"/>
    <w:rsid w:val="007F159F"/>
    <w:rsid w:val="00807DFC"/>
    <w:rsid w:val="00810A4C"/>
    <w:rsid w:val="00820115"/>
    <w:rsid w:val="00825A16"/>
    <w:rsid w:val="00844456"/>
    <w:rsid w:val="008475FC"/>
    <w:rsid w:val="00862628"/>
    <w:rsid w:val="00865E32"/>
    <w:rsid w:val="00870A0E"/>
    <w:rsid w:val="0087552E"/>
    <w:rsid w:val="00882C7E"/>
    <w:rsid w:val="0088656C"/>
    <w:rsid w:val="008865C0"/>
    <w:rsid w:val="00886EDE"/>
    <w:rsid w:val="008953B5"/>
    <w:rsid w:val="008C53B5"/>
    <w:rsid w:val="008D3674"/>
    <w:rsid w:val="008E0A45"/>
    <w:rsid w:val="008E319F"/>
    <w:rsid w:val="008F2F88"/>
    <w:rsid w:val="008F7763"/>
    <w:rsid w:val="00906CF9"/>
    <w:rsid w:val="00930008"/>
    <w:rsid w:val="00930FB6"/>
    <w:rsid w:val="0096482C"/>
    <w:rsid w:val="0097262A"/>
    <w:rsid w:val="009802DD"/>
    <w:rsid w:val="009837E0"/>
    <w:rsid w:val="009873D0"/>
    <w:rsid w:val="00987ACB"/>
    <w:rsid w:val="00992D30"/>
    <w:rsid w:val="009C201E"/>
    <w:rsid w:val="009D1652"/>
    <w:rsid w:val="009D3D39"/>
    <w:rsid w:val="009D6B90"/>
    <w:rsid w:val="009D7B14"/>
    <w:rsid w:val="009E66BA"/>
    <w:rsid w:val="009F0B61"/>
    <w:rsid w:val="009F3D41"/>
    <w:rsid w:val="009F56DC"/>
    <w:rsid w:val="00A02E29"/>
    <w:rsid w:val="00A14440"/>
    <w:rsid w:val="00A20921"/>
    <w:rsid w:val="00A2126C"/>
    <w:rsid w:val="00A44D54"/>
    <w:rsid w:val="00A543A2"/>
    <w:rsid w:val="00A54A18"/>
    <w:rsid w:val="00A65E58"/>
    <w:rsid w:val="00A802F4"/>
    <w:rsid w:val="00A83E64"/>
    <w:rsid w:val="00A96356"/>
    <w:rsid w:val="00A97DD5"/>
    <w:rsid w:val="00AA4531"/>
    <w:rsid w:val="00AB1446"/>
    <w:rsid w:val="00AB4771"/>
    <w:rsid w:val="00AC1522"/>
    <w:rsid w:val="00AC1FC5"/>
    <w:rsid w:val="00AC67E9"/>
    <w:rsid w:val="00AC7DE8"/>
    <w:rsid w:val="00AD0BF4"/>
    <w:rsid w:val="00AD313B"/>
    <w:rsid w:val="00AF0F76"/>
    <w:rsid w:val="00AF3BA2"/>
    <w:rsid w:val="00AF5C05"/>
    <w:rsid w:val="00B05A9D"/>
    <w:rsid w:val="00B06051"/>
    <w:rsid w:val="00B072C6"/>
    <w:rsid w:val="00B10AF9"/>
    <w:rsid w:val="00B1289B"/>
    <w:rsid w:val="00B133C0"/>
    <w:rsid w:val="00B245FB"/>
    <w:rsid w:val="00B24F87"/>
    <w:rsid w:val="00B3175A"/>
    <w:rsid w:val="00B44B03"/>
    <w:rsid w:val="00B4521D"/>
    <w:rsid w:val="00B60502"/>
    <w:rsid w:val="00B658D6"/>
    <w:rsid w:val="00B705C4"/>
    <w:rsid w:val="00B81544"/>
    <w:rsid w:val="00B81B2D"/>
    <w:rsid w:val="00B86531"/>
    <w:rsid w:val="00B906CA"/>
    <w:rsid w:val="00B9081A"/>
    <w:rsid w:val="00B90828"/>
    <w:rsid w:val="00B952D6"/>
    <w:rsid w:val="00B96C16"/>
    <w:rsid w:val="00BB14E0"/>
    <w:rsid w:val="00BB2552"/>
    <w:rsid w:val="00BB61F7"/>
    <w:rsid w:val="00BC460E"/>
    <w:rsid w:val="00BE2D95"/>
    <w:rsid w:val="00BF3CC0"/>
    <w:rsid w:val="00BF478A"/>
    <w:rsid w:val="00C06E54"/>
    <w:rsid w:val="00C163B7"/>
    <w:rsid w:val="00C2160D"/>
    <w:rsid w:val="00C31FE9"/>
    <w:rsid w:val="00C3305C"/>
    <w:rsid w:val="00C33B71"/>
    <w:rsid w:val="00C3594E"/>
    <w:rsid w:val="00C401D8"/>
    <w:rsid w:val="00C41120"/>
    <w:rsid w:val="00C444F6"/>
    <w:rsid w:val="00C52455"/>
    <w:rsid w:val="00C63E16"/>
    <w:rsid w:val="00C80DEF"/>
    <w:rsid w:val="00C90526"/>
    <w:rsid w:val="00C93CC9"/>
    <w:rsid w:val="00CA430A"/>
    <w:rsid w:val="00CB618D"/>
    <w:rsid w:val="00CB7139"/>
    <w:rsid w:val="00CC1112"/>
    <w:rsid w:val="00CC7101"/>
    <w:rsid w:val="00CD7267"/>
    <w:rsid w:val="00CD7579"/>
    <w:rsid w:val="00CE220D"/>
    <w:rsid w:val="00CE2DF7"/>
    <w:rsid w:val="00CE3701"/>
    <w:rsid w:val="00D10466"/>
    <w:rsid w:val="00D172D3"/>
    <w:rsid w:val="00D205B9"/>
    <w:rsid w:val="00D20F41"/>
    <w:rsid w:val="00D21312"/>
    <w:rsid w:val="00D30CD6"/>
    <w:rsid w:val="00D31D0D"/>
    <w:rsid w:val="00D36A57"/>
    <w:rsid w:val="00D56775"/>
    <w:rsid w:val="00D568FD"/>
    <w:rsid w:val="00D6324D"/>
    <w:rsid w:val="00D71F8A"/>
    <w:rsid w:val="00D735FC"/>
    <w:rsid w:val="00D83689"/>
    <w:rsid w:val="00D86788"/>
    <w:rsid w:val="00D91000"/>
    <w:rsid w:val="00D96FA9"/>
    <w:rsid w:val="00DB6F91"/>
    <w:rsid w:val="00DC5A6C"/>
    <w:rsid w:val="00DF644F"/>
    <w:rsid w:val="00DF669D"/>
    <w:rsid w:val="00DF720B"/>
    <w:rsid w:val="00DF7F8F"/>
    <w:rsid w:val="00E174A1"/>
    <w:rsid w:val="00E345E1"/>
    <w:rsid w:val="00E513CC"/>
    <w:rsid w:val="00E61DFD"/>
    <w:rsid w:val="00E6249D"/>
    <w:rsid w:val="00E82914"/>
    <w:rsid w:val="00EA0918"/>
    <w:rsid w:val="00EA26EE"/>
    <w:rsid w:val="00EC738A"/>
    <w:rsid w:val="00ED326D"/>
    <w:rsid w:val="00EE2D4D"/>
    <w:rsid w:val="00EE3D25"/>
    <w:rsid w:val="00EE4C68"/>
    <w:rsid w:val="00EF3E8A"/>
    <w:rsid w:val="00EF7982"/>
    <w:rsid w:val="00F21678"/>
    <w:rsid w:val="00F31BF7"/>
    <w:rsid w:val="00F32491"/>
    <w:rsid w:val="00F37270"/>
    <w:rsid w:val="00F8644F"/>
    <w:rsid w:val="00F940AA"/>
    <w:rsid w:val="00FA22DB"/>
    <w:rsid w:val="00FB6B9D"/>
    <w:rsid w:val="00FE48BD"/>
    <w:rsid w:val="00FF1925"/>
    <w:rsid w:val="00FF461C"/>
    <w:rsid w:val="00FF4FE2"/>
    <w:rsid w:val="00FF7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544"/>
      <w:jc w:val="both"/>
    </w:pPr>
    <w:rPr>
      <w:sz w:val="28"/>
      <w:szCs w:val="28"/>
    </w:rPr>
  </w:style>
  <w:style w:type="paragraph" w:styleId="1">
    <w:name w:val="heading 1"/>
    <w:basedOn w:val="a"/>
    <w:link w:val="10"/>
    <w:uiPriority w:val="1"/>
    <w:qFormat/>
    <w:rsid w:val="00337AF7"/>
    <w:pPr>
      <w:widowControl w:val="0"/>
      <w:autoSpaceDE w:val="0"/>
      <w:autoSpaceDN w:val="0"/>
      <w:ind w:left="158" w:firstLine="0"/>
      <w:jc w:val="left"/>
      <w:outlineLvl w:val="0"/>
    </w:pPr>
    <w:rPr>
      <w:rFonts w:ascii="Tahoma" w:eastAsia="Tahoma" w:hAnsi="Tahoma" w:cs="Tahoma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337AF7"/>
    <w:pPr>
      <w:widowControl w:val="0"/>
      <w:autoSpaceDE w:val="0"/>
      <w:autoSpaceDN w:val="0"/>
      <w:spacing w:before="77"/>
      <w:ind w:left="157" w:firstLine="0"/>
      <w:jc w:val="left"/>
      <w:outlineLvl w:val="1"/>
    </w:pPr>
    <w:rPr>
      <w:rFonts w:ascii="Tahoma" w:eastAsia="Tahoma" w:hAnsi="Tahoma" w:cs="Tahoma"/>
      <w:b/>
      <w:bCs/>
      <w:sz w:val="22"/>
      <w:szCs w:val="22"/>
    </w:rPr>
  </w:style>
  <w:style w:type="paragraph" w:styleId="3">
    <w:name w:val="heading 3"/>
    <w:basedOn w:val="a"/>
    <w:link w:val="30"/>
    <w:uiPriority w:val="1"/>
    <w:qFormat/>
    <w:rsid w:val="00337AF7"/>
    <w:pPr>
      <w:widowControl w:val="0"/>
      <w:autoSpaceDE w:val="0"/>
      <w:autoSpaceDN w:val="0"/>
      <w:spacing w:before="1"/>
      <w:ind w:left="383" w:firstLine="0"/>
      <w:jc w:val="left"/>
      <w:outlineLvl w:val="2"/>
    </w:pPr>
    <w:rPr>
      <w:rFonts w:ascii="Cambria" w:eastAsia="Cambria" w:hAnsi="Cambria" w:cs="Cambria"/>
      <w:b/>
      <w:bCs/>
      <w:sz w:val="20"/>
      <w:szCs w:val="20"/>
    </w:rPr>
  </w:style>
  <w:style w:type="paragraph" w:styleId="4">
    <w:name w:val="heading 4"/>
    <w:basedOn w:val="a"/>
    <w:link w:val="40"/>
    <w:uiPriority w:val="1"/>
    <w:qFormat/>
    <w:rsid w:val="00337AF7"/>
    <w:pPr>
      <w:widowControl w:val="0"/>
      <w:autoSpaceDE w:val="0"/>
      <w:autoSpaceDN w:val="0"/>
      <w:ind w:left="383" w:firstLine="0"/>
      <w:jc w:val="left"/>
      <w:outlineLvl w:val="3"/>
    </w:pPr>
    <w:rPr>
      <w:rFonts w:eastAsia="Times New Roman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ED326D"/>
    <w:rPr>
      <w:sz w:val="28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ED32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337AF7"/>
    <w:rPr>
      <w:rFonts w:ascii="Tahoma" w:eastAsia="Tahoma" w:hAnsi="Tahoma" w:cs="Tahoma"/>
      <w:b/>
      <w:bCs/>
    </w:rPr>
  </w:style>
  <w:style w:type="character" w:customStyle="1" w:styleId="20">
    <w:name w:val="Заголовок 2 Знак"/>
    <w:basedOn w:val="a0"/>
    <w:link w:val="2"/>
    <w:uiPriority w:val="1"/>
    <w:rsid w:val="00337AF7"/>
    <w:rPr>
      <w:rFonts w:ascii="Tahoma" w:eastAsia="Tahoma" w:hAnsi="Tahoma" w:cs="Tahoma"/>
      <w:b/>
      <w:bCs/>
      <w:sz w:val="22"/>
      <w:szCs w:val="22"/>
    </w:rPr>
  </w:style>
  <w:style w:type="character" w:customStyle="1" w:styleId="30">
    <w:name w:val="Заголовок 3 Знак"/>
    <w:basedOn w:val="a0"/>
    <w:link w:val="3"/>
    <w:uiPriority w:val="1"/>
    <w:rsid w:val="00337AF7"/>
    <w:rPr>
      <w:rFonts w:ascii="Cambria" w:eastAsia="Cambria" w:hAnsi="Cambria" w:cs="Cambria"/>
      <w:b/>
      <w:bCs/>
      <w:sz w:val="20"/>
      <w:szCs w:val="20"/>
    </w:rPr>
  </w:style>
  <w:style w:type="character" w:customStyle="1" w:styleId="40">
    <w:name w:val="Заголовок 4 Знак"/>
    <w:basedOn w:val="a0"/>
    <w:link w:val="4"/>
    <w:uiPriority w:val="1"/>
    <w:rsid w:val="00337AF7"/>
    <w:rPr>
      <w:rFonts w:eastAsia="Times New Roman"/>
      <w:b/>
      <w:bCs/>
      <w:i/>
      <w:iCs/>
      <w:sz w:val="20"/>
      <w:szCs w:val="20"/>
    </w:rPr>
  </w:style>
  <w:style w:type="numbering" w:customStyle="1" w:styleId="12">
    <w:name w:val="Нет списка1"/>
    <w:next w:val="a2"/>
    <w:uiPriority w:val="99"/>
    <w:semiHidden/>
    <w:unhideWhenUsed/>
    <w:rsid w:val="00337AF7"/>
  </w:style>
  <w:style w:type="table" w:customStyle="1" w:styleId="TableNormal">
    <w:name w:val="Table Normal"/>
    <w:uiPriority w:val="2"/>
    <w:semiHidden/>
    <w:unhideWhenUsed/>
    <w:qFormat/>
    <w:rsid w:val="00337AF7"/>
    <w:pPr>
      <w:widowControl w:val="0"/>
      <w:autoSpaceDE w:val="0"/>
      <w:autoSpaceDN w:val="0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337AF7"/>
    <w:pPr>
      <w:widowControl w:val="0"/>
      <w:autoSpaceDE w:val="0"/>
      <w:autoSpaceDN w:val="0"/>
      <w:ind w:left="156" w:firstLine="226"/>
    </w:pPr>
    <w:rPr>
      <w:rFonts w:ascii="Cambria" w:eastAsia="Cambria" w:hAnsi="Cambria" w:cs="Cambria"/>
      <w:sz w:val="20"/>
      <w:szCs w:val="20"/>
    </w:rPr>
  </w:style>
  <w:style w:type="character" w:customStyle="1" w:styleId="a5">
    <w:name w:val="Основной текст Знак"/>
    <w:basedOn w:val="a0"/>
    <w:link w:val="a4"/>
    <w:uiPriority w:val="1"/>
    <w:rsid w:val="00337AF7"/>
    <w:rPr>
      <w:rFonts w:ascii="Cambria" w:eastAsia="Cambria" w:hAnsi="Cambria" w:cs="Cambria"/>
      <w:sz w:val="20"/>
      <w:szCs w:val="20"/>
    </w:rPr>
  </w:style>
  <w:style w:type="paragraph" w:styleId="a6">
    <w:name w:val="Title"/>
    <w:basedOn w:val="a"/>
    <w:link w:val="a7"/>
    <w:uiPriority w:val="1"/>
    <w:qFormat/>
    <w:rsid w:val="00337AF7"/>
    <w:pPr>
      <w:widowControl w:val="0"/>
      <w:autoSpaceDE w:val="0"/>
      <w:autoSpaceDN w:val="0"/>
      <w:ind w:left="766" w:right="766" w:firstLine="0"/>
      <w:jc w:val="center"/>
    </w:pPr>
    <w:rPr>
      <w:rFonts w:ascii="Tahoma" w:eastAsia="Tahoma" w:hAnsi="Tahoma" w:cs="Tahoma"/>
      <w:b/>
      <w:bCs/>
      <w:sz w:val="76"/>
      <w:szCs w:val="76"/>
    </w:rPr>
  </w:style>
  <w:style w:type="character" w:customStyle="1" w:styleId="a7">
    <w:name w:val="Название Знак"/>
    <w:basedOn w:val="a0"/>
    <w:link w:val="a6"/>
    <w:uiPriority w:val="1"/>
    <w:rsid w:val="00337AF7"/>
    <w:rPr>
      <w:rFonts w:ascii="Tahoma" w:eastAsia="Tahoma" w:hAnsi="Tahoma" w:cs="Tahoma"/>
      <w:b/>
      <w:bCs/>
      <w:sz w:val="76"/>
      <w:szCs w:val="76"/>
    </w:rPr>
  </w:style>
  <w:style w:type="paragraph" w:styleId="a8">
    <w:name w:val="List Paragraph"/>
    <w:basedOn w:val="a"/>
    <w:uiPriority w:val="1"/>
    <w:qFormat/>
    <w:rsid w:val="00337AF7"/>
    <w:pPr>
      <w:widowControl w:val="0"/>
      <w:autoSpaceDE w:val="0"/>
      <w:autoSpaceDN w:val="0"/>
      <w:spacing w:before="66"/>
      <w:ind w:left="308" w:hanging="194"/>
      <w:jc w:val="left"/>
    </w:pPr>
    <w:rPr>
      <w:rFonts w:ascii="Cambria" w:eastAsia="Cambria" w:hAnsi="Cambria" w:cs="Cambria"/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337AF7"/>
    <w:pPr>
      <w:widowControl w:val="0"/>
      <w:autoSpaceDE w:val="0"/>
      <w:autoSpaceDN w:val="0"/>
      <w:ind w:left="168" w:firstLine="0"/>
      <w:jc w:val="left"/>
    </w:pPr>
    <w:rPr>
      <w:rFonts w:ascii="Cambria" w:eastAsia="Cambria" w:hAnsi="Cambria" w:cs="Cambria"/>
      <w:sz w:val="22"/>
      <w:szCs w:val="22"/>
    </w:rPr>
  </w:style>
  <w:style w:type="table" w:customStyle="1" w:styleId="TableNormal1">
    <w:name w:val="Table Normal1"/>
    <w:uiPriority w:val="2"/>
    <w:semiHidden/>
    <w:unhideWhenUsed/>
    <w:qFormat/>
    <w:rsid w:val="00F32491"/>
    <w:pPr>
      <w:widowControl w:val="0"/>
      <w:autoSpaceDE w:val="0"/>
      <w:autoSpaceDN w:val="0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-head">
    <w:name w:val="table-head"/>
    <w:basedOn w:val="a"/>
    <w:uiPriority w:val="99"/>
    <w:rsid w:val="006D2A66"/>
    <w:pPr>
      <w:widowControl w:val="0"/>
      <w:autoSpaceDE w:val="0"/>
      <w:autoSpaceDN w:val="0"/>
      <w:adjustRightInd w:val="0"/>
      <w:spacing w:after="100" w:line="200" w:lineRule="atLeast"/>
      <w:ind w:firstLine="0"/>
      <w:jc w:val="center"/>
      <w:textAlignment w:val="center"/>
    </w:pPr>
    <w:rPr>
      <w:rFonts w:ascii="SchoolBookSanPin-Bold" w:eastAsiaTheme="minorEastAsia" w:hAnsi="SchoolBookSanPin-Bold" w:cs="SchoolBookSanPin-Bold"/>
      <w:b/>
      <w:bCs/>
      <w:color w:val="000000"/>
      <w:sz w:val="18"/>
      <w:szCs w:val="18"/>
      <w:lang w:eastAsia="ru-RU"/>
    </w:rPr>
  </w:style>
  <w:style w:type="character" w:customStyle="1" w:styleId="footnote-num">
    <w:name w:val="footnote-num"/>
    <w:uiPriority w:val="99"/>
    <w:rsid w:val="006D2A66"/>
    <w:rPr>
      <w:position w:val="4"/>
      <w:sz w:val="12"/>
      <w:vertAlign w:val="baseline"/>
    </w:rPr>
  </w:style>
  <w:style w:type="paragraph" w:customStyle="1" w:styleId="table-bodycentre">
    <w:name w:val="table-body_centre"/>
    <w:basedOn w:val="a"/>
    <w:uiPriority w:val="99"/>
    <w:rsid w:val="006D2A66"/>
    <w:pPr>
      <w:widowControl w:val="0"/>
      <w:autoSpaceDE w:val="0"/>
      <w:autoSpaceDN w:val="0"/>
      <w:adjustRightInd w:val="0"/>
      <w:spacing w:after="100" w:line="200" w:lineRule="atLeast"/>
      <w:ind w:firstLine="0"/>
      <w:jc w:val="center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paragraph" w:customStyle="1" w:styleId="table-body0mm">
    <w:name w:val="table-body_0mm"/>
    <w:basedOn w:val="a"/>
    <w:uiPriority w:val="99"/>
    <w:rsid w:val="006D2A66"/>
    <w:pPr>
      <w:widowControl w:val="0"/>
      <w:autoSpaceDE w:val="0"/>
      <w:autoSpaceDN w:val="0"/>
      <w:adjustRightInd w:val="0"/>
      <w:spacing w:line="200" w:lineRule="atLeast"/>
      <w:ind w:firstLine="0"/>
      <w:jc w:val="left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paragraph" w:customStyle="1" w:styleId="footnote">
    <w:name w:val="footnote"/>
    <w:basedOn w:val="a"/>
    <w:uiPriority w:val="99"/>
    <w:rsid w:val="005B4BA8"/>
    <w:pPr>
      <w:widowControl w:val="0"/>
      <w:autoSpaceDE w:val="0"/>
      <w:autoSpaceDN w:val="0"/>
      <w:adjustRightInd w:val="0"/>
      <w:spacing w:line="200" w:lineRule="atLeast"/>
      <w:ind w:left="227" w:hanging="227"/>
      <w:textAlignment w:val="center"/>
    </w:pPr>
    <w:rPr>
      <w:rFonts w:ascii="SchoolBookSanPin" w:eastAsia="Times New Roman" w:hAnsi="SchoolBookSanPin" w:cs="SchoolBookSanPin"/>
      <w:color w:val="000000"/>
      <w:sz w:val="18"/>
      <w:szCs w:val="18"/>
      <w:lang w:eastAsia="ru-RU"/>
    </w:rPr>
  </w:style>
  <w:style w:type="character" w:customStyle="1" w:styleId="Italic">
    <w:name w:val="Italic"/>
    <w:uiPriority w:val="99"/>
    <w:rsid w:val="005B4BA8"/>
    <w:rPr>
      <w:i/>
    </w:rPr>
  </w:style>
  <w:style w:type="paragraph" w:styleId="a9">
    <w:name w:val="Normal (Web)"/>
    <w:basedOn w:val="a"/>
    <w:uiPriority w:val="99"/>
    <w:semiHidden/>
    <w:unhideWhenUsed/>
    <w:rsid w:val="00437D83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B072C6"/>
    <w:rPr>
      <w:color w:val="0000FF" w:themeColor="hyperlink"/>
      <w:u w:val="single"/>
    </w:rPr>
  </w:style>
  <w:style w:type="paragraph" w:customStyle="1" w:styleId="table-body1mm">
    <w:name w:val="table-body_1mm"/>
    <w:basedOn w:val="a"/>
    <w:uiPriority w:val="99"/>
    <w:rsid w:val="00B072C6"/>
    <w:pPr>
      <w:widowControl w:val="0"/>
      <w:autoSpaceDE w:val="0"/>
      <w:autoSpaceDN w:val="0"/>
      <w:adjustRightInd w:val="0"/>
      <w:spacing w:after="100" w:line="200" w:lineRule="atLeast"/>
      <w:ind w:firstLine="0"/>
      <w:jc w:val="left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paragraph" w:styleId="ab">
    <w:name w:val="header"/>
    <w:basedOn w:val="a"/>
    <w:link w:val="ac"/>
    <w:uiPriority w:val="99"/>
    <w:unhideWhenUsed/>
    <w:rsid w:val="00B072C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072C6"/>
    <w:rPr>
      <w:sz w:val="28"/>
      <w:szCs w:val="28"/>
    </w:rPr>
  </w:style>
  <w:style w:type="paragraph" w:styleId="ad">
    <w:name w:val="footer"/>
    <w:basedOn w:val="a"/>
    <w:link w:val="ae"/>
    <w:uiPriority w:val="99"/>
    <w:unhideWhenUsed/>
    <w:rsid w:val="00B072C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072C6"/>
    <w:rPr>
      <w:sz w:val="28"/>
      <w:szCs w:val="28"/>
    </w:rPr>
  </w:style>
  <w:style w:type="paragraph" w:styleId="af">
    <w:name w:val="Balloon Text"/>
    <w:basedOn w:val="a"/>
    <w:link w:val="af0"/>
    <w:uiPriority w:val="99"/>
    <w:semiHidden/>
    <w:unhideWhenUsed/>
    <w:rsid w:val="00D172D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172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544"/>
      <w:jc w:val="both"/>
    </w:pPr>
    <w:rPr>
      <w:sz w:val="28"/>
      <w:szCs w:val="28"/>
    </w:rPr>
  </w:style>
  <w:style w:type="paragraph" w:styleId="1">
    <w:name w:val="heading 1"/>
    <w:basedOn w:val="a"/>
    <w:link w:val="10"/>
    <w:uiPriority w:val="1"/>
    <w:qFormat/>
    <w:rsid w:val="00337AF7"/>
    <w:pPr>
      <w:widowControl w:val="0"/>
      <w:autoSpaceDE w:val="0"/>
      <w:autoSpaceDN w:val="0"/>
      <w:ind w:left="158" w:firstLine="0"/>
      <w:jc w:val="left"/>
      <w:outlineLvl w:val="0"/>
    </w:pPr>
    <w:rPr>
      <w:rFonts w:ascii="Tahoma" w:eastAsia="Tahoma" w:hAnsi="Tahoma" w:cs="Tahoma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337AF7"/>
    <w:pPr>
      <w:widowControl w:val="0"/>
      <w:autoSpaceDE w:val="0"/>
      <w:autoSpaceDN w:val="0"/>
      <w:spacing w:before="77"/>
      <w:ind w:left="157" w:firstLine="0"/>
      <w:jc w:val="left"/>
      <w:outlineLvl w:val="1"/>
    </w:pPr>
    <w:rPr>
      <w:rFonts w:ascii="Tahoma" w:eastAsia="Tahoma" w:hAnsi="Tahoma" w:cs="Tahoma"/>
      <w:b/>
      <w:bCs/>
      <w:sz w:val="22"/>
      <w:szCs w:val="22"/>
    </w:rPr>
  </w:style>
  <w:style w:type="paragraph" w:styleId="3">
    <w:name w:val="heading 3"/>
    <w:basedOn w:val="a"/>
    <w:link w:val="30"/>
    <w:uiPriority w:val="1"/>
    <w:qFormat/>
    <w:rsid w:val="00337AF7"/>
    <w:pPr>
      <w:widowControl w:val="0"/>
      <w:autoSpaceDE w:val="0"/>
      <w:autoSpaceDN w:val="0"/>
      <w:spacing w:before="1"/>
      <w:ind w:left="383" w:firstLine="0"/>
      <w:jc w:val="left"/>
      <w:outlineLvl w:val="2"/>
    </w:pPr>
    <w:rPr>
      <w:rFonts w:ascii="Cambria" w:eastAsia="Cambria" w:hAnsi="Cambria" w:cs="Cambria"/>
      <w:b/>
      <w:bCs/>
      <w:sz w:val="20"/>
      <w:szCs w:val="20"/>
    </w:rPr>
  </w:style>
  <w:style w:type="paragraph" w:styleId="4">
    <w:name w:val="heading 4"/>
    <w:basedOn w:val="a"/>
    <w:link w:val="40"/>
    <w:uiPriority w:val="1"/>
    <w:qFormat/>
    <w:rsid w:val="00337AF7"/>
    <w:pPr>
      <w:widowControl w:val="0"/>
      <w:autoSpaceDE w:val="0"/>
      <w:autoSpaceDN w:val="0"/>
      <w:ind w:left="383" w:firstLine="0"/>
      <w:jc w:val="left"/>
      <w:outlineLvl w:val="3"/>
    </w:pPr>
    <w:rPr>
      <w:rFonts w:eastAsia="Times New Roman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ED326D"/>
    <w:rPr>
      <w:sz w:val="28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ED32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337AF7"/>
    <w:rPr>
      <w:rFonts w:ascii="Tahoma" w:eastAsia="Tahoma" w:hAnsi="Tahoma" w:cs="Tahoma"/>
      <w:b/>
      <w:bCs/>
    </w:rPr>
  </w:style>
  <w:style w:type="character" w:customStyle="1" w:styleId="20">
    <w:name w:val="Заголовок 2 Знак"/>
    <w:basedOn w:val="a0"/>
    <w:link w:val="2"/>
    <w:uiPriority w:val="1"/>
    <w:rsid w:val="00337AF7"/>
    <w:rPr>
      <w:rFonts w:ascii="Tahoma" w:eastAsia="Tahoma" w:hAnsi="Tahoma" w:cs="Tahoma"/>
      <w:b/>
      <w:bCs/>
      <w:sz w:val="22"/>
      <w:szCs w:val="22"/>
    </w:rPr>
  </w:style>
  <w:style w:type="character" w:customStyle="1" w:styleId="30">
    <w:name w:val="Заголовок 3 Знак"/>
    <w:basedOn w:val="a0"/>
    <w:link w:val="3"/>
    <w:uiPriority w:val="1"/>
    <w:rsid w:val="00337AF7"/>
    <w:rPr>
      <w:rFonts w:ascii="Cambria" w:eastAsia="Cambria" w:hAnsi="Cambria" w:cs="Cambria"/>
      <w:b/>
      <w:bCs/>
      <w:sz w:val="20"/>
      <w:szCs w:val="20"/>
    </w:rPr>
  </w:style>
  <w:style w:type="character" w:customStyle="1" w:styleId="40">
    <w:name w:val="Заголовок 4 Знак"/>
    <w:basedOn w:val="a0"/>
    <w:link w:val="4"/>
    <w:uiPriority w:val="1"/>
    <w:rsid w:val="00337AF7"/>
    <w:rPr>
      <w:rFonts w:eastAsia="Times New Roman"/>
      <w:b/>
      <w:bCs/>
      <w:i/>
      <w:iCs/>
      <w:sz w:val="20"/>
      <w:szCs w:val="20"/>
    </w:rPr>
  </w:style>
  <w:style w:type="numbering" w:customStyle="1" w:styleId="12">
    <w:name w:val="Нет списка1"/>
    <w:next w:val="a2"/>
    <w:uiPriority w:val="99"/>
    <w:semiHidden/>
    <w:unhideWhenUsed/>
    <w:rsid w:val="00337AF7"/>
  </w:style>
  <w:style w:type="table" w:customStyle="1" w:styleId="TableNormal">
    <w:name w:val="Table Normal"/>
    <w:uiPriority w:val="2"/>
    <w:semiHidden/>
    <w:unhideWhenUsed/>
    <w:qFormat/>
    <w:rsid w:val="00337AF7"/>
    <w:pPr>
      <w:widowControl w:val="0"/>
      <w:autoSpaceDE w:val="0"/>
      <w:autoSpaceDN w:val="0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337AF7"/>
    <w:pPr>
      <w:widowControl w:val="0"/>
      <w:autoSpaceDE w:val="0"/>
      <w:autoSpaceDN w:val="0"/>
      <w:ind w:left="156" w:firstLine="226"/>
    </w:pPr>
    <w:rPr>
      <w:rFonts w:ascii="Cambria" w:eastAsia="Cambria" w:hAnsi="Cambria" w:cs="Cambria"/>
      <w:sz w:val="20"/>
      <w:szCs w:val="20"/>
    </w:rPr>
  </w:style>
  <w:style w:type="character" w:customStyle="1" w:styleId="a5">
    <w:name w:val="Основной текст Знак"/>
    <w:basedOn w:val="a0"/>
    <w:link w:val="a4"/>
    <w:uiPriority w:val="1"/>
    <w:rsid w:val="00337AF7"/>
    <w:rPr>
      <w:rFonts w:ascii="Cambria" w:eastAsia="Cambria" w:hAnsi="Cambria" w:cs="Cambria"/>
      <w:sz w:val="20"/>
      <w:szCs w:val="20"/>
    </w:rPr>
  </w:style>
  <w:style w:type="paragraph" w:styleId="a6">
    <w:name w:val="Title"/>
    <w:basedOn w:val="a"/>
    <w:link w:val="a7"/>
    <w:uiPriority w:val="1"/>
    <w:qFormat/>
    <w:rsid w:val="00337AF7"/>
    <w:pPr>
      <w:widowControl w:val="0"/>
      <w:autoSpaceDE w:val="0"/>
      <w:autoSpaceDN w:val="0"/>
      <w:ind w:left="766" w:right="766" w:firstLine="0"/>
      <w:jc w:val="center"/>
    </w:pPr>
    <w:rPr>
      <w:rFonts w:ascii="Tahoma" w:eastAsia="Tahoma" w:hAnsi="Tahoma" w:cs="Tahoma"/>
      <w:b/>
      <w:bCs/>
      <w:sz w:val="76"/>
      <w:szCs w:val="76"/>
    </w:rPr>
  </w:style>
  <w:style w:type="character" w:customStyle="1" w:styleId="a7">
    <w:name w:val="Название Знак"/>
    <w:basedOn w:val="a0"/>
    <w:link w:val="a6"/>
    <w:uiPriority w:val="1"/>
    <w:rsid w:val="00337AF7"/>
    <w:rPr>
      <w:rFonts w:ascii="Tahoma" w:eastAsia="Tahoma" w:hAnsi="Tahoma" w:cs="Tahoma"/>
      <w:b/>
      <w:bCs/>
      <w:sz w:val="76"/>
      <w:szCs w:val="76"/>
    </w:rPr>
  </w:style>
  <w:style w:type="paragraph" w:styleId="a8">
    <w:name w:val="List Paragraph"/>
    <w:basedOn w:val="a"/>
    <w:uiPriority w:val="1"/>
    <w:qFormat/>
    <w:rsid w:val="00337AF7"/>
    <w:pPr>
      <w:widowControl w:val="0"/>
      <w:autoSpaceDE w:val="0"/>
      <w:autoSpaceDN w:val="0"/>
      <w:spacing w:before="66"/>
      <w:ind w:left="308" w:hanging="194"/>
      <w:jc w:val="left"/>
    </w:pPr>
    <w:rPr>
      <w:rFonts w:ascii="Cambria" w:eastAsia="Cambria" w:hAnsi="Cambria" w:cs="Cambria"/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337AF7"/>
    <w:pPr>
      <w:widowControl w:val="0"/>
      <w:autoSpaceDE w:val="0"/>
      <w:autoSpaceDN w:val="0"/>
      <w:ind w:left="168" w:firstLine="0"/>
      <w:jc w:val="left"/>
    </w:pPr>
    <w:rPr>
      <w:rFonts w:ascii="Cambria" w:eastAsia="Cambria" w:hAnsi="Cambria" w:cs="Cambria"/>
      <w:sz w:val="22"/>
      <w:szCs w:val="22"/>
    </w:rPr>
  </w:style>
  <w:style w:type="table" w:customStyle="1" w:styleId="TableNormal1">
    <w:name w:val="Table Normal1"/>
    <w:uiPriority w:val="2"/>
    <w:semiHidden/>
    <w:unhideWhenUsed/>
    <w:qFormat/>
    <w:rsid w:val="00F32491"/>
    <w:pPr>
      <w:widowControl w:val="0"/>
      <w:autoSpaceDE w:val="0"/>
      <w:autoSpaceDN w:val="0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-head">
    <w:name w:val="table-head"/>
    <w:basedOn w:val="a"/>
    <w:uiPriority w:val="99"/>
    <w:rsid w:val="006D2A66"/>
    <w:pPr>
      <w:widowControl w:val="0"/>
      <w:autoSpaceDE w:val="0"/>
      <w:autoSpaceDN w:val="0"/>
      <w:adjustRightInd w:val="0"/>
      <w:spacing w:after="100" w:line="200" w:lineRule="atLeast"/>
      <w:ind w:firstLine="0"/>
      <w:jc w:val="center"/>
      <w:textAlignment w:val="center"/>
    </w:pPr>
    <w:rPr>
      <w:rFonts w:ascii="SchoolBookSanPin-Bold" w:eastAsiaTheme="minorEastAsia" w:hAnsi="SchoolBookSanPin-Bold" w:cs="SchoolBookSanPin-Bold"/>
      <w:b/>
      <w:bCs/>
      <w:color w:val="000000"/>
      <w:sz w:val="18"/>
      <w:szCs w:val="18"/>
      <w:lang w:eastAsia="ru-RU"/>
    </w:rPr>
  </w:style>
  <w:style w:type="character" w:customStyle="1" w:styleId="footnote-num">
    <w:name w:val="footnote-num"/>
    <w:uiPriority w:val="99"/>
    <w:rsid w:val="006D2A66"/>
    <w:rPr>
      <w:position w:val="4"/>
      <w:sz w:val="12"/>
      <w:vertAlign w:val="baseline"/>
    </w:rPr>
  </w:style>
  <w:style w:type="paragraph" w:customStyle="1" w:styleId="table-bodycentre">
    <w:name w:val="table-body_centre"/>
    <w:basedOn w:val="a"/>
    <w:uiPriority w:val="99"/>
    <w:rsid w:val="006D2A66"/>
    <w:pPr>
      <w:widowControl w:val="0"/>
      <w:autoSpaceDE w:val="0"/>
      <w:autoSpaceDN w:val="0"/>
      <w:adjustRightInd w:val="0"/>
      <w:spacing w:after="100" w:line="200" w:lineRule="atLeast"/>
      <w:ind w:firstLine="0"/>
      <w:jc w:val="center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paragraph" w:customStyle="1" w:styleId="table-body0mm">
    <w:name w:val="table-body_0mm"/>
    <w:basedOn w:val="a"/>
    <w:uiPriority w:val="99"/>
    <w:rsid w:val="006D2A66"/>
    <w:pPr>
      <w:widowControl w:val="0"/>
      <w:autoSpaceDE w:val="0"/>
      <w:autoSpaceDN w:val="0"/>
      <w:adjustRightInd w:val="0"/>
      <w:spacing w:line="200" w:lineRule="atLeast"/>
      <w:ind w:firstLine="0"/>
      <w:jc w:val="left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paragraph" w:customStyle="1" w:styleId="footnote">
    <w:name w:val="footnote"/>
    <w:basedOn w:val="a"/>
    <w:uiPriority w:val="99"/>
    <w:rsid w:val="005B4BA8"/>
    <w:pPr>
      <w:widowControl w:val="0"/>
      <w:autoSpaceDE w:val="0"/>
      <w:autoSpaceDN w:val="0"/>
      <w:adjustRightInd w:val="0"/>
      <w:spacing w:line="200" w:lineRule="atLeast"/>
      <w:ind w:left="227" w:hanging="227"/>
      <w:textAlignment w:val="center"/>
    </w:pPr>
    <w:rPr>
      <w:rFonts w:ascii="SchoolBookSanPin" w:eastAsia="Times New Roman" w:hAnsi="SchoolBookSanPin" w:cs="SchoolBookSanPin"/>
      <w:color w:val="000000"/>
      <w:sz w:val="18"/>
      <w:szCs w:val="18"/>
      <w:lang w:eastAsia="ru-RU"/>
    </w:rPr>
  </w:style>
  <w:style w:type="character" w:customStyle="1" w:styleId="Italic">
    <w:name w:val="Italic"/>
    <w:uiPriority w:val="99"/>
    <w:rsid w:val="005B4BA8"/>
    <w:rPr>
      <w:i/>
    </w:rPr>
  </w:style>
  <w:style w:type="paragraph" w:styleId="a9">
    <w:name w:val="Normal (Web)"/>
    <w:basedOn w:val="a"/>
    <w:uiPriority w:val="99"/>
    <w:semiHidden/>
    <w:unhideWhenUsed/>
    <w:rsid w:val="00437D83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B072C6"/>
    <w:rPr>
      <w:color w:val="0000FF" w:themeColor="hyperlink"/>
      <w:u w:val="single"/>
    </w:rPr>
  </w:style>
  <w:style w:type="paragraph" w:customStyle="1" w:styleId="table-body1mm">
    <w:name w:val="table-body_1mm"/>
    <w:basedOn w:val="a"/>
    <w:uiPriority w:val="99"/>
    <w:rsid w:val="00B072C6"/>
    <w:pPr>
      <w:widowControl w:val="0"/>
      <w:autoSpaceDE w:val="0"/>
      <w:autoSpaceDN w:val="0"/>
      <w:adjustRightInd w:val="0"/>
      <w:spacing w:after="100" w:line="200" w:lineRule="atLeast"/>
      <w:ind w:firstLine="0"/>
      <w:jc w:val="left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paragraph" w:styleId="ab">
    <w:name w:val="header"/>
    <w:basedOn w:val="a"/>
    <w:link w:val="ac"/>
    <w:uiPriority w:val="99"/>
    <w:unhideWhenUsed/>
    <w:rsid w:val="00B072C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072C6"/>
    <w:rPr>
      <w:sz w:val="28"/>
      <w:szCs w:val="28"/>
    </w:rPr>
  </w:style>
  <w:style w:type="paragraph" w:styleId="ad">
    <w:name w:val="footer"/>
    <w:basedOn w:val="a"/>
    <w:link w:val="ae"/>
    <w:uiPriority w:val="99"/>
    <w:unhideWhenUsed/>
    <w:rsid w:val="00B072C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072C6"/>
    <w:rPr>
      <w:sz w:val="28"/>
      <w:szCs w:val="28"/>
    </w:rPr>
  </w:style>
  <w:style w:type="paragraph" w:styleId="af">
    <w:name w:val="Balloon Text"/>
    <w:basedOn w:val="a"/>
    <w:link w:val="af0"/>
    <w:uiPriority w:val="99"/>
    <w:semiHidden/>
    <w:unhideWhenUsed/>
    <w:rsid w:val="00D172D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172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2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4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4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8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0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4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2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9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1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1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3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6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3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6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9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6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8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3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2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8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1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9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4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6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8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7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6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3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0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9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9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5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1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2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7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93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6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9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7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7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3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7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8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6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9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6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8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7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4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2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6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9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4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8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0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80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3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0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3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3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9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1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4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8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9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9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1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9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3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2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2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7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7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9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2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7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2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6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8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1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3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0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4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8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7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8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8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6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2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2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7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7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8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5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0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0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2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6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2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1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8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7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9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9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2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3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0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4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0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8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6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0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8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9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1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62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8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5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7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2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1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6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2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6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1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7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4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1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7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6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05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5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9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8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0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2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0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2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6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5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0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5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6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3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2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2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2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7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7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9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9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7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8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5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6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6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1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1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32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0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8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4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3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7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7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3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2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3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37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0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1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3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4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5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2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7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8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0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1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6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0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2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4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4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8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1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9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3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7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9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6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5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05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6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5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8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8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6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4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9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1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9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0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6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2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9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9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9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2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6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5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4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3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1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6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9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5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3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8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7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8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5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8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2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4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9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3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0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9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0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6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8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7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47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4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6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9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9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3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8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2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1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7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7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4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7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0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1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1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2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7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7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3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8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0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7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4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4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9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8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4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4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3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29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2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5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2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5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2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8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9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4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9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0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6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3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9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5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6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3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7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6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0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4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6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5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5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2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6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9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3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4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2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4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6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8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8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5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2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chebnik.mos.ru/material_view/lesson_templates/1924850?menuReferrer=catalogue" TargetMode="External"/><Relationship Id="rId18" Type="http://schemas.openxmlformats.org/officeDocument/2006/relationships/hyperlink" Target="https://uchebnik.mos.ru/material_view/atomic_objects/8647042?menuReferrer=catalogue" TargetMode="External"/><Relationship Id="rId26" Type="http://schemas.openxmlformats.org/officeDocument/2006/relationships/hyperlink" Target="https://uchebnik.mos.ru/material_view/lesson_templates/622615?menuReferrer=catalogue" TargetMode="External"/><Relationship Id="rId39" Type="http://schemas.openxmlformats.org/officeDocument/2006/relationships/hyperlink" Target="https://resh.edu.ru/subject/lesson/3928/start/226003/" TargetMode="External"/><Relationship Id="rId21" Type="http://schemas.openxmlformats.org/officeDocument/2006/relationships/hyperlink" Target="https://iu.ru/video-lessons/a92fcc18-5c65-4424-8927-5db294669b29" TargetMode="External"/><Relationship Id="rId34" Type="http://schemas.openxmlformats.org/officeDocument/2006/relationships/hyperlink" Target="https://uchebnik.mos.ru/material_view/lesson_templates/1940423?menuReferrer=catalogue" TargetMode="External"/><Relationship Id="rId42" Type="http://schemas.openxmlformats.org/officeDocument/2006/relationships/hyperlink" Target="https://iu.ru/video-lessons/c9ba3886-7499-4624-975a-76bac5707e43" TargetMode="External"/><Relationship Id="rId47" Type="http://schemas.openxmlformats.org/officeDocument/2006/relationships/hyperlink" Target="https://resh.edu.ru/subject/lesson/4167/start/303572/" TargetMode="External"/><Relationship Id="rId50" Type="http://schemas.openxmlformats.org/officeDocument/2006/relationships/hyperlink" Target="https://iu.ru/video-lessons/f4581c0d-f21c-4f9e-8027-c2c33c7b93cf" TargetMode="External"/><Relationship Id="rId55" Type="http://schemas.openxmlformats.org/officeDocument/2006/relationships/hyperlink" Target="https://resh.edu.ru/subject/lesson/3994/start/226649/" TargetMode="External"/><Relationship Id="rId63" Type="http://schemas.openxmlformats.org/officeDocument/2006/relationships/hyperlink" Target="https://resh.edu.ru/subject/lesson/5256/start/303627/" TargetMode="External"/><Relationship Id="rId68" Type="http://schemas.openxmlformats.org/officeDocument/2006/relationships/hyperlink" Target="https://iu.ru/video-lessons/34968b2e-e00a-43a3-905f-c5b54a89bea3" TargetMode="External"/><Relationship Id="rId76" Type="http://schemas.openxmlformats.org/officeDocument/2006/relationships/hyperlink" Target="https://iu.ru/video-lessons/be2385af-60df-4e8d-8762-893aab7d5c6f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uchebnik.mos.ru/material_view/atomic_objects/7362859?menuReferrer=catalogue" TargetMode="External"/><Relationship Id="rId2" Type="http://schemas.openxmlformats.org/officeDocument/2006/relationships/styles" Target="styles.xml"/><Relationship Id="rId16" Type="http://schemas.openxmlformats.org/officeDocument/2006/relationships/hyperlink" Target="https://iu.ru/video-lessons/3db9b468-a52a-40df-af61-27d2c65b1034" TargetMode="External"/><Relationship Id="rId29" Type="http://schemas.openxmlformats.org/officeDocument/2006/relationships/hyperlink" Target="https://iu.ru/video-lessons/a3b80567-1e01-4de0-afc3-ed960139abb9" TargetMode="External"/><Relationship Id="rId11" Type="http://schemas.openxmlformats.org/officeDocument/2006/relationships/hyperlink" Target="https://iu.ru/video-lessons/9a6b72ec-3cd8-4f84-8b5e-b291f34ce077" TargetMode="External"/><Relationship Id="rId24" Type="http://schemas.openxmlformats.org/officeDocument/2006/relationships/hyperlink" Target="https://iu.ru/video-lessons/f65e12ef-7302-4abd-92b3-fd5294452317" TargetMode="External"/><Relationship Id="rId32" Type="http://schemas.openxmlformats.org/officeDocument/2006/relationships/hyperlink" Target="https://uchebnik.mos.ru/material_view/atomic_objects/8421890?menuReferrer=catalogue" TargetMode="External"/><Relationship Id="rId37" Type="http://schemas.openxmlformats.org/officeDocument/2006/relationships/hyperlink" Target="https://uchebnik.mos.ru/material_view/lesson_templates/91946?menuReferrer=catalogue" TargetMode="External"/><Relationship Id="rId40" Type="http://schemas.openxmlformats.org/officeDocument/2006/relationships/hyperlink" Target="https://iu.ru/video-lessons/d2ecbe41-6344-4955-8bd9-9e5f994b9fcc" TargetMode="External"/><Relationship Id="rId45" Type="http://schemas.openxmlformats.org/officeDocument/2006/relationships/hyperlink" Target="https://resh.edu.ru/subject/lesson/5226/start/226691/" TargetMode="External"/><Relationship Id="rId53" Type="http://schemas.openxmlformats.org/officeDocument/2006/relationships/hyperlink" Target="https://iu.ru/video-lessons/d0babefd-6ad1-4c31-b9ae-955d866d4471" TargetMode="External"/><Relationship Id="rId58" Type="http://schemas.openxmlformats.org/officeDocument/2006/relationships/hyperlink" Target="https://iu.ru/video-lessons/136df579-3fbe-4df2-9e9d-71ec34f261a4" TargetMode="External"/><Relationship Id="rId66" Type="http://schemas.openxmlformats.org/officeDocument/2006/relationships/hyperlink" Target="https://iu.ru/video-lessons/d1f882f6-0fa7-4d15-83f3-0a9c0c197aa9" TargetMode="External"/><Relationship Id="rId74" Type="http://schemas.openxmlformats.org/officeDocument/2006/relationships/hyperlink" Target="https://iu.ru/video-lessons/3458b0cf-8fee-4fcc-b24a-bc6a81c27bb9" TargetMode="Externa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resh.edu.ru/subject/lesson/5227/start/226793/" TargetMode="External"/><Relationship Id="rId10" Type="http://schemas.openxmlformats.org/officeDocument/2006/relationships/hyperlink" Target="https://uchebnik.mos.ru/material_view/lesson_templates/1533829?menuReferrer=catalogue" TargetMode="External"/><Relationship Id="rId19" Type="http://schemas.openxmlformats.org/officeDocument/2006/relationships/hyperlink" Target="https://uchebnik.mos.ru/material_view/lesson_templates/1707160?menuReferrer=catalogue" TargetMode="External"/><Relationship Id="rId31" Type="http://schemas.openxmlformats.org/officeDocument/2006/relationships/hyperlink" Target="https://iu.ru/video-lessons/fb2f5799-c55d-49bb-8e5a-bdcbeaf1ec3d" TargetMode="External"/><Relationship Id="rId44" Type="http://schemas.openxmlformats.org/officeDocument/2006/relationships/hyperlink" Target="https://iu.ru/video-lessons/1385cd48-275c-499c-8869-03ee0650a03b" TargetMode="External"/><Relationship Id="rId52" Type="http://schemas.openxmlformats.org/officeDocument/2006/relationships/hyperlink" Target="https://uchebnik.mos.ru/material_view/atomic_objects/10544266?menuReferrer=catalogue" TargetMode="External"/><Relationship Id="rId60" Type="http://schemas.openxmlformats.org/officeDocument/2006/relationships/hyperlink" Target="https://uchebnik.mos.ru/material_view/lesson_templates/1107320?menuReferrer=catalogue" TargetMode="External"/><Relationship Id="rId65" Type="http://schemas.openxmlformats.org/officeDocument/2006/relationships/hyperlink" Target="https://iu.ru/video-lessons/9fbbf80e-5fa8-4010-b0ce-ef1940ba0671" TargetMode="External"/><Relationship Id="rId73" Type="http://schemas.openxmlformats.org/officeDocument/2006/relationships/hyperlink" Target="https://uchebnik.mos.ru/material_view/lesson_templates/2111972?menuReferrer=catalogue" TargetMode="Externa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iu.ru/video-lessons/61a94676-ec1f-44e3-b58f-7100fecbd14d" TargetMode="External"/><Relationship Id="rId22" Type="http://schemas.openxmlformats.org/officeDocument/2006/relationships/hyperlink" Target="https://resh.edu.ru/subject/lesson/4181/start/226752/" TargetMode="External"/><Relationship Id="rId27" Type="http://schemas.openxmlformats.org/officeDocument/2006/relationships/hyperlink" Target="https://uchebnik.mos.ru/material_view/lesson_templates/474064?menuReferrer=catalogue" TargetMode="External"/><Relationship Id="rId30" Type="http://schemas.openxmlformats.org/officeDocument/2006/relationships/hyperlink" Target="https://iu.ru/video-lessons/0cc0e473-f9ed-4f38-972b-1812f96e3269" TargetMode="External"/><Relationship Id="rId35" Type="http://schemas.openxmlformats.org/officeDocument/2006/relationships/hyperlink" Target="https://resh.edu.ru/subject/lesson/5092/start/270655/" TargetMode="External"/><Relationship Id="rId43" Type="http://schemas.openxmlformats.org/officeDocument/2006/relationships/hyperlink" Target="https://resh.edu.ru/subject/lesson/5956/start/303112/" TargetMode="External"/><Relationship Id="rId48" Type="http://schemas.openxmlformats.org/officeDocument/2006/relationships/hyperlink" Target="https://uchebnik.mos.ru/material_view/lesson_templates/1779093?menuReferrer=catalogue" TargetMode="External"/><Relationship Id="rId56" Type="http://schemas.openxmlformats.org/officeDocument/2006/relationships/hyperlink" Target="https://iu.ru/video-lessons/39dbb09c-f251-4b5c-bd20-791fc35672ee" TargetMode="External"/><Relationship Id="rId64" Type="http://schemas.openxmlformats.org/officeDocument/2006/relationships/hyperlink" Target="https://resh.edu.ru/subject/lesson/6406/start/226859/" TargetMode="External"/><Relationship Id="rId69" Type="http://schemas.openxmlformats.org/officeDocument/2006/relationships/hyperlink" Target="https://iu.ru/video-lessons/cdf46199-0f61-42d2-b302-8624e1d5bcf5" TargetMode="External"/><Relationship Id="rId77" Type="http://schemas.openxmlformats.org/officeDocument/2006/relationships/hyperlink" Target="https://iu.ru/video-lessons/2bc43494-60a3-4b6d-9905-8fda61ac1d93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uchebnik.mos.ru/material_view/atomic_objects/10528011?menuReferrer=catalogue" TargetMode="External"/><Relationship Id="rId72" Type="http://schemas.openxmlformats.org/officeDocument/2006/relationships/hyperlink" Target="https://uchebnik.mos.ru/material_view/atomic_objects/6691142?menuReferrer=catalogue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iu.ru/video-lessons/d1f39c17-d0ac-4069-83f5-65f54775ce18" TargetMode="External"/><Relationship Id="rId17" Type="http://schemas.openxmlformats.org/officeDocument/2006/relationships/hyperlink" Target="https://uchebnik.mos.ru/material_view/atomic_objects/9221544?menuReferrer=catalogue" TargetMode="External"/><Relationship Id="rId25" Type="http://schemas.openxmlformats.org/officeDocument/2006/relationships/hyperlink" Target="https://uchebnik.mos.ru/material_view/lesson_templates/2450672?menuReferrer=catalogue" TargetMode="External"/><Relationship Id="rId33" Type="http://schemas.openxmlformats.org/officeDocument/2006/relationships/hyperlink" Target="https://iu.ru/video-lessons/30599ffb-2ad9-4f60-9a62-ce42e77beddb" TargetMode="External"/><Relationship Id="rId38" Type="http://schemas.openxmlformats.org/officeDocument/2006/relationships/hyperlink" Target="https://uchebnik.mos.ru/material_view/lesson_templates/1702779?menuReferrer=catalogue" TargetMode="External"/><Relationship Id="rId46" Type="http://schemas.openxmlformats.org/officeDocument/2006/relationships/hyperlink" Target="https://resh.edu.ru/subject/lesson/4150/start/226712/" TargetMode="External"/><Relationship Id="rId59" Type="http://schemas.openxmlformats.org/officeDocument/2006/relationships/hyperlink" Target="https://iu.ru/video-lessons/4cc43a35-1eb4-4995-82c2-ae456d7579bb" TargetMode="External"/><Relationship Id="rId67" Type="http://schemas.openxmlformats.org/officeDocument/2006/relationships/hyperlink" Target="https://iu.ru/video-lessons/e3319bfb-3f33-442c-9487-7ce5e0cc62d1" TargetMode="External"/><Relationship Id="rId20" Type="http://schemas.openxmlformats.org/officeDocument/2006/relationships/hyperlink" Target="https://resh.edu.ru/subject/lesson/4159/start/226628/" TargetMode="External"/><Relationship Id="rId41" Type="http://schemas.openxmlformats.org/officeDocument/2006/relationships/hyperlink" Target="https://iu.ru/video-lessons/3a88f0a9-95ae-4ed0-8b56-5a43cd341509" TargetMode="External"/><Relationship Id="rId54" Type="http://schemas.openxmlformats.org/officeDocument/2006/relationships/hyperlink" Target="https://uchebnik.mos.ru/material_view/lesson_templates/885450?menuReferrer=catalogue" TargetMode="External"/><Relationship Id="rId62" Type="http://schemas.openxmlformats.org/officeDocument/2006/relationships/hyperlink" Target="https://resh.edu.ru/subject/lesson/5254/start/226815/" TargetMode="External"/><Relationship Id="rId70" Type="http://schemas.openxmlformats.org/officeDocument/2006/relationships/hyperlink" Target="https://uchebnik.mos.ru/material_view/atomic_objects/9208626?menuReferrer=catalogue" TargetMode="External"/><Relationship Id="rId75" Type="http://schemas.openxmlformats.org/officeDocument/2006/relationships/hyperlink" Target="https://iu.ru/video-lessons/ee9d56bc-ff75-47f4-922c-02b1c0dc5dac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resh.edu.ru/subject/lesson/5953/start/226607/" TargetMode="External"/><Relationship Id="rId23" Type="http://schemas.openxmlformats.org/officeDocument/2006/relationships/hyperlink" Target="https://iu.ru/video-lessons/e7387ab2-577d-46f3-854d-248da54f68de" TargetMode="External"/><Relationship Id="rId28" Type="http://schemas.openxmlformats.org/officeDocument/2006/relationships/hyperlink" Target="https://iu.ru/video-lessons/39f82f5b-7c72-4b8f-91a8-74669db96259" TargetMode="External"/><Relationship Id="rId36" Type="http://schemas.openxmlformats.org/officeDocument/2006/relationships/hyperlink" Target="https://resh.edu.ru/subject/lesson/5957/start/225872/" TargetMode="External"/><Relationship Id="rId49" Type="http://schemas.openxmlformats.org/officeDocument/2006/relationships/hyperlink" Target="https://iu.ru/video-lessons/554f1af7-dd54-4384-91e4-a7a083eec671" TargetMode="External"/><Relationship Id="rId57" Type="http://schemas.openxmlformats.org/officeDocument/2006/relationships/hyperlink" Target="https://iu.ru/video-lessons/58b8942c-3813-416e-bf93-fc35258de91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</TotalTime>
  <Pages>39</Pages>
  <Words>13198</Words>
  <Characters>75230</Characters>
  <Application>Microsoft Office Word</Application>
  <DocSecurity>0</DocSecurity>
  <Lines>626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SEKRETAR</cp:lastModifiedBy>
  <cp:revision>109</cp:revision>
  <cp:lastPrinted>2022-12-14T10:29:00Z</cp:lastPrinted>
  <dcterms:created xsi:type="dcterms:W3CDTF">2022-02-10T09:43:00Z</dcterms:created>
  <dcterms:modified xsi:type="dcterms:W3CDTF">2022-12-14T10:31:00Z</dcterms:modified>
</cp:coreProperties>
</file>